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Text-to-Video AI Pipeline</w:t>
      </w:r>
    </w:p>
    <w:p>
      <w:r>
        <w:t>POC Architecture using Generative Video Models + LangGraph</w:t>
      </w:r>
    </w:p>
    <w:p>
      <w:pPr>
        <w:pStyle w:val="Heading1"/>
      </w:pPr>
      <w:r>
        <w:t>1. Goal</w:t>
      </w:r>
    </w:p>
    <w:p>
      <w:r>
        <w:t>The goal of this POC is to build a text-to-video pipeline where a user provides a natural-language prompt and the system automatically produces a short, professional video. The initial target is a 30–60 second educational or training video containing a generated script, voice-over, visuals, captions, scene synchronization, and a final rendered MP4.</w:t>
      </w:r>
    </w:p>
    <w:p>
      <w:r>
        <w:t>The system should not treat video generation as a single model call. Instead, it should be implemented as an orchestrated workflow in which each stage has a clear responsibility. LangGraph is used to coordinate these stages, maintain shared state, execute independent tasks in parallel, and support validation/retry paths.</w:t>
      </w:r>
    </w:p>
    <w:p>
      <w:pPr>
        <w:pStyle w:val="Heading1"/>
      </w:pPr>
      <w:r>
        <w:t>2. Reference Platform — HeyGen</w:t>
      </w:r>
    </w:p>
    <w:p>
      <w:r>
        <w:t>HeyGen is the closest existing platform to the direction of this POC. It takes a prompt or script and turns it into a complete video using a combination of script generation, AI avatars/speakers, voices, visuals, captions, and scene-based editing.</w:t>
      </w:r>
    </w:p>
    <w:p>
      <w:r>
        <w:t>Our POC follows a similar high-level idea, but in a simplified form. Instead of building the complete HeyGen-like product, we will demonstrate the core pipeline:</w:t>
      </w:r>
    </w:p>
    <w:p>
      <w:r>
        <w:t>User Prompt → Storyboard → Script + Voice + Visuals → Quality Check → Scene Sync → Captions → Final Video</w:t>
      </w:r>
    </w:p>
    <w:p>
      <w:r>
        <w:t>The main similarity is that the video is treated as a collection of coordinated scenes and assets rather than as one output from a single generative model. In the future, the same architecture can be extended with a reusable human-speaker/avatar library, multilingual generation, editing, and brand templates.</w:t>
      </w:r>
    </w:p>
    <w:p>
      <w:pPr>
        <w:pStyle w:val="Heading1"/>
      </w:pPr>
      <w:r>
        <w:t>3. High-Level Concept</w:t>
      </w:r>
    </w:p>
    <w:p>
      <w:r>
        <w:t>Modern text-to-video systems can use generative models based on diffusion or diffusion-like architectures to create images and video from text prompts. For the POC, the generative models are treated as services inside a larger application pipeline. The application itself is responsible for planning the video, generating and validating assets, synchronizing them, adding captions, and rendering the final output.</w:t>
      </w:r>
    </w:p>
    <w:p>
      <w:r>
        <w:rPr>
          <w:b/>
        </w:rPr>
        <w:t xml:space="preserve">Example user input: </w:t>
      </w:r>
      <w:r>
        <w:t>Create a 60-second professional training video explaining how employees can reset their company password. Use an English voice and add captions.</w:t>
      </w:r>
    </w:p>
    <w:p>
      <w:pPr>
        <w:pStyle w:val="Heading1"/>
      </w:pPr>
      <w:r>
        <w:t>4. LangGraph Workflow</w:t>
      </w:r>
    </w:p>
    <w:p>
      <w:r>
        <w:rPr>
          <w:rFonts w:ascii="Consolas" w:hAnsi="Consolas"/>
          <w:sz w:val="18"/>
        </w:rPr>
        <w:t>START</w:t>
        <w:br/>
        <w:t xml:space="preserve">  ↓</w:t>
        <w:br/>
        <w:t>Analyze Prompt</w:t>
        <w:br/>
        <w:t xml:space="preserve">  ↓</w:t>
        <w:br/>
        <w:t>Create Storyboard</w:t>
        <w:br/>
        <w:t xml:space="preserve">  ↓</w:t>
        <w:br/>
        <w:t xml:space="preserve">  ┌────────────┼────────────┐</w:t>
        <w:br/>
        <w:t xml:space="preserve">  ↓            ↓            ↓</w:t>
        <w:br/>
        <w:t>Script       Visuals       Voice</w:t>
        <w:br/>
        <w:t xml:space="preserve">  └────────────┼────────────┘</w:t>
        <w:br/>
        <w:t xml:space="preserve">               ↓</w:t>
        <w:br/>
        <w:t xml:space="preserve">          Quality Check</w:t>
        <w:br/>
        <w:t xml:space="preserve">            /       \</w:t>
        <w:br/>
        <w:t xml:space="preserve">         FAIL       PASS</w:t>
        <w:br/>
        <w:t xml:space="preserve">          ↓           ↓</w:t>
        <w:br/>
        <w:t xml:space="preserve">     Regenerate     Sync Scenes</w:t>
        <w:br/>
        <w:t xml:space="preserve">                      ↓</w:t>
        <w:br/>
        <w:t xml:space="preserve">                 Add Captions</w:t>
        <w:br/>
        <w:t xml:space="preserve">                      ↓</w:t>
        <w:br/>
        <w:t xml:space="preserve">                  FFmpeg Render</w:t>
        <w:br/>
        <w:t xml:space="preserve">                      ↓</w:t>
        <w:br/>
        <w:t xml:space="preserve">                    VIDEO</w:t>
      </w:r>
    </w:p>
    <w:p>
      <w:pPr>
        <w:pStyle w:val="Heading1"/>
      </w:pPr>
      <w:r>
        <w:t>5. Node-by-Node Explanation</w:t>
      </w:r>
    </w:p>
    <w:p>
      <w:pPr>
        <w:pStyle w:val="Heading2"/>
      </w:pPr>
      <w:r>
        <w:t>5.1 START</w:t>
      </w:r>
    </w:p>
    <w:p>
      <w:r>
        <w:t>Receives the user's raw prompt and initializes the LangGraph state. The state becomes the shared data contract passed between nodes. Typical fields include user_prompt, language, duration, tone, storyboard, scripts, audio_files, visual_files, scenes, captions, and final_video.</w:t>
      </w:r>
    </w:p>
    <w:p>
      <w:pPr>
        <w:pStyle w:val="Heading2"/>
      </w:pPr>
      <w:r>
        <w:t>5.2 Analyze Prompt</w:t>
      </w:r>
    </w:p>
    <w:p>
      <w:r>
        <w:t>Uses an LLM to convert the natural-language request into structured requirements. The node extracts items such as video type, topic, target audience, duration, language, tone, speaker requirements, and caption requirements.</w:t>
      </w:r>
    </w:p>
    <w:p>
      <w:pPr>
        <w:pStyle w:val="Heading2"/>
      </w:pPr>
      <w:r>
        <w:t>5.3 Create Storyboard</w:t>
      </w:r>
    </w:p>
    <w:p>
      <w:r>
        <w:t>Creates the central plan for the video. It divides the requested duration into scenes and defines what each scene should say, show, and display. The storyboard acts as the contract connecting script, voice, visual generation, synchronization, and rendering.</w:t>
      </w:r>
    </w:p>
    <w:p>
      <w:pPr>
        <w:pStyle w:val="Heading2"/>
      </w:pPr>
      <w:r>
        <w:t>5.4 Generate Script</w:t>
      </w:r>
    </w:p>
    <w:p>
      <w:r>
        <w:t>Generates the final narration for each storyboard scene. The script must respect the scene's target duration.</w:t>
      </w:r>
    </w:p>
    <w:p>
      <w:pPr>
        <w:pStyle w:val="Heading2"/>
      </w:pPr>
      <w:r>
        <w:t>5.5 Generate Visuals</w:t>
      </w:r>
    </w:p>
    <w:p>
      <w:r>
        <w:t>Generates the visual asset for each scene from the storyboard's visual prompt. The POC can use AI-generated images followed by simple animation or direct text-to-video generation.</w:t>
      </w:r>
    </w:p>
    <w:p>
      <w:pPr>
        <w:pStyle w:val="Heading2"/>
      </w:pPr>
      <w:r>
        <w:t>5.6 Generate Voice</w:t>
      </w:r>
    </w:p>
    <w:p>
      <w:r>
        <w:t>Converts each scene's narration into speech using a TTS system. The generated audio should be stored with its actual duration.</w:t>
      </w:r>
    </w:p>
    <w:p>
      <w:pPr>
        <w:pStyle w:val="Heading2"/>
      </w:pPr>
      <w:r>
        <w:t>5.7 Parallel Execution</w:t>
      </w:r>
    </w:p>
    <w:p>
      <w:r>
        <w:t>Script generation, visual generation, and voice generation can be executed independently after the storyboard is ready. LangGraph merges their outputs before synchronization.</w:t>
      </w:r>
    </w:p>
    <w:p>
      <w:pPr>
        <w:pStyle w:val="Heading2"/>
      </w:pPr>
      <w:r>
        <w:t>5.8 Quality Check</w:t>
      </w:r>
    </w:p>
    <w:p>
      <w:r>
        <w:t>Validates whether generated assets match the storyboard. If a generated asset does not match the intended scene, it can be rejected and regenerated.</w:t>
      </w:r>
    </w:p>
    <w:p>
      <w:pPr>
        <w:pStyle w:val="Heading2"/>
      </w:pPr>
      <w:r>
        <w:t>5.9 Sync Scenes</w:t>
      </w:r>
    </w:p>
    <w:p>
      <w:r>
        <w:t>Builds the actual video timeline using the real duration of generated audio and visuals.</w:t>
      </w:r>
    </w:p>
    <w:p>
      <w:pPr>
        <w:pStyle w:val="Heading2"/>
      </w:pPr>
      <w:r>
        <w:t>5.10 Add Captions</w:t>
      </w:r>
    </w:p>
    <w:p>
      <w:r>
        <w:t>Creates subtitles from the narration and timing information. Whisper or equivalent speech-to-text can be used for more accurate timing.</w:t>
      </w:r>
    </w:p>
    <w:p>
      <w:pPr>
        <w:pStyle w:val="Heading2"/>
      </w:pPr>
      <w:r>
        <w:t>5.11 FFmpeg Render</w:t>
      </w:r>
    </w:p>
    <w:p>
      <w:r>
        <w:t>Combines visual assets, voice-over, captions, background music, logos, transitions, and other layers into the final MP4.</w:t>
      </w:r>
    </w:p>
    <w:p>
      <w:pPr>
        <w:pStyle w:val="Heading2"/>
      </w:pPr>
      <w:r>
        <w:t>5.12 VIDEO</w:t>
      </w:r>
    </w:p>
    <w:p>
      <w:r>
        <w:t>The final output is a playable MP4 that can be returned to the frontend.</w:t>
      </w:r>
    </w:p>
    <w:p>
      <w:pPr>
        <w:pStyle w:val="Heading1"/>
      </w:pPr>
      <w:r>
        <w:t>6. Example Storyboard Structure</w:t>
      </w:r>
    </w:p>
    <w:p>
      <w:r>
        <w:rPr>
          <w:rFonts w:ascii="Consolas" w:hAnsi="Consolas"/>
          <w:sz w:val="17"/>
        </w:rPr>
        <w:t>{</w:t>
        <w:br/>
        <w:t xml:space="preserve">  "title": "How to Reset Your Password",</w:t>
        <w:br/>
        <w:t xml:space="preserve">  "duration": 60,</w:t>
        <w:br/>
        <w:t xml:space="preserve">  "language": "en",</w:t>
        <w:br/>
        <w:t xml:space="preserve">  "scenes": [</w:t>
        <w:br/>
        <w:t xml:space="preserve">    {</w:t>
        <w:br/>
        <w:t xml:space="preserve">      "id": 1,</w:t>
        <w:br/>
        <w:t xml:space="preserve">      "duration": 8,</w:t>
        <w:br/>
        <w:t xml:space="preserve">      "purpose": "Introduction",</w:t>
        <w:br/>
        <w:t xml:space="preserve">      "narration": "...",</w:t>
        <w:br/>
        <w:t xml:space="preserve">      "visual_prompt": "...",</w:t>
        <w:br/>
        <w:t xml:space="preserve">      "on_screen_text": "Password Reset Guide"</w:t>
        <w:br/>
        <w:t xml:space="preserve">    },</w:t>
        <w:br/>
        <w:t xml:space="preserve">    {</w:t>
        <w:br/>
        <w:t xml:space="preserve">      "id": 2,</w:t>
        <w:br/>
        <w:t xml:space="preserve">      "duration": 12,</w:t>
        <w:br/>
        <w:t xml:space="preserve">      "purpose": "Open login page",</w:t>
        <w:br/>
        <w:t xml:space="preserve">      "narration": "...",</w:t>
        <w:br/>
        <w:t xml:space="preserve">      "visual_prompt": "...",</w:t>
        <w:br/>
        <w:t xml:space="preserve">      "on_screen_text": "Step 1: Open Login"</w:t>
        <w:br/>
        <w:t xml:space="preserve">    }</w:t>
        <w:br/>
        <w:t xml:space="preserve">  ]</w:t>
        <w:br/>
        <w:t>}</w:t>
      </w:r>
    </w:p>
    <w:p>
      <w:pPr>
        <w:pStyle w:val="Heading1"/>
      </w:pPr>
      <w:r>
        <w:t>7. Suggested POC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Suggested Technology</w:t>
            </w:r>
          </w:p>
        </w:tc>
        <w:tc>
          <w:tcPr>
            <w:tcW w:type="dxa" w:w="2880"/>
          </w:tcPr>
          <w:p>
            <w:r>
              <w:t>Purpose</w:t>
            </w:r>
          </w:p>
        </w:tc>
      </w:tr>
      <w:tr>
        <w:tc>
          <w:tcPr>
            <w:tcW w:type="dxa" w:w="2880"/>
          </w:tcPr>
          <w:p>
            <w:r>
              <w:t>Orchestration</w:t>
            </w:r>
          </w:p>
        </w:tc>
        <w:tc>
          <w:tcPr>
            <w:tcW w:type="dxa" w:w="2880"/>
          </w:tcPr>
          <w:p>
            <w:r>
              <w:t>LangGraph</w:t>
            </w:r>
          </w:p>
        </w:tc>
        <w:tc>
          <w:tcPr>
            <w:tcW w:type="dxa" w:w="2880"/>
          </w:tcPr>
          <w:p>
            <w:r>
              <w:t>Workflow, state, branching, retries, parallel execution</w:t>
            </w:r>
          </w:p>
        </w:tc>
      </w:tr>
      <w:tr>
        <w:tc>
          <w:tcPr>
            <w:tcW w:type="dxa" w:w="2880"/>
          </w:tcPr>
          <w:p>
            <w:r>
              <w:t>LLM</w:t>
            </w:r>
          </w:p>
        </w:tc>
        <w:tc>
          <w:tcPr>
            <w:tcW w:type="dxa" w:w="2880"/>
          </w:tcPr>
          <w:p>
            <w:r>
              <w:t>GPT / equivalent</w:t>
            </w:r>
          </w:p>
        </w:tc>
        <w:tc>
          <w:tcPr>
            <w:tcW w:type="dxa" w:w="2880"/>
          </w:tcPr>
          <w:p>
            <w:r>
              <w:t>Prompt analysis, storyboard, script generation</w:t>
            </w:r>
          </w:p>
        </w:tc>
      </w:tr>
      <w:tr>
        <w:tc>
          <w:tcPr>
            <w:tcW w:type="dxa" w:w="2880"/>
          </w:tcPr>
          <w:p>
            <w:r>
              <w:t>Structured output</w:t>
            </w:r>
          </w:p>
        </w:tc>
        <w:tc>
          <w:tcPr>
            <w:tcW w:type="dxa" w:w="2880"/>
          </w:tcPr>
          <w:p>
            <w:r>
              <w:t>Pydantic</w:t>
            </w:r>
          </w:p>
        </w:tc>
        <w:tc>
          <w:tcPr>
            <w:tcW w:type="dxa" w:w="2880"/>
          </w:tcPr>
          <w:p>
            <w:r>
              <w:t>Validate storyboard and node outputs</w:t>
            </w:r>
          </w:p>
        </w:tc>
      </w:tr>
      <w:tr>
        <w:tc>
          <w:tcPr>
            <w:tcW w:type="dxa" w:w="2880"/>
          </w:tcPr>
          <w:p>
            <w:r>
              <w:t>Visual generation</w:t>
            </w:r>
          </w:p>
        </w:tc>
        <w:tc>
          <w:tcPr>
            <w:tcW w:type="dxa" w:w="2880"/>
          </w:tcPr>
          <w:p>
            <w:r>
              <w:t>Image/video generative model API</w:t>
            </w:r>
          </w:p>
        </w:tc>
        <w:tc>
          <w:tcPr>
            <w:tcW w:type="dxa" w:w="2880"/>
          </w:tcPr>
          <w:p>
            <w:r>
              <w:t>Generate scene visuals</w:t>
            </w:r>
          </w:p>
        </w:tc>
      </w:tr>
      <w:tr>
        <w:tc>
          <w:tcPr>
            <w:tcW w:type="dxa" w:w="2880"/>
          </w:tcPr>
          <w:p>
            <w:r>
              <w:t>TTS</w:t>
            </w:r>
          </w:p>
        </w:tc>
        <w:tc>
          <w:tcPr>
            <w:tcW w:type="dxa" w:w="2880"/>
          </w:tcPr>
          <w:p>
            <w:r>
              <w:t>ElevenLabs / Azure / equivalent</w:t>
            </w:r>
          </w:p>
        </w:tc>
        <w:tc>
          <w:tcPr>
            <w:tcW w:type="dxa" w:w="2880"/>
          </w:tcPr>
          <w:p>
            <w:r>
              <w:t>Generate voice-over</w:t>
            </w:r>
          </w:p>
        </w:tc>
      </w:tr>
      <w:tr>
        <w:tc>
          <w:tcPr>
            <w:tcW w:type="dxa" w:w="2880"/>
          </w:tcPr>
          <w:p>
            <w:r>
              <w:t>Speech-to-text</w:t>
            </w:r>
          </w:p>
        </w:tc>
        <w:tc>
          <w:tcPr>
            <w:tcW w:type="dxa" w:w="2880"/>
          </w:tcPr>
          <w:p>
            <w:r>
              <w:t>Whisper / equivalent</w:t>
            </w:r>
          </w:p>
        </w:tc>
        <w:tc>
          <w:tcPr>
            <w:tcW w:type="dxa" w:w="2880"/>
          </w:tcPr>
          <w:p>
            <w:r>
              <w:t>Caption timing and validation</w:t>
            </w:r>
          </w:p>
        </w:tc>
      </w:tr>
      <w:tr>
        <w:tc>
          <w:tcPr>
            <w:tcW w:type="dxa" w:w="2880"/>
          </w:tcPr>
          <w:p>
            <w:r>
              <w:t>Video processing</w:t>
            </w:r>
          </w:p>
        </w:tc>
        <w:tc>
          <w:tcPr>
            <w:tcW w:type="dxa" w:w="2880"/>
          </w:tcPr>
          <w:p>
            <w:r>
              <w:t>FFmpeg</w:t>
            </w:r>
          </w:p>
        </w:tc>
        <w:tc>
          <w:tcPr>
            <w:tcW w:type="dxa" w:w="2880"/>
          </w:tcPr>
          <w:p>
            <w:r>
              <w:t>Compose and render final video</w:t>
            </w:r>
          </w:p>
        </w:tc>
      </w:tr>
      <w:tr>
        <w:tc>
          <w:tcPr>
            <w:tcW w:type="dxa" w:w="2880"/>
          </w:tcPr>
          <w:p>
            <w:r>
              <w:t>Backend</w:t>
            </w:r>
          </w:p>
        </w:tc>
        <w:tc>
          <w:tcPr>
            <w:tcW w:type="dxa" w:w="2880"/>
          </w:tcPr>
          <w:p>
            <w:r>
              <w:t>FastAPI</w:t>
            </w:r>
          </w:p>
        </w:tc>
        <w:tc>
          <w:tcPr>
            <w:tcW w:type="dxa" w:w="2880"/>
          </w:tcPr>
          <w:p>
            <w:r>
              <w:t>API endpoints and job management</w:t>
            </w:r>
          </w:p>
        </w:tc>
      </w:tr>
      <w:tr>
        <w:tc>
          <w:tcPr>
            <w:tcW w:type="dxa" w:w="2880"/>
          </w:tcPr>
          <w:p>
            <w:r>
              <w:t>Queue</w:t>
            </w:r>
          </w:p>
        </w:tc>
        <w:tc>
          <w:tcPr>
            <w:tcW w:type="dxa" w:w="2880"/>
          </w:tcPr>
          <w:p>
            <w:r>
              <w:t>Redis + Celery or worker queue</w:t>
            </w:r>
          </w:p>
        </w:tc>
        <w:tc>
          <w:tcPr>
            <w:tcW w:type="dxa" w:w="2880"/>
          </w:tcPr>
          <w:p>
            <w:r>
              <w:t>Asynchronous video generation</w:t>
            </w:r>
          </w:p>
        </w:tc>
      </w:tr>
      <w:tr>
        <w:tc>
          <w:tcPr>
            <w:tcW w:type="dxa" w:w="2880"/>
          </w:tcPr>
          <w:p>
            <w:r>
              <w:t>Storage</w:t>
            </w:r>
          </w:p>
        </w:tc>
        <w:tc>
          <w:tcPr>
            <w:tcW w:type="dxa" w:w="2880"/>
          </w:tcPr>
          <w:p>
            <w:r>
              <w:t>S3 / Azure Blob</w:t>
            </w:r>
          </w:p>
        </w:tc>
        <w:tc>
          <w:tcPr>
            <w:tcW w:type="dxa" w:w="2880"/>
          </w:tcPr>
          <w:p>
            <w:r>
              <w:t>Store generated media and final videos</w:t>
            </w:r>
          </w:p>
        </w:tc>
      </w:tr>
      <w:tr>
        <w:tc>
          <w:tcPr>
            <w:tcW w:type="dxa" w:w="2880"/>
          </w:tcPr>
          <w:p>
            <w:r>
              <w:t>Database</w:t>
            </w:r>
          </w:p>
        </w:tc>
        <w:tc>
          <w:tcPr>
            <w:tcW w:type="dxa" w:w="2880"/>
          </w:tcPr>
          <w:p>
            <w:r>
              <w:t>PostgreSQL</w:t>
            </w:r>
          </w:p>
        </w:tc>
        <w:tc>
          <w:tcPr>
            <w:tcW w:type="dxa" w:w="2880"/>
          </w:tcPr>
          <w:p>
            <w:r>
              <w:t>Jobs, metadata, assets, generation history</w:t>
            </w:r>
          </w:p>
        </w:tc>
      </w:tr>
      <w:tr>
        <w:tc>
          <w:tcPr>
            <w:tcW w:type="dxa" w:w="2880"/>
          </w:tcPr>
          <w:p>
            <w:r>
              <w:t>Frontend</w:t>
            </w:r>
          </w:p>
        </w:tc>
        <w:tc>
          <w:tcPr>
            <w:tcW w:type="dxa" w:w="2880"/>
          </w:tcPr>
          <w:p>
            <w:r>
              <w:t>React / Next.js</w:t>
            </w:r>
          </w:p>
        </w:tc>
        <w:tc>
          <w:tcPr>
            <w:tcW w:type="dxa" w:w="2880"/>
          </w:tcPr>
          <w:p>
            <w:r>
              <w:t>Prompt input, progress, preview, export</w:t>
            </w:r>
          </w:p>
        </w:tc>
      </w:tr>
    </w:tbl>
    <w:p>
      <w:pPr>
        <w:pStyle w:val="Heading1"/>
      </w:pPr>
      <w:r>
        <w:t>8. End-to-End Data Flow</w:t>
      </w:r>
    </w:p>
    <w:p>
      <w:r>
        <w:t>User Prompt → Structured Video Requirements → Storyboard / Scene Plan → Script + Visual Assets + Voice Assets → Quality Check → Scene Timeline → Captions → FFmpeg Render → final.mp4</w:t>
      </w:r>
    </w:p>
    <w:p>
      <w:pPr>
        <w:pStyle w:val="Heading1"/>
      </w:pPr>
      <w:r>
        <w:t>9. POC Scope vs. Production Scope</w:t>
      </w:r>
    </w:p>
    <w:p>
      <w:r>
        <w:t>For the first POC, keep the scope intentionally small: generate a 30–60 second educational video with one language, one voice, a limited number of scenes, generated visuals, captions, and MP4 output.</w:t>
      </w:r>
    </w:p>
    <w:p>
      <w:r>
        <w:t>Production evolution can add a reusable human-speaker/avatar library, multilingual generation, lip-sync, brand templates, editable timelines, persistent asset libraries, human approval steps, stronger quality evaluation, versioning, job recovery, caching, observability, and cost controls.</w:t>
      </w:r>
    </w:p>
    <w:p>
      <w:pPr>
        <w:pStyle w:val="Heading1"/>
      </w:pPr>
      <w:r>
        <w:t>10. Important Design Principles</w:t>
      </w:r>
    </w:p>
    <w:p>
      <w:pPr>
        <w:pStyle w:val="ListBullet"/>
      </w:pPr>
      <w:r>
        <w:t>Use structured state between LangGraph nodes instead of passing only free-form text.</w:t>
      </w:r>
    </w:p>
    <w:p>
      <w:pPr>
        <w:pStyle w:val="ListBullet"/>
      </w:pPr>
      <w:r>
        <w:t>Make the storyboard the source of truth for scene-level requirements.</w:t>
      </w:r>
    </w:p>
    <w:p>
      <w:pPr>
        <w:pStyle w:val="ListBullet"/>
      </w:pPr>
      <w:r>
        <w:t>Keep generation and media-processing responsibilities separate.</w:t>
      </w:r>
    </w:p>
    <w:p>
      <w:pPr>
        <w:pStyle w:val="ListBullet"/>
      </w:pPr>
      <w:r>
        <w:t>Use actual generated audio/video durations for synchronization.</w:t>
      </w:r>
    </w:p>
    <w:p>
      <w:pPr>
        <w:pStyle w:val="ListBullet"/>
      </w:pPr>
      <w:r>
        <w:t>Validate generated visuals before rendering the final video.</w:t>
      </w:r>
    </w:p>
    <w:p>
      <w:pPr>
        <w:pStyle w:val="ListBullet"/>
      </w:pPr>
      <w:r>
        <w:t>Make generation jobs asynchronous because video generation can take significant time.</w:t>
      </w:r>
    </w:p>
    <w:p>
      <w:pPr>
        <w:pStyle w:val="ListBullet"/>
      </w:pPr>
      <w:r>
        <w:t>Store intermediate assets so failed stages can be retried without regenerating everything.</w:t>
      </w:r>
    </w:p>
    <w:p>
      <w:pPr>
        <w:pStyle w:val="ListBullet"/>
      </w:pPr>
      <w:r>
        <w:t>Keep model providers behind interfaces so they can be replaced without redesigning the workflow.</w:t>
      </w:r>
    </w:p>
    <w:p>
      <w:pPr>
        <w:pStyle w:val="Heading1"/>
      </w:pPr>
      <w:r>
        <w:t>11. Next Step for the POC</w:t>
      </w:r>
    </w:p>
    <w:p>
      <w:r>
        <w:t>The next implementation step is to design the LangGraph state and storyboard schema in detail. Once the storyboard contract is stable, each downstream node—script, voice, visuals, quality check, synchronization, captions, and FFmpeg rendering—can be implemented independently and connected through the 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