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Analysis Report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Question 1</w:t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>Display each digit. [5 points]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/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440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>Explained Varience ratio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74231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>Plot the projections of the 1�ℎ and 2�� principal component onto a 2D hyperplane. [5 points]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18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</w:t>
      </w:r>
    </w:p>
    <w:p>
      <w:pPr>
        <w:pStyle w:val="TextBody"/>
        <w:numPr>
          <w:ilvl w:val="0"/>
          <w:numId w:val="2"/>
        </w:numPr>
        <w:bidi w:val="0"/>
        <w:jc w:val="left"/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</w:rPr>
      </w:pP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>Display the original and compressed digits from (5). [5 points]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281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</w:t>
      </w:r>
    </w:p>
    <w:p>
      <w:pPr>
        <w:pStyle w:val="TextBody"/>
        <w:bidi w:val="0"/>
        <w:jc w:val="left"/>
        <w:rPr>
          <w:rFonts w:ascii="arial;helvetica;sans-serif" w:hAnsi="arial;helvetica;sans-serif"/>
          <w:b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u w:val="single"/>
        </w:rPr>
      </w:pPr>
      <w:r>
        <w:rPr>
          <w:rFonts w:ascii="arial;helvetica;sans-serif" w:hAnsi="arial;helvetica;sans-serif"/>
          <w:b/>
          <w:bCs/>
          <w:i w:val="false"/>
          <w:caps w:val="false"/>
          <w:smallCaps w:val="false"/>
          <w:color w:val="191919"/>
          <w:spacing w:val="0"/>
          <w:sz w:val="28"/>
          <w:u w:val="single"/>
        </w:rPr>
        <w:t>Question 2</w:t>
      </w:r>
    </w:p>
    <w:p>
      <w:pPr>
        <w:pStyle w:val="TextBody"/>
        <w:bidi w:val="0"/>
        <w:jc w:val="left"/>
        <w:rPr>
          <w:rFonts w:ascii="arial;helvetica;sans-serif" w:hAnsi="arial;helvetica;sans-serif"/>
          <w:i w:val="false"/>
          <w:caps w:val="false"/>
          <w:smallCaps w:val="false"/>
          <w:color w:val="191919"/>
          <w:spacing w:val="0"/>
          <w:sz w:val="28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bidi w:val="0"/>
        <w:jc w:val="left"/>
        <w:rPr>
          <w:rFonts w:ascii="arial;helvetica;sans-serif" w:hAnsi="arial;helvetica;sans-serif"/>
          <w:b w:val="false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Plot the resulting generated Swiss roll dataset. [2 points]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arial;helvetica;sans-serif" w:hAnsi="arial;helvetica;sans-serif"/>
          <w:b w:val="false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2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3"/>
        </w:numPr>
        <w:bidi w:val="0"/>
        <w:jc w:val="left"/>
        <w:rPr>
          <w:rFonts w:ascii="arial;helvetica;sans-serif" w:hAnsi="arial;helvetica;sans-serif"/>
          <w:b w:val="false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Plot the kPCA results of applying the linear kernel (2 points), a RBF kernel (2 points), and a sigmoid kernel (2 points) from (3). Explain and compare the results [6 points]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arial;helvetica;sans-serif" w:hAnsi="arial;helvetica;sans-serif"/>
          <w:b w:val="false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201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arial;helvetica;sans-serif" w:hAnsi="arial;helvetica;sans-serif"/>
          <w:b w:val="false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</w:r>
    </w:p>
    <w:p>
      <w:pPr>
        <w:pStyle w:val="TextBody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Using kPCA and a kernel of your choice, apply Logistic Regression for classification. Use </w:t>
      </w:r>
      <w:r>
        <w:rPr>
          <w:rStyle w:val="Emphasis"/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GridSearchCV</w:t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 to find the best kernel and</w:t>
      </w:r>
      <w:r>
        <w:rPr>
          <w:rStyle w:val="Emphasis"/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 gamma</w:t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 value for kPCA in order to get the best classification accuracy at the end of the pipeline. Print out best parameters found by </w:t>
      </w:r>
      <w:r>
        <w:rPr>
          <w:rStyle w:val="Emphasis"/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GridSearchCV</w:t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. [14 points] 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28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 xml:space="preserve">  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arial;helvetica;sans-serif" w:hAnsi="arial;helvetica;sans-serif"/>
          <w:i w:val="false"/>
          <w:caps w:val="false"/>
          <w:smallCaps w:val="false"/>
          <w:color w:val="191919"/>
          <w:spacing w:val="0"/>
          <w:sz w:val="28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Plot the results from using </w:t>
      </w:r>
      <w:r>
        <w:rPr>
          <w:rStyle w:val="Emphasis"/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GridSearchCV</w:t>
      </w:r>
      <w:r>
        <w:rPr>
          <w:rFonts w:ascii="arial;helvetica;sans-serif" w:hAnsi="arial;helvetica;sans-serif"/>
          <w:b w:val="false"/>
          <w:bCs w:val="false"/>
          <w:i w:val="false"/>
          <w:caps w:val="false"/>
          <w:smallCaps w:val="false"/>
          <w:color w:val="191919"/>
          <w:spacing w:val="0"/>
          <w:sz w:val="28"/>
          <w:u w:val="none"/>
        </w:rPr>
        <w:t> in (5). [2 points]</w:t>
      </w:r>
    </w:p>
    <w:p>
      <w:pPr>
        <w:pStyle w:val="TextBody"/>
        <w:numPr>
          <w:ilvl w:val="0"/>
          <w:numId w:val="0"/>
        </w:numPr>
        <w:bidi w:val="0"/>
        <w:spacing w:before="0" w:after="140"/>
        <w:ind w:left="720" w:hanging="0"/>
        <w:jc w:val="left"/>
        <w:rPr>
          <w:rFonts w:ascii="arial;helvetica;sans-serif" w:hAnsi="arial;helvetica;sans-serif"/>
          <w:i w:val="false"/>
          <w:caps w:val="false"/>
          <w:smallCaps w:val="false"/>
          <w:color w:val="191919"/>
          <w:spacing w:val="0"/>
          <w:sz w:val="28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2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altName w:val="helvetica"/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LibreOffice/7.4.0.3$Windows_X86_64 LibreOffice_project/f85e47c08ddd19c015c0114a68350214f7066f5a</Application>
  <AppVersion>15.0000</AppVersion>
  <Pages>5</Pages>
  <Words>146</Words>
  <Characters>713</Characters>
  <CharactersWithSpaces>848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2023-09-24T21:06:15Z</dcterms:created>
  <dc:creator/>
  <dc:description/>
  <dc:language>en-US</dc:language>
  <cp:lastModifiedBy/>
  <dcterms:modified xsi:type="dcterms:W3CDTF">2023-09-24T21:18:39Z</dcterms:modified>
  <cp:revision>1</cp:revision>
  <dc:subject/>
  <dc:title/>
</cp:coreProperties>
</file>