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75A6" w14:textId="77777777" w:rsidR="00461E85" w:rsidRPr="00EB24DE" w:rsidRDefault="00745A65" w:rsidP="008F09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 Sample</w:t>
      </w:r>
    </w:p>
    <w:p w14:paraId="66BA43E9" w14:textId="77777777" w:rsidR="00C3283F" w:rsidRPr="00C3283F" w:rsidRDefault="00C3283F" w:rsidP="00EB24DE">
      <w:pPr>
        <w:rPr>
          <w:b/>
          <w:sz w:val="24"/>
          <w:szCs w:val="24"/>
          <w:u w:val="single"/>
        </w:rPr>
      </w:pPr>
      <w:r w:rsidRPr="00C3283F">
        <w:rPr>
          <w:b/>
          <w:sz w:val="24"/>
          <w:szCs w:val="24"/>
          <w:u w:val="single"/>
        </w:rPr>
        <w:t>Instructions:</w:t>
      </w:r>
    </w:p>
    <w:p w14:paraId="12CC33FD" w14:textId="77777777" w:rsidR="00C3283F" w:rsidRDefault="00C3283F" w:rsidP="00EB24DE">
      <w:pPr>
        <w:rPr>
          <w:sz w:val="24"/>
          <w:szCs w:val="24"/>
        </w:rPr>
      </w:pPr>
      <w:r>
        <w:rPr>
          <w:sz w:val="24"/>
          <w:szCs w:val="24"/>
        </w:rPr>
        <w:t>Using</w:t>
      </w:r>
      <w:r w:rsidR="006A4220">
        <w:rPr>
          <w:sz w:val="24"/>
          <w:szCs w:val="24"/>
        </w:rPr>
        <w:t xml:space="preserve"> the data provided, </w:t>
      </w:r>
      <w:r w:rsidR="009F1F83">
        <w:rPr>
          <w:sz w:val="24"/>
          <w:szCs w:val="24"/>
        </w:rPr>
        <w:t xml:space="preserve">complete each of the </w:t>
      </w:r>
      <w:r w:rsidR="000F4E7D">
        <w:rPr>
          <w:sz w:val="24"/>
          <w:szCs w:val="24"/>
        </w:rPr>
        <w:t>two</w:t>
      </w:r>
      <w:r w:rsidR="009F1F83">
        <w:rPr>
          <w:sz w:val="24"/>
          <w:szCs w:val="24"/>
        </w:rPr>
        <w:t xml:space="preserve"> tasks below.  </w:t>
      </w:r>
      <w:r w:rsidR="00573FE6">
        <w:rPr>
          <w:sz w:val="24"/>
          <w:szCs w:val="24"/>
        </w:rPr>
        <w:t>Python, R &amp; Power BI are</w:t>
      </w:r>
      <w:r w:rsidR="009F1F83">
        <w:rPr>
          <w:sz w:val="24"/>
          <w:szCs w:val="24"/>
        </w:rPr>
        <w:t xml:space="preserve"> our </w:t>
      </w:r>
      <w:r w:rsidR="00573FE6">
        <w:rPr>
          <w:sz w:val="24"/>
          <w:szCs w:val="24"/>
        </w:rPr>
        <w:t xml:space="preserve">tools of choice </w:t>
      </w:r>
      <w:r w:rsidR="009F1F83">
        <w:rPr>
          <w:sz w:val="24"/>
          <w:szCs w:val="24"/>
        </w:rPr>
        <w:t>to complete the tasks.</w:t>
      </w:r>
      <w:r w:rsidR="006A4220">
        <w:rPr>
          <w:sz w:val="24"/>
          <w:szCs w:val="24"/>
        </w:rPr>
        <w:t xml:space="preserve">  Your email back to NBC should include your created </w:t>
      </w:r>
      <w:r w:rsidR="00573FE6">
        <w:rPr>
          <w:sz w:val="24"/>
          <w:szCs w:val="24"/>
        </w:rPr>
        <w:t>report,</w:t>
      </w:r>
      <w:r w:rsidR="006A4220">
        <w:rPr>
          <w:sz w:val="24"/>
          <w:szCs w:val="24"/>
        </w:rPr>
        <w:t xml:space="preserve"> the </w:t>
      </w:r>
      <w:r w:rsidR="00D664BC">
        <w:rPr>
          <w:sz w:val="24"/>
          <w:szCs w:val="24"/>
        </w:rPr>
        <w:t>code (P</w:t>
      </w:r>
      <w:r w:rsidR="008F0904">
        <w:rPr>
          <w:sz w:val="24"/>
          <w:szCs w:val="24"/>
        </w:rPr>
        <w:t>ython/R) used to clean and analyze the data</w:t>
      </w:r>
      <w:r w:rsidR="006A4220">
        <w:rPr>
          <w:sz w:val="24"/>
          <w:szCs w:val="24"/>
        </w:rPr>
        <w:t>, and a word document with a paragraph as asked for in each task below.</w:t>
      </w:r>
    </w:p>
    <w:p w14:paraId="3EF32B6E" w14:textId="77777777" w:rsidR="00E01ABE" w:rsidRDefault="00E01ABE" w:rsidP="00493F2A">
      <w:pPr>
        <w:spacing w:after="0" w:line="240" w:lineRule="auto"/>
        <w:rPr>
          <w:sz w:val="24"/>
          <w:szCs w:val="24"/>
        </w:rPr>
      </w:pPr>
    </w:p>
    <w:p w14:paraId="11D5EF7C" w14:textId="77777777" w:rsidR="00E01ABE" w:rsidRDefault="00E01ABE" w:rsidP="00EB24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Context:</w:t>
      </w:r>
    </w:p>
    <w:p w14:paraId="57511753" w14:textId="77777777" w:rsidR="00E01ABE" w:rsidRPr="00E01ABE" w:rsidRDefault="00E01ABE" w:rsidP="00EB24DE">
      <w:pPr>
        <w:rPr>
          <w:sz w:val="24"/>
          <w:szCs w:val="24"/>
        </w:rPr>
      </w:pPr>
      <w:r>
        <w:rPr>
          <w:sz w:val="24"/>
          <w:szCs w:val="24"/>
        </w:rPr>
        <w:t xml:space="preserve">Managers of the Green Taxi are interested </w:t>
      </w:r>
      <w:r w:rsidR="00493F2A">
        <w:rPr>
          <w:sz w:val="24"/>
          <w:szCs w:val="24"/>
        </w:rPr>
        <w:t>in figuring out the trends of</w:t>
      </w:r>
      <w:r w:rsidR="00573FE6">
        <w:rPr>
          <w:sz w:val="24"/>
          <w:szCs w:val="24"/>
        </w:rPr>
        <w:t xml:space="preserve"> tips given during the trips</w:t>
      </w:r>
      <w:r w:rsidR="00FF7E74">
        <w:rPr>
          <w:sz w:val="24"/>
          <w:szCs w:val="24"/>
        </w:rPr>
        <w:t xml:space="preserve"> taken in Jan 2020 &amp; Jan 2019</w:t>
      </w:r>
      <w:r w:rsidR="00493F2A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493F2A">
        <w:rPr>
          <w:sz w:val="24"/>
          <w:szCs w:val="24"/>
        </w:rPr>
        <w:t>They have</w:t>
      </w:r>
      <w:r>
        <w:rPr>
          <w:sz w:val="24"/>
          <w:szCs w:val="24"/>
        </w:rPr>
        <w:t xml:space="preserve"> asked you to look into this for them.</w:t>
      </w:r>
    </w:p>
    <w:p w14:paraId="5CF8BC98" w14:textId="77777777" w:rsidR="00C3283F" w:rsidRDefault="00C3283F" w:rsidP="00493F2A">
      <w:pPr>
        <w:spacing w:after="0"/>
        <w:rPr>
          <w:sz w:val="24"/>
          <w:szCs w:val="24"/>
          <w:u w:val="single"/>
        </w:rPr>
      </w:pPr>
    </w:p>
    <w:p w14:paraId="4D67ED35" w14:textId="77777777" w:rsidR="00EB24DE" w:rsidRDefault="00EB24DE" w:rsidP="00EB24DE">
      <w:pPr>
        <w:rPr>
          <w:sz w:val="24"/>
          <w:szCs w:val="24"/>
          <w:u w:val="single"/>
        </w:rPr>
      </w:pPr>
      <w:r w:rsidRPr="00EB24DE">
        <w:rPr>
          <w:sz w:val="24"/>
          <w:szCs w:val="24"/>
          <w:u w:val="single"/>
        </w:rPr>
        <w:t>Data to use:</w:t>
      </w:r>
    </w:p>
    <w:p w14:paraId="2703E9DD" w14:textId="77777777" w:rsidR="00EB24DE" w:rsidRDefault="00EB24DE" w:rsidP="00EB24DE">
      <w:pPr>
        <w:rPr>
          <w:sz w:val="24"/>
          <w:szCs w:val="24"/>
        </w:rPr>
      </w:pPr>
      <w:r>
        <w:rPr>
          <w:sz w:val="24"/>
          <w:szCs w:val="24"/>
        </w:rPr>
        <w:t xml:space="preserve">NYC Taxi &amp; Limousine Commission Trip Data </w:t>
      </w:r>
      <w:r w:rsidR="008F090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14:paraId="5C2F946E" w14:textId="77777777" w:rsidR="008F0904" w:rsidRDefault="005B4CC6" w:rsidP="00EB24DE">
      <w:pPr>
        <w:rPr>
          <w:sz w:val="24"/>
          <w:szCs w:val="24"/>
        </w:rPr>
      </w:pPr>
      <w:hyperlink r:id="rId5" w:history="1">
        <w:r w:rsidR="008F0904" w:rsidRPr="000601A8">
          <w:rPr>
            <w:rStyle w:val="Hyperlink"/>
            <w:sz w:val="24"/>
            <w:szCs w:val="24"/>
          </w:rPr>
          <w:t>https://www1.nyc.gov/site/tlc/about/tlc-trip-record-data.page</w:t>
        </w:r>
      </w:hyperlink>
    </w:p>
    <w:p w14:paraId="285E354D" w14:textId="77777777" w:rsidR="008F0904" w:rsidRDefault="008F0904" w:rsidP="00EB24DE">
      <w:pPr>
        <w:rPr>
          <w:sz w:val="24"/>
          <w:szCs w:val="24"/>
        </w:rPr>
      </w:pPr>
      <w:r>
        <w:rPr>
          <w:sz w:val="24"/>
          <w:szCs w:val="24"/>
        </w:rPr>
        <w:t>Jan 2020 - Green</w:t>
      </w:r>
      <w:r w:rsidRPr="008F0904">
        <w:rPr>
          <w:sz w:val="24"/>
          <w:szCs w:val="24"/>
        </w:rPr>
        <w:t xml:space="preserve"> Taxi Trip Records (CSV)</w:t>
      </w:r>
    </w:p>
    <w:p w14:paraId="412F8FAF" w14:textId="77777777" w:rsidR="00FF7E74" w:rsidRDefault="00FF7E74" w:rsidP="00FF7E74">
      <w:pPr>
        <w:rPr>
          <w:sz w:val="24"/>
          <w:szCs w:val="24"/>
        </w:rPr>
      </w:pPr>
      <w:r>
        <w:rPr>
          <w:sz w:val="24"/>
          <w:szCs w:val="24"/>
        </w:rPr>
        <w:t>Jan 2019- Green</w:t>
      </w:r>
      <w:r w:rsidRPr="008F0904">
        <w:rPr>
          <w:sz w:val="24"/>
          <w:szCs w:val="24"/>
        </w:rPr>
        <w:t xml:space="preserve"> Taxi Trip Records (CSV)</w:t>
      </w:r>
    </w:p>
    <w:p w14:paraId="58A7F5B4" w14:textId="77777777" w:rsidR="00EB24DE" w:rsidRDefault="00EB24DE" w:rsidP="00493F2A">
      <w:pPr>
        <w:spacing w:after="0"/>
        <w:rPr>
          <w:sz w:val="24"/>
          <w:szCs w:val="24"/>
        </w:rPr>
      </w:pPr>
    </w:p>
    <w:p w14:paraId="3E89DF05" w14:textId="77777777" w:rsidR="00EB24DE" w:rsidRDefault="00EB24DE" w:rsidP="00EB24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 1:</w:t>
      </w:r>
    </w:p>
    <w:p w14:paraId="4A3D9A7B" w14:textId="77777777" w:rsidR="00EB24DE" w:rsidRPr="00751235" w:rsidRDefault="00751235" w:rsidP="00EB24DE">
      <w:pPr>
        <w:rPr>
          <w:sz w:val="24"/>
          <w:szCs w:val="24"/>
        </w:rPr>
      </w:pPr>
      <w:r>
        <w:rPr>
          <w:sz w:val="24"/>
          <w:szCs w:val="24"/>
        </w:rPr>
        <w:t>After looking at the data, write a paragraph detailing any possible issues/anomalies that you might see in the data and explain how you would choose to deal with them in your analytics.</w:t>
      </w:r>
    </w:p>
    <w:p w14:paraId="385C4E74" w14:textId="575B9379" w:rsidR="00EB24DE" w:rsidRDefault="00EB24DE" w:rsidP="00493F2A">
      <w:pPr>
        <w:spacing w:after="0"/>
        <w:rPr>
          <w:sz w:val="24"/>
          <w:szCs w:val="24"/>
          <w:u w:val="single"/>
        </w:rPr>
      </w:pPr>
    </w:p>
    <w:p w14:paraId="17FBAC3A" w14:textId="5E3A950F" w:rsidR="00F07438" w:rsidRDefault="0068309B" w:rsidP="00F07438">
      <w:pPr>
        <w:pStyle w:val="Default"/>
      </w:pPr>
      <w:r w:rsidRPr="00724748">
        <w:rPr>
          <w:b/>
          <w:bCs/>
        </w:rPr>
        <w:t>Answer:</w:t>
      </w:r>
      <w:r>
        <w:t xml:space="preserve"> Both the dataset has New York Green Taxi trip </w:t>
      </w:r>
      <w:r w:rsidR="00C55CCA">
        <w:t xml:space="preserve">data contains </w:t>
      </w:r>
      <w:r>
        <w:t>information from previous years, which does</w:t>
      </w:r>
      <w:r w:rsidR="00C55CCA">
        <w:t xml:space="preserve"> </w:t>
      </w:r>
      <w:r>
        <w:t>n</w:t>
      </w:r>
      <w:r w:rsidR="00C55CCA">
        <w:t>o</w:t>
      </w:r>
      <w:r>
        <w:t>t correspond to the Jan 2019 and Jan 2020. For example, the ‘</w:t>
      </w:r>
      <w:r>
        <w:t>Jan 2020 - Green</w:t>
      </w:r>
      <w:r w:rsidRPr="008F0904">
        <w:t xml:space="preserve"> Taxi Trip Records</w:t>
      </w:r>
      <w:r>
        <w:t xml:space="preserve">’ includes New </w:t>
      </w:r>
      <w:r w:rsidR="00C55CCA">
        <w:t>year</w:t>
      </w:r>
      <w:r>
        <w:t xml:space="preserve"> eve (Dec 3tst 2019) trip information. The problem is severe i</w:t>
      </w:r>
      <w:r w:rsidR="00EE02D9">
        <w:t>n</w:t>
      </w:r>
      <w:r>
        <w:t xml:space="preserve"> </w:t>
      </w:r>
      <w:r w:rsidR="00C55CCA">
        <w:t xml:space="preserve">the </w:t>
      </w:r>
      <w:r>
        <w:t xml:space="preserve">case of </w:t>
      </w:r>
      <w:r>
        <w:t>‘Jan 20</w:t>
      </w:r>
      <w:r>
        <w:t>19</w:t>
      </w:r>
      <w:r>
        <w:t xml:space="preserve"> - Green</w:t>
      </w:r>
      <w:r w:rsidRPr="008F0904">
        <w:t xml:space="preserve"> Taxi Trip Records</w:t>
      </w:r>
      <w:r>
        <w:t>’</w:t>
      </w:r>
      <w:r>
        <w:t xml:space="preserve">, which includes </w:t>
      </w:r>
      <w:r w:rsidR="00EE02D9">
        <w:t xml:space="preserve">trip information of </w:t>
      </w:r>
      <w:r w:rsidR="00EE02D9" w:rsidRPr="00EE02D9">
        <w:t>1/1/2009</w:t>
      </w:r>
      <w:r w:rsidR="00EE02D9">
        <w:t xml:space="preserve">, </w:t>
      </w:r>
      <w:r w:rsidR="00EE02D9" w:rsidRPr="00EE02D9">
        <w:t>9/23/2010</w:t>
      </w:r>
      <w:r w:rsidR="00EE02D9">
        <w:t xml:space="preserve">, </w:t>
      </w:r>
      <w:r w:rsidR="00EE02D9" w:rsidRPr="00EE02D9">
        <w:t>12/4/2018</w:t>
      </w:r>
      <w:r w:rsidR="00EE02D9">
        <w:t xml:space="preserve">, </w:t>
      </w:r>
      <w:r w:rsidR="00EE02D9" w:rsidRPr="00EE02D9">
        <w:t>12/5/2018</w:t>
      </w:r>
      <w:r w:rsidR="00EE02D9">
        <w:t xml:space="preserve">, </w:t>
      </w:r>
      <w:r w:rsidR="00EE02D9" w:rsidRPr="00EE02D9">
        <w:t>12/7/2018</w:t>
      </w:r>
      <w:r w:rsidR="00EE02D9">
        <w:t xml:space="preserve">, </w:t>
      </w:r>
      <w:r w:rsidR="00EE02D9" w:rsidRPr="00EE02D9">
        <w:t>12/</w:t>
      </w:r>
      <w:r w:rsidR="00EE02D9">
        <w:t>21</w:t>
      </w:r>
      <w:r w:rsidR="00EE02D9" w:rsidRPr="00EE02D9">
        <w:t>/2018</w:t>
      </w:r>
      <w:r w:rsidR="00EE02D9">
        <w:t xml:space="preserve">, and </w:t>
      </w:r>
      <w:r w:rsidR="00EE02D9" w:rsidRPr="00EE02D9">
        <w:t>12/</w:t>
      </w:r>
      <w:r w:rsidR="00EE02D9">
        <w:t>31</w:t>
      </w:r>
      <w:r w:rsidR="00EE02D9" w:rsidRPr="00EE02D9">
        <w:t>/2018</w:t>
      </w:r>
      <w:r w:rsidR="00EE02D9">
        <w:t xml:space="preserve">. </w:t>
      </w:r>
      <w:r w:rsidR="00F07438">
        <w:t xml:space="preserve">Furthermore, </w:t>
      </w:r>
      <w:r w:rsidR="00C55CCA">
        <w:t xml:space="preserve">a </w:t>
      </w:r>
      <w:r w:rsidR="00F07438">
        <w:t>large number of ‘</w:t>
      </w:r>
      <w:proofErr w:type="spellStart"/>
      <w:r w:rsidR="00F07438">
        <w:t>RateCodeID</w:t>
      </w:r>
      <w:proofErr w:type="spellEnd"/>
      <w:r w:rsidR="00F07438">
        <w:t>’</w:t>
      </w:r>
      <w:r w:rsidR="002872C8">
        <w:t>,</w:t>
      </w:r>
      <w:r w:rsidR="002872C8" w:rsidRPr="002872C8">
        <w:t xml:space="preserve"> </w:t>
      </w:r>
      <w:r w:rsidR="002872C8">
        <w:t>‘</w:t>
      </w:r>
      <w:proofErr w:type="spellStart"/>
      <w:r w:rsidR="002872C8" w:rsidRPr="002872C8">
        <w:t>passenger_count</w:t>
      </w:r>
      <w:proofErr w:type="spellEnd"/>
      <w:r w:rsidR="002872C8">
        <w:t>’,</w:t>
      </w:r>
      <w:r w:rsidR="00F07438">
        <w:t xml:space="preserve"> and ‘</w:t>
      </w:r>
      <w:proofErr w:type="spellStart"/>
      <w:r w:rsidR="00F07438">
        <w:t>trip_type</w:t>
      </w:r>
      <w:proofErr w:type="spellEnd"/>
      <w:r w:rsidR="00F07438">
        <w:t>’ corresponding to the 2020 trip information were missing.</w:t>
      </w:r>
    </w:p>
    <w:p w14:paraId="11B18790" w14:textId="0161FDC2" w:rsidR="00EE02D9" w:rsidRDefault="00EE02D9" w:rsidP="00493F2A">
      <w:pPr>
        <w:spacing w:after="0"/>
        <w:rPr>
          <w:sz w:val="24"/>
          <w:szCs w:val="24"/>
        </w:rPr>
      </w:pPr>
    </w:p>
    <w:p w14:paraId="3AC6C619" w14:textId="77777777" w:rsidR="00EE02D9" w:rsidRDefault="00EE02D9" w:rsidP="00493F2A">
      <w:pPr>
        <w:spacing w:after="0"/>
        <w:rPr>
          <w:sz w:val="24"/>
          <w:szCs w:val="24"/>
        </w:rPr>
      </w:pPr>
    </w:p>
    <w:p w14:paraId="6F355DC6" w14:textId="3E22B70B" w:rsidR="0068309B" w:rsidRDefault="00C55CCA" w:rsidP="00493F2A">
      <w:pPr>
        <w:spacing w:after="0"/>
        <w:rPr>
          <w:sz w:val="24"/>
          <w:szCs w:val="24"/>
        </w:rPr>
      </w:pPr>
      <w:r>
        <w:rPr>
          <w:sz w:val="24"/>
          <w:szCs w:val="24"/>
        </w:rPr>
        <w:t>Our</w:t>
      </w:r>
      <w:r w:rsidR="00EE02D9">
        <w:rPr>
          <w:sz w:val="24"/>
          <w:szCs w:val="24"/>
        </w:rPr>
        <w:t xml:space="preserve"> objective here is to compare the trips trend </w:t>
      </w:r>
      <w:r>
        <w:rPr>
          <w:sz w:val="24"/>
          <w:szCs w:val="24"/>
        </w:rPr>
        <w:t>between</w:t>
      </w:r>
      <w:r w:rsidR="00EE02D9">
        <w:rPr>
          <w:sz w:val="24"/>
          <w:szCs w:val="24"/>
        </w:rPr>
        <w:t xml:space="preserve"> January</w:t>
      </w:r>
      <w:r>
        <w:rPr>
          <w:sz w:val="24"/>
          <w:szCs w:val="24"/>
        </w:rPr>
        <w:t xml:space="preserve"> of 2019 and 2020</w:t>
      </w:r>
      <w:r w:rsidR="00EE02D9">
        <w:rPr>
          <w:sz w:val="24"/>
          <w:szCs w:val="24"/>
        </w:rPr>
        <w:t xml:space="preserve">. </w:t>
      </w:r>
      <w:r>
        <w:rPr>
          <w:sz w:val="24"/>
          <w:szCs w:val="24"/>
        </w:rPr>
        <w:t>Therefore,</w:t>
      </w:r>
      <w:r w:rsidR="00EE02D9">
        <w:rPr>
          <w:sz w:val="24"/>
          <w:szCs w:val="24"/>
        </w:rPr>
        <w:t xml:space="preserve"> we drop</w:t>
      </w:r>
      <w:r>
        <w:rPr>
          <w:sz w:val="24"/>
          <w:szCs w:val="24"/>
        </w:rPr>
        <w:t>ped</w:t>
      </w:r>
      <w:r w:rsidR="00EE02D9">
        <w:rPr>
          <w:sz w:val="24"/>
          <w:szCs w:val="24"/>
        </w:rPr>
        <w:t xml:space="preserve"> the tip information of dates </w:t>
      </w:r>
      <w:r>
        <w:rPr>
          <w:sz w:val="24"/>
          <w:szCs w:val="24"/>
        </w:rPr>
        <w:t>other than</w:t>
      </w:r>
      <w:r w:rsidR="00EE02D9">
        <w:rPr>
          <w:sz w:val="24"/>
          <w:szCs w:val="24"/>
        </w:rPr>
        <w:t xml:space="preserve"> January of 2019 and 2020</w:t>
      </w:r>
      <w:r>
        <w:rPr>
          <w:sz w:val="24"/>
          <w:szCs w:val="24"/>
        </w:rPr>
        <w:t>.</w:t>
      </w:r>
      <w:r w:rsidR="00EE02D9">
        <w:rPr>
          <w:sz w:val="24"/>
          <w:szCs w:val="24"/>
        </w:rPr>
        <w:t xml:space="preserve"> </w:t>
      </w:r>
      <w:r>
        <w:rPr>
          <w:sz w:val="24"/>
          <w:szCs w:val="24"/>
        </w:rPr>
        <w:t>However, the trips that</w:t>
      </w:r>
      <w:r w:rsidR="00EE02D9">
        <w:rPr>
          <w:sz w:val="24"/>
          <w:szCs w:val="24"/>
        </w:rPr>
        <w:t xml:space="preserve"> started on </w:t>
      </w:r>
      <w:r>
        <w:rPr>
          <w:sz w:val="24"/>
          <w:szCs w:val="24"/>
        </w:rPr>
        <w:t>December 31</w:t>
      </w:r>
      <w:r w:rsidR="00EE02D9">
        <w:rPr>
          <w:sz w:val="24"/>
          <w:szCs w:val="24"/>
        </w:rPr>
        <w:t xml:space="preserve"> and ended </w:t>
      </w:r>
      <w:r>
        <w:rPr>
          <w:sz w:val="24"/>
          <w:szCs w:val="24"/>
        </w:rPr>
        <w:t>in</w:t>
      </w:r>
      <w:r w:rsidR="00EE0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EE02D9">
        <w:rPr>
          <w:sz w:val="24"/>
          <w:szCs w:val="24"/>
        </w:rPr>
        <w:t>early hour</w:t>
      </w:r>
      <w:r>
        <w:rPr>
          <w:sz w:val="24"/>
          <w:szCs w:val="24"/>
        </w:rPr>
        <w:t>s</w:t>
      </w:r>
      <w:r w:rsidR="00EE02D9">
        <w:rPr>
          <w:sz w:val="24"/>
          <w:szCs w:val="24"/>
        </w:rPr>
        <w:t xml:space="preserve"> of January </w:t>
      </w:r>
      <w:r>
        <w:rPr>
          <w:sz w:val="24"/>
          <w:szCs w:val="24"/>
        </w:rPr>
        <w:t>we</w:t>
      </w:r>
      <w:r w:rsidR="00EE02D9">
        <w:rPr>
          <w:sz w:val="24"/>
          <w:szCs w:val="24"/>
        </w:rPr>
        <w:t>re included in the analysis.</w:t>
      </w:r>
      <w:r w:rsidR="00F07438">
        <w:rPr>
          <w:sz w:val="24"/>
          <w:szCs w:val="24"/>
        </w:rPr>
        <w:t xml:space="preserve"> </w:t>
      </w:r>
      <w:r>
        <w:rPr>
          <w:sz w:val="24"/>
          <w:szCs w:val="24"/>
        </w:rPr>
        <w:t>The filter</w:t>
      </w:r>
      <w:r w:rsidR="00F07438">
        <w:rPr>
          <w:sz w:val="24"/>
          <w:szCs w:val="24"/>
        </w:rPr>
        <w:t xml:space="preserve"> function </w:t>
      </w:r>
      <w:r>
        <w:rPr>
          <w:sz w:val="24"/>
          <w:szCs w:val="24"/>
        </w:rPr>
        <w:t>in R wa</w:t>
      </w:r>
      <w:r w:rsidR="00F07438">
        <w:rPr>
          <w:sz w:val="24"/>
          <w:szCs w:val="24"/>
        </w:rPr>
        <w:t>s used for this purpose.</w:t>
      </w:r>
    </w:p>
    <w:p w14:paraId="4F221C46" w14:textId="1F26AB13" w:rsidR="00EE02D9" w:rsidRDefault="00EE02D9" w:rsidP="00493F2A">
      <w:pPr>
        <w:spacing w:after="0"/>
        <w:rPr>
          <w:sz w:val="24"/>
          <w:szCs w:val="24"/>
        </w:rPr>
      </w:pPr>
    </w:p>
    <w:p w14:paraId="297DAC34" w14:textId="6B59D4D0" w:rsidR="00F07438" w:rsidRDefault="00C55CCA" w:rsidP="00493F2A">
      <w:pPr>
        <w:spacing w:after="0"/>
        <w:rPr>
          <w:sz w:val="24"/>
          <w:szCs w:val="24"/>
        </w:rPr>
      </w:pPr>
      <w:r w:rsidRPr="00C55CCA">
        <w:rPr>
          <w:sz w:val="24"/>
          <w:szCs w:val="24"/>
          <w:u w:val="single"/>
        </w:rPr>
        <w:lastRenderedPageBreak/>
        <w:t>Data cleaning</w:t>
      </w:r>
      <w:r>
        <w:rPr>
          <w:sz w:val="24"/>
          <w:szCs w:val="24"/>
        </w:rPr>
        <w:t xml:space="preserve">: While </w:t>
      </w:r>
      <w:r w:rsidR="00F07438">
        <w:rPr>
          <w:sz w:val="24"/>
          <w:szCs w:val="24"/>
        </w:rPr>
        <w:t>R by default drop</w:t>
      </w:r>
      <w:r>
        <w:rPr>
          <w:sz w:val="24"/>
          <w:szCs w:val="24"/>
        </w:rPr>
        <w:t>ped</w:t>
      </w:r>
      <w:r w:rsidR="00F07438">
        <w:rPr>
          <w:sz w:val="24"/>
          <w:szCs w:val="24"/>
        </w:rPr>
        <w:t xml:space="preserve"> those missing observations</w:t>
      </w:r>
      <w:r>
        <w:rPr>
          <w:sz w:val="24"/>
          <w:szCs w:val="24"/>
        </w:rPr>
        <w:t>, we utilize</w:t>
      </w:r>
      <w:r w:rsidR="00F07438">
        <w:rPr>
          <w:sz w:val="24"/>
          <w:szCs w:val="24"/>
        </w:rPr>
        <w:t xml:space="preserve">, filter function </w:t>
      </w:r>
      <w:r>
        <w:rPr>
          <w:sz w:val="24"/>
          <w:szCs w:val="24"/>
        </w:rPr>
        <w:t xml:space="preserve">to remove the error observation </w:t>
      </w:r>
      <w:r w:rsidR="00F07438">
        <w:rPr>
          <w:sz w:val="24"/>
          <w:szCs w:val="24"/>
        </w:rPr>
        <w:t>‘99’.</w:t>
      </w:r>
    </w:p>
    <w:p w14:paraId="37D91C7D" w14:textId="77777777" w:rsidR="00F07438" w:rsidRDefault="00F07438" w:rsidP="00493F2A">
      <w:pPr>
        <w:spacing w:after="0"/>
        <w:rPr>
          <w:sz w:val="24"/>
          <w:szCs w:val="24"/>
        </w:rPr>
      </w:pPr>
    </w:p>
    <w:p w14:paraId="4759613E" w14:textId="77777777" w:rsidR="00F07438" w:rsidRDefault="00F07438" w:rsidP="00493F2A">
      <w:pPr>
        <w:spacing w:after="0"/>
        <w:rPr>
          <w:sz w:val="24"/>
          <w:szCs w:val="24"/>
        </w:rPr>
      </w:pPr>
    </w:p>
    <w:p w14:paraId="7A186483" w14:textId="77777777" w:rsidR="00B40DCA" w:rsidRDefault="00B40DCA" w:rsidP="00493F2A">
      <w:pPr>
        <w:spacing w:after="0"/>
        <w:rPr>
          <w:sz w:val="24"/>
          <w:szCs w:val="24"/>
        </w:rPr>
      </w:pPr>
    </w:p>
    <w:p w14:paraId="61AA9F92" w14:textId="40256E84" w:rsidR="00B40DCA" w:rsidRDefault="00B40DCA" w:rsidP="00493F2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corresponding R codes that were used to the data analytics were attached.</w:t>
      </w:r>
    </w:p>
    <w:p w14:paraId="483A95F3" w14:textId="77777777" w:rsidR="00EB24DE" w:rsidRDefault="00EB24DE" w:rsidP="00EB24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 2:</w:t>
      </w:r>
    </w:p>
    <w:p w14:paraId="4708D8A8" w14:textId="5B56E77B" w:rsidR="00F07438" w:rsidRDefault="006A4220" w:rsidP="008F0904">
      <w:p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751235">
        <w:rPr>
          <w:sz w:val="24"/>
          <w:szCs w:val="24"/>
        </w:rPr>
        <w:t xml:space="preserve">report </w:t>
      </w:r>
      <w:r>
        <w:rPr>
          <w:sz w:val="24"/>
          <w:szCs w:val="24"/>
        </w:rPr>
        <w:t xml:space="preserve">displaying </w:t>
      </w:r>
      <w:r w:rsidR="00C3283F">
        <w:rPr>
          <w:sz w:val="24"/>
          <w:szCs w:val="24"/>
        </w:rPr>
        <w:t xml:space="preserve">major </w:t>
      </w:r>
      <w:r w:rsidR="008F0904">
        <w:rPr>
          <w:sz w:val="24"/>
          <w:szCs w:val="24"/>
        </w:rPr>
        <w:t xml:space="preserve">factors effecting </w:t>
      </w:r>
      <w:r w:rsidR="001450B0">
        <w:rPr>
          <w:sz w:val="24"/>
          <w:szCs w:val="24"/>
        </w:rPr>
        <w:t>tips, trends</w:t>
      </w:r>
      <w:r w:rsidR="00C3283F">
        <w:rPr>
          <w:sz w:val="24"/>
          <w:szCs w:val="24"/>
        </w:rPr>
        <w:t>, similarities, or differ</w:t>
      </w:r>
      <w:r w:rsidR="00E01ABE">
        <w:rPr>
          <w:sz w:val="24"/>
          <w:szCs w:val="24"/>
        </w:rPr>
        <w:t xml:space="preserve">ences that you find </w:t>
      </w:r>
      <w:r w:rsidR="00493F2A">
        <w:rPr>
          <w:sz w:val="24"/>
          <w:szCs w:val="24"/>
        </w:rPr>
        <w:t>about</w:t>
      </w:r>
      <w:r w:rsidR="00E01ABE">
        <w:rPr>
          <w:sz w:val="24"/>
          <w:szCs w:val="24"/>
        </w:rPr>
        <w:t xml:space="preserve"> </w:t>
      </w:r>
      <w:r w:rsidR="008F0904" w:rsidRPr="008F0904">
        <w:rPr>
          <w:sz w:val="24"/>
          <w:szCs w:val="24"/>
        </w:rPr>
        <w:t xml:space="preserve">probability </w:t>
      </w:r>
      <w:r w:rsidR="008F0904">
        <w:rPr>
          <w:sz w:val="24"/>
          <w:szCs w:val="24"/>
        </w:rPr>
        <w:t>of tips being given and the possible amounts.</w:t>
      </w:r>
      <w:r w:rsidR="00FF7E74">
        <w:rPr>
          <w:sz w:val="24"/>
          <w:szCs w:val="24"/>
        </w:rPr>
        <w:t xml:space="preserve"> Analyze how these factors and trends changed between 2019 &amp; 2020. </w:t>
      </w:r>
      <w:r w:rsidR="00C3283F">
        <w:rPr>
          <w:sz w:val="24"/>
          <w:szCs w:val="24"/>
        </w:rPr>
        <w:t>Write a paragraph summarizing the major points of your report.</w:t>
      </w:r>
    </w:p>
    <w:p w14:paraId="6B7C8C8E" w14:textId="770D8BE0" w:rsidR="00B347C2" w:rsidRDefault="0048438A" w:rsidP="008F0904">
      <w:pPr>
        <w:rPr>
          <w:sz w:val="24"/>
          <w:szCs w:val="24"/>
        </w:rPr>
      </w:pPr>
      <w:r w:rsidRPr="00724748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Based on the frequency of trips over Jan 2019 and 2020 (as shown in figure 1a, b), we </w:t>
      </w:r>
      <w:r w:rsidR="00B347C2">
        <w:rPr>
          <w:sz w:val="24"/>
          <w:szCs w:val="24"/>
        </w:rPr>
        <w:t>found</w:t>
      </w:r>
      <w:r>
        <w:rPr>
          <w:sz w:val="24"/>
          <w:szCs w:val="24"/>
        </w:rPr>
        <w:t xml:space="preserve"> </w:t>
      </w:r>
      <w:r w:rsidR="00B40DCA">
        <w:rPr>
          <w:sz w:val="24"/>
          <w:szCs w:val="24"/>
        </w:rPr>
        <w:t xml:space="preserve">the </w:t>
      </w:r>
      <w:r w:rsidR="00B347C2">
        <w:rPr>
          <w:sz w:val="24"/>
          <w:szCs w:val="24"/>
        </w:rPr>
        <w:t>following</w:t>
      </w:r>
      <w:r>
        <w:rPr>
          <w:sz w:val="24"/>
          <w:szCs w:val="24"/>
        </w:rPr>
        <w:t xml:space="preserve"> </w:t>
      </w:r>
      <w:r w:rsidR="00B347C2">
        <w:rPr>
          <w:sz w:val="24"/>
          <w:szCs w:val="24"/>
        </w:rPr>
        <w:t>similarities in the Green taxi use trends in New York:</w:t>
      </w:r>
    </w:p>
    <w:p w14:paraId="2FFB3ED7" w14:textId="124AD5B9" w:rsidR="0048438A" w:rsidRPr="00B347C2" w:rsidRDefault="00B347C2" w:rsidP="00B347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7C2">
        <w:rPr>
          <w:sz w:val="24"/>
          <w:szCs w:val="24"/>
        </w:rPr>
        <w:t xml:space="preserve">On both </w:t>
      </w:r>
      <w:proofErr w:type="gramStart"/>
      <w:r w:rsidRPr="00B347C2">
        <w:rPr>
          <w:sz w:val="24"/>
          <w:szCs w:val="24"/>
        </w:rPr>
        <w:t>years</w:t>
      </w:r>
      <w:proofErr w:type="gramEnd"/>
      <w:r w:rsidRPr="00B347C2">
        <w:rPr>
          <w:sz w:val="24"/>
          <w:szCs w:val="24"/>
        </w:rPr>
        <w:t xml:space="preserve"> early morning on </w:t>
      </w:r>
      <w:r w:rsidR="00C55CCA">
        <w:rPr>
          <w:sz w:val="24"/>
          <w:szCs w:val="24"/>
        </w:rPr>
        <w:t>January 1</w:t>
      </w:r>
      <w:r w:rsidR="00B40DCA">
        <w:rPr>
          <w:sz w:val="24"/>
          <w:szCs w:val="24"/>
        </w:rPr>
        <w:t>,</w:t>
      </w:r>
      <w:r w:rsidRPr="00B347C2">
        <w:rPr>
          <w:sz w:val="24"/>
          <w:szCs w:val="24"/>
        </w:rPr>
        <w:t xml:space="preserve"> there was </w:t>
      </w:r>
      <w:r w:rsidR="00B40DCA">
        <w:rPr>
          <w:sz w:val="24"/>
          <w:szCs w:val="24"/>
        </w:rPr>
        <w:t xml:space="preserve">a </w:t>
      </w:r>
      <w:r w:rsidRPr="00B347C2">
        <w:rPr>
          <w:sz w:val="24"/>
          <w:szCs w:val="24"/>
        </w:rPr>
        <w:t>significant increase in Green taxi use</w:t>
      </w:r>
    </w:p>
    <w:p w14:paraId="2E4E2B33" w14:textId="3FC11ABF" w:rsidR="00B347C2" w:rsidRDefault="00B347C2" w:rsidP="00B347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week Sunday afternoon and evening, the green taxi demand was substantially low</w:t>
      </w:r>
    </w:p>
    <w:p w14:paraId="210A2AB1" w14:textId="3E63AAD0" w:rsidR="00B347C2" w:rsidRPr="0065644E" w:rsidRDefault="00B40DCA" w:rsidP="006564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B347C2">
        <w:rPr>
          <w:sz w:val="24"/>
          <w:szCs w:val="24"/>
        </w:rPr>
        <w:t xml:space="preserve"> taxi ride demand </w:t>
      </w:r>
      <w:r>
        <w:rPr>
          <w:sz w:val="24"/>
          <w:szCs w:val="24"/>
        </w:rPr>
        <w:t>wa</w:t>
      </w:r>
      <w:r w:rsidR="00B347C2">
        <w:rPr>
          <w:sz w:val="24"/>
          <w:szCs w:val="24"/>
        </w:rPr>
        <w:t xml:space="preserve">s high </w:t>
      </w:r>
      <w:r>
        <w:rPr>
          <w:sz w:val="24"/>
          <w:szCs w:val="24"/>
        </w:rPr>
        <w:t xml:space="preserve">every weekday </w:t>
      </w:r>
      <w:r w:rsidR="00B347C2">
        <w:rPr>
          <w:sz w:val="24"/>
          <w:szCs w:val="24"/>
        </w:rPr>
        <w:t>during the rush hours between 5-10 am and 3-8 pm.</w:t>
      </w:r>
    </w:p>
    <w:p w14:paraId="458919A5" w14:textId="1FF7A21A" w:rsidR="00B347C2" w:rsidRDefault="00B347C2" w:rsidP="00B347C2">
      <w:pPr>
        <w:ind w:left="360"/>
        <w:rPr>
          <w:sz w:val="24"/>
          <w:szCs w:val="24"/>
        </w:rPr>
      </w:pPr>
      <w:r>
        <w:rPr>
          <w:sz w:val="24"/>
          <w:szCs w:val="24"/>
        </w:rPr>
        <w:t>Differences:</w:t>
      </w:r>
    </w:p>
    <w:p w14:paraId="7A127D55" w14:textId="7A39BE7E" w:rsidR="00B347C2" w:rsidRDefault="00B347C2" w:rsidP="00B347C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overall number of Green taxi ride </w:t>
      </w:r>
      <w:r w:rsidR="00B40DCA">
        <w:rPr>
          <w:sz w:val="24"/>
          <w:szCs w:val="24"/>
        </w:rPr>
        <w:t>wa</w:t>
      </w:r>
      <w:r>
        <w:rPr>
          <w:sz w:val="24"/>
          <w:szCs w:val="24"/>
        </w:rPr>
        <w:t xml:space="preserve">s </w:t>
      </w:r>
      <w:r w:rsidR="00B40DCA">
        <w:rPr>
          <w:sz w:val="24"/>
          <w:szCs w:val="24"/>
        </w:rPr>
        <w:t>relatively</w:t>
      </w:r>
      <w:r>
        <w:rPr>
          <w:sz w:val="24"/>
          <w:szCs w:val="24"/>
        </w:rPr>
        <w:t xml:space="preserve"> low in 2020 </w:t>
      </w:r>
      <w:r w:rsidR="00B40DCA">
        <w:rPr>
          <w:sz w:val="24"/>
          <w:szCs w:val="24"/>
        </w:rPr>
        <w:t>compared</w:t>
      </w:r>
      <w:r>
        <w:rPr>
          <w:sz w:val="24"/>
          <w:szCs w:val="24"/>
        </w:rPr>
        <w:t xml:space="preserve"> to 2019.</w:t>
      </w:r>
    </w:p>
    <w:p w14:paraId="708180B0" w14:textId="601CAA3A" w:rsidR="00E90A91" w:rsidRDefault="002872C8" w:rsidP="00C9122B">
      <w:pPr>
        <w:pStyle w:val="Default"/>
      </w:pPr>
      <w:r>
        <w:t>While t</w:t>
      </w:r>
      <w:r w:rsidR="006C4C08">
        <w:t>he average amount of fare including, toll, tax, improvement surcharge, rush hours</w:t>
      </w:r>
      <w:r w:rsidR="00B40DCA">
        <w:t>,</w:t>
      </w:r>
      <w:r w:rsidR="006C4C08">
        <w:t xml:space="preserve"> and overnight charges plus tip (only paid by credit card) </w:t>
      </w:r>
      <w:r>
        <w:t xml:space="preserve">remain </w:t>
      </w:r>
      <w:r w:rsidR="00B40DCA">
        <w:t xml:space="preserve">the </w:t>
      </w:r>
      <w:r>
        <w:t xml:space="preserve">same for 2019 and 2020 in case of </w:t>
      </w:r>
      <w:r w:rsidR="00B40DCA">
        <w:t xml:space="preserve">the </w:t>
      </w:r>
      <w:r>
        <w:t>street-hailed trip, in 2019 dispatched taxi revenue was higher (as shown in figure 2</w:t>
      </w:r>
      <w:r w:rsidR="00B40DCA">
        <w:t>a, b</w:t>
      </w:r>
      <w:r>
        <w:t xml:space="preserve">). </w:t>
      </w:r>
    </w:p>
    <w:p w14:paraId="12B7F511" w14:textId="77777777" w:rsidR="00C9122B" w:rsidRDefault="00C9122B" w:rsidP="00C9122B">
      <w:pPr>
        <w:pStyle w:val="Default"/>
      </w:pPr>
    </w:p>
    <w:p w14:paraId="4442AA42" w14:textId="6F34B121" w:rsidR="0065644E" w:rsidRDefault="00E90A91" w:rsidP="006C4C08">
      <w:pPr>
        <w:rPr>
          <w:sz w:val="24"/>
          <w:szCs w:val="24"/>
        </w:rPr>
      </w:pPr>
      <w:r>
        <w:rPr>
          <w:sz w:val="24"/>
          <w:szCs w:val="24"/>
        </w:rPr>
        <w:t xml:space="preserve">With the higher volume of passengers, the total amount of </w:t>
      </w:r>
      <w:r w:rsidR="00B40DCA">
        <w:rPr>
          <w:sz w:val="24"/>
          <w:szCs w:val="24"/>
        </w:rPr>
        <w:t>fares</w:t>
      </w:r>
      <w:r>
        <w:rPr>
          <w:sz w:val="24"/>
          <w:szCs w:val="24"/>
        </w:rPr>
        <w:t xml:space="preserve"> increases in 2019 and 2020. In 2019 the green taxi fare is the highest when there were 9 passengers</w:t>
      </w:r>
      <w:r w:rsidR="000D7BF6">
        <w:rPr>
          <w:sz w:val="24"/>
          <w:szCs w:val="24"/>
        </w:rPr>
        <w:t xml:space="preserve"> </w:t>
      </w:r>
      <w:r w:rsidR="000D7BF6">
        <w:t xml:space="preserve">(as shown in figure </w:t>
      </w:r>
      <w:r w:rsidR="000D7BF6">
        <w:t>3</w:t>
      </w:r>
      <w:r w:rsidR="00B40DCA">
        <w:t>a, b</w:t>
      </w:r>
      <w:r w:rsidR="000D7BF6">
        <w:t>)</w:t>
      </w:r>
      <w:r>
        <w:rPr>
          <w:sz w:val="24"/>
          <w:szCs w:val="24"/>
        </w:rPr>
        <w:t>. In contrast, in 2020</w:t>
      </w:r>
      <w:r w:rsidR="00B40DCA">
        <w:rPr>
          <w:sz w:val="24"/>
          <w:szCs w:val="24"/>
        </w:rPr>
        <w:t>,</w:t>
      </w:r>
      <w:r>
        <w:rPr>
          <w:sz w:val="24"/>
          <w:szCs w:val="24"/>
        </w:rPr>
        <w:t xml:space="preserve"> the taxi fare was </w:t>
      </w:r>
      <w:r w:rsidR="00B40DCA">
        <w:rPr>
          <w:sz w:val="24"/>
          <w:szCs w:val="24"/>
        </w:rPr>
        <w:t>maximum</w:t>
      </w:r>
      <w:r>
        <w:rPr>
          <w:sz w:val="24"/>
          <w:szCs w:val="24"/>
        </w:rPr>
        <w:t xml:space="preserve"> when there were 7 passengers. </w:t>
      </w:r>
    </w:p>
    <w:p w14:paraId="4B40497E" w14:textId="6E4E2B8E" w:rsidR="00E90A91" w:rsidRDefault="00B40DCA" w:rsidP="006C4C08">
      <w:pPr>
        <w:rPr>
          <w:sz w:val="24"/>
          <w:szCs w:val="24"/>
        </w:rPr>
      </w:pPr>
      <w:r>
        <w:rPr>
          <w:sz w:val="24"/>
          <w:szCs w:val="24"/>
        </w:rPr>
        <w:t>The total</w:t>
      </w:r>
      <w:r w:rsidR="00743EB9">
        <w:rPr>
          <w:sz w:val="24"/>
          <w:szCs w:val="24"/>
        </w:rPr>
        <w:t xml:space="preserve"> daily trip distance covered by green taxi in Jan 2019 was longer than the 2020’s trips (as shown in figure</w:t>
      </w:r>
      <w:r>
        <w:rPr>
          <w:sz w:val="24"/>
          <w:szCs w:val="24"/>
        </w:rPr>
        <w:t xml:space="preserve"> 4a, b)</w:t>
      </w:r>
      <w:r w:rsidR="00743EB9">
        <w:rPr>
          <w:sz w:val="24"/>
          <w:szCs w:val="24"/>
        </w:rPr>
        <w:t>.</w:t>
      </w:r>
    </w:p>
    <w:p w14:paraId="61C04CF7" w14:textId="51AB2A4C" w:rsidR="009D3E28" w:rsidRPr="005B4CC6" w:rsidRDefault="009D3E28" w:rsidP="009D3E28">
      <w:pPr>
        <w:pStyle w:val="Default"/>
        <w:rPr>
          <w:rFonts w:asciiTheme="minorHAnsi" w:hAnsiTheme="minorHAnsi"/>
        </w:rPr>
      </w:pPr>
      <w:r w:rsidRPr="005B4CC6">
        <w:rPr>
          <w:rFonts w:asciiTheme="minorHAnsi" w:hAnsiTheme="minorHAnsi"/>
        </w:rPr>
        <w:t xml:space="preserve">In both </w:t>
      </w:r>
      <w:r w:rsidR="00B40DCA" w:rsidRPr="005B4CC6">
        <w:rPr>
          <w:rFonts w:asciiTheme="minorHAnsi" w:hAnsiTheme="minorHAnsi"/>
        </w:rPr>
        <w:t>years,</w:t>
      </w:r>
      <w:r w:rsidRPr="005B4CC6">
        <w:rPr>
          <w:rFonts w:asciiTheme="minorHAnsi" w:hAnsiTheme="minorHAnsi"/>
        </w:rPr>
        <w:t xml:space="preserve"> the </w:t>
      </w:r>
      <w:r w:rsidR="005B4CC6" w:rsidRPr="005B4CC6">
        <w:rPr>
          <w:rFonts w:asciiTheme="minorHAnsi" w:hAnsiTheme="minorHAnsi"/>
        </w:rPr>
        <w:t>highest</w:t>
      </w:r>
      <w:r w:rsidRPr="005B4CC6">
        <w:rPr>
          <w:rFonts w:asciiTheme="minorHAnsi" w:hAnsiTheme="minorHAnsi"/>
        </w:rPr>
        <w:t xml:space="preserve"> fare was received for the </w:t>
      </w:r>
      <w:r w:rsidRPr="005B4CC6">
        <w:rPr>
          <w:rFonts w:asciiTheme="minorHAnsi" w:hAnsiTheme="minorHAnsi"/>
        </w:rPr>
        <w:t>JFK</w:t>
      </w:r>
      <w:r w:rsidRPr="005B4CC6">
        <w:rPr>
          <w:rFonts w:asciiTheme="minorHAnsi" w:hAnsiTheme="minorHAnsi"/>
        </w:rPr>
        <w:t xml:space="preserve">, </w:t>
      </w:r>
      <w:r w:rsidRPr="005B4CC6">
        <w:rPr>
          <w:rFonts w:asciiTheme="minorHAnsi" w:hAnsiTheme="minorHAnsi"/>
        </w:rPr>
        <w:t>Newark</w:t>
      </w:r>
      <w:r w:rsidRPr="005B4CC6">
        <w:rPr>
          <w:rFonts w:asciiTheme="minorHAnsi" w:hAnsiTheme="minorHAnsi"/>
        </w:rPr>
        <w:t>,</w:t>
      </w:r>
      <w:r w:rsidRPr="005B4CC6">
        <w:rPr>
          <w:rFonts w:asciiTheme="minorHAnsi" w:hAnsiTheme="minorHAnsi"/>
        </w:rPr>
        <w:t xml:space="preserve"> Nassau or Westchester</w:t>
      </w:r>
      <w:r w:rsidR="005B4CC6" w:rsidRPr="005B4CC6">
        <w:rPr>
          <w:rFonts w:asciiTheme="minorHAnsi" w:hAnsiTheme="minorHAnsi"/>
        </w:rPr>
        <w:t xml:space="preserve"> as end point of the ride</w:t>
      </w:r>
      <w:r w:rsidRPr="005B4CC6">
        <w:rPr>
          <w:rFonts w:asciiTheme="minorHAnsi" w:hAnsiTheme="minorHAnsi"/>
        </w:rPr>
        <w:t>, while n</w:t>
      </w:r>
      <w:r w:rsidRPr="005B4CC6">
        <w:rPr>
          <w:rFonts w:asciiTheme="minorHAnsi" w:hAnsiTheme="minorHAnsi"/>
        </w:rPr>
        <w:t xml:space="preserve">egotiated </w:t>
      </w:r>
      <w:r w:rsidRPr="005B4CC6">
        <w:rPr>
          <w:rFonts w:asciiTheme="minorHAnsi" w:hAnsiTheme="minorHAnsi"/>
        </w:rPr>
        <w:t>and g</w:t>
      </w:r>
      <w:r w:rsidRPr="005B4CC6">
        <w:rPr>
          <w:rFonts w:asciiTheme="minorHAnsi" w:hAnsiTheme="minorHAnsi"/>
        </w:rPr>
        <w:t>roup ride</w:t>
      </w:r>
      <w:r w:rsidRPr="005B4CC6">
        <w:rPr>
          <w:rFonts w:asciiTheme="minorHAnsi" w:hAnsiTheme="minorHAnsi"/>
        </w:rPr>
        <w:t xml:space="preserve"> fares were the lowest</w:t>
      </w:r>
      <w:r w:rsidR="005B4CC6" w:rsidRPr="005B4CC6">
        <w:rPr>
          <w:rFonts w:asciiTheme="minorHAnsi" w:hAnsiTheme="minorHAnsi"/>
        </w:rPr>
        <w:t xml:space="preserve"> </w:t>
      </w:r>
      <w:r w:rsidR="005B4CC6" w:rsidRPr="005B4CC6">
        <w:t xml:space="preserve">(as shown in figure </w:t>
      </w:r>
      <w:r w:rsidR="005B4CC6" w:rsidRPr="005B4CC6">
        <w:t>5</w:t>
      </w:r>
      <w:r w:rsidR="005B4CC6" w:rsidRPr="005B4CC6">
        <w:t>a, b)</w:t>
      </w:r>
      <w:r w:rsidRPr="005B4CC6">
        <w:rPr>
          <w:rFonts w:asciiTheme="minorHAnsi" w:hAnsiTheme="minorHAnsi"/>
        </w:rPr>
        <w:t xml:space="preserve">. </w:t>
      </w:r>
    </w:p>
    <w:p w14:paraId="1AC259FE" w14:textId="2D0329E9" w:rsidR="00C9122B" w:rsidRDefault="00C9122B" w:rsidP="009D3E28">
      <w:pPr>
        <w:pStyle w:val="Default"/>
        <w:rPr>
          <w:sz w:val="22"/>
          <w:szCs w:val="22"/>
        </w:rPr>
      </w:pPr>
    </w:p>
    <w:p w14:paraId="6D6B91CE" w14:textId="141CE483" w:rsidR="00C9122B" w:rsidRPr="00B40DCA" w:rsidRDefault="00C9122B" w:rsidP="009D3E28">
      <w:pPr>
        <w:pStyle w:val="Default"/>
      </w:pPr>
      <w:r w:rsidRPr="00B40DCA">
        <w:t>The following regression equation is estimated to determine the factors effecting trip average fare:</w:t>
      </w:r>
    </w:p>
    <w:p w14:paraId="39B2B17F" w14:textId="17502995" w:rsidR="00C9122B" w:rsidRPr="00B40DCA" w:rsidRDefault="00C9122B" w:rsidP="009D3E28">
      <w:pPr>
        <w:pStyle w:val="Default"/>
      </w:pPr>
    </w:p>
    <w:p w14:paraId="795807CD" w14:textId="206F69B9" w:rsidR="00C9122B" w:rsidRPr="00B40DCA" w:rsidRDefault="00C9122B" w:rsidP="009D3E28">
      <w:pPr>
        <w:pStyle w:val="Default"/>
      </w:pPr>
      <w:proofErr w:type="spellStart"/>
      <w:r w:rsidRPr="00B40DCA">
        <w:lastRenderedPageBreak/>
        <w:t>total_amount</w:t>
      </w:r>
      <w:r w:rsidRPr="00B40DCA">
        <w:rPr>
          <w:vertAlign w:val="subscript"/>
        </w:rPr>
        <w:t>t</w:t>
      </w:r>
      <w:proofErr w:type="spellEnd"/>
      <w:r w:rsidRPr="00B40DCA">
        <w:t>= a</w:t>
      </w:r>
      <w:r w:rsidRPr="00B40DCA">
        <w:rPr>
          <w:vertAlign w:val="subscript"/>
        </w:rPr>
        <w:t xml:space="preserve">0 </w:t>
      </w:r>
      <w:r w:rsidRPr="00B40DCA">
        <w:t xml:space="preserve">+ </w:t>
      </w:r>
      <w:r w:rsidRPr="00B40DCA">
        <w:t>a</w:t>
      </w:r>
      <w:r w:rsidRPr="00B40DCA">
        <w:rPr>
          <w:vertAlign w:val="subscript"/>
        </w:rPr>
        <w:t xml:space="preserve">1 </w:t>
      </w:r>
      <w:proofErr w:type="spellStart"/>
      <w:r w:rsidRPr="00B40DCA">
        <w:t>day</w:t>
      </w:r>
      <w:r w:rsidRPr="00B40DCA">
        <w:rPr>
          <w:vertAlign w:val="subscript"/>
        </w:rPr>
        <w:t>t</w:t>
      </w:r>
      <w:proofErr w:type="spellEnd"/>
      <w:r w:rsidRPr="00B40DCA">
        <w:t xml:space="preserve"> </w:t>
      </w:r>
      <w:r w:rsidRPr="00B40DCA">
        <w:t>+</w:t>
      </w:r>
      <w:r w:rsidRPr="00B40DCA">
        <w:t xml:space="preserve"> </w:t>
      </w:r>
      <w:r w:rsidRPr="00B40DCA">
        <w:t>a</w:t>
      </w:r>
      <w:r w:rsidRPr="00B40DCA">
        <w:rPr>
          <w:vertAlign w:val="subscript"/>
        </w:rPr>
        <w:t xml:space="preserve">2 </w:t>
      </w:r>
      <w:proofErr w:type="spellStart"/>
      <w:r w:rsidRPr="00B40DCA">
        <w:t>hour</w:t>
      </w:r>
      <w:r w:rsidRPr="00B40DCA">
        <w:rPr>
          <w:vertAlign w:val="subscript"/>
        </w:rPr>
        <w:t>t</w:t>
      </w:r>
      <w:proofErr w:type="spellEnd"/>
      <w:r w:rsidRPr="00B40DCA">
        <w:t xml:space="preserve"> </w:t>
      </w:r>
      <w:r w:rsidRPr="00B40DCA">
        <w:t>+</w:t>
      </w:r>
      <w:r w:rsidRPr="00B40DCA">
        <w:t xml:space="preserve"> </w:t>
      </w:r>
      <w:r w:rsidRPr="00B40DCA">
        <w:t>a</w:t>
      </w:r>
      <w:r w:rsidRPr="00B40DCA">
        <w:rPr>
          <w:vertAlign w:val="subscript"/>
        </w:rPr>
        <w:t xml:space="preserve">3 </w:t>
      </w:r>
      <w:proofErr w:type="spellStart"/>
      <w:r w:rsidRPr="00B40DCA">
        <w:t>trip_distance</w:t>
      </w:r>
      <w:proofErr w:type="spellEnd"/>
      <w:r w:rsidRPr="00B40DCA">
        <w:t xml:space="preserve"> </w:t>
      </w:r>
      <w:r w:rsidRPr="00B40DCA">
        <w:rPr>
          <w:vertAlign w:val="subscript"/>
        </w:rPr>
        <w:t>t</w:t>
      </w:r>
      <w:r w:rsidRPr="00B40DCA">
        <w:t>+</w:t>
      </w:r>
      <w:r w:rsidRPr="00B40DCA">
        <w:t xml:space="preserve"> </w:t>
      </w:r>
      <w:r w:rsidRPr="00B40DCA">
        <w:t>a</w:t>
      </w:r>
      <w:r w:rsidRPr="00B40DCA">
        <w:rPr>
          <w:vertAlign w:val="subscript"/>
        </w:rPr>
        <w:t xml:space="preserve">4 </w:t>
      </w:r>
      <w:proofErr w:type="spellStart"/>
      <w:r w:rsidRPr="00B40DCA">
        <w:t>passenger_count</w:t>
      </w:r>
      <w:r w:rsidRPr="00B40DCA">
        <w:rPr>
          <w:vertAlign w:val="subscript"/>
        </w:rPr>
        <w:t>t</w:t>
      </w:r>
      <w:proofErr w:type="spellEnd"/>
      <w:r w:rsidRPr="00B40DCA">
        <w:t xml:space="preserve"> </w:t>
      </w:r>
      <w:r w:rsidRPr="00B40DCA">
        <w:t>+</w:t>
      </w:r>
      <w:r w:rsidRPr="00B40DCA">
        <w:t xml:space="preserve"> </w:t>
      </w:r>
      <w:r w:rsidRPr="00B40DCA">
        <w:t>a</w:t>
      </w:r>
      <w:r w:rsidRPr="00B40DCA">
        <w:rPr>
          <w:vertAlign w:val="subscript"/>
        </w:rPr>
        <w:t xml:space="preserve">5 </w:t>
      </w:r>
      <w:proofErr w:type="spellStart"/>
      <w:r w:rsidRPr="00B40DCA">
        <w:t>trip_type</w:t>
      </w:r>
      <w:r w:rsidRPr="00B40DCA">
        <w:rPr>
          <w:vertAlign w:val="subscript"/>
        </w:rPr>
        <w:t>t</w:t>
      </w:r>
      <w:proofErr w:type="spellEnd"/>
      <w:r w:rsidRPr="00B40DCA">
        <w:rPr>
          <w:vertAlign w:val="subscript"/>
        </w:rPr>
        <w:t xml:space="preserve"> </w:t>
      </w:r>
      <w:r w:rsidRPr="00B40DCA">
        <w:t>+</w:t>
      </w:r>
      <w:r w:rsidRPr="00B40DCA">
        <w:t xml:space="preserve"> </w:t>
      </w:r>
      <w:r w:rsidRPr="00B40DCA">
        <w:t>a</w:t>
      </w:r>
      <w:r w:rsidRPr="00B40DCA">
        <w:rPr>
          <w:vertAlign w:val="subscript"/>
        </w:rPr>
        <w:t xml:space="preserve">5 </w:t>
      </w:r>
      <w:proofErr w:type="spellStart"/>
      <w:r w:rsidRPr="00B40DCA">
        <w:t>RatecodeID</w:t>
      </w:r>
      <w:r w:rsidRPr="00B40DCA">
        <w:rPr>
          <w:vertAlign w:val="subscript"/>
        </w:rPr>
        <w:t>t</w:t>
      </w:r>
      <w:proofErr w:type="spellEnd"/>
      <w:r w:rsidRPr="00B40DCA">
        <w:t xml:space="preserve"> + e</w:t>
      </w:r>
      <w:r w:rsidRPr="00B40DCA">
        <w:rPr>
          <w:vertAlign w:val="subscript"/>
        </w:rPr>
        <w:t>t</w:t>
      </w:r>
    </w:p>
    <w:p w14:paraId="7C1675EE" w14:textId="33772BD7" w:rsidR="00C9122B" w:rsidRDefault="00C9122B" w:rsidP="009D3E28">
      <w:pPr>
        <w:pStyle w:val="Default"/>
        <w:rPr>
          <w:sz w:val="22"/>
          <w:szCs w:val="22"/>
        </w:rPr>
      </w:pPr>
    </w:p>
    <w:p w14:paraId="7DD99E0F" w14:textId="1751DB9E" w:rsidR="00C9122B" w:rsidRDefault="00C9122B" w:rsidP="009D3E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 </w:t>
      </w:r>
      <m:oMath>
        <m:r>
          <w:rPr>
            <w:rFonts w:ascii="Cambria Math" w:hAnsi="Cambria Math"/>
            <w:sz w:val="22"/>
            <w:szCs w:val="22"/>
          </w:rPr>
          <m:t>∈</m:t>
        </m:r>
      </m:oMath>
      <w:r>
        <w:rPr>
          <w:sz w:val="22"/>
          <w:szCs w:val="22"/>
        </w:rPr>
        <w:t xml:space="preserve"> (2019, 2020)</w:t>
      </w:r>
    </w:p>
    <w:p w14:paraId="3A630947" w14:textId="77777777" w:rsidR="00B40DCA" w:rsidRDefault="00B40DCA" w:rsidP="009D3E28">
      <w:pPr>
        <w:pStyle w:val="Default"/>
        <w:rPr>
          <w:sz w:val="22"/>
          <w:szCs w:val="22"/>
        </w:rPr>
      </w:pPr>
    </w:p>
    <w:p w14:paraId="6D83C21A" w14:textId="4E2A7DD3" w:rsidR="00A420EB" w:rsidRPr="00B40DCA" w:rsidRDefault="009E41C7" w:rsidP="009D3E28">
      <w:pPr>
        <w:pStyle w:val="Default"/>
        <w:rPr>
          <w:rFonts w:asciiTheme="minorHAnsi" w:hAnsiTheme="minorHAnsi"/>
        </w:rPr>
      </w:pPr>
      <w:r w:rsidRPr="00B40DCA">
        <w:rPr>
          <w:rFonts w:asciiTheme="minorHAnsi" w:hAnsiTheme="minorHAnsi"/>
        </w:rPr>
        <w:t>In 2019, days, hours, trip distance, number of passengers, end of the trip (</w:t>
      </w:r>
      <w:proofErr w:type="spellStart"/>
      <w:r w:rsidRPr="00B40DCA">
        <w:rPr>
          <w:rFonts w:asciiTheme="minorHAnsi" w:hAnsiTheme="minorHAnsi"/>
        </w:rPr>
        <w:t>RatecodeID</w:t>
      </w:r>
      <w:proofErr w:type="spellEnd"/>
      <w:r w:rsidRPr="00B40DCA">
        <w:rPr>
          <w:rFonts w:asciiTheme="minorHAnsi" w:hAnsiTheme="minorHAnsi"/>
        </w:rPr>
        <w:t>) positively impacted the average total fare</w:t>
      </w:r>
      <w:r w:rsidR="00B40DCA">
        <w:rPr>
          <w:rFonts w:asciiTheme="minorHAnsi" w:hAnsiTheme="minorHAnsi"/>
        </w:rPr>
        <w:t>. However, when</w:t>
      </w:r>
      <w:r w:rsidRPr="00B40DCA">
        <w:rPr>
          <w:rFonts w:asciiTheme="minorHAnsi" w:hAnsiTheme="minorHAnsi"/>
        </w:rPr>
        <w:t xml:space="preserve"> the trip was dispatched</w:t>
      </w:r>
      <w:r w:rsidR="00B40DCA">
        <w:rPr>
          <w:rFonts w:asciiTheme="minorHAnsi" w:hAnsiTheme="minorHAnsi"/>
        </w:rPr>
        <w:t>,</w:t>
      </w:r>
      <w:r w:rsidRPr="00B40DCA">
        <w:rPr>
          <w:rFonts w:asciiTheme="minorHAnsi" w:hAnsiTheme="minorHAnsi"/>
        </w:rPr>
        <w:t xml:space="preserve"> the average total fare </w:t>
      </w:r>
      <w:r w:rsidR="00B40DCA">
        <w:rPr>
          <w:rFonts w:asciiTheme="minorHAnsi" w:hAnsiTheme="minorHAnsi"/>
        </w:rPr>
        <w:t>decreased</w:t>
      </w:r>
      <w:r w:rsidRPr="00B40DCA">
        <w:rPr>
          <w:rFonts w:asciiTheme="minorHAnsi" w:hAnsiTheme="minorHAnsi"/>
        </w:rPr>
        <w:t xml:space="preserve"> by $7.29.</w:t>
      </w:r>
    </w:p>
    <w:p w14:paraId="2BC88FC3" w14:textId="483FF0B3" w:rsidR="009E41C7" w:rsidRPr="00B40DCA" w:rsidRDefault="009E41C7" w:rsidP="009D3E28">
      <w:pPr>
        <w:pStyle w:val="Default"/>
        <w:rPr>
          <w:rFonts w:asciiTheme="minorHAnsi" w:hAnsiTheme="minorHAnsi"/>
        </w:rPr>
      </w:pPr>
    </w:p>
    <w:p w14:paraId="5801DA18" w14:textId="5ADC8D4F" w:rsidR="009E41C7" w:rsidRPr="00B40DCA" w:rsidRDefault="009E41C7" w:rsidP="009D3E28">
      <w:pPr>
        <w:pStyle w:val="Default"/>
        <w:rPr>
          <w:rFonts w:asciiTheme="minorHAnsi" w:hAnsiTheme="minorHAnsi"/>
        </w:rPr>
      </w:pPr>
      <w:r w:rsidRPr="00B40DCA">
        <w:rPr>
          <w:rFonts w:asciiTheme="minorHAnsi" w:hAnsiTheme="minorHAnsi"/>
        </w:rPr>
        <w:t xml:space="preserve">In 2020, the </w:t>
      </w:r>
      <w:r w:rsidR="00B40DCA">
        <w:rPr>
          <w:rFonts w:asciiTheme="minorHAnsi" w:hAnsiTheme="minorHAnsi"/>
        </w:rPr>
        <w:t>significant</w:t>
      </w:r>
      <w:r w:rsidRPr="00B40DCA">
        <w:rPr>
          <w:rFonts w:asciiTheme="minorHAnsi" w:hAnsiTheme="minorHAnsi"/>
        </w:rPr>
        <w:t xml:space="preserve"> difference was that the average total fare </w:t>
      </w:r>
      <w:r w:rsidR="005B4CC6" w:rsidRPr="00B40DCA">
        <w:rPr>
          <w:rFonts w:asciiTheme="minorHAnsi" w:hAnsiTheme="minorHAnsi"/>
        </w:rPr>
        <w:t>decreases</w:t>
      </w:r>
      <w:r w:rsidRPr="00B40DCA">
        <w:rPr>
          <w:rFonts w:asciiTheme="minorHAnsi" w:hAnsiTheme="minorHAnsi"/>
        </w:rPr>
        <w:t xml:space="preserve"> as </w:t>
      </w:r>
      <w:r w:rsidR="00B40DCA">
        <w:rPr>
          <w:rFonts w:asciiTheme="minorHAnsi" w:hAnsiTheme="minorHAnsi"/>
        </w:rPr>
        <w:t xml:space="preserve">the </w:t>
      </w:r>
      <w:r w:rsidRPr="00B40DCA">
        <w:rPr>
          <w:rFonts w:asciiTheme="minorHAnsi" w:hAnsiTheme="minorHAnsi"/>
        </w:rPr>
        <w:t xml:space="preserve">number of </w:t>
      </w:r>
      <w:r w:rsidR="00B40DCA">
        <w:rPr>
          <w:rFonts w:asciiTheme="minorHAnsi" w:hAnsiTheme="minorHAnsi"/>
        </w:rPr>
        <w:t>passengers</w:t>
      </w:r>
      <w:r w:rsidRPr="00B40DCA">
        <w:rPr>
          <w:rFonts w:asciiTheme="minorHAnsi" w:hAnsiTheme="minorHAnsi"/>
        </w:rPr>
        <w:t xml:space="preserve"> increase, while trip type (street-hailed or dispatched) still negatively impacted the fare, but at a </w:t>
      </w:r>
      <w:r w:rsidR="00B40DCA" w:rsidRPr="00B40DCA">
        <w:rPr>
          <w:rFonts w:asciiTheme="minorHAnsi" w:hAnsiTheme="minorHAnsi"/>
        </w:rPr>
        <w:t>su</w:t>
      </w:r>
      <w:r w:rsidR="00B40DCA">
        <w:rPr>
          <w:rFonts w:asciiTheme="minorHAnsi" w:hAnsiTheme="minorHAnsi"/>
        </w:rPr>
        <w:t>bstantial</w:t>
      </w:r>
      <w:r w:rsidR="00B40DCA" w:rsidRPr="00B40DCA">
        <w:rPr>
          <w:rFonts w:asciiTheme="minorHAnsi" w:hAnsiTheme="minorHAnsi"/>
        </w:rPr>
        <w:t>ly</w:t>
      </w:r>
      <w:r w:rsidRPr="00B40DCA">
        <w:rPr>
          <w:rFonts w:asciiTheme="minorHAnsi" w:hAnsiTheme="minorHAnsi"/>
        </w:rPr>
        <w:t xml:space="preserve"> lower rate of $1.72.</w:t>
      </w:r>
    </w:p>
    <w:p w14:paraId="6EEF2359" w14:textId="77777777" w:rsidR="00A420EB" w:rsidRPr="00B40DCA" w:rsidRDefault="00A420EB" w:rsidP="009D3E28">
      <w:pPr>
        <w:pStyle w:val="Default"/>
        <w:rPr>
          <w:rFonts w:asciiTheme="minorHAnsi" w:hAnsiTheme="minorHAnsi"/>
        </w:rPr>
      </w:pPr>
    </w:p>
    <w:p w14:paraId="70952E58" w14:textId="58B554D4" w:rsidR="00A420EB" w:rsidRPr="009C53B6" w:rsidRDefault="00A420EB" w:rsidP="009D3E28">
      <w:pPr>
        <w:pStyle w:val="Default"/>
        <w:rPr>
          <w:b/>
          <w:bCs/>
          <w:sz w:val="22"/>
          <w:szCs w:val="22"/>
        </w:rPr>
      </w:pPr>
      <w:r w:rsidRPr="009C53B6">
        <w:rPr>
          <w:b/>
          <w:bCs/>
          <w:sz w:val="22"/>
          <w:szCs w:val="22"/>
        </w:rPr>
        <w:t xml:space="preserve">Table 1. </w:t>
      </w:r>
      <w:r w:rsidR="00297A48" w:rsidRPr="009C53B6">
        <w:rPr>
          <w:b/>
          <w:bCs/>
          <w:sz w:val="22"/>
          <w:szCs w:val="22"/>
        </w:rPr>
        <w:t xml:space="preserve">2019 average </w:t>
      </w:r>
      <w:r w:rsidR="009E41C7" w:rsidRPr="009C53B6">
        <w:rPr>
          <w:b/>
          <w:bCs/>
          <w:sz w:val="22"/>
          <w:szCs w:val="22"/>
        </w:rPr>
        <w:t xml:space="preserve">total </w:t>
      </w:r>
      <w:r w:rsidR="00297A48" w:rsidRPr="009C53B6">
        <w:rPr>
          <w:b/>
          <w:bCs/>
          <w:sz w:val="22"/>
          <w:szCs w:val="22"/>
        </w:rPr>
        <w:t>fare</w:t>
      </w:r>
      <w:r w:rsidR="009C53B6">
        <w:rPr>
          <w:b/>
          <w:bCs/>
          <w:sz w:val="22"/>
          <w:szCs w:val="22"/>
        </w:rPr>
        <w:t xml:space="preserve"> estimation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2140"/>
        <w:gridCol w:w="1300"/>
        <w:gridCol w:w="1300"/>
        <w:gridCol w:w="1300"/>
        <w:gridCol w:w="1300"/>
      </w:tblGrid>
      <w:tr w:rsidR="00A420EB" w:rsidRPr="00A420EB" w14:paraId="10888E82" w14:textId="77777777" w:rsidTr="00A420EB">
        <w:trPr>
          <w:trHeight w:val="32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36CF" w14:textId="3757F70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297A4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Average fare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7E64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77FA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8DC2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 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2073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</w:t>
            </w:r>
            <w:proofErr w:type="spellEnd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(&gt;|t|)</w:t>
            </w:r>
          </w:p>
        </w:tc>
      </w:tr>
      <w:tr w:rsidR="00A420EB" w:rsidRPr="00A420EB" w14:paraId="041027FC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C394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E100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10.888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ADD7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0039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146.94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72DD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&lt;2e-16</w:t>
            </w:r>
          </w:p>
        </w:tc>
      </w:tr>
      <w:tr w:rsidR="00A420EB" w:rsidRPr="00A420EB" w14:paraId="05B4E712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9BA7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4B38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661C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ED94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19.68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2373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&lt;2e-16</w:t>
            </w:r>
          </w:p>
        </w:tc>
      </w:tr>
      <w:tr w:rsidR="00A420EB" w:rsidRPr="00A420EB" w14:paraId="0E6E5A34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4D6C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DE56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4243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E6F2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AD40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&lt;2e-16</w:t>
            </w:r>
          </w:p>
        </w:tc>
      </w:tr>
      <w:tr w:rsidR="00A420EB" w:rsidRPr="00A420EB" w14:paraId="603E4567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2A5F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trip_distance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622A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D56E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8D4A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1976.78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2FCA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&lt;2e-16</w:t>
            </w:r>
          </w:p>
        </w:tc>
      </w:tr>
      <w:tr w:rsidR="00A420EB" w:rsidRPr="00A420EB" w14:paraId="3311675B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6545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passenger_count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F4A4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F2A0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9CB3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37D3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&lt;2e-16</w:t>
            </w:r>
          </w:p>
        </w:tc>
      </w:tr>
      <w:tr w:rsidR="00A420EB" w:rsidRPr="00A420EB" w14:paraId="5BB4F666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F66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trip_type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3E85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-7.287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C36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00CA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-78.12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11E3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&lt;2e-16</w:t>
            </w:r>
          </w:p>
        </w:tc>
      </w:tr>
      <w:tr w:rsidR="00A420EB" w:rsidRPr="00A420EB" w14:paraId="1D9917D9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8517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RatecodeID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9B9F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1.521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FB8D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336D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65.18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C951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&lt;2e-16</w:t>
            </w:r>
          </w:p>
        </w:tc>
      </w:tr>
      <w:tr w:rsidR="00A420EB" w:rsidRPr="00A420EB" w14:paraId="3647AD5F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9722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A8C7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A153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CE7D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4303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420EB" w:rsidRPr="00A420EB" w14:paraId="182C4E28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E2D6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16F8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D8DF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C65E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D872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630831</w:t>
            </w:r>
          </w:p>
        </w:tc>
      </w:tr>
      <w:tr w:rsidR="00A420EB" w:rsidRPr="00A420EB" w14:paraId="03441A42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059B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0A8A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1417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ACE5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8E4E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0.8754</w:t>
            </w:r>
          </w:p>
        </w:tc>
      </w:tr>
    </w:tbl>
    <w:p w14:paraId="78DD6084" w14:textId="66B01A3C" w:rsidR="0065644E" w:rsidRDefault="0065644E" w:rsidP="009D3E28">
      <w:pPr>
        <w:rPr>
          <w:sz w:val="24"/>
          <w:szCs w:val="24"/>
        </w:rPr>
      </w:pPr>
    </w:p>
    <w:p w14:paraId="0CEB5BD9" w14:textId="72D7DBC8" w:rsidR="00A420EB" w:rsidRPr="009C53B6" w:rsidRDefault="00A420EB" w:rsidP="00A420EB">
      <w:pPr>
        <w:spacing w:after="0" w:line="240" w:lineRule="auto"/>
        <w:rPr>
          <w:b/>
          <w:bCs/>
          <w:sz w:val="24"/>
          <w:szCs w:val="24"/>
        </w:rPr>
      </w:pPr>
      <w:r w:rsidRPr="009C53B6">
        <w:rPr>
          <w:b/>
          <w:bCs/>
          <w:sz w:val="24"/>
          <w:szCs w:val="24"/>
        </w:rPr>
        <w:t xml:space="preserve">Table 2. </w:t>
      </w:r>
      <w:r w:rsidR="00297A48" w:rsidRPr="009C53B6">
        <w:rPr>
          <w:b/>
          <w:bCs/>
        </w:rPr>
        <w:t>20</w:t>
      </w:r>
      <w:r w:rsidR="00297A48" w:rsidRPr="009C53B6">
        <w:rPr>
          <w:b/>
          <w:bCs/>
        </w:rPr>
        <w:t>20</w:t>
      </w:r>
      <w:r w:rsidR="00297A48" w:rsidRPr="009C53B6">
        <w:rPr>
          <w:b/>
          <w:bCs/>
        </w:rPr>
        <w:t xml:space="preserve"> average fare</w:t>
      </w:r>
      <w:r w:rsidR="009C53B6" w:rsidRPr="009C53B6">
        <w:rPr>
          <w:b/>
          <w:bCs/>
        </w:rPr>
        <w:t xml:space="preserve"> estimation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2140"/>
        <w:gridCol w:w="1300"/>
        <w:gridCol w:w="1300"/>
        <w:gridCol w:w="1300"/>
        <w:gridCol w:w="1300"/>
      </w:tblGrid>
      <w:tr w:rsidR="00A420EB" w:rsidRPr="00A420EB" w14:paraId="6D9FC5E8" w14:textId="77777777" w:rsidTr="00A420EB">
        <w:trPr>
          <w:trHeight w:val="32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0CA7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3A43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DCC7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A039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 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940E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</w:t>
            </w:r>
            <w:proofErr w:type="spellEnd"/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(&gt;|t|)</w:t>
            </w:r>
          </w:p>
        </w:tc>
      </w:tr>
      <w:tr w:rsidR="00A420EB" w:rsidRPr="00A420EB" w14:paraId="3FA54305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59E8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E03E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5E86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16C3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401C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 2e-16</w:t>
            </w:r>
          </w:p>
        </w:tc>
      </w:tr>
      <w:tr w:rsidR="00A420EB" w:rsidRPr="00A420EB" w14:paraId="6091B1DF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F048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CF59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7753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9DDE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2B16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 2e-16</w:t>
            </w:r>
          </w:p>
        </w:tc>
      </w:tr>
      <w:tr w:rsidR="00A420EB" w:rsidRPr="00A420EB" w14:paraId="652369F7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B1C5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B2C6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3877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DB3D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7ADE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2.59E-15</w:t>
            </w:r>
          </w:p>
        </w:tc>
      </w:tr>
      <w:tr w:rsidR="00A420EB" w:rsidRPr="00A420EB" w14:paraId="10924705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2856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trip_distance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B88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D466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3EA6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831.39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27DF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 2e-16</w:t>
            </w:r>
          </w:p>
        </w:tc>
      </w:tr>
      <w:tr w:rsidR="00A420EB" w:rsidRPr="00A420EB" w14:paraId="121BC01A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3659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passenger_count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E2A0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-0.133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FC59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D592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-11.07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29F6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 2e-16</w:t>
            </w:r>
          </w:p>
        </w:tc>
      </w:tr>
      <w:tr w:rsidR="00A420EB" w:rsidRPr="00A420EB" w14:paraId="1F996939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5121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trip_type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34DB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-1.721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958C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C320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-10.96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5CFF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 2e-16</w:t>
            </w:r>
          </w:p>
        </w:tc>
      </w:tr>
      <w:tr w:rsidR="00A420EB" w:rsidRPr="00A420EB" w14:paraId="4DF2E0C3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673A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RatecodeID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0CC4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1.577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75DF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CE78" w14:textId="77777777" w:rsidR="00A420EB" w:rsidRPr="00A420EB" w:rsidRDefault="00A420EB" w:rsidP="00A420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42.95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B600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 2e-16</w:t>
            </w:r>
          </w:p>
        </w:tc>
      </w:tr>
      <w:tr w:rsidR="00A420EB" w:rsidRPr="00A420EB" w14:paraId="36F40CDF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6C9B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795B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8C6D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E873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35C1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420EB" w:rsidRPr="00A420EB" w14:paraId="5779425A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A618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D3D1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BE62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9E0D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3A80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331685</w:t>
            </w:r>
          </w:p>
        </w:tc>
      </w:tr>
      <w:tr w:rsidR="00A420EB" w:rsidRPr="00A420EB" w14:paraId="24EF6021" w14:textId="77777777" w:rsidTr="00A420EB">
        <w:trPr>
          <w:trHeight w:val="3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484A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37AB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6D78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5FF9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A2F5" w14:textId="77777777" w:rsidR="00A420EB" w:rsidRPr="00A420EB" w:rsidRDefault="00A420EB" w:rsidP="00A42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420E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0.6809</w:t>
            </w:r>
          </w:p>
        </w:tc>
      </w:tr>
    </w:tbl>
    <w:p w14:paraId="7FD4B094" w14:textId="77777777" w:rsidR="00A420EB" w:rsidRPr="00B347C2" w:rsidRDefault="00A420EB" w:rsidP="00A420EB">
      <w:pPr>
        <w:adjustRightInd w:val="0"/>
        <w:spacing w:line="240" w:lineRule="auto"/>
        <w:rPr>
          <w:sz w:val="24"/>
          <w:szCs w:val="24"/>
        </w:rPr>
      </w:pPr>
    </w:p>
    <w:p w14:paraId="404A885C" w14:textId="77777777" w:rsidR="0048438A" w:rsidRDefault="004843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307785" w14:textId="77777777" w:rsidR="0048438A" w:rsidRDefault="0048438A" w:rsidP="008F0904">
      <w:pPr>
        <w:rPr>
          <w:sz w:val="24"/>
          <w:szCs w:val="24"/>
        </w:rPr>
        <w:sectPr w:rsidR="004843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F8BFAA" w14:textId="065E0D4A" w:rsidR="0048438A" w:rsidRDefault="0048438A" w:rsidP="008F0904">
      <w:pPr>
        <w:rPr>
          <w:sz w:val="24"/>
          <w:szCs w:val="24"/>
        </w:rPr>
      </w:pPr>
    </w:p>
    <w:p w14:paraId="109FB5F5" w14:textId="6DDF36A0" w:rsidR="00F07438" w:rsidRDefault="00F07438" w:rsidP="008F09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641C8" wp14:editId="53D5DAB2">
            <wp:extent cx="4146487" cy="3349288"/>
            <wp:effectExtent l="0" t="0" r="0" b="381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03" cy="33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38A">
        <w:rPr>
          <w:noProof/>
          <w:sz w:val="24"/>
          <w:szCs w:val="24"/>
        </w:rPr>
        <w:drawing>
          <wp:inline distT="0" distB="0" distL="0" distR="0" wp14:anchorId="273F7FE7" wp14:editId="031E8222">
            <wp:extent cx="4010685" cy="3435488"/>
            <wp:effectExtent l="0" t="0" r="2540" b="635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85" cy="34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96BB" w14:textId="0CBE04C5" w:rsidR="004D1DDB" w:rsidRPr="00B40DCA" w:rsidRDefault="00C01B51" w:rsidP="008F0904">
      <w:pPr>
        <w:rPr>
          <w:b/>
          <w:bCs/>
          <w:sz w:val="24"/>
          <w:szCs w:val="24"/>
        </w:rPr>
        <w:sectPr w:rsidR="004D1DDB" w:rsidRPr="00B40DCA" w:rsidSect="0048438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40DCA">
        <w:rPr>
          <w:b/>
          <w:bCs/>
          <w:sz w:val="24"/>
          <w:szCs w:val="24"/>
        </w:rPr>
        <w:t>Figure 1</w:t>
      </w:r>
      <w:r w:rsidR="00B40DCA" w:rsidRPr="00B40DCA">
        <w:rPr>
          <w:b/>
          <w:bCs/>
          <w:sz w:val="24"/>
          <w:szCs w:val="24"/>
        </w:rPr>
        <w:t>.</w:t>
      </w:r>
      <w:r w:rsidR="0065644E" w:rsidRPr="00B40DCA">
        <w:rPr>
          <w:b/>
          <w:bCs/>
          <w:sz w:val="24"/>
          <w:szCs w:val="24"/>
        </w:rPr>
        <w:t xml:space="preserve"> </w:t>
      </w:r>
      <w:r w:rsidRPr="00B40DCA">
        <w:rPr>
          <w:b/>
          <w:bCs/>
          <w:sz w:val="24"/>
          <w:szCs w:val="24"/>
        </w:rPr>
        <w:t>Total number of Green Taxi ride in New York, a) January 2019</w:t>
      </w:r>
      <w:r w:rsidRPr="00B40DCA">
        <w:rPr>
          <w:b/>
          <w:bCs/>
          <w:sz w:val="24"/>
          <w:szCs w:val="24"/>
        </w:rPr>
        <w:tab/>
      </w:r>
      <w:r w:rsidRPr="00B40DCA">
        <w:rPr>
          <w:b/>
          <w:bCs/>
          <w:sz w:val="24"/>
          <w:szCs w:val="24"/>
        </w:rPr>
        <w:tab/>
        <w:t>b) February 2020</w:t>
      </w:r>
    </w:p>
    <w:p w14:paraId="47257C9A" w14:textId="659DE0CA" w:rsidR="0048438A" w:rsidRDefault="004D1DDB" w:rsidP="008F09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F559C0" wp14:editId="4161F26C">
            <wp:extent cx="4242216" cy="363410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883" cy="36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84433AA" wp14:editId="0F08C3A4">
            <wp:extent cx="3829986" cy="3559075"/>
            <wp:effectExtent l="0" t="0" r="571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516" cy="35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9120" w14:textId="42452521" w:rsidR="0065644E" w:rsidRPr="00B40DCA" w:rsidRDefault="0065644E" w:rsidP="008F0904">
      <w:pPr>
        <w:rPr>
          <w:b/>
          <w:bCs/>
          <w:sz w:val="24"/>
          <w:szCs w:val="24"/>
        </w:rPr>
      </w:pPr>
      <w:r w:rsidRPr="00B40DCA">
        <w:rPr>
          <w:b/>
          <w:bCs/>
          <w:sz w:val="24"/>
          <w:szCs w:val="24"/>
        </w:rPr>
        <w:t>Figure 2</w:t>
      </w:r>
      <w:r w:rsidR="00B40DCA" w:rsidRPr="00B40DCA">
        <w:rPr>
          <w:b/>
          <w:bCs/>
          <w:sz w:val="24"/>
          <w:szCs w:val="24"/>
        </w:rPr>
        <w:t>.</w:t>
      </w:r>
      <w:r w:rsidRPr="00B40DCA">
        <w:rPr>
          <w:b/>
          <w:bCs/>
          <w:sz w:val="24"/>
          <w:szCs w:val="24"/>
        </w:rPr>
        <w:t xml:space="preserve"> </w:t>
      </w:r>
      <w:r w:rsidR="006D01DA" w:rsidRPr="006D01DA">
        <w:rPr>
          <w:b/>
          <w:bCs/>
          <w:sz w:val="24"/>
          <w:szCs w:val="24"/>
        </w:rPr>
        <w:t>Total</w:t>
      </w:r>
      <w:r w:rsidR="006D01DA" w:rsidRPr="00B40DCA">
        <w:rPr>
          <w:b/>
          <w:bCs/>
        </w:rPr>
        <w:t xml:space="preserve"> average </w:t>
      </w:r>
      <w:r w:rsidR="006D01DA" w:rsidRPr="00B40DCA">
        <w:rPr>
          <w:b/>
          <w:bCs/>
          <w:sz w:val="24"/>
          <w:szCs w:val="24"/>
        </w:rPr>
        <w:t xml:space="preserve">Green Taxi </w:t>
      </w:r>
      <w:r w:rsidR="006D01DA" w:rsidRPr="00B40DCA">
        <w:rPr>
          <w:b/>
          <w:bCs/>
        </w:rPr>
        <w:t>daily fare</w:t>
      </w:r>
      <w:r w:rsidRPr="00B40DCA">
        <w:rPr>
          <w:b/>
          <w:bCs/>
          <w:sz w:val="24"/>
          <w:szCs w:val="24"/>
        </w:rPr>
        <w:t xml:space="preserve"> income by trip type, a) 2019</w:t>
      </w:r>
      <w:r w:rsidRPr="00B40DCA">
        <w:rPr>
          <w:b/>
          <w:bCs/>
          <w:sz w:val="24"/>
          <w:szCs w:val="24"/>
        </w:rPr>
        <w:tab/>
      </w:r>
      <w:r w:rsidRPr="00B40DCA">
        <w:rPr>
          <w:b/>
          <w:bCs/>
          <w:sz w:val="24"/>
          <w:szCs w:val="24"/>
        </w:rPr>
        <w:tab/>
      </w:r>
      <w:r w:rsidRPr="00B40DCA">
        <w:rPr>
          <w:b/>
          <w:bCs/>
          <w:sz w:val="24"/>
          <w:szCs w:val="24"/>
        </w:rPr>
        <w:tab/>
        <w:t>b)</w:t>
      </w:r>
      <w:r w:rsidR="002872C8" w:rsidRPr="00B40DCA">
        <w:rPr>
          <w:b/>
          <w:bCs/>
          <w:sz w:val="24"/>
          <w:szCs w:val="24"/>
        </w:rPr>
        <w:t xml:space="preserve"> </w:t>
      </w:r>
      <w:r w:rsidRPr="00B40DCA">
        <w:rPr>
          <w:b/>
          <w:bCs/>
          <w:sz w:val="24"/>
          <w:szCs w:val="24"/>
        </w:rPr>
        <w:t>2020</w:t>
      </w:r>
    </w:p>
    <w:p w14:paraId="1905F942" w14:textId="02059E11" w:rsidR="0065644E" w:rsidRPr="006D01DA" w:rsidRDefault="0065644E" w:rsidP="0065644E">
      <w:pPr>
        <w:pStyle w:val="Default"/>
      </w:pPr>
      <w:r w:rsidRPr="006D01DA">
        <w:t>Trip type 1: T</w:t>
      </w:r>
      <w:r w:rsidRPr="006D01DA">
        <w:t xml:space="preserve">rip was a street-hail </w:t>
      </w:r>
    </w:p>
    <w:p w14:paraId="2CDDE4FD" w14:textId="77777777" w:rsidR="002872C8" w:rsidRPr="006D01DA" w:rsidRDefault="0065644E" w:rsidP="0065644E">
      <w:pPr>
        <w:pStyle w:val="Default"/>
        <w:sectPr w:rsidR="002872C8" w:rsidRPr="006D01DA" w:rsidSect="0048438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6D01DA">
        <w:t>Trip type 2: A</w:t>
      </w:r>
      <w:r w:rsidRPr="006D01DA">
        <w:t xml:space="preserve"> dispatch that </w:t>
      </w:r>
      <w:r w:rsidRPr="006D01DA">
        <w:t>wa</w:t>
      </w:r>
      <w:r w:rsidRPr="006D01DA">
        <w:t>s automatically assigned based on the metered rate in use but can be altered by the driver</w:t>
      </w:r>
      <w:r w:rsidRPr="006D01DA">
        <w:t>.</w:t>
      </w:r>
    </w:p>
    <w:p w14:paraId="086EF8E9" w14:textId="77777777" w:rsidR="00D26659" w:rsidRDefault="002872C8" w:rsidP="002872C8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7041A2F" wp14:editId="4A4F7DAA">
            <wp:extent cx="3955312" cy="3702050"/>
            <wp:effectExtent l="0" t="0" r="0" b="0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207" cy="37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22D312F4" wp14:editId="4A8C25AE">
            <wp:extent cx="3790950" cy="3709667"/>
            <wp:effectExtent l="0" t="0" r="0" b="0"/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217" cy="37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189" w14:textId="2A369B6F" w:rsidR="00B40DCA" w:rsidRPr="006D01DA" w:rsidRDefault="00B40DCA" w:rsidP="002872C8">
      <w:pPr>
        <w:pStyle w:val="Default"/>
        <w:rPr>
          <w:b/>
          <w:bCs/>
        </w:rPr>
      </w:pPr>
      <w:r w:rsidRPr="006D01DA">
        <w:rPr>
          <w:b/>
          <w:bCs/>
        </w:rPr>
        <w:t xml:space="preserve">Figure 3. </w:t>
      </w:r>
      <w:r w:rsidR="006D01DA" w:rsidRPr="006D01DA">
        <w:rPr>
          <w:b/>
          <w:bCs/>
        </w:rPr>
        <w:t>Total</w:t>
      </w:r>
      <w:r w:rsidR="006D01DA" w:rsidRPr="00B40DCA">
        <w:rPr>
          <w:b/>
          <w:bCs/>
        </w:rPr>
        <w:t xml:space="preserve"> average daily fare by the </w:t>
      </w:r>
      <w:r w:rsidR="006D01DA">
        <w:rPr>
          <w:b/>
          <w:bCs/>
        </w:rPr>
        <w:t>number of passenger</w:t>
      </w:r>
      <w:r w:rsidR="006D01DA" w:rsidRPr="00B40DCA">
        <w:rPr>
          <w:b/>
          <w:bCs/>
        </w:rPr>
        <w:t xml:space="preserve"> a) 2019 </w:t>
      </w:r>
      <w:r w:rsidR="006D01DA" w:rsidRPr="00B40DCA">
        <w:rPr>
          <w:b/>
          <w:bCs/>
        </w:rPr>
        <w:tab/>
        <w:t>b) 2020</w:t>
      </w:r>
    </w:p>
    <w:p w14:paraId="5048009F" w14:textId="77777777" w:rsidR="00B40DCA" w:rsidRDefault="00B40DCA" w:rsidP="002872C8">
      <w:pPr>
        <w:pStyle w:val="Default"/>
        <w:rPr>
          <w:sz w:val="22"/>
          <w:szCs w:val="22"/>
        </w:rPr>
      </w:pPr>
    </w:p>
    <w:p w14:paraId="18E387AC" w14:textId="77777777" w:rsidR="00B40DCA" w:rsidRDefault="00B40DCA" w:rsidP="002872C8">
      <w:pPr>
        <w:pStyle w:val="Default"/>
        <w:rPr>
          <w:sz w:val="22"/>
          <w:szCs w:val="22"/>
        </w:rPr>
      </w:pPr>
    </w:p>
    <w:p w14:paraId="34218E00" w14:textId="754CA85A" w:rsidR="00B40DCA" w:rsidRDefault="00B40DCA" w:rsidP="002872C8">
      <w:pPr>
        <w:pStyle w:val="Default"/>
        <w:rPr>
          <w:sz w:val="22"/>
          <w:szCs w:val="22"/>
        </w:rPr>
        <w:sectPr w:rsidR="00B40DCA" w:rsidSect="0048438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4475D0C" w14:textId="7357D66C" w:rsidR="0065644E" w:rsidRDefault="000D7BF6" w:rsidP="005B4CC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FDD9E1F" wp14:editId="76FF3A23">
            <wp:extent cx="3501656" cy="3687300"/>
            <wp:effectExtent l="0" t="0" r="381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98" cy="37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655EF855" wp14:editId="783A6594">
            <wp:extent cx="3987165" cy="3684692"/>
            <wp:effectExtent l="0" t="0" r="635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7" cy="37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F096" w14:textId="477FE204" w:rsidR="000D7BF6" w:rsidRPr="006D01DA" w:rsidRDefault="000D7BF6" w:rsidP="002872C8">
      <w:pPr>
        <w:pStyle w:val="Default"/>
        <w:rPr>
          <w:b/>
          <w:bCs/>
        </w:rPr>
      </w:pPr>
      <w:r w:rsidRPr="006D01DA">
        <w:rPr>
          <w:b/>
          <w:bCs/>
        </w:rPr>
        <w:t xml:space="preserve">Figure </w:t>
      </w:r>
      <w:r w:rsidR="00B40DCA" w:rsidRPr="006D01DA">
        <w:rPr>
          <w:b/>
          <w:bCs/>
        </w:rPr>
        <w:t>4</w:t>
      </w:r>
      <w:r w:rsidRPr="006D01DA">
        <w:rPr>
          <w:b/>
          <w:bCs/>
        </w:rPr>
        <w:t xml:space="preserve">. Total </w:t>
      </w:r>
      <w:r w:rsidR="00743EB9" w:rsidRPr="006D01DA">
        <w:rPr>
          <w:b/>
          <w:bCs/>
        </w:rPr>
        <w:t xml:space="preserve">daily </w:t>
      </w:r>
      <w:r w:rsidRPr="006D01DA">
        <w:rPr>
          <w:b/>
          <w:bCs/>
        </w:rPr>
        <w:t>trip distance</w:t>
      </w:r>
      <w:r w:rsidR="00743EB9" w:rsidRPr="006D01DA">
        <w:rPr>
          <w:b/>
          <w:bCs/>
        </w:rPr>
        <w:t xml:space="preserve"> a) 2019</w:t>
      </w:r>
      <w:r w:rsidR="00743EB9" w:rsidRPr="006D01DA">
        <w:rPr>
          <w:b/>
          <w:bCs/>
        </w:rPr>
        <w:tab/>
      </w:r>
      <w:r w:rsidR="00743EB9" w:rsidRPr="006D01DA">
        <w:rPr>
          <w:b/>
          <w:bCs/>
        </w:rPr>
        <w:tab/>
      </w:r>
      <w:r w:rsidR="00743EB9" w:rsidRPr="006D01DA">
        <w:rPr>
          <w:b/>
          <w:bCs/>
        </w:rPr>
        <w:tab/>
      </w:r>
      <w:r w:rsidR="00743EB9" w:rsidRPr="006D01DA">
        <w:rPr>
          <w:b/>
          <w:bCs/>
        </w:rPr>
        <w:tab/>
      </w:r>
      <w:r w:rsidR="00743EB9" w:rsidRPr="006D01DA">
        <w:rPr>
          <w:b/>
          <w:bCs/>
        </w:rPr>
        <w:tab/>
        <w:t>b) 2020</w:t>
      </w:r>
    </w:p>
    <w:p w14:paraId="073598CD" w14:textId="77777777" w:rsidR="00743EB9" w:rsidRDefault="00743EB9" w:rsidP="002872C8">
      <w:pPr>
        <w:pStyle w:val="Default"/>
        <w:rPr>
          <w:sz w:val="22"/>
          <w:szCs w:val="22"/>
        </w:rPr>
        <w:sectPr w:rsidR="00743EB9" w:rsidSect="005B4CC6">
          <w:pgSz w:w="15840" w:h="12240" w:orient="landscape"/>
          <w:pgMar w:top="1440" w:right="2250" w:bottom="1440" w:left="1440" w:header="720" w:footer="720" w:gutter="0"/>
          <w:cols w:space="720"/>
          <w:docGrid w:linePitch="360"/>
        </w:sectPr>
      </w:pPr>
    </w:p>
    <w:p w14:paraId="67D3578F" w14:textId="78664D0F" w:rsidR="00743EB9" w:rsidRDefault="00743EB9" w:rsidP="002872C8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84CB121" wp14:editId="082BE149">
            <wp:extent cx="3560164" cy="4001243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19"/>
                    <a:stretch/>
                  </pic:blipFill>
                  <pic:spPr bwMode="auto">
                    <a:xfrm>
                      <a:off x="0" y="0"/>
                      <a:ext cx="3569855" cy="401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07A72673" wp14:editId="430A225E">
            <wp:extent cx="3916776" cy="406908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38" cy="40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F3EA" w14:textId="3FF2FCFE" w:rsidR="009D3E28" w:rsidRPr="00B40DCA" w:rsidRDefault="009D3E28" w:rsidP="009D3E28">
      <w:pPr>
        <w:pStyle w:val="Default"/>
        <w:rPr>
          <w:b/>
          <w:bCs/>
        </w:rPr>
      </w:pPr>
      <w:r w:rsidRPr="00B40DCA">
        <w:rPr>
          <w:b/>
          <w:bCs/>
        </w:rPr>
        <w:t xml:space="preserve">Figure </w:t>
      </w:r>
      <w:r w:rsidR="00B40DCA" w:rsidRPr="00B40DCA">
        <w:rPr>
          <w:b/>
          <w:bCs/>
        </w:rPr>
        <w:t>5</w:t>
      </w:r>
      <w:r w:rsidRPr="00B40DCA">
        <w:rPr>
          <w:b/>
          <w:bCs/>
        </w:rPr>
        <w:t xml:space="preserve">. </w:t>
      </w:r>
      <w:r w:rsidR="006D01DA">
        <w:rPr>
          <w:b/>
          <w:bCs/>
        </w:rPr>
        <w:t>T</w:t>
      </w:r>
      <w:r w:rsidRPr="00B40DCA">
        <w:rPr>
          <w:b/>
          <w:bCs/>
        </w:rPr>
        <w:t>otal average daily fare by the end of the trip code (</w:t>
      </w:r>
      <w:proofErr w:type="spellStart"/>
      <w:r w:rsidRPr="00B40DCA">
        <w:rPr>
          <w:b/>
          <w:bCs/>
        </w:rPr>
        <w:t>RatecodeID</w:t>
      </w:r>
      <w:proofErr w:type="spellEnd"/>
      <w:r w:rsidRPr="00B40DCA">
        <w:rPr>
          <w:b/>
          <w:bCs/>
        </w:rPr>
        <w:t xml:space="preserve">) a) 2019 </w:t>
      </w:r>
      <w:r w:rsidRPr="00B40DCA">
        <w:rPr>
          <w:b/>
          <w:bCs/>
        </w:rPr>
        <w:tab/>
        <w:t>b) 2020</w:t>
      </w:r>
    </w:p>
    <w:p w14:paraId="22D1ECB3" w14:textId="77777777" w:rsidR="009D3E28" w:rsidRDefault="009D3E28" w:rsidP="009D3E28">
      <w:pPr>
        <w:pStyle w:val="Default"/>
      </w:pPr>
    </w:p>
    <w:p w14:paraId="7F6F9714" w14:textId="77777777" w:rsidR="00BB2AC6" w:rsidRPr="006D01DA" w:rsidRDefault="00BB2AC6" w:rsidP="00BB2AC6">
      <w:pPr>
        <w:pStyle w:val="Default"/>
        <w:rPr>
          <w:b/>
          <w:bCs/>
        </w:rPr>
      </w:pPr>
      <w:proofErr w:type="spellStart"/>
      <w:r w:rsidRPr="006D01DA">
        <w:rPr>
          <w:b/>
          <w:bCs/>
        </w:rPr>
        <w:t>RatecodeID</w:t>
      </w:r>
      <w:proofErr w:type="spellEnd"/>
    </w:p>
    <w:p w14:paraId="7703DDF3" w14:textId="77777777" w:rsidR="00BB2AC6" w:rsidRPr="006D01DA" w:rsidRDefault="00BB2AC6" w:rsidP="00BB2AC6">
      <w:pPr>
        <w:pStyle w:val="Default"/>
      </w:pPr>
      <w:r w:rsidRPr="006D01DA">
        <w:t xml:space="preserve">1= Standard rate </w:t>
      </w:r>
    </w:p>
    <w:p w14:paraId="6A66A94A" w14:textId="77777777" w:rsidR="00BB2AC6" w:rsidRPr="006D01DA" w:rsidRDefault="00BB2AC6" w:rsidP="00BB2AC6">
      <w:pPr>
        <w:pStyle w:val="Default"/>
      </w:pPr>
      <w:r w:rsidRPr="006D01DA">
        <w:t xml:space="preserve">2=JFK </w:t>
      </w:r>
    </w:p>
    <w:p w14:paraId="7F795904" w14:textId="77777777" w:rsidR="00BB2AC6" w:rsidRPr="006D01DA" w:rsidRDefault="00BB2AC6" w:rsidP="00BB2AC6">
      <w:pPr>
        <w:pStyle w:val="Default"/>
      </w:pPr>
      <w:r w:rsidRPr="006D01DA">
        <w:t xml:space="preserve">3=Newark </w:t>
      </w:r>
    </w:p>
    <w:p w14:paraId="6D58E630" w14:textId="77777777" w:rsidR="00BB2AC6" w:rsidRPr="006D01DA" w:rsidRDefault="00BB2AC6" w:rsidP="00BB2AC6">
      <w:pPr>
        <w:pStyle w:val="Default"/>
      </w:pPr>
      <w:r w:rsidRPr="006D01DA">
        <w:t xml:space="preserve">4=Nassau or Westchester </w:t>
      </w:r>
    </w:p>
    <w:p w14:paraId="0683A378" w14:textId="77777777" w:rsidR="00BB2AC6" w:rsidRPr="006D01DA" w:rsidRDefault="00BB2AC6" w:rsidP="00BB2AC6">
      <w:pPr>
        <w:pStyle w:val="Default"/>
      </w:pPr>
      <w:r w:rsidRPr="006D01DA">
        <w:t xml:space="preserve">5=Negotiated fare </w:t>
      </w:r>
    </w:p>
    <w:p w14:paraId="53268F53" w14:textId="6FB5719E" w:rsidR="000D7BF6" w:rsidRPr="006D01DA" w:rsidRDefault="00BB2AC6" w:rsidP="00BB2AC6">
      <w:pPr>
        <w:pStyle w:val="Default"/>
      </w:pPr>
      <w:r w:rsidRPr="006D01DA">
        <w:t>6=Group ride</w:t>
      </w:r>
    </w:p>
    <w:sectPr w:rsidR="000D7BF6" w:rsidRPr="006D01DA" w:rsidSect="000D7B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634AA"/>
    <w:multiLevelType w:val="hybridMultilevel"/>
    <w:tmpl w:val="C1929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4DE"/>
    <w:rsid w:val="000D7BF6"/>
    <w:rsid w:val="000F4E7D"/>
    <w:rsid w:val="001450B0"/>
    <w:rsid w:val="002872C8"/>
    <w:rsid w:val="00297A48"/>
    <w:rsid w:val="003858E1"/>
    <w:rsid w:val="00397AB5"/>
    <w:rsid w:val="0048438A"/>
    <w:rsid w:val="00493F2A"/>
    <w:rsid w:val="004D1DDB"/>
    <w:rsid w:val="00573FE6"/>
    <w:rsid w:val="005B4CC6"/>
    <w:rsid w:val="0065644E"/>
    <w:rsid w:val="0068309B"/>
    <w:rsid w:val="00695AF6"/>
    <w:rsid w:val="006A4220"/>
    <w:rsid w:val="006C4C08"/>
    <w:rsid w:val="006D01DA"/>
    <w:rsid w:val="00713EEB"/>
    <w:rsid w:val="00724748"/>
    <w:rsid w:val="00743EB9"/>
    <w:rsid w:val="00745A65"/>
    <w:rsid w:val="00751235"/>
    <w:rsid w:val="008F0904"/>
    <w:rsid w:val="009C53B6"/>
    <w:rsid w:val="009D3E28"/>
    <w:rsid w:val="009E41C7"/>
    <w:rsid w:val="009F1F83"/>
    <w:rsid w:val="00A420EB"/>
    <w:rsid w:val="00B347C2"/>
    <w:rsid w:val="00B40DCA"/>
    <w:rsid w:val="00B5441B"/>
    <w:rsid w:val="00BB2AC6"/>
    <w:rsid w:val="00C01B51"/>
    <w:rsid w:val="00C3283F"/>
    <w:rsid w:val="00C55CCA"/>
    <w:rsid w:val="00C9122B"/>
    <w:rsid w:val="00D26659"/>
    <w:rsid w:val="00D50347"/>
    <w:rsid w:val="00D664BC"/>
    <w:rsid w:val="00DE2F79"/>
    <w:rsid w:val="00E01ABE"/>
    <w:rsid w:val="00E90A91"/>
    <w:rsid w:val="00EB24DE"/>
    <w:rsid w:val="00EE02D9"/>
    <w:rsid w:val="00F07438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C840"/>
  <w15:chartTrackingRefBased/>
  <w15:docId w15:val="{F8B476AA-9477-4AD8-A74C-30D3BD34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4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ABE"/>
    <w:rPr>
      <w:color w:val="954F72" w:themeColor="followedHyperlink"/>
      <w:u w:val="single"/>
    </w:rPr>
  </w:style>
  <w:style w:type="paragraph" w:customStyle="1" w:styleId="Default">
    <w:name w:val="Default"/>
    <w:rsid w:val="00F074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1.nyc.gov/site/tlc/about/tlc-trip-record-data.pag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A6C00E-8E7A-8A49-BB50-4AE443021BF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Book Company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S. Choal</dc:creator>
  <cp:keywords/>
  <dc:description/>
  <cp:lastModifiedBy>Debnath, Deepayan</cp:lastModifiedBy>
  <cp:revision>5</cp:revision>
  <dcterms:created xsi:type="dcterms:W3CDTF">2020-12-07T05:05:00Z</dcterms:created>
  <dcterms:modified xsi:type="dcterms:W3CDTF">2020-12-07T14:04:00Z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documentId_1173</vt:lpwstr>
  </property>
  <property fmtid="{D5CDD505-2E9C-101B-9397-08002B2CF9AE}" pid="3" name="grammarly_documentContext">
    <vt:lpwstr>{"goals":[],"domain":"general","emotions":[],"dialect":"american"}</vt:lpwstr>
  </property>
</Properties>
</file>