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Deep Bodra</w:t>
      </w:r>
    </w:p>
    <w:p w:rsidR="00000000" w:rsidDel="00000000" w:rsidP="00000000" w:rsidRDefault="00000000" w:rsidRPr="00000000" w14:paraId="00000002">
      <w:pPr>
        <w:jc w:val="righ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5801 1841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DBI Week 6(2/10 - 2/14)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Detailed explanation of the topics covered in class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2/11/2020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External Sort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Implementation of relational operators can becomes relatively easy if we have relations in sorted order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But, the entire relation may not fit in the memory, so we need to have external sorting algorithms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One of which is TPMMS(Two pass multi way merge sort)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Phase 1: Scan phase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memory can hold M blocks then load M blocks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an in-memory sort algorithm to sort the records in the block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out the sorted blocks (each called a run)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Cost = 1Read+1Write = 2 * # of blocks in a relation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Phase 2: Merge Phase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Load 1 block from each of the runs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Construct an in-memory priority queue containing the head of the runs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Extract minimum from the queue until a block of records are formed and write it out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Repeat until the queue gets empty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Cost = 2 * # of blocks in a relation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may make use of lots of phases for merge, but in practice 2 passes are enough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4PB of data can be sorted with 2 phases</w:t>
      </w:r>
    </w:p>
    <w:p w:rsidR="00000000" w:rsidDel="00000000" w:rsidP="00000000" w:rsidRDefault="00000000" w:rsidRPr="00000000" w14:paraId="00000019">
      <w:pPr>
        <w:ind w:left="144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Implementing operators using external sort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Duplicate Elimination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Sort the relation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Scan the relation</w:t>
      </w:r>
    </w:p>
    <w:p w:rsidR="00000000" w:rsidDel="00000000" w:rsidP="00000000" w:rsidRDefault="00000000" w:rsidRPr="00000000" w14:paraId="0000001E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old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!= t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 t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old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t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GetNext()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</w:t>
        <w:tab/>
        <w:t xml:space="preserve">by (with aggregate functions)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Sort the relation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Algo</w:t>
      </w:r>
    </w:p>
    <w:p w:rsidR="00000000" w:rsidDel="00000000" w:rsidP="00000000" w:rsidRDefault="00000000" w:rsidRPr="00000000" w14:paraId="00000025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t=current tuple</w:t>
      </w:r>
    </w:p>
    <w:p w:rsidR="00000000" w:rsidDel="00000000" w:rsidP="00000000" w:rsidRDefault="00000000" w:rsidRPr="00000000" w14:paraId="00000026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group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old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Aggregate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.AddItem(t) i=1,2...n</w:t>
      </w:r>
    </w:p>
    <w:p w:rsidR="00000000" w:rsidDel="00000000" w:rsidP="00000000" w:rsidRDefault="00000000" w:rsidRPr="00000000" w14:paraId="00000028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9">
      <w:pPr>
        <w:ind w:left="360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Aggregate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.Finalize() i=1,2...n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 Operators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Sort the relations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t in R and u in S</w:t>
      </w:r>
    </w:p>
    <w:tbl>
      <w:tblPr>
        <w:tblStyle w:val="Table1"/>
        <w:tblW w:w="6869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7.25"/>
        <w:gridCol w:w="1717.25"/>
        <w:gridCol w:w="1717.25"/>
        <w:gridCol w:w="1717.25"/>
        <w:tblGridChange w:id="0">
          <w:tblGrid>
            <w:gridCol w:w="1717.25"/>
            <w:gridCol w:w="1717.25"/>
            <w:gridCol w:w="1717.25"/>
            <w:gridCol w:w="171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R ⋂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R ⋃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R\S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t&lt;u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Output 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Output 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R++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t=u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Output 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R++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Output 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R++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R++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S++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t&gt;u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Output 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S++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Selection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sort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Projection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sort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Cross Product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sort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Sort the relations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Cross product between the group of tuples of R and S for which the join attributes have the same value in R and S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2/13/2020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External Hash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h(t) = hash function that computes a value that determines the similarity between the tuples based on values of a set of attributes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Phase 1: Split phase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the tuples with same hash values together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Phase 2: Merge Phase(in memory algo)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Implementation depends on the types of relational operator under consideration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Implementing operators using external sort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Duplicate elimination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δ(R) = δ(R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) ⋃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δ(R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) ⋃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R ⋂ S (Set Intersection)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R=R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 R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…. R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88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S=S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 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… 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R ⋂ S = (R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⋂ 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U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(R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⋂ S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...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Remember? U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a zero cost operation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Advantages of Hash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SSE instruction compatible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Easier to parallelize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Problems with hash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Very few good hash functions for enormous amount of data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Hash functions may split non uniformly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Problems with external sort and hash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lot of intermediate output files can destroy SSD’s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Solution: Write out these files to spindle drives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Nested loop Join(R ⋈ S on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an alternative way to compute joins for limited amount of data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dumb strategy is</w:t>
      </w:r>
    </w:p>
    <w:p w:rsidR="00000000" w:rsidDel="00000000" w:rsidP="00000000" w:rsidRDefault="00000000" w:rsidRPr="00000000" w14:paraId="0000006E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t in R</w:t>
      </w:r>
    </w:p>
    <w:p w:rsidR="00000000" w:rsidDel="00000000" w:rsidP="00000000" w:rsidRDefault="00000000" w:rsidRPr="00000000" w14:paraId="0000006F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For u in S</w:t>
      </w:r>
    </w:p>
    <w:p w:rsidR="00000000" w:rsidDel="00000000" w:rsidP="00000000" w:rsidRDefault="00000000" w:rsidRPr="00000000" w14:paraId="00000070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If t.A == u.A</w:t>
      </w:r>
    </w:p>
    <w:p w:rsidR="00000000" w:rsidDel="00000000" w:rsidP="00000000" w:rsidRDefault="00000000" w:rsidRPr="00000000" w14:paraId="00000071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Output t.u</w:t>
      </w:r>
    </w:p>
    <w:p w:rsidR="00000000" w:rsidDel="00000000" w:rsidP="00000000" w:rsidRDefault="00000000" w:rsidRPr="00000000" w14:paraId="00000072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Cost =  (# of blocks in R) *  (# of tuples in 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little Improvement</w:t>
      </w:r>
    </w:p>
    <w:p w:rsidR="00000000" w:rsidDel="00000000" w:rsidP="00000000" w:rsidRDefault="00000000" w:rsidRPr="00000000" w14:paraId="00000075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(Blocks of R)</w:t>
      </w:r>
    </w:p>
    <w:p w:rsidR="00000000" w:rsidDel="00000000" w:rsidP="00000000" w:rsidRDefault="00000000" w:rsidRPr="00000000" w14:paraId="00000076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For 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(Blocks of S)</w:t>
      </w:r>
    </w:p>
    <w:p w:rsidR="00000000" w:rsidDel="00000000" w:rsidP="00000000" w:rsidRDefault="00000000" w:rsidRPr="00000000" w14:paraId="00000077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For t in 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For u in 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Output t.u</w:t>
      </w:r>
    </w:p>
    <w:p w:rsidR="00000000" w:rsidDel="00000000" w:rsidP="00000000" w:rsidRDefault="00000000" w:rsidRPr="00000000" w14:paraId="0000007A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Cost =  (# of blocks in R) *  (# of blocks in S)</w:t>
      </w:r>
    </w:p>
    <w:p w:rsidR="00000000" w:rsidDel="00000000" w:rsidP="00000000" w:rsidRDefault="00000000" w:rsidRPr="00000000" w14:paraId="0000007B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Nested loop method</w:t>
      </w:r>
    </w:p>
    <w:p w:rsidR="00000000" w:rsidDel="00000000" w:rsidP="00000000" w:rsidRDefault="00000000" w:rsidRPr="00000000" w14:paraId="0000007D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(b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1,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..b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m-2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E">
      <w:pPr>
        <w:ind w:left="2880" w:firstLine="0"/>
        <w:rPr>
          <w:rFonts w:ascii="Roboto" w:cs="Roboto" w:eastAsia="Roboto" w:hAnsi="Roboto"/>
          <w:sz w:val="24"/>
          <w:szCs w:val="24"/>
          <w:vertAlign w:val="subscript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s</w:t>
      </w:r>
    </w:p>
    <w:p w:rsidR="00000000" w:rsidDel="00000000" w:rsidP="00000000" w:rsidRDefault="00000000" w:rsidRPr="00000000" w14:paraId="0000007F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t in 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For u in b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Output t.u</w:t>
      </w:r>
    </w:p>
    <w:p w:rsidR="00000000" w:rsidDel="00000000" w:rsidP="00000000" w:rsidRDefault="00000000" w:rsidRPr="00000000" w14:paraId="00000082">
      <w:pPr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Cost = </w:t>
      </w:r>
      <m:oMath>
        <m:f>
          <m:fPr>
            <m:ctrlPr>
              <w:rPr>
                <w:rFonts w:ascii="Roboto" w:cs="Roboto" w:eastAsia="Roboto" w:hAnsi="Roboto"/>
                <w:sz w:val="24"/>
                <w:szCs w:val="24"/>
              </w:rPr>
            </m:ctrlPr>
          </m:fPr>
          <m:num>
            <m:r>
              <w:rPr>
                <w:rFonts w:ascii="Roboto" w:cs="Roboto" w:eastAsia="Roboto" w:hAnsi="Roboto"/>
                <w:sz w:val="24"/>
                <w:szCs w:val="24"/>
              </w:rPr>
              <m:t xml:space="preserve">(# of blocks in R) *  (# of blocks in S)</m:t>
            </m:r>
          </m:num>
          <m:den>
            <m:r>
              <w:rPr>
                <w:rFonts w:ascii="Roboto" w:cs="Roboto" w:eastAsia="Roboto" w:hAnsi="Roboto"/>
                <w:sz w:val="24"/>
                <w:szCs w:val="24"/>
              </w:rPr>
              <m:t xml:space="preserve">m-2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TIP TIME: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better to have a smaller relation in the outer for loop</w:t>
      </w:r>
    </w:p>
    <w:p w:rsidR="00000000" w:rsidDel="00000000" w:rsidP="00000000" w:rsidRDefault="00000000" w:rsidRPr="00000000" w14:paraId="00000084">
      <w:pPr>
        <w:ind w:left="144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--THANK YOU--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