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jupyter服务配置</w:t>
      </w:r>
    </w:p>
    <w:p>
      <w:pPr>
        <w:rPr>
          <w:rFonts w:hint="eastAsia"/>
        </w:rPr>
      </w:pPr>
      <w:r>
        <w:rPr>
          <w:rFonts w:hint="eastAsia"/>
        </w:rPr>
        <w:t>1. 命令行运行</w:t>
      </w:r>
      <w:r>
        <w:t>jupyter notebook --generate-config</w:t>
      </w:r>
      <w:r>
        <w:rPr>
          <w:rFonts w:hint="eastAsia"/>
        </w:rPr>
        <w:t>，生成配置文件。</w:t>
      </w:r>
    </w:p>
    <w:p>
      <w:pPr>
        <w:rPr>
          <w:rFonts w:hint="eastAsia"/>
        </w:rPr>
      </w:pPr>
      <w:r>
        <w:rPr>
          <w:rFonts w:hint="eastAsia"/>
        </w:rPr>
        <w:t>2. 命令行运行ipython，输入from notebook.auth import passwd；passwd(),然后输入两次密码，把生成的密码hash复制留到第三步使用。</w:t>
      </w:r>
    </w:p>
    <w:p>
      <w:pPr>
        <w:rPr>
          <w:rFonts w:hint="eastAsia"/>
        </w:rPr>
      </w:pPr>
      <w:r>
        <w:rPr>
          <w:rFonts w:hint="eastAsia"/>
        </w:rPr>
        <w:t>3.修改~/.jupyter/</w:t>
      </w:r>
      <w:r>
        <w:t>jupyter_notebook_config.py</w:t>
      </w:r>
      <w:r>
        <w:rPr>
          <w:rFonts w:hint="eastAsia"/>
        </w:rPr>
        <w:t>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c.NotebookApp.allow_root = True</w:t>
      </w:r>
      <w:r>
        <w:rPr>
          <w:rFonts w:hint="eastAsia"/>
        </w:rPr>
        <w:t xml:space="preserve">   允许root启动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c.NotebookApp.ip = '0.0.0.0'</w:t>
      </w:r>
      <w:r>
        <w:rPr>
          <w:rFonts w:hint="eastAsia"/>
        </w:rPr>
        <w:t xml:space="preserve">        jupyter监听的ip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c.NotebookApp.notebook_dir = r'/root/mypython'</w:t>
      </w:r>
      <w:r>
        <w:rPr>
          <w:rFonts w:hint="eastAsia"/>
        </w:rPr>
        <w:t xml:space="preserve">    jupyter默认工作目录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c.NotebookApp.password=r'sha1:d050ac6184d7:406aab6ee6e803265dc4772c36b08c1e1c4</w:t>
      </w:r>
      <w:r>
        <w:rPr>
          <w:rFonts w:hint="eastAsia"/>
        </w:rPr>
        <w:tab/>
      </w:r>
      <w:r>
        <w:rPr>
          <w:rFonts w:hint="eastAsia"/>
        </w:rPr>
        <w:tab/>
      </w:r>
      <w:r>
        <w:t>2b781'</w:t>
      </w:r>
      <w:r>
        <w:rPr>
          <w:rFonts w:hint="eastAsia"/>
        </w:rPr>
        <w:tab/>
      </w:r>
      <w:r>
        <w:rPr>
          <w:rFonts w:hint="eastAsia"/>
        </w:rPr>
        <w:t xml:space="preserve">                     jupyter密码hash，由第二步生成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c.NotebookApp.port = 8888</w:t>
      </w:r>
      <w:r>
        <w:rPr>
          <w:rFonts w:hint="eastAsia"/>
        </w:rPr>
        <w:t xml:space="preserve">          jupyter监听端口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c.NotebookApp.open_browser = False</w:t>
      </w:r>
      <w:r>
        <w:rPr>
          <w:rFonts w:hint="eastAsia"/>
        </w:rPr>
        <w:t xml:space="preserve">     不自动打开浏览器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防火墙配置，开放8888端口。如下图：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00710"/>
            <wp:effectExtent l="0" t="0" r="508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  在~（家目录）下创建MYUSER目录，在其中创建停止jupyter服务脚本stop-jupyter-service.sh,文件中写入如下内容：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8470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. 在</w:t>
      </w:r>
      <w:r>
        <w:t>/usr/lib/systemd/system</w:t>
      </w:r>
      <w:r>
        <w:rPr>
          <w:rFonts w:hint="eastAsia"/>
        </w:rPr>
        <w:t>/文件夹下创建文件jupyter.service,文件中写入如下内容：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45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运行systemctl daemon-reload,systemctl enalbe jupyter,systemctl start jupyter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E8CB0"/>
    <w:multiLevelType w:val="singleLevel"/>
    <w:tmpl w:val="5CCE8CB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AB1"/>
    <w:rsid w:val="00653A3F"/>
    <w:rsid w:val="00AE1CFE"/>
    <w:rsid w:val="00EB1AB1"/>
    <w:rsid w:val="759F71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2019-04-28T07:21:00Z</dcterms:created>
  <dc:creator>xa</dc:creator>
  <cp:lastModifiedBy>wangchx</cp:lastModifiedBy>
  <dcterms:modified xsi:type="dcterms:W3CDTF">2019-05-05T07:09:54Z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