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1：活体检测的时候就显示名字了，而且信息不是本人的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72200" cy="3314700"/>
            <wp:effectExtent l="0" t="0" r="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2：如果识别之前不正对准摄像头，很容易导致活体检测系统无法进行正常检测，做动作就报错了，或者做错一次就报警，或者什么都不做活体检测系统自动退出。而且这过程比正常活体检测过程卡很多。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从下往上看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10820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2491740" cy="807720"/>
            <wp:effectExtent l="0" t="0" r="762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88950"/>
            <wp:effectExtent l="0" t="0" r="0" b="139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88315"/>
            <wp:effectExtent l="0" t="0" r="14605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33730"/>
            <wp:effectExtent l="0" t="0" r="1397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300" cy="769620"/>
            <wp:effectExtent l="0" t="0" r="762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2060" cy="73914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1244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53110"/>
            <wp:effectExtent l="0" t="0" r="3175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1560" cy="62484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13560" cy="739140"/>
            <wp:effectExtent l="0" t="0" r="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20040"/>
            <wp:effectExtent l="0" t="0" r="571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3180" cy="731520"/>
            <wp:effectExtent l="0" t="0" r="762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47800" cy="579120"/>
            <wp:effectExtent l="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75660" cy="762000"/>
            <wp:effectExtent l="0" t="0" r="762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76400" cy="762000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04160" cy="68580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7500" cy="891540"/>
            <wp:effectExtent l="0" t="0" r="762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16480" cy="670560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</w:rPr>
      </w:pPr>
      <w:r>
        <w:rPr>
          <w:rFonts w:hint="eastAsia"/>
          <w:lang w:val="en-US" w:eastAsia="zh-CN"/>
        </w:rPr>
        <w:t>人脸特征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</w:rPr>
        <w:t>导入sql文件时MySQL报错 Error 1153 - Got a packet bigger than ‘max_allowed_packet‘ bytes</w:t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  <w:lang w:val="en-US" w:eastAsia="zh-CN"/>
        </w:rPr>
        <w:t>具体步骤：</w:t>
      </w:r>
    </w:p>
    <w:p>
      <w:pPr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</w:rPr>
      </w:pPr>
      <w:r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</w:rPr>
        <w:t>①使用命令行：mysql --help |grep my.cnf行找出mysql的my.cnf文件；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Arial" w:hAnsi="Arial" w:eastAsia="宋体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</w:rPr>
        <w:t>②修改my.cnf文件配置参数</w:t>
      </w:r>
      <w:r>
        <w:rPr>
          <w:rFonts w:hint="eastAsia" w:ascii="Arial" w:hAnsi="Arial" w:eastAsia="宋体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  <w:lang w:val="en-US" w:eastAsia="zh-CN"/>
        </w:rPr>
        <w:t xml:space="preserve">  </w:t>
      </w:r>
      <w:r>
        <w:rPr>
          <w:rFonts w:hint="eastAsia" w:ascii="Arial" w:hAnsi="Arial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  <w:lang w:val="en-US" w:eastAsia="zh-CN"/>
        </w:rPr>
        <w:tab/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</w:rPr>
        <w:t xml:space="preserve">vim </w:t>
      </w:r>
      <w:r>
        <w:rPr>
          <w:rFonts w:hint="default" w:ascii="Courier New" w:hAnsi="Courier New" w:cs="Courier New"/>
          <w:i w:val="0"/>
          <w:iCs w:val="0"/>
          <w:caps w:val="0"/>
          <w:color w:val="808080"/>
          <w:spacing w:val="0"/>
          <w:sz w:val="14"/>
          <w:szCs w:val="14"/>
        </w:rPr>
        <w:t>/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</w:rPr>
        <w:t>etc</w:t>
      </w:r>
      <w:r>
        <w:rPr>
          <w:rFonts w:hint="default" w:ascii="Courier New" w:hAnsi="Courier New" w:cs="Courier New"/>
          <w:i w:val="0"/>
          <w:iCs w:val="0"/>
          <w:caps w:val="0"/>
          <w:color w:val="808080"/>
          <w:spacing w:val="0"/>
          <w:sz w:val="14"/>
          <w:szCs w:val="14"/>
        </w:rPr>
        <w:t>/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</w:rPr>
        <w:t xml:space="preserve">my.cnf </w:t>
      </w:r>
      <w:r>
        <w:rPr>
          <w:rFonts w:hint="eastAsia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lang w:val="en-US" w:eastAsia="zh-CN"/>
        </w:rPr>
        <w:t>#注意，在</w:t>
      </w:r>
      <w:r>
        <w:rPr>
          <w:rFonts w:hint="eastAsia" w:ascii="Arial" w:hAnsi="Arial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  <w:lang w:val="en-US" w:eastAsia="zh-CN"/>
        </w:rPr>
        <w:t>【mysqld】里面</w:t>
      </w:r>
      <w:r>
        <w:rPr>
          <w:rFonts w:hint="eastAsia" w:ascii="Courier New" w:hAnsi="Courier New" w:cs="Courier New"/>
          <w:i w:val="0"/>
          <w:iCs w:val="0"/>
          <w:caps w:val="0"/>
          <w:color w:val="000000"/>
          <w:spacing w:val="0"/>
          <w:sz w:val="14"/>
          <w:szCs w:val="14"/>
          <w:lang w:val="en-US" w:eastAsia="zh-CN"/>
        </w:rPr>
        <w:t>修改，修改的时候用root进入，否则只能读不能修改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</w:rPr>
        <w:t>③重启mysql服务</w:t>
      </w:r>
      <w:r>
        <w:rPr>
          <w:rFonts w:hint="eastAsia" w:ascii="Arial" w:hAnsi="Arial" w:eastAsia="宋体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  <w:lang w:val="en-US" w:eastAsia="zh-CN"/>
        </w:rPr>
        <w:t>sudo service mysql restart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F4F4F"/>
          <w:spacing w:val="0"/>
          <w:sz w:val="19"/>
          <w:szCs w:val="19"/>
          <w:shd w:val="clear" w:fill="EEF0F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  <w:lang w:val="en-US" w:eastAsia="zh-CN"/>
        </w:rPr>
        <w:t>查看目前的packet容量大小:已经100G了！还是不够？</w:t>
      </w:r>
    </w:p>
    <w:p>
      <w:r>
        <w:drawing>
          <wp:inline distT="0" distB="0" distL="114300" distR="114300">
            <wp:extent cx="4266565" cy="4237355"/>
            <wp:effectExtent l="0" t="0" r="635" b="1460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49015" cy="3500120"/>
            <wp:effectExtent l="0" t="0" r="1905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改成了300G后可以用了</w:t>
      </w:r>
    </w:p>
    <w:p>
      <w:r>
        <w:drawing>
          <wp:inline distT="0" distB="0" distL="114300" distR="114300">
            <wp:extent cx="3375660" cy="4526280"/>
            <wp:effectExtent l="0" t="0" r="762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网络都没有怎么连接服务器的mysql啊！！！！！调试了10分钟最后发现没有联网..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157855"/>
            <wp:effectExtent l="0" t="0" r="8890" b="1206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4NWNkZWE2YjgxYzBkMDBmYjY4ZDA1MzNjMjNkMDAifQ=="/>
  </w:docVars>
  <w:rsids>
    <w:rsidRoot w:val="2DAB2515"/>
    <w:rsid w:val="0D621050"/>
    <w:rsid w:val="2DAB2515"/>
    <w:rsid w:val="4DBE1148"/>
    <w:rsid w:val="5BA93D66"/>
    <w:rsid w:val="6EBC7401"/>
    <w:rsid w:val="75531493"/>
    <w:rsid w:val="7EBF0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254</Words>
  <Characters>389</Characters>
  <Lines>0</Lines>
  <Paragraphs>0</Paragraphs>
  <TotalTime>92</TotalTime>
  <ScaleCrop>false</ScaleCrop>
  <LinksUpToDate>false</LinksUpToDate>
  <CharactersWithSpaces>412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2023-03-18T06:48:00Z</dcterms:created>
  <dc:creator>Dean</dc:creator>
  <cp:lastModifiedBy>Dean</cp:lastModifiedBy>
  <dcterms:modified xsi:type="dcterms:W3CDTF">2023-06-08T08:51:56Z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A3EF58CA123146AD86EC300B3866634F</vt:lpwstr>
  </property>
</Properties>
</file>