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8C4C" w14:textId="44DC4CDE" w:rsidR="0076516E" w:rsidRDefault="00A8414D">
      <w:r>
        <w:t>Verification plan objectives</w:t>
      </w:r>
      <w:r w:rsidR="00EA069A">
        <w:t xml:space="preserve"> for Base Table</w:t>
      </w:r>
      <w:r>
        <w:t xml:space="preserve"> </w:t>
      </w:r>
      <w:r w:rsidR="0070067B">
        <w:t>&gt;</w:t>
      </w:r>
      <w:r>
        <w:t>&gt;</w:t>
      </w:r>
    </w:p>
    <w:p w14:paraId="7E9D2119" w14:textId="6BC3469A" w:rsidR="00A8414D" w:rsidRPr="00202A35" w:rsidRDefault="00202A35" w:rsidP="00202A35">
      <w:pPr>
        <w:pStyle w:val="ListParagraph"/>
        <w:numPr>
          <w:ilvl w:val="0"/>
          <w:numId w:val="2"/>
        </w:numPr>
        <w:rPr>
          <w:sz w:val="16"/>
          <w:szCs w:val="14"/>
        </w:rPr>
      </w:pPr>
      <w:r w:rsidRPr="00202A35">
        <w:rPr>
          <w:sz w:val="16"/>
          <w:szCs w:val="14"/>
        </w:rPr>
        <w:t>Read during write (RDW) structural hazard :</w:t>
      </w:r>
      <w:r w:rsidR="00A027D7">
        <w:rPr>
          <w:sz w:val="16"/>
          <w:szCs w:val="14"/>
        </w:rPr>
        <w:t xml:space="preserve"> </w:t>
      </w:r>
      <w:r w:rsidRPr="00202A35">
        <w:rPr>
          <w:sz w:val="16"/>
          <w:szCs w:val="14"/>
        </w:rPr>
        <w:t>-</w:t>
      </w:r>
      <w:r w:rsidR="00A027D7">
        <w:rPr>
          <w:sz w:val="16"/>
          <w:szCs w:val="14"/>
        </w:rPr>
        <w:t xml:space="preserve"> Done</w:t>
      </w:r>
    </w:p>
    <w:p w14:paraId="7DD34819" w14:textId="0B4EEBB2" w:rsidR="00202A35" w:rsidRDefault="00202A35" w:rsidP="00202A35">
      <w:pPr>
        <w:ind w:left="720"/>
        <w:rPr>
          <w:b/>
          <w:bCs/>
          <w:sz w:val="16"/>
          <w:szCs w:val="14"/>
        </w:rPr>
      </w:pPr>
      <w:r w:rsidRPr="00202A35">
        <w:rPr>
          <w:sz w:val="16"/>
          <w:szCs w:val="14"/>
        </w:rPr>
        <w:t xml:space="preserve">Need to check </w:t>
      </w:r>
      <w:r>
        <w:rPr>
          <w:sz w:val="16"/>
          <w:szCs w:val="14"/>
        </w:rPr>
        <w:t xml:space="preserve">for the condition about what is happening when a single location in the memory is targeted for read and write at the same clock edge i.e. </w:t>
      </w:r>
      <w:r w:rsidRPr="00863833">
        <w:rPr>
          <w:b/>
          <w:bCs/>
          <w:sz w:val="16"/>
          <w:szCs w:val="14"/>
        </w:rPr>
        <w:t>fetch_idx_i  == commit_idx_i</w:t>
      </w:r>
      <w:r>
        <w:rPr>
          <w:sz w:val="16"/>
          <w:szCs w:val="14"/>
        </w:rPr>
        <w:t xml:space="preserve"> and  </w:t>
      </w:r>
      <w:r w:rsidRPr="00863833">
        <w:rPr>
          <w:b/>
          <w:bCs/>
          <w:sz w:val="16"/>
          <w:szCs w:val="14"/>
        </w:rPr>
        <w:t>fetch_en_i == 1  &amp; update_en_i == 1</w:t>
      </w:r>
      <w:r w:rsidR="005B3B09">
        <w:rPr>
          <w:b/>
          <w:bCs/>
          <w:sz w:val="16"/>
          <w:szCs w:val="14"/>
        </w:rPr>
        <w:t>.</w:t>
      </w:r>
    </w:p>
    <w:p w14:paraId="49AB3E89" w14:textId="33A6637A" w:rsidR="005B3B09" w:rsidRDefault="0070067B" w:rsidP="00202A35">
      <w:pPr>
        <w:ind w:left="720"/>
        <w:rPr>
          <w:sz w:val="16"/>
          <w:szCs w:val="14"/>
        </w:rPr>
      </w:pPr>
      <w:r>
        <w:rPr>
          <w:sz w:val="16"/>
          <w:szCs w:val="14"/>
        </w:rPr>
        <w:t>Need to verify how the memory block is supposed to function during such scenario.</w:t>
      </w:r>
    </w:p>
    <w:p w14:paraId="6DDBB46C" w14:textId="6710290C" w:rsidR="0070067B" w:rsidRDefault="0070067B" w:rsidP="0070067B">
      <w:pPr>
        <w:pStyle w:val="ListParagraph"/>
        <w:numPr>
          <w:ilvl w:val="0"/>
          <w:numId w:val="2"/>
        </w:numPr>
        <w:rPr>
          <w:sz w:val="16"/>
          <w:szCs w:val="14"/>
        </w:rPr>
      </w:pPr>
      <w:r>
        <w:rPr>
          <w:sz w:val="16"/>
          <w:szCs w:val="14"/>
        </w:rPr>
        <w:t>Gating of clock for Setup/Hold violations</w:t>
      </w:r>
      <w:r w:rsidR="002A20CB">
        <w:rPr>
          <w:sz w:val="16"/>
          <w:szCs w:val="14"/>
        </w:rPr>
        <w:t xml:space="preserve"> :-</w:t>
      </w:r>
    </w:p>
    <w:p w14:paraId="1E186DC5" w14:textId="6EE95EDA" w:rsidR="0070067B" w:rsidRDefault="0070067B" w:rsidP="0070067B">
      <w:pPr>
        <w:ind w:left="720"/>
        <w:rPr>
          <w:sz w:val="16"/>
          <w:szCs w:val="14"/>
        </w:rPr>
      </w:pPr>
      <w:r>
        <w:rPr>
          <w:sz w:val="16"/>
          <w:szCs w:val="14"/>
        </w:rPr>
        <w:t xml:space="preserve">Need to verify if the </w:t>
      </w:r>
      <w:r w:rsidRPr="00863833">
        <w:rPr>
          <w:b/>
          <w:bCs/>
          <w:sz w:val="16"/>
          <w:szCs w:val="14"/>
        </w:rPr>
        <w:t xml:space="preserve">fetch_en_i </w:t>
      </w:r>
      <w:r>
        <w:rPr>
          <w:sz w:val="16"/>
          <w:szCs w:val="14"/>
        </w:rPr>
        <w:t>and</w:t>
      </w:r>
      <w:r w:rsidRPr="00863833">
        <w:rPr>
          <w:b/>
          <w:bCs/>
          <w:sz w:val="16"/>
          <w:szCs w:val="14"/>
        </w:rPr>
        <w:t xml:space="preserve"> update_en_i </w:t>
      </w:r>
      <w:r>
        <w:rPr>
          <w:sz w:val="16"/>
          <w:szCs w:val="14"/>
        </w:rPr>
        <w:t>toggle too close to the rising</w:t>
      </w:r>
      <w:r w:rsidR="008D3FA7">
        <w:rPr>
          <w:sz w:val="16"/>
          <w:szCs w:val="14"/>
        </w:rPr>
        <w:t xml:space="preserve"> edge of the clock – it can introduce a glitch.</w:t>
      </w:r>
      <w:r w:rsidR="005B5F99">
        <w:rPr>
          <w:sz w:val="16"/>
          <w:szCs w:val="14"/>
        </w:rPr>
        <w:t xml:space="preserve"> Write or reads will be silently dropped.</w:t>
      </w:r>
    </w:p>
    <w:p w14:paraId="019D10CA" w14:textId="47C3F9A4" w:rsidR="00970CA6" w:rsidRDefault="00970CA6" w:rsidP="0070067B">
      <w:pPr>
        <w:ind w:left="720"/>
        <w:rPr>
          <w:sz w:val="16"/>
          <w:szCs w:val="14"/>
        </w:rPr>
      </w:pPr>
      <w:r>
        <w:rPr>
          <w:sz w:val="16"/>
          <w:szCs w:val="14"/>
        </w:rPr>
        <w:t>Need to  verify that the glitch test. Fetch_en_i = 0 and update_en_i = 0</w:t>
      </w:r>
      <w:r w:rsidR="003F1BF3">
        <w:rPr>
          <w:sz w:val="16"/>
          <w:szCs w:val="14"/>
        </w:rPr>
        <w:t>. Drive random data on inputs for 100 cycles and see what is the output – is there any toggle in output</w:t>
      </w:r>
      <w:r w:rsidR="00931D5D">
        <w:rPr>
          <w:sz w:val="16"/>
          <w:szCs w:val="14"/>
        </w:rPr>
        <w:t>. No structural changes</w:t>
      </w:r>
      <w:r w:rsidR="00543687">
        <w:rPr>
          <w:sz w:val="16"/>
          <w:szCs w:val="14"/>
        </w:rPr>
        <w:t xml:space="preserve"> should occur</w:t>
      </w:r>
      <w:r w:rsidR="00931D5D">
        <w:rPr>
          <w:sz w:val="16"/>
          <w:szCs w:val="14"/>
        </w:rPr>
        <w:t xml:space="preserve"> in the data stored in SRAM.</w:t>
      </w:r>
    </w:p>
    <w:p w14:paraId="43C18749" w14:textId="308A0FAF" w:rsidR="005B5F99" w:rsidRDefault="004C74FD" w:rsidP="004C74FD">
      <w:pPr>
        <w:pStyle w:val="ListParagraph"/>
        <w:numPr>
          <w:ilvl w:val="0"/>
          <w:numId w:val="2"/>
        </w:numPr>
        <w:rPr>
          <w:sz w:val="16"/>
          <w:szCs w:val="14"/>
        </w:rPr>
      </w:pPr>
      <w:r>
        <w:rPr>
          <w:sz w:val="16"/>
          <w:szCs w:val="14"/>
        </w:rPr>
        <w:t>Read stabilization :-</w:t>
      </w:r>
    </w:p>
    <w:p w14:paraId="7EB92C43" w14:textId="2ABDEACD" w:rsidR="004C74FD" w:rsidRDefault="004C74FD" w:rsidP="004C74FD">
      <w:pPr>
        <w:ind w:left="720"/>
        <w:rPr>
          <w:sz w:val="16"/>
          <w:szCs w:val="14"/>
        </w:rPr>
      </w:pPr>
      <w:r>
        <w:rPr>
          <w:sz w:val="16"/>
          <w:szCs w:val="14"/>
        </w:rPr>
        <w:t xml:space="preserve">Toggle fetch_en_i = 1 for one cycle to read an index, then drop it to 0. Change the fetch_idx_i </w:t>
      </w:r>
      <w:r w:rsidR="00BB74D7">
        <w:rPr>
          <w:sz w:val="16"/>
          <w:szCs w:val="14"/>
        </w:rPr>
        <w:t>v</w:t>
      </w:r>
      <w:r>
        <w:rPr>
          <w:sz w:val="16"/>
          <w:szCs w:val="14"/>
        </w:rPr>
        <w:t>alue while fetch_en_i is Low.</w:t>
      </w:r>
      <w:r w:rsidR="00BA6A63">
        <w:rPr>
          <w:sz w:val="16"/>
          <w:szCs w:val="14"/>
        </w:rPr>
        <w:t xml:space="preserve"> Outputs should retain the previously read values </w:t>
      </w:r>
      <w:r w:rsidR="004D0A00">
        <w:rPr>
          <w:sz w:val="16"/>
          <w:szCs w:val="14"/>
        </w:rPr>
        <w:t>in</w:t>
      </w:r>
      <w:r w:rsidR="00BA6A63">
        <w:rPr>
          <w:sz w:val="16"/>
          <w:szCs w:val="14"/>
        </w:rPr>
        <w:t>definitely until fecth_en_i is asserted again.</w:t>
      </w:r>
    </w:p>
    <w:p w14:paraId="5F506813" w14:textId="27AAD4B7" w:rsidR="009F261F" w:rsidRDefault="009F261F" w:rsidP="009F261F">
      <w:pPr>
        <w:pStyle w:val="ListParagraph"/>
        <w:numPr>
          <w:ilvl w:val="0"/>
          <w:numId w:val="2"/>
        </w:numPr>
        <w:rPr>
          <w:sz w:val="16"/>
          <w:szCs w:val="14"/>
        </w:rPr>
      </w:pPr>
      <w:r>
        <w:rPr>
          <w:sz w:val="16"/>
          <w:szCs w:val="14"/>
        </w:rPr>
        <w:t>Memory address uniqueness :-</w:t>
      </w:r>
      <w:r w:rsidR="00A027D7">
        <w:rPr>
          <w:sz w:val="16"/>
          <w:szCs w:val="14"/>
        </w:rPr>
        <w:t xml:space="preserve"> Done</w:t>
      </w:r>
    </w:p>
    <w:p w14:paraId="0C265F88" w14:textId="59CE3029" w:rsidR="009F261F" w:rsidRDefault="009F261F" w:rsidP="009F261F">
      <w:pPr>
        <w:ind w:left="720"/>
        <w:rPr>
          <w:sz w:val="16"/>
          <w:szCs w:val="14"/>
        </w:rPr>
      </w:pPr>
      <w:r>
        <w:rPr>
          <w:sz w:val="16"/>
          <w:szCs w:val="14"/>
        </w:rPr>
        <w:t>Write some distinct pattern at all the indexes of the memory like distn = index, confidence = idx[2:0]  sequentially from index 0 to 1023. Then, loop back and read all 1024 rows. Each entry must perfectly return its own unique stored value. If not, then there is address bit decoding failure.</w:t>
      </w:r>
    </w:p>
    <w:p w14:paraId="2B662059" w14:textId="702AF794" w:rsidR="009F261F" w:rsidRDefault="009F2CC8" w:rsidP="009F261F">
      <w:pPr>
        <w:pStyle w:val="ListParagraph"/>
        <w:numPr>
          <w:ilvl w:val="0"/>
          <w:numId w:val="2"/>
        </w:numPr>
        <w:rPr>
          <w:sz w:val="16"/>
          <w:szCs w:val="14"/>
        </w:rPr>
      </w:pPr>
      <w:r>
        <w:rPr>
          <w:sz w:val="16"/>
          <w:szCs w:val="14"/>
        </w:rPr>
        <w:t>Same cycle read and write :-</w:t>
      </w:r>
      <w:r w:rsidR="00A027D7">
        <w:rPr>
          <w:sz w:val="16"/>
          <w:szCs w:val="14"/>
        </w:rPr>
        <w:t xml:space="preserve"> Done</w:t>
      </w:r>
    </w:p>
    <w:p w14:paraId="5496B03A" w14:textId="20A1F898" w:rsidR="009F2CC8" w:rsidRDefault="009F2CC8" w:rsidP="009F2CC8">
      <w:pPr>
        <w:pStyle w:val="ListParagraph"/>
        <w:rPr>
          <w:sz w:val="16"/>
          <w:szCs w:val="14"/>
        </w:rPr>
      </w:pPr>
    </w:p>
    <w:p w14:paraId="76144C36" w14:textId="1C7FEADC" w:rsidR="009F2CC8" w:rsidRDefault="009F2CC8" w:rsidP="009F2CC8">
      <w:pPr>
        <w:pStyle w:val="ListParagraph"/>
        <w:rPr>
          <w:sz w:val="16"/>
          <w:szCs w:val="14"/>
        </w:rPr>
      </w:pPr>
      <w:r>
        <w:rPr>
          <w:sz w:val="16"/>
          <w:szCs w:val="14"/>
        </w:rPr>
        <w:t>Set fetch_en and update_en == 1, with fetch_idx_i == update_idx_i on the exact same cycle. Need to see that the memory array successfully commits the new value at index and output port returns the previous data value held at that address.</w:t>
      </w:r>
    </w:p>
    <w:p w14:paraId="14AE580D" w14:textId="77777777" w:rsidR="00A027D7" w:rsidRDefault="00A027D7" w:rsidP="00A027D7">
      <w:pPr>
        <w:rPr>
          <w:sz w:val="16"/>
          <w:szCs w:val="14"/>
        </w:rPr>
      </w:pPr>
    </w:p>
    <w:p w14:paraId="49D133A7" w14:textId="500051F2" w:rsidR="00A027D7" w:rsidRDefault="00A027D7" w:rsidP="00A027D7">
      <w:pPr>
        <w:rPr>
          <w:sz w:val="16"/>
          <w:szCs w:val="14"/>
        </w:rPr>
      </w:pPr>
      <w:r>
        <w:rPr>
          <w:sz w:val="16"/>
          <w:szCs w:val="14"/>
        </w:rPr>
        <w:t xml:space="preserve">Check the functional coverage of the design </w:t>
      </w:r>
      <w:r w:rsidRPr="00A027D7">
        <w:rPr>
          <w:sz w:val="16"/>
          <w:szCs w:val="14"/>
        </w:rPr>
        <w:sym w:font="Wingdings" w:char="F0E0"/>
      </w:r>
    </w:p>
    <w:p w14:paraId="0A661602" w14:textId="77777777" w:rsidR="00A027D7" w:rsidRPr="00A027D7" w:rsidRDefault="00A027D7" w:rsidP="00A027D7">
      <w:pPr>
        <w:pStyle w:val="ListParagraph"/>
        <w:numPr>
          <w:ilvl w:val="0"/>
          <w:numId w:val="3"/>
        </w:numPr>
        <w:rPr>
          <w:sz w:val="16"/>
          <w:szCs w:val="14"/>
        </w:rPr>
      </w:pPr>
      <w:r w:rsidRPr="00A027D7">
        <w:rPr>
          <w:sz w:val="16"/>
          <w:szCs w:val="14"/>
        </w:rPr>
        <w:t>read enable / write enable combinations</w:t>
      </w:r>
    </w:p>
    <w:p w14:paraId="09670660" w14:textId="77777777" w:rsidR="00A027D7" w:rsidRPr="00A027D7" w:rsidRDefault="00A027D7" w:rsidP="00A027D7">
      <w:pPr>
        <w:pStyle w:val="ListParagraph"/>
        <w:numPr>
          <w:ilvl w:val="0"/>
          <w:numId w:val="3"/>
        </w:numPr>
        <w:rPr>
          <w:sz w:val="16"/>
          <w:szCs w:val="14"/>
        </w:rPr>
      </w:pPr>
      <w:r w:rsidRPr="00A027D7">
        <w:rPr>
          <w:sz w:val="16"/>
          <w:szCs w:val="14"/>
        </w:rPr>
        <w:t>read addresses</w:t>
      </w:r>
    </w:p>
    <w:p w14:paraId="506C3477" w14:textId="77777777" w:rsidR="00A027D7" w:rsidRPr="00A027D7" w:rsidRDefault="00A027D7" w:rsidP="00A027D7">
      <w:pPr>
        <w:pStyle w:val="ListParagraph"/>
        <w:numPr>
          <w:ilvl w:val="0"/>
          <w:numId w:val="3"/>
        </w:numPr>
        <w:rPr>
          <w:sz w:val="16"/>
          <w:szCs w:val="14"/>
        </w:rPr>
      </w:pPr>
      <w:r w:rsidRPr="00A027D7">
        <w:rPr>
          <w:sz w:val="16"/>
          <w:szCs w:val="14"/>
        </w:rPr>
        <w:t>write addresses</w:t>
      </w:r>
    </w:p>
    <w:p w14:paraId="62259DC8" w14:textId="77777777" w:rsidR="00A027D7" w:rsidRPr="00A027D7" w:rsidRDefault="00A027D7" w:rsidP="00A027D7">
      <w:pPr>
        <w:pStyle w:val="ListParagraph"/>
        <w:numPr>
          <w:ilvl w:val="0"/>
          <w:numId w:val="3"/>
        </w:numPr>
        <w:rPr>
          <w:sz w:val="16"/>
          <w:szCs w:val="14"/>
        </w:rPr>
      </w:pPr>
      <w:r w:rsidRPr="00A027D7">
        <w:rPr>
          <w:sz w:val="16"/>
          <w:szCs w:val="14"/>
        </w:rPr>
        <w:t>distance values</w:t>
      </w:r>
    </w:p>
    <w:p w14:paraId="5822F8B7" w14:textId="77777777" w:rsidR="00A027D7" w:rsidRPr="00A027D7" w:rsidRDefault="00A027D7" w:rsidP="00A027D7">
      <w:pPr>
        <w:pStyle w:val="ListParagraph"/>
        <w:numPr>
          <w:ilvl w:val="0"/>
          <w:numId w:val="3"/>
        </w:numPr>
        <w:rPr>
          <w:sz w:val="16"/>
          <w:szCs w:val="14"/>
        </w:rPr>
      </w:pPr>
      <w:r w:rsidRPr="00A027D7">
        <w:rPr>
          <w:sz w:val="16"/>
          <w:szCs w:val="14"/>
        </w:rPr>
        <w:t>confidence values</w:t>
      </w:r>
    </w:p>
    <w:p w14:paraId="50AC765F" w14:textId="77777777" w:rsidR="00A027D7" w:rsidRPr="00A027D7" w:rsidRDefault="00A027D7" w:rsidP="00A027D7">
      <w:pPr>
        <w:pStyle w:val="ListParagraph"/>
        <w:numPr>
          <w:ilvl w:val="0"/>
          <w:numId w:val="3"/>
        </w:numPr>
        <w:rPr>
          <w:sz w:val="16"/>
          <w:szCs w:val="14"/>
        </w:rPr>
      </w:pPr>
      <w:r w:rsidRPr="00A027D7">
        <w:rPr>
          <w:sz w:val="16"/>
          <w:szCs w:val="14"/>
        </w:rPr>
        <w:t>same-cycle read/write</w:t>
      </w:r>
    </w:p>
    <w:p w14:paraId="0345F7F4" w14:textId="77777777" w:rsidR="00A027D7" w:rsidRPr="00A027D7" w:rsidRDefault="00A027D7" w:rsidP="00A027D7">
      <w:pPr>
        <w:pStyle w:val="ListParagraph"/>
        <w:numPr>
          <w:ilvl w:val="0"/>
          <w:numId w:val="3"/>
        </w:numPr>
        <w:rPr>
          <w:sz w:val="16"/>
          <w:szCs w:val="14"/>
        </w:rPr>
      </w:pPr>
      <w:r w:rsidRPr="00A027D7">
        <w:rPr>
          <w:sz w:val="16"/>
          <w:szCs w:val="14"/>
        </w:rPr>
        <w:t>same-cycle read/write same address</w:t>
      </w:r>
    </w:p>
    <w:p w14:paraId="2E45EC29" w14:textId="77777777" w:rsidR="00A027D7" w:rsidRPr="00A027D7" w:rsidRDefault="00A027D7" w:rsidP="00A027D7">
      <w:pPr>
        <w:pStyle w:val="ListParagraph"/>
        <w:numPr>
          <w:ilvl w:val="0"/>
          <w:numId w:val="3"/>
        </w:numPr>
        <w:rPr>
          <w:sz w:val="16"/>
          <w:szCs w:val="14"/>
        </w:rPr>
      </w:pPr>
      <w:r w:rsidRPr="00A027D7">
        <w:rPr>
          <w:sz w:val="16"/>
          <w:szCs w:val="14"/>
        </w:rPr>
        <w:t>same-cycle read/write different address</w:t>
      </w:r>
    </w:p>
    <w:p w14:paraId="4B81B44B" w14:textId="77777777" w:rsidR="00A027D7" w:rsidRPr="00A027D7" w:rsidRDefault="00A027D7" w:rsidP="00A027D7">
      <w:pPr>
        <w:pStyle w:val="ListParagraph"/>
        <w:numPr>
          <w:ilvl w:val="0"/>
          <w:numId w:val="3"/>
        </w:numPr>
        <w:rPr>
          <w:sz w:val="16"/>
          <w:szCs w:val="14"/>
        </w:rPr>
      </w:pPr>
      <w:r w:rsidRPr="00A027D7">
        <w:rPr>
          <w:sz w:val="16"/>
          <w:szCs w:val="14"/>
        </w:rPr>
        <w:t>low/mid/high address ranges</w:t>
      </w:r>
    </w:p>
    <w:p w14:paraId="49EE7218" w14:textId="77777777" w:rsidR="00A027D7" w:rsidRPr="00A027D7" w:rsidRDefault="00A027D7" w:rsidP="00A027D7">
      <w:pPr>
        <w:pStyle w:val="ListParagraph"/>
        <w:numPr>
          <w:ilvl w:val="0"/>
          <w:numId w:val="3"/>
        </w:numPr>
        <w:rPr>
          <w:sz w:val="16"/>
          <w:szCs w:val="14"/>
        </w:rPr>
      </w:pPr>
      <w:r w:rsidRPr="00A027D7">
        <w:rPr>
          <w:sz w:val="16"/>
          <w:szCs w:val="14"/>
        </w:rPr>
        <w:t>boundary addresses: 0, 1, 1022, 1023</w:t>
      </w:r>
    </w:p>
    <w:p w14:paraId="3D3C11CA" w14:textId="4535280E" w:rsidR="00A027D7" w:rsidRDefault="00553B14" w:rsidP="00A027D7">
      <w:pPr>
        <w:rPr>
          <w:sz w:val="16"/>
          <w:szCs w:val="14"/>
        </w:rPr>
      </w:pPr>
      <w:r w:rsidRPr="00553B14">
        <w:rPr>
          <w:b/>
          <w:bCs/>
          <w:sz w:val="16"/>
          <w:szCs w:val="14"/>
          <w:u w:val="single"/>
        </w:rPr>
        <w:t>COMPLETED BASE TABLE TESTS</w:t>
      </w:r>
      <w:r>
        <w:rPr>
          <w:sz w:val="16"/>
          <w:szCs w:val="14"/>
        </w:rPr>
        <w:t xml:space="preserve">  </w:t>
      </w:r>
      <w:r w:rsidRPr="00553B14">
        <w:rPr>
          <w:sz w:val="16"/>
          <w:szCs w:val="14"/>
        </w:rPr>
        <w:sym w:font="Wingdings" w:char="F0E0"/>
      </w:r>
    </w:p>
    <w:p w14:paraId="17B60689" w14:textId="77777777" w:rsidR="00F33B0A" w:rsidRPr="00F33B0A" w:rsidRDefault="00F33B0A" w:rsidP="00F33B0A">
      <w:pPr>
        <w:rPr>
          <w:sz w:val="16"/>
          <w:szCs w:val="14"/>
        </w:rPr>
      </w:pPr>
      <w:r w:rsidRPr="00F33B0A">
        <w:rPr>
          <w:b/>
          <w:bCs/>
          <w:sz w:val="16"/>
          <w:szCs w:val="14"/>
        </w:rPr>
        <w:t>base_predictor_smoke_seq</w:t>
      </w:r>
      <w:r w:rsidRPr="00F33B0A">
        <w:rPr>
          <w:b/>
          <w:bCs/>
          <w:sz w:val="16"/>
          <w:szCs w:val="14"/>
        </w:rPr>
        <w:br/>
      </w:r>
      <w:r w:rsidRPr="00F33B0A">
        <w:rPr>
          <w:sz w:val="16"/>
          <w:szCs w:val="14"/>
        </w:rPr>
        <w:t>Basic sanity test. Writes a few known addresses, reads them back, and checks that stored {distance, confidence} values return correctly.</w:t>
      </w:r>
    </w:p>
    <w:p w14:paraId="3D2564D3" w14:textId="77777777" w:rsidR="00F33B0A" w:rsidRPr="00F33B0A" w:rsidRDefault="00F33B0A" w:rsidP="00F33B0A">
      <w:pPr>
        <w:rPr>
          <w:sz w:val="16"/>
          <w:szCs w:val="14"/>
        </w:rPr>
      </w:pPr>
      <w:r w:rsidRPr="00F33B0A">
        <w:rPr>
          <w:b/>
          <w:bCs/>
          <w:sz w:val="16"/>
          <w:szCs w:val="14"/>
        </w:rPr>
        <w:t>base_predictor_random_seq</w:t>
      </w:r>
      <w:r w:rsidRPr="00F33B0A">
        <w:rPr>
          <w:b/>
          <w:bCs/>
          <w:sz w:val="16"/>
          <w:szCs w:val="14"/>
        </w:rPr>
        <w:br/>
      </w:r>
      <w:r w:rsidRPr="00F33B0A">
        <w:rPr>
          <w:sz w:val="16"/>
          <w:szCs w:val="14"/>
        </w:rPr>
        <w:t>Fully random traffic. Randomizes read/write enables, addresses, distance, and confidence. Useful for broad stress, but many reads may hit unwritten addresses.</w:t>
      </w:r>
    </w:p>
    <w:p w14:paraId="5E99CF30" w14:textId="77777777" w:rsidR="00F33B0A" w:rsidRPr="00F33B0A" w:rsidRDefault="00F33B0A" w:rsidP="00F33B0A">
      <w:pPr>
        <w:rPr>
          <w:sz w:val="16"/>
          <w:szCs w:val="14"/>
        </w:rPr>
      </w:pPr>
      <w:r w:rsidRPr="00F33B0A">
        <w:rPr>
          <w:b/>
          <w:bCs/>
          <w:sz w:val="16"/>
          <w:szCs w:val="14"/>
        </w:rPr>
        <w:t>base_predictor_random_write_and_same_read_seq</w:t>
      </w:r>
      <w:r w:rsidRPr="00F33B0A">
        <w:rPr>
          <w:b/>
          <w:bCs/>
          <w:sz w:val="16"/>
          <w:szCs w:val="14"/>
        </w:rPr>
        <w:br/>
      </w:r>
      <w:r w:rsidRPr="00F33B0A">
        <w:rPr>
          <w:sz w:val="16"/>
          <w:szCs w:val="14"/>
        </w:rPr>
        <w:t>Random write/readback test. Generates random write addresses/data, stores those addresses in a queue, then reads back exactly those same addresses. This gives useful random testing without many skipped uninitialized reads.</w:t>
      </w:r>
    </w:p>
    <w:p w14:paraId="4DAE4ACA" w14:textId="77777777" w:rsidR="00F33B0A" w:rsidRPr="00F33B0A" w:rsidRDefault="00F33B0A" w:rsidP="00F33B0A">
      <w:pPr>
        <w:rPr>
          <w:sz w:val="16"/>
          <w:szCs w:val="14"/>
        </w:rPr>
      </w:pPr>
      <w:r w:rsidRPr="00F33B0A">
        <w:rPr>
          <w:b/>
          <w:bCs/>
          <w:sz w:val="16"/>
          <w:szCs w:val="14"/>
        </w:rPr>
        <w:t>base_predictor_hazard</w:t>
      </w:r>
      <w:r w:rsidRPr="00F33B0A">
        <w:rPr>
          <w:sz w:val="16"/>
          <w:szCs w:val="14"/>
        </w:rPr>
        <w:br/>
        <w:t>Read-after-write and same-cycle read/write hazard test. Checks:</w:t>
      </w:r>
    </w:p>
    <w:p w14:paraId="327805DE" w14:textId="77777777" w:rsidR="00F33B0A" w:rsidRPr="00F33B0A" w:rsidRDefault="00F33B0A" w:rsidP="00F33B0A">
      <w:pPr>
        <w:rPr>
          <w:sz w:val="16"/>
          <w:szCs w:val="14"/>
        </w:rPr>
      </w:pPr>
      <w:r w:rsidRPr="00F33B0A">
        <w:rPr>
          <w:sz w:val="16"/>
          <w:szCs w:val="14"/>
        </w:rPr>
        <w:t>write at cycle T, read at cycle T+1</w:t>
      </w:r>
    </w:p>
    <w:p w14:paraId="4185F15C" w14:textId="77777777" w:rsidR="00F33B0A" w:rsidRPr="00F33B0A" w:rsidRDefault="00F33B0A" w:rsidP="00F33B0A">
      <w:pPr>
        <w:rPr>
          <w:sz w:val="16"/>
          <w:szCs w:val="14"/>
        </w:rPr>
      </w:pPr>
      <w:r w:rsidRPr="00F33B0A">
        <w:rPr>
          <w:sz w:val="16"/>
          <w:szCs w:val="14"/>
        </w:rPr>
        <w:t>same-cycle read/write to same address</w:t>
      </w:r>
    </w:p>
    <w:p w14:paraId="4A893CD9" w14:textId="77777777" w:rsidR="00F33B0A" w:rsidRPr="00F33B0A" w:rsidRDefault="00F33B0A" w:rsidP="00F33B0A">
      <w:pPr>
        <w:rPr>
          <w:sz w:val="16"/>
          <w:szCs w:val="14"/>
        </w:rPr>
      </w:pPr>
      <w:r w:rsidRPr="00F33B0A">
        <w:rPr>
          <w:sz w:val="16"/>
          <w:szCs w:val="14"/>
        </w:rPr>
        <w:t>next-cycle readback confirms new data committed</w:t>
      </w:r>
    </w:p>
    <w:p w14:paraId="0DF0364A" w14:textId="77777777" w:rsidR="00F33B0A" w:rsidRPr="00F33B0A" w:rsidRDefault="00F33B0A" w:rsidP="00F33B0A">
      <w:pPr>
        <w:rPr>
          <w:sz w:val="16"/>
          <w:szCs w:val="14"/>
        </w:rPr>
      </w:pPr>
      <w:r w:rsidRPr="00F33B0A">
        <w:rPr>
          <w:sz w:val="16"/>
          <w:szCs w:val="14"/>
        </w:rPr>
        <w:lastRenderedPageBreak/>
        <w:t>Also records whether same-address RDW returned old data, new data, or other data.</w:t>
      </w:r>
    </w:p>
    <w:p w14:paraId="535F661C" w14:textId="77777777" w:rsidR="00F33B0A" w:rsidRPr="00F33B0A" w:rsidRDefault="00F33B0A" w:rsidP="00F33B0A">
      <w:pPr>
        <w:rPr>
          <w:sz w:val="16"/>
          <w:szCs w:val="14"/>
        </w:rPr>
      </w:pPr>
      <w:r w:rsidRPr="00F33B0A">
        <w:rPr>
          <w:b/>
          <w:bCs/>
          <w:sz w:val="16"/>
          <w:szCs w:val="14"/>
        </w:rPr>
        <w:t>base_predictor_read_stability_seq</w:t>
      </w:r>
      <w:r w:rsidRPr="00F33B0A">
        <w:rPr>
          <w:sz w:val="16"/>
          <w:szCs w:val="14"/>
        </w:rPr>
        <w:br/>
        <w:t>Read output hold test. Writes and reads one address, then keeps fetch_en_i=0. Checks that base_dist_o/base_conf_o remain stable while read is disabled.</w:t>
      </w:r>
    </w:p>
    <w:p w14:paraId="0DDD26FA" w14:textId="77777777" w:rsidR="00F33B0A" w:rsidRPr="00F33B0A" w:rsidRDefault="00F33B0A" w:rsidP="00F33B0A">
      <w:pPr>
        <w:rPr>
          <w:sz w:val="16"/>
          <w:szCs w:val="14"/>
        </w:rPr>
      </w:pPr>
      <w:r w:rsidRPr="00F33B0A">
        <w:rPr>
          <w:b/>
          <w:bCs/>
          <w:sz w:val="16"/>
          <w:szCs w:val="14"/>
        </w:rPr>
        <w:t>base_predictor_unique_value_at_index_pattern_seq</w:t>
      </w:r>
      <w:r w:rsidRPr="00F33B0A">
        <w:rPr>
          <w:sz w:val="16"/>
          <w:szCs w:val="14"/>
        </w:rPr>
        <w:br/>
        <w:t>Address uniqueness / decode test. Writes a distinct pattern into a range of addresses:</w:t>
      </w:r>
    </w:p>
    <w:p w14:paraId="782D0063" w14:textId="77777777" w:rsidR="00F33B0A" w:rsidRPr="00F33B0A" w:rsidRDefault="00F33B0A" w:rsidP="00F33B0A">
      <w:pPr>
        <w:rPr>
          <w:sz w:val="16"/>
          <w:szCs w:val="14"/>
        </w:rPr>
      </w:pPr>
      <w:r w:rsidRPr="00F33B0A">
        <w:rPr>
          <w:sz w:val="16"/>
          <w:szCs w:val="14"/>
        </w:rPr>
        <w:t>distance = index + 5</w:t>
      </w:r>
    </w:p>
    <w:p w14:paraId="7174BF50" w14:textId="77777777" w:rsidR="00F33B0A" w:rsidRPr="00F33B0A" w:rsidRDefault="00F33B0A" w:rsidP="00F33B0A">
      <w:pPr>
        <w:rPr>
          <w:sz w:val="16"/>
          <w:szCs w:val="14"/>
        </w:rPr>
      </w:pPr>
      <w:r w:rsidRPr="00F33B0A">
        <w:rPr>
          <w:sz w:val="16"/>
          <w:szCs w:val="14"/>
        </w:rPr>
        <w:t>confidence = index[2:0]</w:t>
      </w:r>
    </w:p>
    <w:p w14:paraId="26DC48E4" w14:textId="77777777" w:rsidR="00F33B0A" w:rsidRPr="00F33B0A" w:rsidRDefault="00F33B0A" w:rsidP="00F33B0A">
      <w:pPr>
        <w:rPr>
          <w:sz w:val="16"/>
          <w:szCs w:val="14"/>
        </w:rPr>
      </w:pPr>
      <w:r w:rsidRPr="00F33B0A">
        <w:rPr>
          <w:sz w:val="16"/>
          <w:szCs w:val="14"/>
        </w:rPr>
        <w:t>Then reads them back to confirm each address returns its own value.</w:t>
      </w:r>
    </w:p>
    <w:p w14:paraId="6BE50ACC" w14:textId="77777777" w:rsidR="00F33B0A" w:rsidRPr="00F33B0A" w:rsidRDefault="00F33B0A" w:rsidP="00F33B0A">
      <w:pPr>
        <w:rPr>
          <w:sz w:val="16"/>
          <w:szCs w:val="14"/>
        </w:rPr>
      </w:pPr>
      <w:r w:rsidRPr="00F33B0A">
        <w:rPr>
          <w:b/>
          <w:bCs/>
          <w:sz w:val="16"/>
          <w:szCs w:val="14"/>
        </w:rPr>
        <w:t>base_predictor_access_transition_seq</w:t>
      </w:r>
      <w:r w:rsidRPr="00F33B0A">
        <w:rPr>
          <w:sz w:val="16"/>
          <w:szCs w:val="14"/>
        </w:rPr>
        <w:br/>
        <w:t>Access transition coverage test. Exercises back-to-back transitions:</w:t>
      </w:r>
    </w:p>
    <w:p w14:paraId="4CDC283F" w14:textId="77777777" w:rsidR="00F33B0A" w:rsidRPr="00F33B0A" w:rsidRDefault="00F33B0A" w:rsidP="00F33B0A">
      <w:pPr>
        <w:rPr>
          <w:sz w:val="16"/>
          <w:szCs w:val="14"/>
        </w:rPr>
      </w:pPr>
      <w:r w:rsidRPr="00F33B0A">
        <w:rPr>
          <w:sz w:val="16"/>
          <w:szCs w:val="14"/>
        </w:rPr>
        <w:t>idle -&gt; read/write/read_write</w:t>
      </w:r>
    </w:p>
    <w:p w14:paraId="3500E7B5" w14:textId="77777777" w:rsidR="00F33B0A" w:rsidRPr="00F33B0A" w:rsidRDefault="00F33B0A" w:rsidP="00F33B0A">
      <w:pPr>
        <w:rPr>
          <w:sz w:val="16"/>
          <w:szCs w:val="14"/>
        </w:rPr>
      </w:pPr>
      <w:r w:rsidRPr="00F33B0A">
        <w:rPr>
          <w:sz w:val="16"/>
          <w:szCs w:val="14"/>
        </w:rPr>
        <w:t>write -&gt; read/write/read_write</w:t>
      </w:r>
    </w:p>
    <w:p w14:paraId="7EC5D707" w14:textId="77777777" w:rsidR="00F33B0A" w:rsidRPr="00F33B0A" w:rsidRDefault="00F33B0A" w:rsidP="00F33B0A">
      <w:pPr>
        <w:rPr>
          <w:sz w:val="16"/>
          <w:szCs w:val="14"/>
        </w:rPr>
      </w:pPr>
      <w:r w:rsidRPr="00F33B0A">
        <w:rPr>
          <w:sz w:val="16"/>
          <w:szCs w:val="14"/>
        </w:rPr>
        <w:t>read -&gt; read/write/read_write</w:t>
      </w:r>
    </w:p>
    <w:p w14:paraId="06D7244D" w14:textId="77777777" w:rsidR="00F33B0A" w:rsidRPr="00F33B0A" w:rsidRDefault="00F33B0A" w:rsidP="00F33B0A">
      <w:pPr>
        <w:rPr>
          <w:sz w:val="16"/>
          <w:szCs w:val="14"/>
        </w:rPr>
      </w:pPr>
      <w:r w:rsidRPr="00F33B0A">
        <w:rPr>
          <w:sz w:val="16"/>
          <w:szCs w:val="14"/>
        </w:rPr>
        <w:t>read_write -&gt; read/write/read_write</w:t>
      </w:r>
    </w:p>
    <w:p w14:paraId="06986216" w14:textId="77777777" w:rsidR="00F33B0A" w:rsidRPr="00F33B0A" w:rsidRDefault="00F33B0A" w:rsidP="00F33B0A">
      <w:pPr>
        <w:rPr>
          <w:sz w:val="16"/>
          <w:szCs w:val="14"/>
        </w:rPr>
      </w:pPr>
      <w:r w:rsidRPr="00F33B0A">
        <w:rPr>
          <w:b/>
          <w:bCs/>
          <w:sz w:val="16"/>
          <w:szCs w:val="14"/>
        </w:rPr>
        <w:t>base_predictor_duplicate_write_seq</w:t>
      </w:r>
      <w:r w:rsidRPr="00F33B0A">
        <w:rPr>
          <w:sz w:val="16"/>
          <w:szCs w:val="14"/>
        </w:rPr>
        <w:br/>
        <w:t>Latest-write-wins test. Writes the same address multiple times, then reads it back. Expected result is the latest written {distance, confidence}.</w:t>
      </w:r>
    </w:p>
    <w:p w14:paraId="1EF79DBE" w14:textId="77777777" w:rsidR="00F33B0A" w:rsidRPr="00F33B0A" w:rsidRDefault="00F33B0A" w:rsidP="00F33B0A">
      <w:pPr>
        <w:rPr>
          <w:sz w:val="16"/>
          <w:szCs w:val="14"/>
        </w:rPr>
      </w:pPr>
      <w:r w:rsidRPr="00F33B0A">
        <w:rPr>
          <w:b/>
          <w:bCs/>
          <w:sz w:val="16"/>
          <w:szCs w:val="14"/>
        </w:rPr>
        <w:t>base_predictor_disabled_input_toggle_seq</w:t>
      </w:r>
      <w:r w:rsidRPr="00F33B0A">
        <w:rPr>
          <w:sz w:val="16"/>
          <w:szCs w:val="14"/>
        </w:rPr>
        <w:br/>
        <w:t>Disabled-port toggle coverage. Keeps enables low while changing fetch/write-side inputs. This supports checking:</w:t>
      </w:r>
    </w:p>
    <w:p w14:paraId="1C6B3AE6" w14:textId="77777777" w:rsidR="00F33B0A" w:rsidRPr="00F33B0A" w:rsidRDefault="00F33B0A" w:rsidP="00F33B0A">
      <w:pPr>
        <w:rPr>
          <w:sz w:val="16"/>
          <w:szCs w:val="14"/>
        </w:rPr>
      </w:pPr>
      <w:r w:rsidRPr="00F33B0A">
        <w:rPr>
          <w:sz w:val="16"/>
          <w:szCs w:val="14"/>
        </w:rPr>
        <w:t>fetch_en=0 while fetch_idx changes</w:t>
      </w:r>
    </w:p>
    <w:p w14:paraId="58BF37DC" w14:textId="77777777" w:rsidR="00F33B0A" w:rsidRPr="00F33B0A" w:rsidRDefault="00F33B0A" w:rsidP="00F33B0A">
      <w:pPr>
        <w:rPr>
          <w:sz w:val="16"/>
          <w:szCs w:val="14"/>
        </w:rPr>
      </w:pPr>
      <w:r w:rsidRPr="00F33B0A">
        <w:rPr>
          <w:sz w:val="16"/>
          <w:szCs w:val="14"/>
        </w:rPr>
        <w:t>update_en=0 while commit inputs change</w:t>
      </w:r>
    </w:p>
    <w:p w14:paraId="3ACED681" w14:textId="77777777" w:rsidR="00F33B0A" w:rsidRPr="00F33B0A" w:rsidRDefault="00F33B0A" w:rsidP="00F33B0A">
      <w:pPr>
        <w:rPr>
          <w:sz w:val="16"/>
          <w:szCs w:val="14"/>
        </w:rPr>
      </w:pPr>
      <w:r w:rsidRPr="00F33B0A">
        <w:rPr>
          <w:b/>
          <w:bCs/>
          <w:sz w:val="16"/>
          <w:szCs w:val="14"/>
        </w:rPr>
        <w:t>base_predictor_confidence_INCR_DECR_ONLY_seq</w:t>
      </w:r>
      <w:r w:rsidRPr="00F33B0A">
        <w:rPr>
          <w:sz w:val="16"/>
          <w:szCs w:val="14"/>
        </w:rPr>
        <w:br/>
        <w:t>Confidence update-only test. Keeps distance unchanged at an index while changing confidence by +1 or -1, then reads back to confirm only confidence changed.</w:t>
      </w:r>
    </w:p>
    <w:p w14:paraId="2C07D5B3" w14:textId="77777777" w:rsidR="00F33B0A" w:rsidRPr="00F33B0A" w:rsidRDefault="00F33B0A" w:rsidP="00F33B0A">
      <w:pPr>
        <w:rPr>
          <w:sz w:val="16"/>
          <w:szCs w:val="14"/>
        </w:rPr>
      </w:pPr>
      <w:r w:rsidRPr="00F33B0A">
        <w:rPr>
          <w:b/>
          <w:bCs/>
          <w:sz w:val="16"/>
          <w:szCs w:val="14"/>
        </w:rPr>
        <w:t>base_predictor_confidence_saturation_seq</w:t>
      </w:r>
      <w:r w:rsidRPr="00F33B0A">
        <w:rPr>
          <w:b/>
          <w:bCs/>
          <w:sz w:val="16"/>
          <w:szCs w:val="14"/>
        </w:rPr>
        <w:br/>
      </w:r>
      <w:r w:rsidRPr="00F33B0A">
        <w:rPr>
          <w:sz w:val="16"/>
          <w:szCs w:val="14"/>
        </w:rPr>
        <w:t>Confidence saturation behavior test. Checks:</w:t>
      </w:r>
    </w:p>
    <w:p w14:paraId="439E0EC4" w14:textId="77777777" w:rsidR="00F33B0A" w:rsidRPr="00F33B0A" w:rsidRDefault="00F33B0A" w:rsidP="00F33B0A">
      <w:pPr>
        <w:rPr>
          <w:sz w:val="16"/>
          <w:szCs w:val="14"/>
        </w:rPr>
      </w:pPr>
      <w:r w:rsidRPr="00F33B0A">
        <w:rPr>
          <w:sz w:val="16"/>
          <w:szCs w:val="14"/>
        </w:rPr>
        <w:t>6 -&gt; 7 -&gt; 7</w:t>
      </w:r>
    </w:p>
    <w:p w14:paraId="21A94DC5" w14:textId="77777777" w:rsidR="00F33B0A" w:rsidRPr="00F33B0A" w:rsidRDefault="00F33B0A" w:rsidP="00F33B0A">
      <w:pPr>
        <w:rPr>
          <w:sz w:val="16"/>
          <w:szCs w:val="14"/>
        </w:rPr>
      </w:pPr>
      <w:r w:rsidRPr="00F33B0A">
        <w:rPr>
          <w:sz w:val="16"/>
          <w:szCs w:val="14"/>
        </w:rPr>
        <w:t>1 -&gt; 0 -&gt; 0</w:t>
      </w:r>
    </w:p>
    <w:p w14:paraId="77194CDD" w14:textId="77777777" w:rsidR="00F33B0A" w:rsidRPr="00F33B0A" w:rsidRDefault="00F33B0A" w:rsidP="00F33B0A">
      <w:pPr>
        <w:rPr>
          <w:sz w:val="16"/>
          <w:szCs w:val="14"/>
        </w:rPr>
      </w:pPr>
      <w:r w:rsidRPr="00F33B0A">
        <w:rPr>
          <w:sz w:val="16"/>
          <w:szCs w:val="14"/>
        </w:rPr>
        <w:t>Distance remains unchanged while confidence saturates at max/min.</w:t>
      </w:r>
    </w:p>
    <w:p w14:paraId="20A6B35F" w14:textId="77777777" w:rsidR="00F33B0A" w:rsidRPr="00F33B0A" w:rsidRDefault="00F33B0A" w:rsidP="00F33B0A">
      <w:pPr>
        <w:rPr>
          <w:sz w:val="16"/>
          <w:szCs w:val="14"/>
        </w:rPr>
      </w:pPr>
      <w:r w:rsidRPr="00F33B0A">
        <w:rPr>
          <w:b/>
          <w:bCs/>
          <w:sz w:val="16"/>
          <w:szCs w:val="14"/>
        </w:rPr>
        <w:t>base_predictor_disabled_write_protection_seq</w:t>
      </w:r>
      <w:r w:rsidRPr="00F33B0A">
        <w:rPr>
          <w:b/>
          <w:bCs/>
          <w:sz w:val="16"/>
          <w:szCs w:val="14"/>
        </w:rPr>
        <w:br/>
      </w:r>
      <w:r w:rsidRPr="00F33B0A">
        <w:rPr>
          <w:sz w:val="16"/>
          <w:szCs w:val="14"/>
        </w:rPr>
        <w:t>Disabled write protection test. Writes a known value, then drives new write-side address/data with update_en_i=0, then reads back the original address. Expected result: original value is preserved.</w:t>
      </w:r>
    </w:p>
    <w:p w14:paraId="02494B47" w14:textId="77777777" w:rsidR="00F33B0A" w:rsidRPr="00A027D7" w:rsidRDefault="00F33B0A" w:rsidP="00A027D7">
      <w:pPr>
        <w:rPr>
          <w:sz w:val="16"/>
          <w:szCs w:val="14"/>
        </w:rPr>
      </w:pPr>
    </w:p>
    <w:sectPr w:rsidR="00F33B0A" w:rsidRPr="00A02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36BC"/>
    <w:multiLevelType w:val="hybridMultilevel"/>
    <w:tmpl w:val="F15A9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8A73B2F"/>
    <w:multiLevelType w:val="hybridMultilevel"/>
    <w:tmpl w:val="8D2EC050"/>
    <w:lvl w:ilvl="0" w:tplc="BF7CA5F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476BB0"/>
    <w:multiLevelType w:val="hybridMultilevel"/>
    <w:tmpl w:val="8A08F6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3445976">
    <w:abstractNumId w:val="1"/>
  </w:num>
  <w:num w:numId="2" w16cid:durableId="1486166479">
    <w:abstractNumId w:val="2"/>
  </w:num>
  <w:num w:numId="3" w16cid:durableId="157897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B0"/>
    <w:rsid w:val="00030604"/>
    <w:rsid w:val="00040BB0"/>
    <w:rsid w:val="00056054"/>
    <w:rsid w:val="000B6654"/>
    <w:rsid w:val="001020DA"/>
    <w:rsid w:val="00202A35"/>
    <w:rsid w:val="002A2057"/>
    <w:rsid w:val="002A20CB"/>
    <w:rsid w:val="0035533E"/>
    <w:rsid w:val="003F1BF3"/>
    <w:rsid w:val="004C74FD"/>
    <w:rsid w:val="004D0A00"/>
    <w:rsid w:val="00543687"/>
    <w:rsid w:val="00553B14"/>
    <w:rsid w:val="005B3B09"/>
    <w:rsid w:val="005B5F99"/>
    <w:rsid w:val="005F5519"/>
    <w:rsid w:val="00644EAC"/>
    <w:rsid w:val="00670BD2"/>
    <w:rsid w:val="0070067B"/>
    <w:rsid w:val="0076516E"/>
    <w:rsid w:val="00863833"/>
    <w:rsid w:val="008D3FA7"/>
    <w:rsid w:val="00931D5D"/>
    <w:rsid w:val="009515EC"/>
    <w:rsid w:val="00970CA6"/>
    <w:rsid w:val="009B4E51"/>
    <w:rsid w:val="009D0698"/>
    <w:rsid w:val="009F261F"/>
    <w:rsid w:val="009F2CC8"/>
    <w:rsid w:val="00A027D7"/>
    <w:rsid w:val="00A1540E"/>
    <w:rsid w:val="00A8414D"/>
    <w:rsid w:val="00BA6A63"/>
    <w:rsid w:val="00BA77E4"/>
    <w:rsid w:val="00BB74D7"/>
    <w:rsid w:val="00CB7F15"/>
    <w:rsid w:val="00D475A5"/>
    <w:rsid w:val="00EA069A"/>
    <w:rsid w:val="00EE256E"/>
    <w:rsid w:val="00F33B0A"/>
    <w:rsid w:val="00F428D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201A"/>
  <w15:chartTrackingRefBased/>
  <w15:docId w15:val="{4E5A3978-4576-4820-B3C4-19BE81CB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BB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40BB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40BB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40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BB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40BB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40BB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40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BB0"/>
    <w:rPr>
      <w:rFonts w:eastAsiaTheme="majorEastAsia" w:cstheme="majorBidi"/>
      <w:color w:val="272727" w:themeColor="text1" w:themeTint="D8"/>
    </w:rPr>
  </w:style>
  <w:style w:type="paragraph" w:styleId="Title">
    <w:name w:val="Title"/>
    <w:basedOn w:val="Normal"/>
    <w:next w:val="Normal"/>
    <w:link w:val="TitleChar"/>
    <w:uiPriority w:val="10"/>
    <w:qFormat/>
    <w:rsid w:val="00040B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40B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40B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40B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40BB0"/>
    <w:pPr>
      <w:spacing w:before="160"/>
      <w:jc w:val="center"/>
    </w:pPr>
    <w:rPr>
      <w:i/>
      <w:iCs/>
      <w:color w:val="404040" w:themeColor="text1" w:themeTint="BF"/>
    </w:rPr>
  </w:style>
  <w:style w:type="character" w:customStyle="1" w:styleId="QuoteChar">
    <w:name w:val="Quote Char"/>
    <w:basedOn w:val="DefaultParagraphFont"/>
    <w:link w:val="Quote"/>
    <w:uiPriority w:val="29"/>
    <w:rsid w:val="00040BB0"/>
    <w:rPr>
      <w:i/>
      <w:iCs/>
      <w:color w:val="404040" w:themeColor="text1" w:themeTint="BF"/>
    </w:rPr>
  </w:style>
  <w:style w:type="paragraph" w:styleId="ListParagraph">
    <w:name w:val="List Paragraph"/>
    <w:basedOn w:val="Normal"/>
    <w:uiPriority w:val="34"/>
    <w:qFormat/>
    <w:rsid w:val="00040BB0"/>
    <w:pPr>
      <w:ind w:left="720"/>
      <w:contextualSpacing/>
    </w:pPr>
  </w:style>
  <w:style w:type="character" w:styleId="IntenseEmphasis">
    <w:name w:val="Intense Emphasis"/>
    <w:basedOn w:val="DefaultParagraphFont"/>
    <w:uiPriority w:val="21"/>
    <w:qFormat/>
    <w:rsid w:val="00040BB0"/>
    <w:rPr>
      <w:i/>
      <w:iCs/>
      <w:color w:val="0F4761" w:themeColor="accent1" w:themeShade="BF"/>
    </w:rPr>
  </w:style>
  <w:style w:type="paragraph" w:styleId="IntenseQuote">
    <w:name w:val="Intense Quote"/>
    <w:basedOn w:val="Normal"/>
    <w:next w:val="Normal"/>
    <w:link w:val="IntenseQuoteChar"/>
    <w:uiPriority w:val="30"/>
    <w:qFormat/>
    <w:rsid w:val="00040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BB0"/>
    <w:rPr>
      <w:i/>
      <w:iCs/>
      <w:color w:val="0F4761" w:themeColor="accent1" w:themeShade="BF"/>
    </w:rPr>
  </w:style>
  <w:style w:type="character" w:styleId="IntenseReference">
    <w:name w:val="Intense Reference"/>
    <w:basedOn w:val="DefaultParagraphFont"/>
    <w:uiPriority w:val="32"/>
    <w:qFormat/>
    <w:rsid w:val="00040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3849</TotalTime>
  <Pages>2</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 Deepesh</dc:creator>
  <cp:keywords/>
  <dc:description/>
  <cp:lastModifiedBy>Kaira, Deepesh</cp:lastModifiedBy>
  <cp:revision>82</cp:revision>
  <dcterms:created xsi:type="dcterms:W3CDTF">2026-07-14T00:55:00Z</dcterms:created>
  <dcterms:modified xsi:type="dcterms:W3CDTF">2026-07-17T21:58:00Z</dcterms:modified>
</cp:coreProperties>
</file>