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E69C0" w14:textId="36FCF5D4" w:rsidR="00624D15" w:rsidRDefault="00624D15">
      <w:r>
        <w:t>Architecture for this requirement</w:t>
      </w:r>
    </w:p>
    <w:p w14:paraId="4FBC641B" w14:textId="34B81548" w:rsidR="00624D15" w:rsidRDefault="00624D15">
      <w:r>
        <w:t>Data pipeline to Load the data into the data warehouse and for visualization purpose we are using Apache Superset.</w:t>
      </w:r>
    </w:p>
    <w:p w14:paraId="6FA957C8" w14:textId="77777777" w:rsidR="00624D15" w:rsidRDefault="00624D15"/>
    <w:p w14:paraId="734EC1BD" w14:textId="150EFCDF" w:rsidR="00624D15" w:rsidRDefault="00624D15">
      <w:r w:rsidRPr="00624D15">
        <w:drawing>
          <wp:inline distT="0" distB="0" distL="0" distR="0" wp14:anchorId="7B07C575" wp14:editId="3EC57500">
            <wp:extent cx="5943600" cy="2947035"/>
            <wp:effectExtent l="0" t="0" r="0" b="5715"/>
            <wp:docPr id="42666188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1882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E2C" w14:textId="77777777" w:rsidR="00624D15" w:rsidRDefault="00624D15"/>
    <w:p w14:paraId="1B1E16F2" w14:textId="77777777" w:rsidR="004173E4" w:rsidRDefault="004173E4" w:rsidP="004173E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 per the above Diagram I have used the following service to achieve this requirement.</w:t>
      </w:r>
    </w:p>
    <w:p w14:paraId="6C6314A2" w14:textId="590FABBA" w:rsidR="004173E4" w:rsidRDefault="004173E4" w:rsidP="004173E4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7F0574">
        <w:rPr>
          <w:rFonts w:ascii="Calibri" w:eastAsia="Calibri" w:hAnsi="Calibri" w:cs="Times New Roman"/>
          <w:b/>
          <w:bCs/>
        </w:rPr>
        <w:t>S3 Bucket</w:t>
      </w:r>
      <w:r>
        <w:rPr>
          <w:rFonts w:ascii="Calibri" w:eastAsia="Calibri" w:hAnsi="Calibri" w:cs="Times New Roman"/>
        </w:rPr>
        <w:t xml:space="preserve">: The </w:t>
      </w:r>
      <w:r>
        <w:rPr>
          <w:rFonts w:ascii="Calibri" w:eastAsia="Calibri" w:hAnsi="Calibri" w:cs="Times New Roman"/>
        </w:rPr>
        <w:t>parquet</w:t>
      </w:r>
      <w:r>
        <w:rPr>
          <w:rFonts w:ascii="Calibri" w:eastAsia="Calibri" w:hAnsi="Calibri" w:cs="Times New Roman"/>
        </w:rPr>
        <w:t xml:space="preserve"> files are stored in S3 bucket.</w:t>
      </w:r>
    </w:p>
    <w:p w14:paraId="192ED735" w14:textId="77777777" w:rsidR="004173E4" w:rsidRDefault="004173E4" w:rsidP="004173E4">
      <w:pPr>
        <w:pStyle w:val="ListParagraph"/>
        <w:rPr>
          <w:rFonts w:ascii="Calibri" w:eastAsia="Calibri" w:hAnsi="Calibri" w:cs="Times New Roman"/>
        </w:rPr>
      </w:pPr>
    </w:p>
    <w:p w14:paraId="5231F2A4" w14:textId="21FFEDA0" w:rsidR="004173E4" w:rsidRDefault="004173E4" w:rsidP="004173E4">
      <w:pPr>
        <w:rPr>
          <w:rFonts w:ascii="Calibri" w:eastAsia="Calibri" w:hAnsi="Calibri" w:cs="Times New Roman"/>
        </w:rPr>
      </w:pPr>
      <w:r w:rsidRPr="004173E4">
        <w:rPr>
          <w:rFonts w:ascii="Calibri" w:eastAsia="Calibri" w:hAnsi="Calibri" w:cs="Times New Roman"/>
        </w:rPr>
        <w:drawing>
          <wp:inline distT="0" distB="0" distL="0" distR="0" wp14:anchorId="724BCE3E" wp14:editId="291E7ADC">
            <wp:extent cx="5943600" cy="1551940"/>
            <wp:effectExtent l="0" t="0" r="0" b="0"/>
            <wp:docPr id="1108104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4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4E15" w14:textId="77777777" w:rsidR="004173E4" w:rsidRDefault="004173E4" w:rsidP="004173E4">
      <w:pPr>
        <w:rPr>
          <w:rFonts w:ascii="Calibri" w:eastAsia="Calibri" w:hAnsi="Calibri" w:cs="Times New Roman"/>
        </w:rPr>
      </w:pPr>
    </w:p>
    <w:p w14:paraId="2D0B89CC" w14:textId="2C6690D6" w:rsidR="004173E4" w:rsidRDefault="004173E4" w:rsidP="00A23F17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4173E4">
        <w:rPr>
          <w:rFonts w:ascii="Calibri" w:eastAsia="Calibri" w:hAnsi="Calibri" w:cs="Times New Roman"/>
          <w:b/>
          <w:bCs/>
        </w:rPr>
        <w:t>Lambda Function</w:t>
      </w:r>
      <w:r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When a new </w:t>
      </w:r>
      <w:r>
        <w:rPr>
          <w:rFonts w:ascii="Calibri" w:eastAsia="Calibri" w:hAnsi="Calibri" w:cs="Times New Roman"/>
        </w:rPr>
        <w:t>parquet</w:t>
      </w:r>
      <w:r>
        <w:rPr>
          <w:rFonts w:ascii="Calibri" w:eastAsia="Calibri" w:hAnsi="Calibri" w:cs="Times New Roman"/>
        </w:rPr>
        <w:t xml:space="preserve"> file has been uploaded, the lambda function will be triggered for creating Glue Crawler.</w:t>
      </w:r>
    </w:p>
    <w:p w14:paraId="2EB213CD" w14:textId="0D3076D3" w:rsidR="004173E4" w:rsidRDefault="004173E4" w:rsidP="004173E4">
      <w:pPr>
        <w:pStyle w:val="ListParagraph"/>
      </w:pPr>
      <w:r>
        <w:t>newyork-taxi-data</w:t>
      </w:r>
      <w:r>
        <w:t>/lambda/</w:t>
      </w:r>
      <w:r w:rsidRPr="001F00FC">
        <w:rPr>
          <w:rFonts w:ascii="Segoe UI" w:eastAsia="Times New Roman" w:hAnsi="Segoe UI" w:cs="Segoe UI"/>
          <w:color w:val="A9B7C6"/>
          <w:kern w:val="0"/>
          <w:sz w:val="18"/>
          <w:szCs w:val="18"/>
          <w14:ligatures w14:val="none"/>
        </w:rPr>
        <w:t xml:space="preserve"> </w:t>
      </w:r>
      <w:r w:rsidRPr="001F00FC">
        <w:t>data_pipeline_trigger.py</w:t>
      </w:r>
    </w:p>
    <w:p w14:paraId="1387A789" w14:textId="00AE7E43" w:rsidR="004173E4" w:rsidRPr="004173E4" w:rsidRDefault="004173E4" w:rsidP="004173E4">
      <w:pPr>
        <w:pStyle w:val="ListParagraph"/>
        <w:rPr>
          <w:rFonts w:ascii="Calibri" w:eastAsia="Calibri" w:hAnsi="Calibri" w:cs="Times New Roman"/>
        </w:rPr>
      </w:pPr>
    </w:p>
    <w:p w14:paraId="2DA8F7B7" w14:textId="77777777" w:rsidR="004173E4" w:rsidRDefault="004173E4"/>
    <w:p w14:paraId="4F7854C2" w14:textId="41055109" w:rsidR="00A23F17" w:rsidRDefault="00A23F17" w:rsidP="00A23F17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lastRenderedPageBreak/>
        <w:t>Glue Crawler</w:t>
      </w:r>
      <w:r w:rsidRPr="007F0574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  <w:r w:rsidRPr="007F0574">
        <w:rPr>
          <w:rFonts w:ascii="Calibri" w:eastAsia="Calibri" w:hAnsi="Calibri" w:cs="Times New Roman"/>
        </w:rPr>
        <w:t xml:space="preserve">The Lambda function creates a new Glue crawler, which is configured to crawl the S3 bucket and the </w:t>
      </w:r>
      <w:r>
        <w:rPr>
          <w:rFonts w:ascii="Calibri" w:eastAsia="Calibri" w:hAnsi="Calibri" w:cs="Times New Roman"/>
        </w:rPr>
        <w:t>parquet</w:t>
      </w:r>
      <w:r w:rsidRPr="007F0574">
        <w:rPr>
          <w:rFonts w:ascii="Calibri" w:eastAsia="Calibri" w:hAnsi="Calibri" w:cs="Times New Roman"/>
        </w:rPr>
        <w:t xml:space="preserve"> file(s) that triggered the Lambda function.</w:t>
      </w:r>
      <w:r>
        <w:rPr>
          <w:rFonts w:ascii="Calibri" w:eastAsia="Calibri" w:hAnsi="Calibri" w:cs="Times New Roman"/>
        </w:rPr>
        <w:t xml:space="preserve"> So, </w:t>
      </w:r>
      <w:r w:rsidRPr="007F0574">
        <w:rPr>
          <w:rFonts w:ascii="Calibri" w:eastAsia="Calibri" w:hAnsi="Calibri" w:cs="Times New Roman"/>
        </w:rPr>
        <w:t xml:space="preserve">key advantages of using AWS Glue Crawler </w:t>
      </w:r>
      <w:r>
        <w:rPr>
          <w:rFonts w:ascii="Calibri" w:eastAsia="Calibri" w:hAnsi="Calibri" w:cs="Times New Roman"/>
        </w:rPr>
        <w:t>are</w:t>
      </w:r>
      <w:r w:rsidRPr="007F0574">
        <w:rPr>
          <w:rFonts w:ascii="Calibri" w:eastAsia="Calibri" w:hAnsi="Calibri" w:cs="Times New Roman"/>
        </w:rPr>
        <w:t xml:space="preserve"> that they can automatically create databases and tables in the AWS Glue Data Catalog without manual intervention.</w:t>
      </w:r>
    </w:p>
    <w:p w14:paraId="5445F6E8" w14:textId="150897EC" w:rsidR="004173E4" w:rsidRDefault="004173E4" w:rsidP="00A23F17">
      <w:pPr>
        <w:pStyle w:val="ListParagraph"/>
      </w:pPr>
    </w:p>
    <w:p w14:paraId="1CF17363" w14:textId="05FCBF2A" w:rsidR="00984F8E" w:rsidRDefault="00110F51">
      <w:r w:rsidRPr="00110F51">
        <w:drawing>
          <wp:inline distT="0" distB="0" distL="0" distR="0" wp14:anchorId="62922A28" wp14:editId="3D08B150">
            <wp:extent cx="5943600" cy="2222500"/>
            <wp:effectExtent l="0" t="0" r="0" b="6350"/>
            <wp:docPr id="1520004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04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276E" w14:textId="77777777" w:rsidR="00C23253" w:rsidRDefault="00C23253"/>
    <w:p w14:paraId="7AC2E6CC" w14:textId="2439A60A" w:rsidR="00C23253" w:rsidRDefault="00C23253">
      <w:r w:rsidRPr="00C23253">
        <w:drawing>
          <wp:inline distT="0" distB="0" distL="0" distR="0" wp14:anchorId="52A39E2E" wp14:editId="0F56E098">
            <wp:extent cx="5943600" cy="2070735"/>
            <wp:effectExtent l="0" t="0" r="0" b="5715"/>
            <wp:docPr id="1038274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48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7EDD" w14:textId="77777777" w:rsidR="00C23253" w:rsidRDefault="00C23253"/>
    <w:p w14:paraId="0BB3B9B5" w14:textId="30F674A9" w:rsidR="00C23253" w:rsidRDefault="00C23253">
      <w:r w:rsidRPr="00C23253">
        <w:lastRenderedPageBreak/>
        <w:drawing>
          <wp:inline distT="0" distB="0" distL="0" distR="0" wp14:anchorId="79E635F5" wp14:editId="6336B803">
            <wp:extent cx="5943600" cy="2629535"/>
            <wp:effectExtent l="0" t="0" r="0" b="0"/>
            <wp:docPr id="149855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8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0121" w14:textId="5DD25C16" w:rsidR="00C23253" w:rsidRDefault="00C23253">
      <w:r w:rsidRPr="00C23253">
        <w:drawing>
          <wp:inline distT="0" distB="0" distL="0" distR="0" wp14:anchorId="6A23B259" wp14:editId="1BF2291A">
            <wp:extent cx="5943600" cy="4052570"/>
            <wp:effectExtent l="0" t="0" r="0" b="5080"/>
            <wp:docPr id="46469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6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4D8" w14:textId="77777777" w:rsidR="00C23253" w:rsidRDefault="00C23253"/>
    <w:p w14:paraId="59A938F8" w14:textId="75C1EC5B" w:rsidR="00C23253" w:rsidRDefault="00A23F17">
      <w:r w:rsidRPr="00A23F17">
        <w:lastRenderedPageBreak/>
        <w:drawing>
          <wp:inline distT="0" distB="0" distL="0" distR="0" wp14:anchorId="2B955D8A" wp14:editId="29F4572F">
            <wp:extent cx="5943600" cy="1198880"/>
            <wp:effectExtent l="0" t="0" r="0" b="1270"/>
            <wp:docPr id="8169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1AC" w14:textId="3C347E60" w:rsidR="00A23F17" w:rsidRDefault="00A23F17">
      <w:r w:rsidRPr="00A23F17">
        <w:drawing>
          <wp:inline distT="0" distB="0" distL="0" distR="0" wp14:anchorId="44E0E9FD" wp14:editId="28E11CEE">
            <wp:extent cx="5943600" cy="2795270"/>
            <wp:effectExtent l="0" t="0" r="0" b="5080"/>
            <wp:docPr id="199610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045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153" w14:textId="77777777" w:rsidR="00374EEE" w:rsidRDefault="00374EEE"/>
    <w:p w14:paraId="23FEDF81" w14:textId="77777777" w:rsidR="00374EEE" w:rsidRDefault="00374EEE"/>
    <w:p w14:paraId="56AF2AA2" w14:textId="754A747E" w:rsidR="00A23F17" w:rsidRPr="004A1A8A" w:rsidRDefault="00A23F17" w:rsidP="00A23F17">
      <w:pPr>
        <w:pStyle w:val="ListParagraph"/>
        <w:numPr>
          <w:ilvl w:val="0"/>
          <w:numId w:val="1"/>
        </w:numPr>
      </w:pPr>
      <w:r w:rsidRPr="007335A3">
        <w:rPr>
          <w:rFonts w:ascii="Calibri" w:eastAsia="Calibri" w:hAnsi="Calibri" w:cs="Times New Roman"/>
          <w:b/>
          <w:bCs/>
        </w:rPr>
        <w:t>Glue Job</w:t>
      </w:r>
      <w:r w:rsidRPr="007335A3">
        <w:rPr>
          <w:rFonts w:ascii="Calibri" w:eastAsia="Calibri" w:hAnsi="Calibri" w:cs="Times New Roman"/>
        </w:rPr>
        <w:t xml:space="preserve">: After the crawler is created and has processed the </w:t>
      </w:r>
      <w:r>
        <w:rPr>
          <w:rFonts w:ascii="Calibri" w:eastAsia="Calibri" w:hAnsi="Calibri" w:cs="Times New Roman"/>
        </w:rPr>
        <w:t>parquet</w:t>
      </w:r>
      <w:r w:rsidRPr="007335A3">
        <w:rPr>
          <w:rFonts w:ascii="Calibri" w:eastAsia="Calibri" w:hAnsi="Calibri" w:cs="Times New Roman"/>
        </w:rPr>
        <w:t xml:space="preserve"> file(s), the Lambda function triggers a Glue job </w:t>
      </w:r>
      <w:r>
        <w:rPr>
          <w:rFonts w:ascii="Calibri" w:eastAsia="Calibri" w:hAnsi="Calibri" w:cs="Times New Roman"/>
        </w:rPr>
        <w:t xml:space="preserve">which will </w:t>
      </w:r>
      <w:r w:rsidRPr="007335A3">
        <w:rPr>
          <w:rFonts w:ascii="Calibri" w:eastAsia="Calibri" w:hAnsi="Calibri" w:cs="Times New Roman"/>
        </w:rPr>
        <w:t xml:space="preserve">reads the data from the source </w:t>
      </w:r>
      <w:r>
        <w:rPr>
          <w:rFonts w:ascii="Calibri" w:eastAsia="Calibri" w:hAnsi="Calibri" w:cs="Times New Roman"/>
        </w:rPr>
        <w:t>(</w:t>
      </w:r>
      <w:r w:rsidRPr="007335A3">
        <w:rPr>
          <w:rFonts w:ascii="Calibri" w:eastAsia="Calibri" w:hAnsi="Calibri" w:cs="Times New Roman"/>
          <w:b/>
          <w:bCs/>
        </w:rPr>
        <w:t>S3 bucket</w:t>
      </w:r>
      <w:r>
        <w:rPr>
          <w:rFonts w:ascii="Calibri" w:eastAsia="Calibri" w:hAnsi="Calibri" w:cs="Times New Roman"/>
        </w:rPr>
        <w:t xml:space="preserve">) </w:t>
      </w:r>
      <w:r w:rsidRPr="007335A3">
        <w:rPr>
          <w:rFonts w:ascii="Calibri" w:eastAsia="Calibri" w:hAnsi="Calibri" w:cs="Times New Roman"/>
        </w:rPr>
        <w:t xml:space="preserve">based on the metadata in the Glue Data Catalog, performs necessary transformations, and loads the data into the target data store </w:t>
      </w:r>
      <w:r>
        <w:rPr>
          <w:rFonts w:ascii="Calibri" w:eastAsia="Calibri" w:hAnsi="Calibri" w:cs="Times New Roman"/>
        </w:rPr>
        <w:t>(</w:t>
      </w:r>
      <w:r w:rsidRPr="007335A3">
        <w:rPr>
          <w:rFonts w:ascii="Calibri" w:eastAsia="Calibri" w:hAnsi="Calibri" w:cs="Times New Roman"/>
          <w:b/>
          <w:bCs/>
        </w:rPr>
        <w:t>Amazon Redshift</w:t>
      </w:r>
      <w:r>
        <w:rPr>
          <w:rFonts w:ascii="Calibri" w:eastAsia="Calibri" w:hAnsi="Calibri" w:cs="Times New Roman"/>
        </w:rPr>
        <w:t>). For connecting AWS Glue and Redshift cluster we need username and password so for making more secure manner we have used secret manager and passed an argument in Glue job.</w:t>
      </w:r>
    </w:p>
    <w:p w14:paraId="19035C06" w14:textId="77777777" w:rsidR="00A23F17" w:rsidRDefault="00A23F17" w:rsidP="00A23F17">
      <w:pPr>
        <w:pStyle w:val="ListParagraph"/>
        <w:rPr>
          <w:rFonts w:ascii="Calibri" w:eastAsia="Calibri" w:hAnsi="Calibri" w:cs="Times New Roman"/>
          <w:b/>
          <w:bCs/>
        </w:rPr>
      </w:pPr>
    </w:p>
    <w:p w14:paraId="30EE1D7C" w14:textId="77777777" w:rsidR="00A23F17" w:rsidRDefault="00A23F17" w:rsidP="00A23F17">
      <w:pPr>
        <w:pStyle w:val="ListParagrap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Glue Job </w:t>
      </w:r>
      <w:r>
        <w:rPr>
          <w:rFonts w:ascii="Calibri" w:eastAsia="Calibri" w:hAnsi="Calibri" w:cs="Times New Roman"/>
        </w:rPr>
        <w:t>has been written at the following path in project directory</w:t>
      </w:r>
    </w:p>
    <w:p w14:paraId="39EDE694" w14:textId="77777777" w:rsidR="00A23F17" w:rsidRDefault="00A23F17" w:rsidP="00A23F17">
      <w:pPr>
        <w:ind w:firstLine="720"/>
        <w:rPr>
          <w:b/>
          <w:bCs/>
        </w:rPr>
      </w:pPr>
      <w:r w:rsidRPr="00C00CC6">
        <w:rPr>
          <w:b/>
          <w:bCs/>
        </w:rPr>
        <w:t>ecommerce-datawarehouse/glue/etl.py</w:t>
      </w:r>
      <w:r>
        <w:rPr>
          <w:b/>
          <w:bCs/>
        </w:rPr>
        <w:t xml:space="preserve"> </w:t>
      </w:r>
    </w:p>
    <w:p w14:paraId="06D20D17" w14:textId="0E657D55" w:rsidR="00374EEE" w:rsidRDefault="00A23F17" w:rsidP="00A23F1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Times New Roman"/>
          <w:b/>
          <w:bCs/>
        </w:rPr>
        <w:t xml:space="preserve">Redshift: </w:t>
      </w:r>
      <w:r>
        <w:rPr>
          <w:rFonts w:ascii="Calibri" w:eastAsia="Calibri" w:hAnsi="Calibri" w:cs="Times New Roman"/>
        </w:rPr>
        <w:t>Once the data is loaded into Redshift then we can do further analysis and querying on the data using SQL queries.</w:t>
      </w:r>
    </w:p>
    <w:p w14:paraId="7E6B9AB3" w14:textId="77777777" w:rsidR="005F682E" w:rsidRDefault="005F682E" w:rsidP="005F682E">
      <w:r>
        <w:t>Table Structure in Redshift</w:t>
      </w:r>
    </w:p>
    <w:p w14:paraId="7B57F6D1" w14:textId="5072121D" w:rsidR="005F682E" w:rsidRDefault="005F682E" w:rsidP="005F682E">
      <w:r>
        <w:t>FHV Trip Data Tables</w:t>
      </w:r>
    </w:p>
    <w:p w14:paraId="78A49839" w14:textId="77777777" w:rsidR="005F682E" w:rsidRDefault="005F682E" w:rsidP="005F682E">
      <w:r>
        <w:t>dev.public.fhv_tripdata_2022_01</w:t>
      </w:r>
    </w:p>
    <w:p w14:paraId="5D70C874" w14:textId="77777777" w:rsidR="005F682E" w:rsidRDefault="005F682E" w:rsidP="005F682E">
      <w:r>
        <w:t>dev.public.fhv_tripdata_2022_02</w:t>
      </w:r>
    </w:p>
    <w:p w14:paraId="4AC6ECD2" w14:textId="77777777" w:rsidR="005F682E" w:rsidRDefault="005F682E" w:rsidP="005F682E">
      <w:r>
        <w:lastRenderedPageBreak/>
        <w:t>dev.public.fhv_tripdata_2022_03</w:t>
      </w:r>
    </w:p>
    <w:p w14:paraId="4C781698" w14:textId="77777777" w:rsidR="005F682E" w:rsidRDefault="005F682E" w:rsidP="005F682E">
      <w:r>
        <w:t>dev.public.fhv_tripdata_2022_04</w:t>
      </w:r>
    </w:p>
    <w:p w14:paraId="3607AB0C" w14:textId="77777777" w:rsidR="005F682E" w:rsidRDefault="005F682E" w:rsidP="005F682E">
      <w:r>
        <w:t>dev.public.fhv_tripdata_2022_05</w:t>
      </w:r>
    </w:p>
    <w:p w14:paraId="5F39BF6D" w14:textId="77777777" w:rsidR="005F682E" w:rsidRDefault="005F682E" w:rsidP="005F682E">
      <w:r>
        <w:t>dev.public.fhv_tripdata_2022_06</w:t>
      </w:r>
    </w:p>
    <w:p w14:paraId="4571B128" w14:textId="77777777" w:rsidR="005F682E" w:rsidRDefault="005F682E" w:rsidP="005F682E">
      <w:r>
        <w:t>dev.public.fhv_tripdata_2023_01</w:t>
      </w:r>
    </w:p>
    <w:p w14:paraId="35A62F56" w14:textId="77777777" w:rsidR="005F682E" w:rsidRDefault="005F682E" w:rsidP="005F682E">
      <w:r>
        <w:t>dev.public.fhv_tripdata_2023_02</w:t>
      </w:r>
    </w:p>
    <w:p w14:paraId="4372CDFC" w14:textId="77777777" w:rsidR="005F682E" w:rsidRDefault="005F682E" w:rsidP="005F682E">
      <w:r>
        <w:t>dev.public.fhv_tripdata_2023_03</w:t>
      </w:r>
    </w:p>
    <w:p w14:paraId="26550AEC" w14:textId="77777777" w:rsidR="005F682E" w:rsidRDefault="005F682E" w:rsidP="005F682E">
      <w:r>
        <w:t>dev.public.fhv_tripdata_2023_04</w:t>
      </w:r>
    </w:p>
    <w:p w14:paraId="2790D96D" w14:textId="77777777" w:rsidR="005F682E" w:rsidRDefault="005F682E" w:rsidP="005F682E">
      <w:r>
        <w:t>dev.public.fhv_tripdata_2023_05</w:t>
      </w:r>
    </w:p>
    <w:p w14:paraId="7AF1EE54" w14:textId="77777777" w:rsidR="005F682E" w:rsidRDefault="005F682E" w:rsidP="005F682E">
      <w:r>
        <w:t>dev.public.fhv_tripdata_2023_06</w:t>
      </w:r>
    </w:p>
    <w:p w14:paraId="2E511483" w14:textId="77777777" w:rsidR="005F682E" w:rsidRDefault="005F682E" w:rsidP="005F682E">
      <w:r>
        <w:t>dev.public.fhv_tripdata_2024_01</w:t>
      </w:r>
    </w:p>
    <w:p w14:paraId="778CB323" w14:textId="77777777" w:rsidR="005F682E" w:rsidRDefault="005F682E" w:rsidP="005F682E">
      <w:r>
        <w:t>dev.public.fhv_tripdata_2024_02</w:t>
      </w:r>
    </w:p>
    <w:p w14:paraId="6BC145D7" w14:textId="77777777" w:rsidR="005F682E" w:rsidRDefault="005F682E" w:rsidP="005F682E">
      <w:r>
        <w:t>dev.public.fhv_tripdata_2024_03</w:t>
      </w:r>
    </w:p>
    <w:p w14:paraId="70A13A52" w14:textId="77777777" w:rsidR="005F682E" w:rsidRDefault="005F682E" w:rsidP="005F682E">
      <w:r>
        <w:t>dev.public.fhv_tripdata_2024_04</w:t>
      </w:r>
    </w:p>
    <w:p w14:paraId="7447474F" w14:textId="77777777" w:rsidR="005F682E" w:rsidRDefault="005F682E" w:rsidP="005F682E">
      <w:r>
        <w:t>dev.public.fhv_tripdata_2024_05</w:t>
      </w:r>
    </w:p>
    <w:p w14:paraId="6D8794B6" w14:textId="77777777" w:rsidR="005F682E" w:rsidRDefault="005F682E" w:rsidP="005F682E">
      <w:r>
        <w:t>dev.public.fhv_tripdata_2024_06</w:t>
      </w:r>
    </w:p>
    <w:p w14:paraId="0561036E" w14:textId="77777777" w:rsidR="005F682E" w:rsidRDefault="005F682E" w:rsidP="005F682E"/>
    <w:p w14:paraId="75CD496E" w14:textId="77777777" w:rsidR="005F682E" w:rsidRDefault="005F682E" w:rsidP="005F682E">
      <w:r>
        <w:t>Green Trip Data Tables</w:t>
      </w:r>
    </w:p>
    <w:p w14:paraId="5F87032F" w14:textId="77777777" w:rsidR="005F682E" w:rsidRDefault="005F682E" w:rsidP="005F682E"/>
    <w:p w14:paraId="59921696" w14:textId="77777777" w:rsidR="005F682E" w:rsidRDefault="005F682E" w:rsidP="005F682E">
      <w:proofErr w:type="gramStart"/>
      <w:r>
        <w:t>dev.public</w:t>
      </w:r>
      <w:proofErr w:type="gramEnd"/>
      <w:r>
        <w:t>.green_tripdata_2022_01</w:t>
      </w:r>
    </w:p>
    <w:p w14:paraId="547963A4" w14:textId="77777777" w:rsidR="005F682E" w:rsidRDefault="005F682E" w:rsidP="005F682E">
      <w:proofErr w:type="gramStart"/>
      <w:r>
        <w:t>dev.public</w:t>
      </w:r>
      <w:proofErr w:type="gramEnd"/>
      <w:r>
        <w:t>.green_tripdata_2022_02</w:t>
      </w:r>
    </w:p>
    <w:p w14:paraId="4FF05AAD" w14:textId="77777777" w:rsidR="005F682E" w:rsidRDefault="005F682E" w:rsidP="005F682E">
      <w:proofErr w:type="gramStart"/>
      <w:r>
        <w:t>dev.public</w:t>
      </w:r>
      <w:proofErr w:type="gramEnd"/>
      <w:r>
        <w:t>.green_tripdata_2022_03</w:t>
      </w:r>
    </w:p>
    <w:p w14:paraId="52D37F5B" w14:textId="77777777" w:rsidR="005F682E" w:rsidRDefault="005F682E" w:rsidP="005F682E">
      <w:proofErr w:type="gramStart"/>
      <w:r>
        <w:t>dev.public</w:t>
      </w:r>
      <w:proofErr w:type="gramEnd"/>
      <w:r>
        <w:t>.green_tripdata_2022_04</w:t>
      </w:r>
    </w:p>
    <w:p w14:paraId="16C99E1A" w14:textId="77777777" w:rsidR="005F682E" w:rsidRDefault="005F682E" w:rsidP="005F682E">
      <w:proofErr w:type="gramStart"/>
      <w:r>
        <w:t>dev.public</w:t>
      </w:r>
      <w:proofErr w:type="gramEnd"/>
      <w:r>
        <w:t>.green_tripdata_2022_05</w:t>
      </w:r>
    </w:p>
    <w:p w14:paraId="4FC30F54" w14:textId="77777777" w:rsidR="005F682E" w:rsidRDefault="005F682E" w:rsidP="005F682E">
      <w:proofErr w:type="gramStart"/>
      <w:r>
        <w:t>dev.public</w:t>
      </w:r>
      <w:proofErr w:type="gramEnd"/>
      <w:r>
        <w:t>.green_tripdata_2022_06</w:t>
      </w:r>
    </w:p>
    <w:p w14:paraId="092FF916" w14:textId="77777777" w:rsidR="005F682E" w:rsidRDefault="005F682E" w:rsidP="005F682E">
      <w:proofErr w:type="gramStart"/>
      <w:r>
        <w:t>dev.public</w:t>
      </w:r>
      <w:proofErr w:type="gramEnd"/>
      <w:r>
        <w:t>.green_tripdata_2023_01</w:t>
      </w:r>
    </w:p>
    <w:p w14:paraId="1073863B" w14:textId="77777777" w:rsidR="005F682E" w:rsidRDefault="005F682E" w:rsidP="005F682E">
      <w:proofErr w:type="gramStart"/>
      <w:r>
        <w:t>dev.public</w:t>
      </w:r>
      <w:proofErr w:type="gramEnd"/>
      <w:r>
        <w:t>.green_tripdata_2023_02</w:t>
      </w:r>
    </w:p>
    <w:p w14:paraId="3AF1329E" w14:textId="77777777" w:rsidR="005F682E" w:rsidRDefault="005F682E" w:rsidP="005F682E">
      <w:proofErr w:type="gramStart"/>
      <w:r>
        <w:t>dev.public</w:t>
      </w:r>
      <w:proofErr w:type="gramEnd"/>
      <w:r>
        <w:t>.green_tripdata_2023_03</w:t>
      </w:r>
    </w:p>
    <w:p w14:paraId="522F9F2E" w14:textId="77777777" w:rsidR="005F682E" w:rsidRDefault="005F682E" w:rsidP="005F682E">
      <w:proofErr w:type="gramStart"/>
      <w:r>
        <w:t>dev.public</w:t>
      </w:r>
      <w:proofErr w:type="gramEnd"/>
      <w:r>
        <w:t>.green_tripdata_2023_04</w:t>
      </w:r>
    </w:p>
    <w:p w14:paraId="07FA8201" w14:textId="77777777" w:rsidR="005F682E" w:rsidRDefault="005F682E" w:rsidP="005F682E">
      <w:proofErr w:type="gramStart"/>
      <w:r>
        <w:lastRenderedPageBreak/>
        <w:t>dev.public</w:t>
      </w:r>
      <w:proofErr w:type="gramEnd"/>
      <w:r>
        <w:t>.green_tripdata_2023_05</w:t>
      </w:r>
    </w:p>
    <w:p w14:paraId="305A0F1F" w14:textId="77777777" w:rsidR="005F682E" w:rsidRDefault="005F682E" w:rsidP="005F682E">
      <w:proofErr w:type="gramStart"/>
      <w:r>
        <w:t>dev.public</w:t>
      </w:r>
      <w:proofErr w:type="gramEnd"/>
      <w:r>
        <w:t>.green_tripdata_2023_06</w:t>
      </w:r>
    </w:p>
    <w:p w14:paraId="0A02D8EE" w14:textId="77777777" w:rsidR="005F682E" w:rsidRDefault="005F682E" w:rsidP="005F682E">
      <w:proofErr w:type="gramStart"/>
      <w:r>
        <w:t>dev.public</w:t>
      </w:r>
      <w:proofErr w:type="gramEnd"/>
      <w:r>
        <w:t>.green_tripdata_2024_01</w:t>
      </w:r>
    </w:p>
    <w:p w14:paraId="2A48CC93" w14:textId="77777777" w:rsidR="005F682E" w:rsidRDefault="005F682E" w:rsidP="005F682E">
      <w:proofErr w:type="gramStart"/>
      <w:r>
        <w:t>dev.public</w:t>
      </w:r>
      <w:proofErr w:type="gramEnd"/>
      <w:r>
        <w:t>.green_tripdata_2024_02</w:t>
      </w:r>
    </w:p>
    <w:p w14:paraId="45DCDA06" w14:textId="77777777" w:rsidR="005F682E" w:rsidRDefault="005F682E" w:rsidP="005F682E">
      <w:proofErr w:type="gramStart"/>
      <w:r>
        <w:t>dev.public</w:t>
      </w:r>
      <w:proofErr w:type="gramEnd"/>
      <w:r>
        <w:t>.green_tripdata_2024_03</w:t>
      </w:r>
    </w:p>
    <w:p w14:paraId="44A501FA" w14:textId="77777777" w:rsidR="005F682E" w:rsidRDefault="005F682E" w:rsidP="005F682E">
      <w:proofErr w:type="gramStart"/>
      <w:r>
        <w:t>dev.public</w:t>
      </w:r>
      <w:proofErr w:type="gramEnd"/>
      <w:r>
        <w:t>.green_tripdata_2024_04</w:t>
      </w:r>
    </w:p>
    <w:p w14:paraId="0949BFF2" w14:textId="77777777" w:rsidR="005F682E" w:rsidRDefault="005F682E" w:rsidP="005F682E">
      <w:proofErr w:type="gramStart"/>
      <w:r>
        <w:t>dev.public</w:t>
      </w:r>
      <w:proofErr w:type="gramEnd"/>
      <w:r>
        <w:t>.green_tripdata_2024_05</w:t>
      </w:r>
    </w:p>
    <w:p w14:paraId="6D555E82" w14:textId="77777777" w:rsidR="005F682E" w:rsidRDefault="005F682E" w:rsidP="005F682E">
      <w:proofErr w:type="gramStart"/>
      <w:r>
        <w:t>dev.public</w:t>
      </w:r>
      <w:proofErr w:type="gramEnd"/>
      <w:r>
        <w:t>.green_tripdata_2024_06</w:t>
      </w:r>
    </w:p>
    <w:p w14:paraId="7F1798E2" w14:textId="77777777" w:rsidR="005F682E" w:rsidRDefault="005F682E" w:rsidP="005F682E">
      <w:r>
        <w:t>Yellow Trip Data Tables</w:t>
      </w:r>
    </w:p>
    <w:p w14:paraId="47511973" w14:textId="77777777" w:rsidR="005F682E" w:rsidRDefault="005F682E" w:rsidP="005F682E"/>
    <w:p w14:paraId="0D4A3AA8" w14:textId="77777777" w:rsidR="005F682E" w:rsidRDefault="005F682E" w:rsidP="005F682E">
      <w:proofErr w:type="gramStart"/>
      <w:r>
        <w:t>dev.public</w:t>
      </w:r>
      <w:proofErr w:type="gramEnd"/>
      <w:r>
        <w:t>.yellow_tripdata_2022_01</w:t>
      </w:r>
    </w:p>
    <w:p w14:paraId="73B8E564" w14:textId="77777777" w:rsidR="005F682E" w:rsidRDefault="005F682E" w:rsidP="005F682E">
      <w:proofErr w:type="gramStart"/>
      <w:r>
        <w:t>dev.public</w:t>
      </w:r>
      <w:proofErr w:type="gramEnd"/>
      <w:r>
        <w:t>.yellow_tripdata_2022_02</w:t>
      </w:r>
    </w:p>
    <w:p w14:paraId="17452D89" w14:textId="77777777" w:rsidR="005F682E" w:rsidRDefault="005F682E" w:rsidP="005F682E">
      <w:proofErr w:type="gramStart"/>
      <w:r>
        <w:t>dev.public</w:t>
      </w:r>
      <w:proofErr w:type="gramEnd"/>
      <w:r>
        <w:t>.yellow_tripdata_2022_03</w:t>
      </w:r>
    </w:p>
    <w:p w14:paraId="53F08C27" w14:textId="77777777" w:rsidR="005F682E" w:rsidRDefault="005F682E" w:rsidP="005F682E">
      <w:proofErr w:type="gramStart"/>
      <w:r>
        <w:t>dev.public</w:t>
      </w:r>
      <w:proofErr w:type="gramEnd"/>
      <w:r>
        <w:t>.yellow_tripdata_2022_04</w:t>
      </w:r>
    </w:p>
    <w:p w14:paraId="4E3D9486" w14:textId="77777777" w:rsidR="005F682E" w:rsidRDefault="005F682E" w:rsidP="005F682E">
      <w:proofErr w:type="gramStart"/>
      <w:r>
        <w:t>dev.public</w:t>
      </w:r>
      <w:proofErr w:type="gramEnd"/>
      <w:r>
        <w:t>.yellow_tripdata_2022_05</w:t>
      </w:r>
    </w:p>
    <w:p w14:paraId="2B77C926" w14:textId="77777777" w:rsidR="005F682E" w:rsidRDefault="005F682E" w:rsidP="005F682E">
      <w:proofErr w:type="gramStart"/>
      <w:r>
        <w:t>dev.public</w:t>
      </w:r>
      <w:proofErr w:type="gramEnd"/>
      <w:r>
        <w:t>.yellow_tripdata_2022_06</w:t>
      </w:r>
    </w:p>
    <w:p w14:paraId="2D6C82EF" w14:textId="77777777" w:rsidR="005F682E" w:rsidRDefault="005F682E" w:rsidP="005F682E">
      <w:proofErr w:type="gramStart"/>
      <w:r>
        <w:t>dev.public</w:t>
      </w:r>
      <w:proofErr w:type="gramEnd"/>
      <w:r>
        <w:t>.yellow_tripdata_2023_01</w:t>
      </w:r>
    </w:p>
    <w:p w14:paraId="36E7D348" w14:textId="77777777" w:rsidR="005F682E" w:rsidRDefault="005F682E" w:rsidP="005F682E">
      <w:proofErr w:type="gramStart"/>
      <w:r>
        <w:t>dev.public</w:t>
      </w:r>
      <w:proofErr w:type="gramEnd"/>
      <w:r>
        <w:t>.yellow_tripdata_2023_02</w:t>
      </w:r>
    </w:p>
    <w:p w14:paraId="76A13D6E" w14:textId="77777777" w:rsidR="005F682E" w:rsidRDefault="005F682E" w:rsidP="005F682E">
      <w:proofErr w:type="gramStart"/>
      <w:r>
        <w:t>dev.public</w:t>
      </w:r>
      <w:proofErr w:type="gramEnd"/>
      <w:r>
        <w:t>.yellow_tripdata_2023_03</w:t>
      </w:r>
    </w:p>
    <w:p w14:paraId="22BEA1B8" w14:textId="77777777" w:rsidR="005F682E" w:rsidRDefault="005F682E" w:rsidP="005F682E">
      <w:proofErr w:type="gramStart"/>
      <w:r>
        <w:t>dev.public</w:t>
      </w:r>
      <w:proofErr w:type="gramEnd"/>
      <w:r>
        <w:t>.yellow_tripdata_2023_04</w:t>
      </w:r>
    </w:p>
    <w:p w14:paraId="064ED3F5" w14:textId="77777777" w:rsidR="005F682E" w:rsidRDefault="005F682E" w:rsidP="005F682E">
      <w:proofErr w:type="gramStart"/>
      <w:r>
        <w:t>dev.public</w:t>
      </w:r>
      <w:proofErr w:type="gramEnd"/>
      <w:r>
        <w:t>.yellow_tripdata_2023_05</w:t>
      </w:r>
    </w:p>
    <w:p w14:paraId="192615C1" w14:textId="77777777" w:rsidR="005F682E" w:rsidRDefault="005F682E" w:rsidP="005F682E">
      <w:proofErr w:type="gramStart"/>
      <w:r>
        <w:t>dev.public</w:t>
      </w:r>
      <w:proofErr w:type="gramEnd"/>
      <w:r>
        <w:t>.yellow_tripdata_2023_06</w:t>
      </w:r>
    </w:p>
    <w:p w14:paraId="651D45FB" w14:textId="77777777" w:rsidR="005F682E" w:rsidRDefault="005F682E" w:rsidP="005F682E">
      <w:proofErr w:type="gramStart"/>
      <w:r>
        <w:t>dev.public</w:t>
      </w:r>
      <w:proofErr w:type="gramEnd"/>
      <w:r>
        <w:t>.yellow_tripdata_2024_01</w:t>
      </w:r>
    </w:p>
    <w:p w14:paraId="2F12A938" w14:textId="77777777" w:rsidR="005F682E" w:rsidRDefault="005F682E" w:rsidP="005F682E">
      <w:proofErr w:type="gramStart"/>
      <w:r>
        <w:t>dev.public</w:t>
      </w:r>
      <w:proofErr w:type="gramEnd"/>
      <w:r>
        <w:t>.yellow_tripdata_2024_02</w:t>
      </w:r>
    </w:p>
    <w:p w14:paraId="79F2868F" w14:textId="77777777" w:rsidR="005F682E" w:rsidRDefault="005F682E" w:rsidP="005F682E">
      <w:proofErr w:type="gramStart"/>
      <w:r>
        <w:t>dev.public</w:t>
      </w:r>
      <w:proofErr w:type="gramEnd"/>
      <w:r>
        <w:t>.yellow_tripdata_2024_03</w:t>
      </w:r>
    </w:p>
    <w:p w14:paraId="68210525" w14:textId="77777777" w:rsidR="005F682E" w:rsidRDefault="005F682E" w:rsidP="005F682E">
      <w:proofErr w:type="gramStart"/>
      <w:r>
        <w:t>dev.public</w:t>
      </w:r>
      <w:proofErr w:type="gramEnd"/>
      <w:r>
        <w:t>.yellow_tripdata_2024_04</w:t>
      </w:r>
    </w:p>
    <w:p w14:paraId="55CF5D8B" w14:textId="77777777" w:rsidR="005F682E" w:rsidRDefault="005F682E" w:rsidP="005F682E">
      <w:proofErr w:type="gramStart"/>
      <w:r>
        <w:t>dev.public</w:t>
      </w:r>
      <w:proofErr w:type="gramEnd"/>
      <w:r>
        <w:t>.yellow_tripdata_2024_05</w:t>
      </w:r>
    </w:p>
    <w:p w14:paraId="0F7AFC60" w14:textId="0F447611" w:rsidR="00374EEE" w:rsidRDefault="005F682E" w:rsidP="005F682E">
      <w:proofErr w:type="gramStart"/>
      <w:r>
        <w:t>dev.public</w:t>
      </w:r>
      <w:proofErr w:type="gramEnd"/>
      <w:r>
        <w:t>.yellow_tripdata_2024_06</w:t>
      </w:r>
    </w:p>
    <w:sectPr w:rsidR="0037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22577"/>
    <w:multiLevelType w:val="hybridMultilevel"/>
    <w:tmpl w:val="BC98C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2695"/>
    <w:multiLevelType w:val="hybridMultilevel"/>
    <w:tmpl w:val="BC98C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371D"/>
    <w:multiLevelType w:val="hybridMultilevel"/>
    <w:tmpl w:val="BC98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636">
    <w:abstractNumId w:val="2"/>
  </w:num>
  <w:num w:numId="2" w16cid:durableId="1399550157">
    <w:abstractNumId w:val="1"/>
  </w:num>
  <w:num w:numId="3" w16cid:durableId="208459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51"/>
    <w:rsid w:val="00110F51"/>
    <w:rsid w:val="00374EEE"/>
    <w:rsid w:val="004173E4"/>
    <w:rsid w:val="0046000B"/>
    <w:rsid w:val="005A4711"/>
    <w:rsid w:val="005F682E"/>
    <w:rsid w:val="00624D15"/>
    <w:rsid w:val="00670924"/>
    <w:rsid w:val="00984F8E"/>
    <w:rsid w:val="00A23F17"/>
    <w:rsid w:val="00C23253"/>
    <w:rsid w:val="00D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F549"/>
  <w15:chartTrackingRefBased/>
  <w15:docId w15:val="{09F4A6DE-AA58-4E19-B3F3-DC46566B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Sanghvi</dc:creator>
  <cp:keywords/>
  <dc:description/>
  <cp:lastModifiedBy>Deep Sanghvi</cp:lastModifiedBy>
  <cp:revision>2</cp:revision>
  <dcterms:created xsi:type="dcterms:W3CDTF">2024-10-08T14:26:00Z</dcterms:created>
  <dcterms:modified xsi:type="dcterms:W3CDTF">2024-10-08T14:26:00Z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2024-10-08T06:56:34Z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3e03d8bb-e346-4d8f-bfad-3ba2d325e77c</vt:lpwstr>
  </property>
  <property fmtid="{D5CDD505-2E9C-101B-9397-08002B2CF9AE}" pid="7" name="MSIP_Label_defa4170-0d19-0005-0004-bc88714345d2_ActionId">
    <vt:lpwstr>69e78ade-8dc7-453a-8e5b-b62d301e44d4</vt:lpwstr>
  </property>
  <property fmtid="{D5CDD505-2E9C-101B-9397-08002B2CF9AE}" pid="8" name="MSIP_Label_defa4170-0d19-0005-0004-bc88714345d2_ContentBits">
    <vt:lpwstr>0</vt:lpwstr>
  </property>
</Properties>
</file>