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DB7" w:rsidRPr="00386915" w:rsidRDefault="00386915">
      <w:r w:rsidRPr="00386915">
        <w:t xml:space="preserve">The ECVL library develops around </w:t>
      </w:r>
      <w:r>
        <w:t xml:space="preserve">the Image object which represent the core of the entire library. An Image is an object that stores data in a multi-dimensional tensor. It is composed by many different attributes and methods and can be extended with template Views to simplify the work of the programmer. In the following, an exhaustive explanation of how an Image works and can be used, together with the motivations behind the chosen structure  </w:t>
      </w:r>
      <w:r w:rsidRPr="00386915">
        <w:t>ar</w:t>
      </w:r>
      <w:bookmarkStart w:id="0" w:name="_GoBack"/>
      <w:bookmarkEnd w:id="0"/>
      <w:r w:rsidRPr="00386915">
        <w:t>e</w:t>
      </w:r>
      <w:r>
        <w:t xml:space="preserve"> reported.</w:t>
      </w:r>
    </w:p>
    <w:sectPr w:rsidR="00FF1DB7" w:rsidRPr="00386915" w:rsidSect="00C409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15"/>
    <w:rsid w:val="00386915"/>
    <w:rsid w:val="00C40941"/>
    <w:rsid w:val="00E04626"/>
    <w:rsid w:val="00FF1DB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8AF1"/>
  <w15:chartTrackingRefBased/>
  <w15:docId w15:val="{6707FBC5-3671-460D-BB32-0E4D2668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68</Words>
  <Characters>392</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BOLELLI</dc:creator>
  <cp:keywords/>
  <dc:description/>
  <cp:lastModifiedBy>FEDERICO BOLELLI</cp:lastModifiedBy>
  <cp:revision>1</cp:revision>
  <dcterms:created xsi:type="dcterms:W3CDTF">2019-05-30T17:48:00Z</dcterms:created>
  <dcterms:modified xsi:type="dcterms:W3CDTF">2019-05-30T17:56:00Z</dcterms:modified>
</cp:coreProperties>
</file>