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                                   Assignment no-12</w:t>
      </w:r>
    </w:p>
    <w:p w:rsidR="00000000" w:rsidDel="00000000" w:rsidP="00000000" w:rsidRDefault="00000000" w:rsidRPr="00000000" w14:paraId="00000002">
      <w:pPr>
        <w:rPr>
          <w:sz w:val="32"/>
          <w:szCs w:val="32"/>
        </w:rPr>
      </w:pPr>
      <w:r w:rsidDel="00000000" w:rsidR="00000000" w:rsidRPr="00000000">
        <w:rPr>
          <w:sz w:val="32"/>
          <w:szCs w:val="32"/>
          <w:rtl w:val="0"/>
        </w:rPr>
        <w:t xml:space="preserve">Ans 1)-</w:t>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         Padding-</w:t>
      </w:r>
    </w:p>
    <w:p w:rsidR="00000000" w:rsidDel="00000000" w:rsidP="00000000" w:rsidRDefault="00000000" w:rsidRPr="00000000" w14:paraId="00000004">
      <w:pPr>
        <w:rPr>
          <w:sz w:val="32"/>
          <w:szCs w:val="32"/>
        </w:rPr>
      </w:pPr>
      <w:r w:rsidDel="00000000" w:rsidR="00000000" w:rsidRPr="00000000">
        <w:rPr>
          <w:b w:val="1"/>
          <w:sz w:val="32"/>
          <w:szCs w:val="32"/>
          <w:rtl w:val="0"/>
        </w:rPr>
        <w:t xml:space="preserve">                   </w:t>
      </w:r>
      <w:r w:rsidDel="00000000" w:rsidR="00000000" w:rsidRPr="00000000">
        <w:rPr>
          <w:sz w:val="32"/>
          <w:szCs w:val="32"/>
          <w:rtl w:val="0"/>
        </w:rPr>
        <w:t xml:space="preserve">   Padding is space between the element and the related content inside it.we can decide the place of content inside the related container. It determines how elements look and set within the container.</w:t>
      </w:r>
    </w:p>
    <w:p w:rsidR="00000000" w:rsidDel="00000000" w:rsidP="00000000" w:rsidRDefault="00000000" w:rsidRPr="00000000" w14:paraId="00000005">
      <w:pPr>
        <w:rPr>
          <w:sz w:val="32"/>
          <w:szCs w:val="32"/>
        </w:rPr>
      </w:pPr>
      <w:r w:rsidDel="00000000" w:rsidR="00000000" w:rsidRPr="00000000">
        <w:rPr>
          <w:sz w:val="32"/>
          <w:szCs w:val="32"/>
          <w:rtl w:val="0"/>
        </w:rPr>
        <w:t xml:space="preserve">CSS has properties for specifying the padding for each side of an element:-</w:t>
      </w:r>
    </w:p>
    <w:p w:rsidR="00000000" w:rsidDel="00000000" w:rsidP="00000000" w:rsidRDefault="00000000" w:rsidRPr="00000000" w14:paraId="00000006">
      <w:pPr>
        <w:rPr>
          <w:sz w:val="32"/>
          <w:szCs w:val="32"/>
        </w:rPr>
      </w:pPr>
      <w:r w:rsidDel="00000000" w:rsidR="00000000" w:rsidRPr="00000000">
        <w:rPr>
          <w:sz w:val="32"/>
          <w:szCs w:val="32"/>
          <w:rtl w:val="0"/>
        </w:rPr>
        <w:t xml:space="preserve">● padding-top</w:t>
      </w:r>
    </w:p>
    <w:p w:rsidR="00000000" w:rsidDel="00000000" w:rsidP="00000000" w:rsidRDefault="00000000" w:rsidRPr="00000000" w14:paraId="00000007">
      <w:pPr>
        <w:rPr>
          <w:sz w:val="32"/>
          <w:szCs w:val="32"/>
        </w:rPr>
      </w:pPr>
      <w:r w:rsidDel="00000000" w:rsidR="00000000" w:rsidRPr="00000000">
        <w:rPr>
          <w:sz w:val="32"/>
          <w:szCs w:val="32"/>
          <w:rtl w:val="0"/>
        </w:rPr>
        <w:t xml:space="preserve">● padding-right</w:t>
      </w:r>
    </w:p>
    <w:p w:rsidR="00000000" w:rsidDel="00000000" w:rsidP="00000000" w:rsidRDefault="00000000" w:rsidRPr="00000000" w14:paraId="00000008">
      <w:pPr>
        <w:rPr>
          <w:sz w:val="32"/>
          <w:szCs w:val="32"/>
        </w:rPr>
      </w:pPr>
      <w:r w:rsidDel="00000000" w:rsidR="00000000" w:rsidRPr="00000000">
        <w:rPr>
          <w:sz w:val="32"/>
          <w:szCs w:val="32"/>
          <w:rtl w:val="0"/>
        </w:rPr>
        <w:t xml:space="preserve">● padding-bottom</w:t>
      </w:r>
    </w:p>
    <w:p w:rsidR="00000000" w:rsidDel="00000000" w:rsidP="00000000" w:rsidRDefault="00000000" w:rsidRPr="00000000" w14:paraId="00000009">
      <w:pPr>
        <w:rPr>
          <w:sz w:val="32"/>
          <w:szCs w:val="32"/>
        </w:rPr>
      </w:pPr>
      <w:r w:rsidDel="00000000" w:rsidR="00000000" w:rsidRPr="00000000">
        <w:rPr>
          <w:sz w:val="32"/>
          <w:szCs w:val="32"/>
          <w:rtl w:val="0"/>
        </w:rPr>
        <w:t xml:space="preserve">● padding-left</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For example,</w:t>
      </w:r>
    </w:p>
    <w:p w:rsidR="00000000" w:rsidDel="00000000" w:rsidP="00000000" w:rsidRDefault="00000000" w:rsidRPr="00000000" w14:paraId="0000000C">
      <w:pPr>
        <w:rPr>
          <w:sz w:val="32"/>
          <w:szCs w:val="32"/>
        </w:rPr>
      </w:pPr>
      <w:r w:rsidDel="00000000" w:rsidR="00000000" w:rsidRPr="00000000">
        <w:rPr>
          <w:sz w:val="32"/>
          <w:szCs w:val="32"/>
          <w:rtl w:val="0"/>
        </w:rPr>
        <w:t xml:space="preserve">.pad{  </w:t>
      </w:r>
    </w:p>
    <w:p w:rsidR="00000000" w:rsidDel="00000000" w:rsidP="00000000" w:rsidRDefault="00000000" w:rsidRPr="00000000" w14:paraId="0000000D">
      <w:pPr>
        <w:rPr>
          <w:sz w:val="32"/>
          <w:szCs w:val="32"/>
        </w:rPr>
      </w:pPr>
      <w:r w:rsidDel="00000000" w:rsidR="00000000" w:rsidRPr="00000000">
        <w:rPr>
          <w:sz w:val="32"/>
          <w:szCs w:val="32"/>
          <w:rtl w:val="0"/>
        </w:rPr>
        <w:t xml:space="preserve">           padding: 10px 20px 30px 40px;</w:t>
      </w:r>
    </w:p>
    <w:p w:rsidR="00000000" w:rsidDel="00000000" w:rsidP="00000000" w:rsidRDefault="00000000" w:rsidRPr="00000000" w14:paraId="0000000E">
      <w:pPr>
        <w:rPr>
          <w:sz w:val="32"/>
          <w:szCs w:val="32"/>
        </w:rPr>
      </w:pPr>
      <w:r w:rsidDel="00000000" w:rsidR="00000000" w:rsidRPr="00000000">
        <w:rPr>
          <w:sz w:val="32"/>
          <w:szCs w:val="32"/>
          <w:rtl w:val="0"/>
        </w:rPr>
        <w:t xml:space="preserve">         }</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rPr>
          <w:b w:val="1"/>
          <w:sz w:val="32"/>
          <w:szCs w:val="32"/>
          <w:rtl w:val="0"/>
        </w:rPr>
        <w:t xml:space="preserve">Margin-</w:t>
      </w:r>
    </w:p>
    <w:p w:rsidR="00000000" w:rsidDel="00000000" w:rsidP="00000000" w:rsidRDefault="00000000" w:rsidRPr="00000000" w14:paraId="00000011">
      <w:pPr>
        <w:rPr>
          <w:sz w:val="32"/>
          <w:szCs w:val="32"/>
          <w:highlight w:val="white"/>
        </w:rPr>
      </w:pPr>
      <w:r w:rsidDel="00000000" w:rsidR="00000000" w:rsidRPr="00000000">
        <w:rPr>
          <w:b w:val="1"/>
          <w:sz w:val="32"/>
          <w:szCs w:val="32"/>
          <w:rtl w:val="0"/>
        </w:rPr>
        <w:t xml:space="preserve">           </w:t>
      </w:r>
      <w:r w:rsidDel="00000000" w:rsidR="00000000" w:rsidRPr="00000000">
        <w:rPr>
          <w:sz w:val="38"/>
          <w:szCs w:val="38"/>
          <w:rtl w:val="0"/>
        </w:rPr>
        <w:t xml:space="preserve"> </w:t>
      </w:r>
      <w:r w:rsidDel="00000000" w:rsidR="00000000" w:rsidRPr="00000000">
        <w:rPr>
          <w:sz w:val="32"/>
          <w:szCs w:val="32"/>
          <w:highlight w:val="white"/>
          <w:rtl w:val="0"/>
        </w:rPr>
        <w:t xml:space="preserve">Margin</w:t>
      </w:r>
      <w:r w:rsidDel="00000000" w:rsidR="00000000" w:rsidRPr="00000000">
        <w:rPr>
          <w:sz w:val="32"/>
          <w:szCs w:val="32"/>
          <w:highlight w:val="white"/>
          <w:rtl w:val="0"/>
        </w:rPr>
        <w:t xml:space="preserve"> is the space around an element. It is used to move an element up or down on a page as well as left or right.</w:t>
      </w:r>
    </w:p>
    <w:p w:rsidR="00000000" w:rsidDel="00000000" w:rsidP="00000000" w:rsidRDefault="00000000" w:rsidRPr="00000000" w14:paraId="00000012">
      <w:pPr>
        <w:rPr>
          <w:sz w:val="32"/>
          <w:szCs w:val="32"/>
        </w:rPr>
      </w:pPr>
      <w:r w:rsidDel="00000000" w:rsidR="00000000" w:rsidRPr="00000000">
        <w:rPr>
          <w:sz w:val="32"/>
          <w:szCs w:val="32"/>
          <w:rtl w:val="0"/>
        </w:rPr>
        <w:t xml:space="preserve">CSS has properties for specifying the Margin for each side of an element:-</w:t>
      </w:r>
    </w:p>
    <w:p w:rsidR="00000000" w:rsidDel="00000000" w:rsidP="00000000" w:rsidRDefault="00000000" w:rsidRPr="00000000" w14:paraId="00000013">
      <w:pPr>
        <w:numPr>
          <w:ilvl w:val="0"/>
          <w:numId w:val="1"/>
        </w:numPr>
        <w:ind w:left="720" w:hanging="360"/>
        <w:rPr>
          <w:sz w:val="32"/>
          <w:szCs w:val="32"/>
        </w:rPr>
      </w:pPr>
      <w:r w:rsidDel="00000000" w:rsidR="00000000" w:rsidRPr="00000000">
        <w:rPr>
          <w:sz w:val="32"/>
          <w:szCs w:val="32"/>
          <w:rtl w:val="0"/>
        </w:rPr>
        <w:t xml:space="preserve">margin-top</w:t>
      </w:r>
    </w:p>
    <w:p w:rsidR="00000000" w:rsidDel="00000000" w:rsidP="00000000" w:rsidRDefault="00000000" w:rsidRPr="00000000" w14:paraId="00000014">
      <w:pPr>
        <w:numPr>
          <w:ilvl w:val="0"/>
          <w:numId w:val="1"/>
        </w:numPr>
        <w:ind w:left="720" w:hanging="360"/>
        <w:rPr>
          <w:sz w:val="32"/>
          <w:szCs w:val="32"/>
        </w:rPr>
      </w:pPr>
      <w:r w:rsidDel="00000000" w:rsidR="00000000" w:rsidRPr="00000000">
        <w:rPr>
          <w:sz w:val="32"/>
          <w:szCs w:val="32"/>
          <w:rtl w:val="0"/>
        </w:rPr>
        <w:t xml:space="preserve">margin-right</w:t>
      </w:r>
    </w:p>
    <w:p w:rsidR="00000000" w:rsidDel="00000000" w:rsidP="00000000" w:rsidRDefault="00000000" w:rsidRPr="00000000" w14:paraId="00000015">
      <w:pPr>
        <w:numPr>
          <w:ilvl w:val="0"/>
          <w:numId w:val="1"/>
        </w:numPr>
        <w:ind w:left="720" w:hanging="360"/>
        <w:rPr>
          <w:sz w:val="32"/>
          <w:szCs w:val="32"/>
        </w:rPr>
      </w:pPr>
      <w:r w:rsidDel="00000000" w:rsidR="00000000" w:rsidRPr="00000000">
        <w:rPr>
          <w:sz w:val="32"/>
          <w:szCs w:val="32"/>
          <w:rtl w:val="0"/>
        </w:rPr>
        <w:t xml:space="preserve">margin-bottom</w:t>
      </w:r>
    </w:p>
    <w:p w:rsidR="00000000" w:rsidDel="00000000" w:rsidP="00000000" w:rsidRDefault="00000000" w:rsidRPr="00000000" w14:paraId="00000016">
      <w:pPr>
        <w:numPr>
          <w:ilvl w:val="0"/>
          <w:numId w:val="1"/>
        </w:numPr>
        <w:ind w:left="720" w:hanging="360"/>
        <w:rPr>
          <w:sz w:val="32"/>
          <w:szCs w:val="32"/>
        </w:rPr>
      </w:pPr>
      <w:r w:rsidDel="00000000" w:rsidR="00000000" w:rsidRPr="00000000">
        <w:rPr>
          <w:sz w:val="32"/>
          <w:szCs w:val="32"/>
          <w:rtl w:val="0"/>
        </w:rPr>
        <w:t xml:space="preserve">margin-left    </w:t>
      </w:r>
    </w:p>
    <w:p w:rsidR="00000000" w:rsidDel="00000000" w:rsidP="00000000" w:rsidRDefault="00000000" w:rsidRPr="00000000" w14:paraId="00000017">
      <w:pPr>
        <w:ind w:left="720" w:firstLine="0"/>
        <w:rPr>
          <w:sz w:val="32"/>
          <w:szCs w:val="32"/>
        </w:rPr>
      </w:pPr>
      <w:r w:rsidDel="00000000" w:rsidR="00000000" w:rsidRPr="00000000">
        <w:rPr>
          <w:rtl w:val="0"/>
        </w:rPr>
      </w:r>
    </w:p>
    <w:p w:rsidR="00000000" w:rsidDel="00000000" w:rsidP="00000000" w:rsidRDefault="00000000" w:rsidRPr="00000000" w14:paraId="00000018">
      <w:pPr>
        <w:ind w:left="720" w:firstLine="0"/>
        <w:rPr>
          <w:sz w:val="32"/>
          <w:szCs w:val="32"/>
        </w:rPr>
      </w:pPr>
      <w:r w:rsidDel="00000000" w:rsidR="00000000" w:rsidRPr="00000000">
        <w:rPr>
          <w:rtl w:val="0"/>
        </w:rPr>
      </w:r>
    </w:p>
    <w:p w:rsidR="00000000" w:rsidDel="00000000" w:rsidP="00000000" w:rsidRDefault="00000000" w:rsidRPr="00000000" w14:paraId="00000019">
      <w:pPr>
        <w:ind w:left="720" w:firstLine="0"/>
        <w:rPr>
          <w:sz w:val="32"/>
          <w:szCs w:val="32"/>
        </w:rPr>
      </w:pPr>
      <w:r w:rsidDel="00000000" w:rsidR="00000000" w:rsidRPr="00000000">
        <w:rPr>
          <w:sz w:val="32"/>
          <w:szCs w:val="32"/>
          <w:rtl w:val="0"/>
        </w:rPr>
        <w:t xml:space="preserve">For example,</w:t>
      </w:r>
    </w:p>
    <w:p w:rsidR="00000000" w:rsidDel="00000000" w:rsidP="00000000" w:rsidRDefault="00000000" w:rsidRPr="00000000" w14:paraId="0000001A">
      <w:pPr>
        <w:ind w:left="720" w:firstLine="0"/>
        <w:rPr>
          <w:sz w:val="32"/>
          <w:szCs w:val="32"/>
        </w:rPr>
      </w:pPr>
      <w:r w:rsidDel="00000000" w:rsidR="00000000" w:rsidRPr="00000000">
        <w:rPr>
          <w:sz w:val="32"/>
          <w:szCs w:val="32"/>
          <w:rtl w:val="0"/>
        </w:rPr>
        <w:t xml:space="preserve">       .mar{</w:t>
      </w:r>
    </w:p>
    <w:p w:rsidR="00000000" w:rsidDel="00000000" w:rsidP="00000000" w:rsidRDefault="00000000" w:rsidRPr="00000000" w14:paraId="0000001B">
      <w:pPr>
        <w:ind w:left="720" w:firstLine="0"/>
        <w:rPr>
          <w:sz w:val="32"/>
          <w:szCs w:val="32"/>
        </w:rPr>
      </w:pPr>
      <w:r w:rsidDel="00000000" w:rsidR="00000000" w:rsidRPr="00000000">
        <w:rPr>
          <w:sz w:val="32"/>
          <w:szCs w:val="32"/>
          <w:rtl w:val="0"/>
        </w:rPr>
        <w:t xml:space="preserve">                 margin: 20px 40px;</w:t>
      </w:r>
    </w:p>
    <w:p w:rsidR="00000000" w:rsidDel="00000000" w:rsidP="00000000" w:rsidRDefault="00000000" w:rsidRPr="00000000" w14:paraId="0000001C">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D">
      <w:pPr>
        <w:ind w:left="720" w:firstLine="0"/>
        <w:rPr>
          <w:sz w:val="32"/>
          <w:szCs w:val="32"/>
        </w:rPr>
      </w:pPr>
      <w:r w:rsidDel="00000000" w:rsidR="00000000" w:rsidRPr="00000000">
        <w:rPr>
          <w:sz w:val="32"/>
          <w:szCs w:val="32"/>
          <w:rtl w:val="0"/>
        </w:rPr>
        <w:t xml:space="preserve"> When we can use padding and margin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color w:val="000000"/>
          <w:sz w:val="32"/>
          <w:szCs w:val="32"/>
        </w:rPr>
      </w:pPr>
      <w:r w:rsidDel="00000000" w:rsidR="00000000" w:rsidRPr="00000000">
        <w:rPr>
          <w:sz w:val="32"/>
          <w:szCs w:val="32"/>
          <w:rtl w:val="0"/>
        </w:rPr>
        <w:t xml:space="preserve">When we are adjusting the layout of our design, we will need to determine whether to adjust the margin or the padding. If the width of our page is fixed, centering an element horizontally is very simple, just assign the value margin:auto. we would also use the margin to set the distance between nearby elements.</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276" w:lineRule="auto"/>
        <w:ind w:left="1080" w:hanging="360"/>
        <w:rPr>
          <w:color w:val="000000"/>
          <w:sz w:val="32"/>
          <w:szCs w:val="32"/>
        </w:rPr>
      </w:pPr>
      <w:r w:rsidDel="00000000" w:rsidR="00000000" w:rsidRPr="00000000">
        <w:rPr>
          <w:sz w:val="32"/>
          <w:szCs w:val="32"/>
          <w:rtl w:val="0"/>
        </w:rPr>
        <w:t xml:space="preserve">we would change the padding if we want to create the space between the element and the edge of the container, or border.</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ffffff" w:val="clear"/>
        <w:spacing w:after="720" w:line="276" w:lineRule="auto"/>
        <w:ind w:left="1080" w:hanging="360"/>
        <w:rPr>
          <w:color w:val="000000"/>
          <w:sz w:val="32"/>
          <w:szCs w:val="32"/>
        </w:rPr>
      </w:pPr>
      <w:r w:rsidDel="00000000" w:rsidR="00000000" w:rsidRPr="00000000">
        <w:rPr>
          <w:sz w:val="32"/>
          <w:szCs w:val="32"/>
          <w:rtl w:val="0"/>
        </w:rPr>
        <w:t xml:space="preserve"> Margin is used to add spaces between an image and the description of that image.</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spacing w:after="720" w:line="120" w:lineRule="auto"/>
        <w:ind w:left="0" w:firstLine="0"/>
        <w:rPr>
          <w:sz w:val="32"/>
          <w:szCs w:val="32"/>
        </w:rPr>
      </w:pPr>
      <w:r w:rsidDel="00000000" w:rsidR="00000000" w:rsidRPr="00000000">
        <w:rPr>
          <w:sz w:val="32"/>
          <w:szCs w:val="32"/>
          <w:rtl w:val="0"/>
        </w:rPr>
        <w:t xml:space="preserve">Ans 2)</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720" w:line="120" w:lineRule="auto"/>
        <w:ind w:left="720" w:firstLine="0"/>
        <w:rPr>
          <w:sz w:val="32"/>
          <w:szCs w:val="32"/>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720" w:line="276" w:lineRule="auto"/>
        <w:ind w:left="0" w:firstLine="0"/>
        <w:rPr>
          <w:sz w:val="32"/>
          <w:szCs w:val="32"/>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720" w:line="276" w:lineRule="auto"/>
        <w:ind w:left="0" w:firstLine="0"/>
        <w:rPr>
          <w:sz w:val="32"/>
          <w:szCs w:val="32"/>
        </w:rPr>
      </w:pPr>
      <w:r w:rsidDel="00000000" w:rsidR="00000000" w:rsidRPr="00000000">
        <w:rPr>
          <w:sz w:val="32"/>
          <w:szCs w:val="32"/>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