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b w:val="1"/>
          <w:bCs w:val="1"/>
          <w:color w:val="auto"/>
        </w:rPr>
        <w:t>DEEPIKA V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STUDENT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580390</wp:posOffset>
                </wp:positionV>
                <wp:extent cx="674497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0999pt,45.7pt" to="525pt,45.7pt" o:allowincell="f" strokecolor="#000000" strokeweight="2.2509pt"/>
            </w:pict>
          </mc:Fallback>
        </mc:AlternateContent>
      </w:r>
    </w:p>
    <w:p>
      <w:pPr>
        <w:sectPr>
          <w:pgSz w:w="11920" w:h="16840" w:orient="portrait"/>
          <w:cols w:equalWidth="0" w:num="1">
            <w:col w:w="10240"/>
          </w:cols>
          <w:pgMar w:left="760" w:top="1425" w:right="920" w:bottom="29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235" cy="10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auto"/>
        </w:rPr>
        <w:t xml:space="preserve"> EDUCATION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right="5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B.Tech – Artificial Intelligence and Data Science RMK College of Engineering and Technology [2023 - 2027]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HSC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right="1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St. Joseph’s Matriculation Higher Secondary School [2022 - 2023]</w:t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SSLC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right="1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St. Joseph’s Matriculation Higher Secondary School [2020 - 2021]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LANGUAGE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49530</wp:posOffset>
            </wp:positionH>
            <wp:positionV relativeFrom="paragraph">
              <wp:posOffset>-101600</wp:posOffset>
            </wp:positionV>
            <wp:extent cx="88900" cy="889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English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Tamil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-173355</wp:posOffset>
            </wp:positionV>
            <wp:extent cx="100965" cy="1009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Java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Python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 and C++ programming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MS Office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HACKATHON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-131445</wp:posOffset>
            </wp:positionV>
            <wp:extent cx="100965" cy="1009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" cy="10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SMART INDIA HACKATHON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FFFFFF"/>
        </w:rPr>
        <w:t>ABOUT 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-219710</wp:posOffset>
            </wp:positionH>
            <wp:positionV relativeFrom="paragraph">
              <wp:posOffset>-584835</wp:posOffset>
            </wp:positionV>
            <wp:extent cx="2762250" cy="3098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right="14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B.Tech studet in Artificial Intelligence and Data Science at RMK College of Engineering and Technology, with a strong interest in Machine Learning, Data Analytics, and real world problem solving through tech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-219710</wp:posOffset>
            </wp:positionH>
            <wp:positionV relativeFrom="paragraph">
              <wp:posOffset>1296035</wp:posOffset>
            </wp:positionV>
            <wp:extent cx="2762250" cy="5499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4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FFFFFF"/>
        </w:rPr>
        <w:t>CONTACT 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-188595</wp:posOffset>
            </wp:positionH>
            <wp:positionV relativeFrom="paragraph">
              <wp:posOffset>514350</wp:posOffset>
            </wp:positionV>
            <wp:extent cx="209550" cy="2082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8072897171</w:t>
      </w: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deepikavetri01@gmail.cm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-219710</wp:posOffset>
            </wp:positionH>
            <wp:positionV relativeFrom="paragraph">
              <wp:posOffset>-164465</wp:posOffset>
            </wp:positionV>
            <wp:extent cx="266700" cy="1714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2">
            <w:col w:w="5600" w:space="720"/>
            <w:col w:w="3920"/>
          </w:cols>
          <w:pgMar w:left="760" w:top="1425" w:right="920" w:bottom="291" w:gutter="0" w:footer="0" w:header="0"/>
          <w:type w:val="continuous"/>
        </w:sect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Topic: Crime investigation using AI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and Blockchain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3825875</wp:posOffset>
            </wp:positionH>
            <wp:positionV relativeFrom="paragraph">
              <wp:posOffset>-55245</wp:posOffset>
            </wp:positionV>
            <wp:extent cx="200025" cy="3048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10240"/>
          </w:cols>
          <w:pgMar w:left="760" w:top="1425" w:right="920" w:bottom="291" w:gutter="0" w:footer="0" w:header="0"/>
          <w:type w:val="continuous"/>
        </w:sectPr>
      </w:pP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9535" cy="8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auto"/>
        </w:rPr>
        <w:t xml:space="preserve"> CERTIFICATES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Ambattur, Chennai</w:t>
      </w:r>
    </w:p>
    <w:p>
      <w:pPr>
        <w:spacing w:after="0" w:line="432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2">
            <w:col w:w="6040" w:space="720"/>
            <w:col w:w="3480"/>
          </w:cols>
          <w:pgMar w:left="760" w:top="1425" w:right="920" w:bottom="291" w:gutter="0" w:footer="0" w:header="0"/>
          <w:type w:val="continuous"/>
        </w:sectPr>
      </w:pP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Infosys - AI, DL, ML, NLP, Computer vision, AI Primer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440" w:right="3180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Great Learning - Basic Java, Data visualization with power BI Coursera - Search Engine Optimization NPTEL - Design Thinking - A Prime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Oracle - Fusion Cloud application HCM</w:t>
      </w:r>
    </w:p>
    <w:sectPr>
      <w:pgSz w:w="11920" w:h="16840" w:orient="portrait"/>
      <w:cols w:equalWidth="0" w:num="1">
        <w:col w:w="10240"/>
      </w:cols>
      <w:pgMar w:left="760" w:top="1425" w:right="920" w:bottom="29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2025-07-22T06:39:53Z</dcterms:created>
  <dcterms:modified xsi:type="dcterms:W3CDTF">2025-07-22T06:39:53Z</dcterms:modified>
</cp:coreProperties>
</file>