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5C3E9" w14:textId="77777777" w:rsidR="00F31F7D" w:rsidRDefault="003522D5">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5A3999D5" w14:textId="77777777" w:rsidR="00F31F7D" w:rsidRDefault="00F31F7D">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31F7D" w14:paraId="496B40A3" w14:textId="77777777">
        <w:tc>
          <w:tcPr>
            <w:tcW w:w="4680" w:type="dxa"/>
            <w:shd w:val="clear" w:color="auto" w:fill="auto"/>
            <w:tcMar>
              <w:top w:w="100" w:type="dxa"/>
              <w:left w:w="100" w:type="dxa"/>
              <w:bottom w:w="100" w:type="dxa"/>
              <w:right w:w="100" w:type="dxa"/>
            </w:tcMar>
          </w:tcPr>
          <w:p w14:paraId="6ECF7890" w14:textId="77777777" w:rsidR="00F31F7D" w:rsidRDefault="003522D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85113A4" w14:textId="77777777" w:rsidR="00F31F7D" w:rsidRDefault="00E510E1">
            <w:pPr>
              <w:rPr>
                <w:rFonts w:ascii="Times New Roman" w:eastAsia="Times New Roman" w:hAnsi="Times New Roman" w:cs="Times New Roman"/>
                <w:sz w:val="24"/>
                <w:szCs w:val="24"/>
              </w:rPr>
            </w:pPr>
            <w:r>
              <w:rPr>
                <w:rFonts w:ascii="Times New Roman" w:eastAsia="Times New Roman" w:hAnsi="Times New Roman" w:cs="Times New Roman"/>
                <w:sz w:val="24"/>
                <w:szCs w:val="24"/>
              </w:rPr>
              <w:t>07 JUNE 2024</w:t>
            </w:r>
          </w:p>
        </w:tc>
      </w:tr>
      <w:tr w:rsidR="00F31F7D" w14:paraId="50B7C429" w14:textId="77777777">
        <w:tc>
          <w:tcPr>
            <w:tcW w:w="4680" w:type="dxa"/>
            <w:shd w:val="clear" w:color="auto" w:fill="auto"/>
            <w:tcMar>
              <w:top w:w="100" w:type="dxa"/>
              <w:left w:w="100" w:type="dxa"/>
              <w:bottom w:w="100" w:type="dxa"/>
              <w:right w:w="100" w:type="dxa"/>
            </w:tcMar>
          </w:tcPr>
          <w:p w14:paraId="329B80B0" w14:textId="77777777" w:rsidR="00F31F7D" w:rsidRDefault="003522D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2A4A0C1" w14:textId="104F1CD2" w:rsidR="00F31F7D" w:rsidRDefault="003522D5">
            <w:pPr>
              <w:pBdr>
                <w:top w:val="nil"/>
                <w:left w:val="nil"/>
                <w:bottom w:val="nil"/>
                <w:right w:val="nil"/>
                <w:between w:val="nil"/>
              </w:pBdr>
              <w:rPr>
                <w:rFonts w:ascii="Times New Roman" w:eastAsia="Times New Roman" w:hAnsi="Times New Roman" w:cs="Times New Roman"/>
                <w:sz w:val="24"/>
                <w:szCs w:val="24"/>
              </w:rPr>
            </w:pPr>
            <w:r w:rsidRPr="003522D5">
              <w:rPr>
                <w:rFonts w:ascii="Times New Roman" w:eastAsia="Times New Roman" w:hAnsi="Times New Roman" w:cs="Times New Roman"/>
                <w:sz w:val="24"/>
                <w:szCs w:val="24"/>
              </w:rPr>
              <w:t>SWTID1720451040</w:t>
            </w:r>
          </w:p>
        </w:tc>
      </w:tr>
      <w:tr w:rsidR="00F31F7D" w14:paraId="6F20CB7B" w14:textId="77777777">
        <w:tc>
          <w:tcPr>
            <w:tcW w:w="4680" w:type="dxa"/>
            <w:shd w:val="clear" w:color="auto" w:fill="auto"/>
            <w:tcMar>
              <w:top w:w="100" w:type="dxa"/>
              <w:left w:w="100" w:type="dxa"/>
              <w:bottom w:w="100" w:type="dxa"/>
              <w:right w:w="100" w:type="dxa"/>
            </w:tcMar>
          </w:tcPr>
          <w:p w14:paraId="34ED2DA4" w14:textId="77777777" w:rsidR="00F31F7D" w:rsidRDefault="003522D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9FCB0C4" w14:textId="77777777" w:rsidR="00E510E1" w:rsidRPr="00E510E1" w:rsidRDefault="00E510E1" w:rsidP="00E510E1">
            <w:pPr>
              <w:pBdr>
                <w:top w:val="nil"/>
                <w:left w:val="nil"/>
                <w:bottom w:val="nil"/>
                <w:right w:val="nil"/>
                <w:between w:val="nil"/>
              </w:pBdr>
              <w:rPr>
                <w:rFonts w:ascii="Times New Roman" w:eastAsia="Times New Roman" w:hAnsi="Times New Roman" w:cs="Times New Roman"/>
                <w:sz w:val="24"/>
                <w:szCs w:val="24"/>
              </w:rPr>
            </w:pPr>
            <w:r w:rsidRPr="00E510E1">
              <w:rPr>
                <w:rFonts w:ascii="Times New Roman" w:eastAsia="Times New Roman" w:hAnsi="Times New Roman" w:cs="Times New Roman"/>
                <w:sz w:val="24"/>
                <w:szCs w:val="24"/>
              </w:rPr>
              <w:t xml:space="preserve">Ecommerce Shipping Prediction </w:t>
            </w:r>
          </w:p>
          <w:p w14:paraId="3E160DEB" w14:textId="77777777" w:rsidR="00F31F7D" w:rsidRDefault="00E510E1" w:rsidP="00E510E1">
            <w:pPr>
              <w:pBdr>
                <w:top w:val="nil"/>
                <w:left w:val="nil"/>
                <w:bottom w:val="nil"/>
                <w:right w:val="nil"/>
                <w:between w:val="nil"/>
              </w:pBdr>
              <w:rPr>
                <w:rFonts w:ascii="Times New Roman" w:eastAsia="Times New Roman" w:hAnsi="Times New Roman" w:cs="Times New Roman"/>
                <w:sz w:val="24"/>
                <w:szCs w:val="24"/>
              </w:rPr>
            </w:pPr>
            <w:r w:rsidRPr="00E510E1">
              <w:rPr>
                <w:rFonts w:ascii="Times New Roman" w:eastAsia="Times New Roman" w:hAnsi="Times New Roman" w:cs="Times New Roman"/>
                <w:sz w:val="24"/>
                <w:szCs w:val="24"/>
              </w:rPr>
              <w:t>Using Machine Learning</w:t>
            </w:r>
          </w:p>
        </w:tc>
      </w:tr>
      <w:tr w:rsidR="00F31F7D" w14:paraId="0A6191FA" w14:textId="77777777">
        <w:tc>
          <w:tcPr>
            <w:tcW w:w="4680" w:type="dxa"/>
            <w:shd w:val="clear" w:color="auto" w:fill="auto"/>
            <w:tcMar>
              <w:top w:w="100" w:type="dxa"/>
              <w:left w:w="100" w:type="dxa"/>
              <w:bottom w:w="100" w:type="dxa"/>
              <w:right w:w="100" w:type="dxa"/>
            </w:tcMar>
          </w:tcPr>
          <w:p w14:paraId="582B2917" w14:textId="77777777" w:rsidR="00F31F7D" w:rsidRDefault="003522D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AD4377E" w14:textId="77777777" w:rsidR="00F31F7D" w:rsidRDefault="003522D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5C29D5F2" w14:textId="77777777" w:rsidR="00F31F7D" w:rsidRDefault="00F31F7D">
      <w:pPr>
        <w:widowControl/>
        <w:spacing w:after="160" w:line="259" w:lineRule="auto"/>
        <w:rPr>
          <w:rFonts w:ascii="Times New Roman" w:eastAsia="Times New Roman" w:hAnsi="Times New Roman" w:cs="Times New Roman"/>
          <w:b/>
          <w:sz w:val="24"/>
          <w:szCs w:val="24"/>
          <w:u w:val="single"/>
        </w:rPr>
      </w:pPr>
    </w:p>
    <w:p w14:paraId="4C01929C" w14:textId="77777777" w:rsidR="00E510E1" w:rsidRDefault="00E510E1">
      <w:pPr>
        <w:widowControl/>
        <w:spacing w:after="160" w:line="259" w:lineRule="auto"/>
        <w:rPr>
          <w:rFonts w:ascii="Times New Roman" w:eastAsia="Times New Roman" w:hAnsi="Times New Roman" w:cs="Times New Roman"/>
          <w:b/>
          <w:sz w:val="24"/>
          <w:szCs w:val="24"/>
          <w:u w:val="single"/>
        </w:rPr>
      </w:pPr>
    </w:p>
    <w:p w14:paraId="73624183" w14:textId="77777777" w:rsidR="00E510E1" w:rsidRPr="00E510E1" w:rsidRDefault="00E510E1" w:rsidP="00E510E1">
      <w:pPr>
        <w:widowControl/>
        <w:spacing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w:t>
      </w:r>
      <w:r w:rsidRPr="00E510E1">
        <w:rPr>
          <w:rFonts w:ascii="Times New Roman" w:eastAsia="Times New Roman" w:hAnsi="Times New Roman" w:cs="Times New Roman"/>
          <w:b/>
          <w:sz w:val="24"/>
          <w:szCs w:val="24"/>
          <w:u w:val="single"/>
        </w:rPr>
        <w:t>ata Collection Plan &amp; Raw Data Sources Identification Template</w:t>
      </w:r>
      <w:r>
        <w:rPr>
          <w:rFonts w:ascii="Times New Roman" w:eastAsia="Times New Roman" w:hAnsi="Times New Roman" w:cs="Times New Roman"/>
          <w:b/>
          <w:sz w:val="24"/>
          <w:szCs w:val="24"/>
          <w:u w:val="single"/>
        </w:rPr>
        <w:t>:</w:t>
      </w:r>
    </w:p>
    <w:p w14:paraId="6C84D498" w14:textId="77777777" w:rsidR="003522D5" w:rsidRPr="003522D5" w:rsidRDefault="003522D5" w:rsidP="003522D5">
      <w:pPr>
        <w:widowControl/>
        <w:spacing w:after="160" w:line="259" w:lineRule="auto"/>
        <w:rPr>
          <w:rFonts w:ascii="Times New Roman" w:eastAsia="Times New Roman" w:hAnsi="Times New Roman" w:cs="Times New Roman"/>
          <w:bCs/>
          <w:sz w:val="32"/>
          <w:szCs w:val="32"/>
          <w:lang w:val="en-IN"/>
        </w:rPr>
      </w:pPr>
      <w:r w:rsidRPr="003522D5">
        <w:rPr>
          <w:rFonts w:ascii="Times New Roman" w:eastAsia="Times New Roman" w:hAnsi="Times New Roman" w:cs="Times New Roman"/>
          <w:bCs/>
          <w:sz w:val="32"/>
          <w:szCs w:val="32"/>
          <w:lang w:val="en-IN"/>
        </w:rPr>
        <w:t xml:space="preserve">Use machine learning to forecast shipping times for online orders! We'll gather information on carriers, orders, inventories, weather, and holidays. Accurate forecasts for on-time delivery are ensured by secure storage and frequent updates. </w:t>
      </w:r>
    </w:p>
    <w:p w14:paraId="4A6A1FD1" w14:textId="77777777" w:rsidR="00F31F7D" w:rsidRDefault="00F31F7D">
      <w:pPr>
        <w:widowControl/>
        <w:spacing w:after="160" w:line="259" w:lineRule="auto"/>
        <w:rPr>
          <w:rFonts w:ascii="Times New Roman" w:eastAsia="Times New Roman" w:hAnsi="Times New Roman" w:cs="Times New Roman"/>
          <w:sz w:val="24"/>
          <w:szCs w:val="24"/>
        </w:rPr>
      </w:pPr>
    </w:p>
    <w:p w14:paraId="6453823F" w14:textId="77777777" w:rsidR="00F31F7D" w:rsidRPr="00E510E1" w:rsidRDefault="003522D5">
      <w:pPr>
        <w:widowControl/>
        <w:spacing w:after="160" w:line="259" w:lineRule="auto"/>
        <w:rPr>
          <w:rFonts w:ascii="Times New Roman" w:eastAsia="Times New Roman" w:hAnsi="Times New Roman" w:cs="Times New Roman"/>
          <w:b/>
          <w:sz w:val="28"/>
          <w:szCs w:val="28"/>
          <w:u w:val="single"/>
        </w:rPr>
      </w:pPr>
      <w:r w:rsidRPr="00E510E1">
        <w:rPr>
          <w:rFonts w:ascii="Times New Roman" w:eastAsia="Times New Roman" w:hAnsi="Times New Roman" w:cs="Times New Roman"/>
          <w:b/>
          <w:sz w:val="28"/>
          <w:szCs w:val="28"/>
          <w:u w:val="single"/>
        </w:rPr>
        <w:t>Data Collection Plan Template</w:t>
      </w:r>
      <w:r w:rsidR="00E510E1" w:rsidRPr="00E510E1">
        <w:rPr>
          <w:rFonts w:ascii="Times New Roman" w:eastAsia="Times New Roman" w:hAnsi="Times New Roman" w:cs="Times New Roman"/>
          <w:b/>
          <w:sz w:val="28"/>
          <w:szCs w:val="28"/>
          <w:u w:val="single"/>
        </w:rPr>
        <w:t>:</w:t>
      </w:r>
    </w:p>
    <w:p w14:paraId="72B8853F" w14:textId="77777777" w:rsidR="00E510E1" w:rsidRPr="00E510E1" w:rsidRDefault="00E510E1">
      <w:pPr>
        <w:widowControl/>
        <w:spacing w:after="160" w:line="259" w:lineRule="auto"/>
        <w:rPr>
          <w:rFonts w:ascii="Times New Roman" w:eastAsia="Times New Roman" w:hAnsi="Times New Roman" w:cs="Times New Roman"/>
          <w:b/>
          <w:sz w:val="24"/>
          <w:szCs w:val="24"/>
          <w:u w:val="single"/>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F31F7D" w14:paraId="6FE03485"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DCC457" w14:textId="77777777" w:rsidR="00F31F7D" w:rsidRDefault="003522D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F64FA39" w14:textId="77777777" w:rsidR="00F31F7D" w:rsidRDefault="003522D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F31F7D" w14:paraId="17A89D59"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4BCE07" w14:textId="77777777" w:rsidR="00F31F7D" w:rsidRDefault="003522D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2B91D4" w14:textId="77777777" w:rsidR="00E510E1" w:rsidRDefault="00E510E1">
            <w:pPr>
              <w:widowControl/>
              <w:spacing w:after="160" w:line="411" w:lineRule="auto"/>
              <w:rPr>
                <w:rFonts w:ascii="Times New Roman" w:eastAsia="Times New Roman" w:hAnsi="Times New Roman" w:cs="Times New Roman"/>
                <w:sz w:val="24"/>
                <w:szCs w:val="24"/>
              </w:rPr>
            </w:pPr>
          </w:p>
          <w:p w14:paraId="1774D585" w14:textId="77777777" w:rsidR="003522D5" w:rsidRPr="003522D5" w:rsidRDefault="003522D5" w:rsidP="003522D5">
            <w:pPr>
              <w:widowControl/>
              <w:spacing w:after="160" w:line="411" w:lineRule="auto"/>
              <w:rPr>
                <w:rFonts w:ascii="Times New Roman" w:eastAsia="Times New Roman" w:hAnsi="Times New Roman" w:cs="Times New Roman"/>
                <w:sz w:val="24"/>
                <w:szCs w:val="24"/>
                <w:lang w:val="en-IN"/>
              </w:rPr>
            </w:pPr>
            <w:r w:rsidRPr="003522D5">
              <w:rPr>
                <w:rFonts w:ascii="Times New Roman" w:eastAsia="Times New Roman" w:hAnsi="Times New Roman" w:cs="Times New Roman"/>
                <w:sz w:val="24"/>
                <w:szCs w:val="24"/>
                <w:lang w:val="en-IN"/>
              </w:rPr>
              <w:t>The objective of this project is to develop a prediction model that will allow online orders to be shipped with accurate time estimates. The model will provide clients with precise delivery estimates while improving logistics performance through the use of machine learning algorithms, real-time data, and historical data.</w:t>
            </w:r>
          </w:p>
          <w:p w14:paraId="1F22DDED" w14:textId="77777777" w:rsidR="00E510E1" w:rsidRDefault="00E510E1">
            <w:pPr>
              <w:widowControl/>
              <w:spacing w:after="160" w:line="411" w:lineRule="auto"/>
              <w:rPr>
                <w:rFonts w:ascii="Times New Roman" w:eastAsia="Times New Roman" w:hAnsi="Times New Roman" w:cs="Times New Roman"/>
                <w:sz w:val="24"/>
                <w:szCs w:val="24"/>
              </w:rPr>
            </w:pPr>
          </w:p>
        </w:tc>
      </w:tr>
      <w:tr w:rsidR="00F31F7D" w14:paraId="408BE455"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A9276A" w14:textId="77777777" w:rsidR="00F31F7D" w:rsidRDefault="003522D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59DD4F" w14:textId="77777777" w:rsidR="00E510E1" w:rsidRDefault="00E510E1">
            <w:pPr>
              <w:widowControl/>
              <w:spacing w:after="160"/>
              <w:rPr>
                <w:rFonts w:ascii="Times New Roman" w:eastAsia="Times New Roman" w:hAnsi="Times New Roman" w:cs="Times New Roman"/>
                <w:sz w:val="24"/>
                <w:szCs w:val="24"/>
              </w:rPr>
            </w:pPr>
            <w:r w:rsidRPr="00E510E1">
              <w:rPr>
                <w:rFonts w:ascii="Times New Roman" w:eastAsia="Times New Roman" w:hAnsi="Times New Roman" w:cs="Times New Roman"/>
                <w:sz w:val="24"/>
                <w:szCs w:val="24"/>
              </w:rPr>
              <w:t>KAGGLE</w:t>
            </w:r>
          </w:p>
        </w:tc>
      </w:tr>
      <w:tr w:rsidR="00F31F7D" w14:paraId="06F35B3E"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C37967" w14:textId="77777777" w:rsidR="00F31F7D" w:rsidRDefault="003522D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7378F0" w14:textId="097DDB2B" w:rsidR="00E510E1" w:rsidRPr="003522D5" w:rsidRDefault="003522D5" w:rsidP="00E510E1">
            <w:pPr>
              <w:widowControl/>
              <w:spacing w:after="160" w:line="411" w:lineRule="auto"/>
              <w:rPr>
                <w:rFonts w:ascii="Times New Roman" w:eastAsia="Times New Roman" w:hAnsi="Times New Roman" w:cs="Times New Roman"/>
                <w:sz w:val="24"/>
                <w:szCs w:val="24"/>
                <w:lang w:val="en-IN"/>
              </w:rPr>
            </w:pPr>
            <w:r w:rsidRPr="003522D5">
              <w:rPr>
                <w:rFonts w:ascii="Times New Roman" w:eastAsia="Times New Roman" w:hAnsi="Times New Roman" w:cs="Times New Roman"/>
                <w:sz w:val="24"/>
                <w:szCs w:val="24"/>
                <w:lang w:val="en-IN"/>
              </w:rPr>
              <w:t xml:space="preserve">We estimated times and projected on-time delivery using order data (items, locations, and times) from Kaggle. </w:t>
            </w:r>
          </w:p>
        </w:tc>
      </w:tr>
    </w:tbl>
    <w:p w14:paraId="41001B03" w14:textId="77777777" w:rsidR="00F31F7D" w:rsidRDefault="00F31F7D">
      <w:pPr>
        <w:widowControl/>
        <w:spacing w:after="160" w:line="259" w:lineRule="auto"/>
        <w:rPr>
          <w:rFonts w:ascii="Times New Roman" w:eastAsia="Times New Roman" w:hAnsi="Times New Roman" w:cs="Times New Roman"/>
          <w:sz w:val="24"/>
          <w:szCs w:val="24"/>
        </w:rPr>
      </w:pPr>
    </w:p>
    <w:p w14:paraId="3C19127D" w14:textId="77777777" w:rsidR="00E510E1" w:rsidRDefault="00E510E1">
      <w:pPr>
        <w:widowControl/>
        <w:spacing w:after="160" w:line="259" w:lineRule="auto"/>
        <w:rPr>
          <w:rFonts w:ascii="Times New Roman" w:eastAsia="Times New Roman" w:hAnsi="Times New Roman" w:cs="Times New Roman"/>
          <w:sz w:val="24"/>
          <w:szCs w:val="24"/>
        </w:rPr>
      </w:pPr>
    </w:p>
    <w:p w14:paraId="28E71B6E" w14:textId="77777777" w:rsidR="00F31F7D" w:rsidRPr="00E510E1" w:rsidRDefault="003522D5">
      <w:pPr>
        <w:widowControl/>
        <w:spacing w:after="160" w:line="259" w:lineRule="auto"/>
        <w:rPr>
          <w:rFonts w:ascii="Times New Roman" w:eastAsia="Times New Roman" w:hAnsi="Times New Roman" w:cs="Times New Roman"/>
          <w:b/>
          <w:sz w:val="24"/>
          <w:szCs w:val="24"/>
          <w:u w:val="single"/>
        </w:rPr>
      </w:pPr>
      <w:r w:rsidRPr="00E510E1">
        <w:rPr>
          <w:rFonts w:ascii="Times New Roman" w:eastAsia="Times New Roman" w:hAnsi="Times New Roman" w:cs="Times New Roman"/>
          <w:b/>
          <w:sz w:val="24"/>
          <w:szCs w:val="24"/>
          <w:u w:val="single"/>
        </w:rPr>
        <w:t>Raw Data Sources Template</w:t>
      </w:r>
      <w:r w:rsidR="00E510E1" w:rsidRPr="00E510E1">
        <w:rPr>
          <w:rFonts w:ascii="Times New Roman" w:eastAsia="Times New Roman" w:hAnsi="Times New Roman" w:cs="Times New Roman"/>
          <w:b/>
          <w:sz w:val="24"/>
          <w:szCs w:val="24"/>
          <w:u w:val="single"/>
        </w:rPr>
        <w:t>:</w:t>
      </w:r>
    </w:p>
    <w:p w14:paraId="45141284" w14:textId="77777777" w:rsidR="00E510E1" w:rsidRDefault="00E510E1">
      <w:pPr>
        <w:widowControl/>
        <w:spacing w:after="160" w:line="259" w:lineRule="auto"/>
        <w:rPr>
          <w:rFonts w:ascii="Times New Roman" w:eastAsia="Times New Roman" w:hAnsi="Times New Roman" w:cs="Times New Roman"/>
          <w:b/>
          <w:sz w:val="24"/>
          <w:szCs w:val="24"/>
        </w:rPr>
      </w:pP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F31F7D" w14:paraId="6C81A3FC" w14:textId="77777777" w:rsidTr="00E510E1">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E173DB4" w14:textId="77777777" w:rsidR="00F31F7D" w:rsidRDefault="003522D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A6DD82" w14:textId="77777777" w:rsidR="00F31F7D" w:rsidRDefault="003522D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8CAA21" w14:textId="77777777" w:rsidR="00F31F7D" w:rsidRDefault="003522D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7678F08" w14:textId="77777777" w:rsidR="00F31F7D" w:rsidRDefault="003522D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E6CD9F" w14:textId="77777777" w:rsidR="00F31F7D" w:rsidRDefault="003522D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6B0A93" w14:textId="77777777" w:rsidR="00F31F7D" w:rsidRDefault="003522D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F31F7D" w14:paraId="5EFC5C84" w14:textId="77777777" w:rsidTr="00E510E1">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7CDAAE" w14:textId="77777777" w:rsidR="00F31F7D" w:rsidRDefault="003522D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DE20DA" w14:textId="77777777" w:rsidR="00F31F7D" w:rsidRDefault="003522D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data in this source.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9F044A" w14:textId="77777777" w:rsidR="00E510E1" w:rsidRDefault="00E510E1">
            <w:pPr>
              <w:widowControl/>
              <w:spacing w:after="160" w:line="411" w:lineRule="auto"/>
              <w:rPr>
                <w:rFonts w:ascii="Times New Roman" w:eastAsia="Times New Roman" w:hAnsi="Times New Roman" w:cs="Times New Roman"/>
                <w:sz w:val="24"/>
                <w:szCs w:val="24"/>
              </w:rPr>
            </w:pPr>
          </w:p>
          <w:p w14:paraId="67747474" w14:textId="77777777" w:rsidR="00F31F7D" w:rsidRDefault="003522D5">
            <w:pPr>
              <w:widowControl/>
              <w:spacing w:after="160" w:line="411" w:lineRule="auto"/>
              <w:rPr>
                <w:rFonts w:ascii="Times New Roman" w:eastAsia="Times New Roman" w:hAnsi="Times New Roman" w:cs="Times New Roman"/>
                <w:sz w:val="24"/>
                <w:szCs w:val="24"/>
              </w:rPr>
            </w:pPr>
            <w:hyperlink r:id="rId6" w:history="1">
              <w:r w:rsidR="00E510E1" w:rsidRPr="00EC7B0D">
                <w:rPr>
                  <w:rStyle w:val="Hyperlink"/>
                  <w:rFonts w:ascii="Times New Roman" w:eastAsia="Times New Roman" w:hAnsi="Times New Roman" w:cs="Times New Roman"/>
                  <w:sz w:val="24"/>
                  <w:szCs w:val="24"/>
                </w:rPr>
                <w:t>https://www.kaggle.com/datasets/prachi13/customer-analytics?select=Train.csv</w:t>
              </w:r>
            </w:hyperlink>
          </w:p>
          <w:p w14:paraId="79A483B8" w14:textId="77777777" w:rsidR="00E510E1" w:rsidRDefault="00E510E1">
            <w:pPr>
              <w:widowControl/>
              <w:spacing w:after="160" w:line="411" w:lineRule="auto"/>
              <w:rPr>
                <w:rFonts w:ascii="Times New Roman" w:eastAsia="Times New Roman" w:hAnsi="Times New Roman" w:cs="Times New Roman"/>
                <w:sz w:val="24"/>
                <w:szCs w:val="24"/>
              </w:rPr>
            </w:pP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5E142B" w14:textId="77777777" w:rsidR="00F31F7D" w:rsidRDefault="003522D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3885DF" w14:textId="77777777" w:rsidR="00F31F7D" w:rsidRDefault="00E510E1">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440KB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748418" w14:textId="77777777" w:rsidR="00F31F7D" w:rsidRDefault="003522D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12761EF4" w14:textId="77777777" w:rsidR="00F31F7D" w:rsidRDefault="00F31F7D">
      <w:pPr>
        <w:widowControl/>
        <w:spacing w:after="160" w:line="259" w:lineRule="auto"/>
        <w:rPr>
          <w:rFonts w:ascii="Times New Roman" w:eastAsia="Times New Roman" w:hAnsi="Times New Roman" w:cs="Times New Roman"/>
        </w:rPr>
      </w:pPr>
    </w:p>
    <w:sectPr w:rsidR="00F31F7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63470" w14:textId="77777777" w:rsidR="008136D9" w:rsidRDefault="008136D9">
      <w:r>
        <w:separator/>
      </w:r>
    </w:p>
  </w:endnote>
  <w:endnote w:type="continuationSeparator" w:id="0">
    <w:p w14:paraId="519948DF" w14:textId="77777777" w:rsidR="008136D9" w:rsidRDefault="00813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5F938" w14:textId="77777777" w:rsidR="008136D9" w:rsidRDefault="008136D9">
      <w:r>
        <w:separator/>
      </w:r>
    </w:p>
  </w:footnote>
  <w:footnote w:type="continuationSeparator" w:id="0">
    <w:p w14:paraId="4702E5EE" w14:textId="77777777" w:rsidR="008136D9" w:rsidRDefault="00813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3AC65" w14:textId="77777777" w:rsidR="00F31F7D" w:rsidRDefault="003522D5">
    <w:pPr>
      <w:jc w:val="both"/>
    </w:pPr>
    <w:r>
      <w:rPr>
        <w:noProof/>
      </w:rPr>
      <w:drawing>
        <wp:anchor distT="114300" distB="114300" distL="114300" distR="114300" simplePos="0" relativeHeight="251658240" behindDoc="0" locked="0" layoutInCell="1" hidden="0" allowOverlap="1" wp14:anchorId="46B4613C" wp14:editId="1103195C">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EF09ABD" wp14:editId="2F6D26F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B59808D" w14:textId="77777777" w:rsidR="00F31F7D" w:rsidRDefault="00F31F7D"/>
  <w:p w14:paraId="53A568B4" w14:textId="77777777" w:rsidR="00F31F7D" w:rsidRDefault="00F31F7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F7D"/>
    <w:rsid w:val="003522D5"/>
    <w:rsid w:val="008136D9"/>
    <w:rsid w:val="00B804DD"/>
    <w:rsid w:val="00E41E10"/>
    <w:rsid w:val="00E510E1"/>
    <w:rsid w:val="00F3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BD06"/>
  <w15:docId w15:val="{02CB30A2-CB7C-4A46-9414-F10B4E68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510E1"/>
    <w:rPr>
      <w:color w:val="0000FF" w:themeColor="hyperlink"/>
      <w:u w:val="single"/>
    </w:rPr>
  </w:style>
  <w:style w:type="character" w:styleId="UnresolvedMention">
    <w:name w:val="Unresolved Mention"/>
    <w:basedOn w:val="DefaultParagraphFont"/>
    <w:uiPriority w:val="99"/>
    <w:semiHidden/>
    <w:unhideWhenUsed/>
    <w:rsid w:val="00E51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810791">
      <w:bodyDiv w:val="1"/>
      <w:marLeft w:val="0"/>
      <w:marRight w:val="0"/>
      <w:marTop w:val="0"/>
      <w:marBottom w:val="0"/>
      <w:divBdr>
        <w:top w:val="none" w:sz="0" w:space="0" w:color="auto"/>
        <w:left w:val="none" w:sz="0" w:space="0" w:color="auto"/>
        <w:bottom w:val="none" w:sz="0" w:space="0" w:color="auto"/>
        <w:right w:val="none" w:sz="0" w:space="0" w:color="auto"/>
      </w:divBdr>
    </w:div>
    <w:div w:id="599066942">
      <w:bodyDiv w:val="1"/>
      <w:marLeft w:val="0"/>
      <w:marRight w:val="0"/>
      <w:marTop w:val="0"/>
      <w:marBottom w:val="0"/>
      <w:divBdr>
        <w:top w:val="none" w:sz="0" w:space="0" w:color="auto"/>
        <w:left w:val="none" w:sz="0" w:space="0" w:color="auto"/>
        <w:bottom w:val="none" w:sz="0" w:space="0" w:color="auto"/>
        <w:right w:val="none" w:sz="0" w:space="0" w:color="auto"/>
      </w:divBdr>
    </w:div>
    <w:div w:id="630017191">
      <w:bodyDiv w:val="1"/>
      <w:marLeft w:val="0"/>
      <w:marRight w:val="0"/>
      <w:marTop w:val="0"/>
      <w:marBottom w:val="0"/>
      <w:divBdr>
        <w:top w:val="none" w:sz="0" w:space="0" w:color="auto"/>
        <w:left w:val="none" w:sz="0" w:space="0" w:color="auto"/>
        <w:bottom w:val="none" w:sz="0" w:space="0" w:color="auto"/>
        <w:right w:val="none" w:sz="0" w:space="0" w:color="auto"/>
      </w:divBdr>
    </w:div>
    <w:div w:id="905605551">
      <w:bodyDiv w:val="1"/>
      <w:marLeft w:val="0"/>
      <w:marRight w:val="0"/>
      <w:marTop w:val="0"/>
      <w:marBottom w:val="0"/>
      <w:divBdr>
        <w:top w:val="none" w:sz="0" w:space="0" w:color="auto"/>
        <w:left w:val="none" w:sz="0" w:space="0" w:color="auto"/>
        <w:bottom w:val="none" w:sz="0" w:space="0" w:color="auto"/>
        <w:right w:val="none" w:sz="0" w:space="0" w:color="auto"/>
      </w:divBdr>
    </w:div>
    <w:div w:id="1108887411">
      <w:bodyDiv w:val="1"/>
      <w:marLeft w:val="0"/>
      <w:marRight w:val="0"/>
      <w:marTop w:val="0"/>
      <w:marBottom w:val="0"/>
      <w:divBdr>
        <w:top w:val="none" w:sz="0" w:space="0" w:color="auto"/>
        <w:left w:val="none" w:sz="0" w:space="0" w:color="auto"/>
        <w:bottom w:val="none" w:sz="0" w:space="0" w:color="auto"/>
        <w:right w:val="none" w:sz="0" w:space="0" w:color="auto"/>
      </w:divBdr>
    </w:div>
    <w:div w:id="1146896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prachi13/customer-analytics?select=Train.cs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207</Words>
  <Characters>1184</Characters>
  <Application>Microsoft Office Word</Application>
  <DocSecurity>4</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MANNAM MOKSHAGNA</dc:creator>
  <cp:lastModifiedBy>deepika mancha</cp:lastModifiedBy>
  <cp:revision>2</cp:revision>
  <dcterms:created xsi:type="dcterms:W3CDTF">2024-07-19T13:15:00Z</dcterms:created>
  <dcterms:modified xsi:type="dcterms:W3CDTF">2024-07-19T13:15:00Z</dcterms:modified>
</cp:coreProperties>
</file>