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0F018" w14:textId="24D3C084" w:rsidR="00E10156" w:rsidRDefault="00E10156">
      <w:r>
        <w:t>Experiment 6</w:t>
      </w:r>
    </w:p>
    <w:p w14:paraId="786F6A0B" w14:textId="77777777" w:rsidR="00E10156" w:rsidRDefault="00E10156" w:rsidP="00E10156">
      <w:r>
        <w:t>An online food delivery platform enables customers to browse</w:t>
      </w:r>
    </w:p>
    <w:p w14:paraId="654424C0" w14:textId="77777777" w:rsidR="00E10156" w:rsidRDefault="00E10156" w:rsidP="00E10156">
      <w:r>
        <w:t>restaurants, view menus, place food orders, make online payments, and</w:t>
      </w:r>
    </w:p>
    <w:p w14:paraId="0242C43A" w14:textId="77777777" w:rsidR="00E10156" w:rsidRDefault="00E10156" w:rsidP="00E10156">
      <w:r>
        <w:t>track delivery status. Restaurants use the system to manage their menus</w:t>
      </w:r>
    </w:p>
    <w:p w14:paraId="566E9CD1" w14:textId="77777777" w:rsidR="00E10156" w:rsidRDefault="00E10156" w:rsidP="00E10156">
      <w:r>
        <w:t>and update order status, while delivery agents are responsible for</w:t>
      </w:r>
    </w:p>
    <w:p w14:paraId="6C82DD29" w14:textId="77777777" w:rsidR="00E10156" w:rsidRDefault="00E10156" w:rsidP="00E10156">
      <w:r>
        <w:t>accepting delivery requests and updating delivery progress. Design a</w:t>
      </w:r>
    </w:p>
    <w:p w14:paraId="736B5990" w14:textId="77777777" w:rsidR="00E10156" w:rsidRDefault="00E10156" w:rsidP="00E10156">
      <w:r>
        <w:t>Class Diagram, Use case Diagram and Activity Diagram for the Online</w:t>
      </w:r>
    </w:p>
    <w:p w14:paraId="7857EA43" w14:textId="77777777" w:rsidR="00E10156" w:rsidRDefault="00E10156" w:rsidP="00E10156">
      <w:r>
        <w:t>Food Delivery System showing the relevant classes, their attributes,</w:t>
      </w:r>
    </w:p>
    <w:p w14:paraId="5EE98CEB" w14:textId="758137BC" w:rsidR="00E10156" w:rsidRDefault="00E10156" w:rsidP="00E10156">
      <w:r>
        <w:rPr>
          <w:noProof/>
        </w:rPr>
        <w:drawing>
          <wp:anchor distT="0" distB="0" distL="114300" distR="114300" simplePos="0" relativeHeight="251658240" behindDoc="1" locked="0" layoutInCell="1" allowOverlap="1" wp14:anchorId="3148569D" wp14:editId="37830CC0">
            <wp:simplePos x="0" y="0"/>
            <wp:positionH relativeFrom="column">
              <wp:posOffset>-315835</wp:posOffset>
            </wp:positionH>
            <wp:positionV relativeFrom="paragraph">
              <wp:posOffset>521160</wp:posOffset>
            </wp:positionV>
            <wp:extent cx="6301740" cy="4098925"/>
            <wp:effectExtent l="0" t="0" r="3810" b="0"/>
            <wp:wrapTight wrapText="bothSides">
              <wp:wrapPolygon edited="0">
                <wp:start x="0" y="0"/>
                <wp:lineTo x="0" y="21483"/>
                <wp:lineTo x="21548" y="21483"/>
                <wp:lineTo x="21548" y="0"/>
                <wp:lineTo x="0" y="0"/>
              </wp:wrapPolygon>
            </wp:wrapTight>
            <wp:docPr id="144216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409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methods, and relationships.</w:t>
      </w:r>
    </w:p>
    <w:sectPr w:rsidR="00E10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56"/>
    <w:rsid w:val="00E10156"/>
    <w:rsid w:val="00E1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B14A1"/>
  <w15:chartTrackingRefBased/>
  <w15:docId w15:val="{69A7B230-F8D1-46C4-B0A2-32F147BFF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P</dc:creator>
  <cp:keywords/>
  <dc:description/>
  <cp:lastModifiedBy>DEEPIKA P</cp:lastModifiedBy>
  <cp:revision>1</cp:revision>
  <dcterms:created xsi:type="dcterms:W3CDTF">2026-07-20T14:26:00Z</dcterms:created>
  <dcterms:modified xsi:type="dcterms:W3CDTF">2026-07-20T14:27:00Z</dcterms:modified>
</cp:coreProperties>
</file>