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39A2C" w14:textId="77777777" w:rsidR="00E36134" w:rsidRPr="00FD2C4B" w:rsidRDefault="00E36134" w:rsidP="00E36134">
      <w:pPr>
        <w:jc w:val="center"/>
        <w:rPr>
          <w:b/>
          <w:sz w:val="32"/>
          <w:szCs w:val="32"/>
        </w:rPr>
      </w:pPr>
      <w:r w:rsidRPr="00FD2C4B">
        <w:rPr>
          <w:b/>
          <w:sz w:val="32"/>
          <w:szCs w:val="32"/>
        </w:rPr>
        <w:t>Project Report 2</w:t>
      </w:r>
    </w:p>
    <w:p w14:paraId="557E798D" w14:textId="77777777" w:rsidR="00E36134" w:rsidRPr="00E36134" w:rsidRDefault="00E36134" w:rsidP="00E36134">
      <w:pPr>
        <w:jc w:val="center"/>
        <w:rPr>
          <w:rFonts w:eastAsia="Times New Roman"/>
          <w:b/>
          <w:sz w:val="32"/>
          <w:szCs w:val="32"/>
        </w:rPr>
      </w:pPr>
      <w:r w:rsidRPr="00E36134">
        <w:rPr>
          <w:rFonts w:eastAsia="Times New Roman"/>
          <w:b/>
          <w:sz w:val="32"/>
          <w:szCs w:val="32"/>
        </w:rPr>
        <w:t>Learning to Rank using Linear Regression</w:t>
      </w:r>
    </w:p>
    <w:p w14:paraId="700A01E4" w14:textId="77777777" w:rsidR="00E36134" w:rsidRPr="00FD2C4B" w:rsidRDefault="00E36134" w:rsidP="00E36134">
      <w:pPr>
        <w:jc w:val="center"/>
        <w:rPr>
          <w:color w:val="595959" w:themeColor="text1" w:themeTint="A6"/>
          <w:sz w:val="22"/>
          <w:szCs w:val="22"/>
        </w:rPr>
      </w:pPr>
      <w:r w:rsidRPr="00FD2C4B">
        <w:rPr>
          <w:color w:val="595959" w:themeColor="text1" w:themeTint="A6"/>
          <w:sz w:val="22"/>
          <w:szCs w:val="22"/>
        </w:rPr>
        <w:t>CSE-574 - Fall 2017</w:t>
      </w:r>
    </w:p>
    <w:p w14:paraId="4AF788B4" w14:textId="77777777" w:rsidR="00E36134" w:rsidRPr="00FD2C4B" w:rsidRDefault="00E36134" w:rsidP="00E36134">
      <w:pPr>
        <w:jc w:val="center"/>
        <w:rPr>
          <w:color w:val="595959" w:themeColor="text1" w:themeTint="A6"/>
          <w:sz w:val="22"/>
          <w:szCs w:val="22"/>
        </w:rPr>
      </w:pPr>
      <w:proofErr w:type="spellStart"/>
      <w:r w:rsidRPr="00FD2C4B">
        <w:rPr>
          <w:color w:val="595959" w:themeColor="text1" w:themeTint="A6"/>
          <w:sz w:val="22"/>
          <w:szCs w:val="22"/>
        </w:rPr>
        <w:t>Deepika</w:t>
      </w:r>
      <w:proofErr w:type="spellEnd"/>
      <w:r w:rsidRPr="00FD2C4B">
        <w:rPr>
          <w:color w:val="595959" w:themeColor="text1" w:themeTint="A6"/>
          <w:sz w:val="22"/>
          <w:szCs w:val="22"/>
        </w:rPr>
        <w:t xml:space="preserve"> Chaudhary, </w:t>
      </w:r>
      <w:proofErr w:type="spellStart"/>
      <w:r w:rsidRPr="00FD2C4B">
        <w:rPr>
          <w:color w:val="595959" w:themeColor="text1" w:themeTint="A6"/>
          <w:sz w:val="22"/>
          <w:szCs w:val="22"/>
        </w:rPr>
        <w:t>Manpreet</w:t>
      </w:r>
      <w:proofErr w:type="spellEnd"/>
      <w:r w:rsidRPr="00FD2C4B">
        <w:rPr>
          <w:color w:val="595959" w:themeColor="text1" w:themeTint="A6"/>
          <w:sz w:val="22"/>
          <w:szCs w:val="22"/>
        </w:rPr>
        <w:t xml:space="preserve"> </w:t>
      </w:r>
      <w:proofErr w:type="spellStart"/>
      <w:r w:rsidRPr="00FD2C4B">
        <w:rPr>
          <w:color w:val="595959" w:themeColor="text1" w:themeTint="A6"/>
          <w:sz w:val="22"/>
          <w:szCs w:val="22"/>
        </w:rPr>
        <w:t>Dhanjal</w:t>
      </w:r>
      <w:proofErr w:type="spellEnd"/>
    </w:p>
    <w:p w14:paraId="15444B6B" w14:textId="77777777" w:rsidR="00E36134" w:rsidRPr="00FD2C4B" w:rsidRDefault="00E36134" w:rsidP="00E36134">
      <w:pPr>
        <w:jc w:val="center"/>
        <w:rPr>
          <w:color w:val="595959" w:themeColor="text1" w:themeTint="A6"/>
          <w:sz w:val="22"/>
          <w:szCs w:val="22"/>
        </w:rPr>
      </w:pPr>
      <w:r w:rsidRPr="00FD2C4B">
        <w:rPr>
          <w:color w:val="595959" w:themeColor="text1" w:themeTint="A6"/>
          <w:sz w:val="22"/>
          <w:szCs w:val="22"/>
        </w:rPr>
        <w:t>(UB IT Name: d</w:t>
      </w:r>
      <w:proofErr w:type="gramStart"/>
      <w:r w:rsidRPr="00FD2C4B">
        <w:rPr>
          <w:color w:val="595959" w:themeColor="text1" w:themeTint="A6"/>
          <w:sz w:val="22"/>
          <w:szCs w:val="22"/>
        </w:rPr>
        <w:t>25 ,</w:t>
      </w:r>
      <w:proofErr w:type="gramEnd"/>
      <w:r w:rsidRPr="00FD2C4B">
        <w:rPr>
          <w:color w:val="595959" w:themeColor="text1" w:themeTint="A6"/>
          <w:sz w:val="22"/>
          <w:szCs w:val="22"/>
        </w:rPr>
        <w:t xml:space="preserve"> PN: 50248725 ), (UB IT Name: </w:t>
      </w:r>
      <w:proofErr w:type="spellStart"/>
      <w:r w:rsidRPr="00FD2C4B">
        <w:rPr>
          <w:color w:val="595959" w:themeColor="text1" w:themeTint="A6"/>
          <w:sz w:val="22"/>
          <w:szCs w:val="22"/>
        </w:rPr>
        <w:t>dhanjal</w:t>
      </w:r>
      <w:proofErr w:type="spellEnd"/>
      <w:r w:rsidRPr="00FD2C4B">
        <w:rPr>
          <w:color w:val="595959" w:themeColor="text1" w:themeTint="A6"/>
          <w:sz w:val="22"/>
          <w:szCs w:val="22"/>
        </w:rPr>
        <w:t xml:space="preserve"> , PN: 50248725 )</w:t>
      </w:r>
    </w:p>
    <w:p w14:paraId="780DFC2B" w14:textId="77777777" w:rsidR="00E36134" w:rsidRPr="00C50872" w:rsidRDefault="00E36134" w:rsidP="00E36134">
      <w:pPr>
        <w:jc w:val="center"/>
        <w:rPr>
          <w:color w:val="595959" w:themeColor="text1" w:themeTint="A6"/>
          <w:sz w:val="28"/>
          <w:szCs w:val="28"/>
        </w:rPr>
      </w:pPr>
    </w:p>
    <w:p w14:paraId="4B8FF595" w14:textId="77777777" w:rsidR="00E36134" w:rsidRPr="00C50872" w:rsidRDefault="00E36134" w:rsidP="00E36134">
      <w:pPr>
        <w:jc w:val="center"/>
        <w:rPr>
          <w:sz w:val="28"/>
          <w:szCs w:val="28"/>
        </w:rPr>
      </w:pPr>
    </w:p>
    <w:p w14:paraId="58102CEB" w14:textId="7C8E86FA" w:rsidR="00173948" w:rsidRDefault="0064409C" w:rsidP="00173948">
      <w:pPr>
        <w:jc w:val="both"/>
        <w:rPr>
          <w:b/>
          <w:color w:val="2E74B5" w:themeColor="accent1" w:themeShade="BF"/>
          <w:sz w:val="32"/>
          <w:szCs w:val="32"/>
        </w:rPr>
      </w:pPr>
      <w:bookmarkStart w:id="0" w:name="_GoBack"/>
      <w:r>
        <w:rPr>
          <w:b/>
          <w:color w:val="2E74B5" w:themeColor="accent1" w:themeShade="BF"/>
          <w:sz w:val="32"/>
          <w:szCs w:val="32"/>
        </w:rPr>
        <w:t>Logistic Regression:</w:t>
      </w:r>
    </w:p>
    <w:p w14:paraId="02DD233A" w14:textId="77777777" w:rsidR="0064409C" w:rsidRDefault="0064409C" w:rsidP="00173948">
      <w:pPr>
        <w:jc w:val="both"/>
        <w:rPr>
          <w:b/>
          <w:color w:val="2E74B5" w:themeColor="accent1" w:themeShade="BF"/>
          <w:sz w:val="32"/>
          <w:szCs w:val="32"/>
        </w:rPr>
      </w:pPr>
    </w:p>
    <w:p w14:paraId="612A068D" w14:textId="5AE0D986" w:rsidR="0064409C" w:rsidRPr="0064409C" w:rsidRDefault="0064409C" w:rsidP="0064409C">
      <w:pPr>
        <w:rPr>
          <w:rFonts w:eastAsia="Times New Roman"/>
          <w:sz w:val="28"/>
          <w:szCs w:val="28"/>
        </w:rPr>
      </w:pPr>
      <w:r w:rsidRPr="0064409C">
        <w:rPr>
          <w:color w:val="000000" w:themeColor="text1"/>
          <w:sz w:val="28"/>
          <w:szCs w:val="28"/>
        </w:rPr>
        <w:t xml:space="preserve">We </w:t>
      </w:r>
      <w:r w:rsidRPr="0064409C">
        <w:rPr>
          <w:rFonts w:eastAsia="Times New Roman"/>
          <w:sz w:val="28"/>
          <w:szCs w:val="28"/>
        </w:rPr>
        <w:t xml:space="preserve">used 1-of-K coding scheme t = [t1, ..., </w:t>
      </w:r>
      <w:proofErr w:type="spellStart"/>
      <w:r w:rsidRPr="0064409C">
        <w:rPr>
          <w:rFonts w:eastAsia="Times New Roman"/>
          <w:sz w:val="28"/>
          <w:szCs w:val="28"/>
        </w:rPr>
        <w:t>tK</w:t>
      </w:r>
      <w:proofErr w:type="spellEnd"/>
      <w:r w:rsidRPr="0064409C">
        <w:rPr>
          <w:rFonts w:eastAsia="Times New Roman"/>
          <w:sz w:val="28"/>
          <w:szCs w:val="28"/>
        </w:rPr>
        <w:t xml:space="preserve">]. for our multiclass </w:t>
      </w:r>
      <w:proofErr w:type="spellStart"/>
      <w:r w:rsidRPr="0064409C">
        <w:rPr>
          <w:rFonts w:eastAsia="Times New Roman"/>
          <w:sz w:val="28"/>
          <w:szCs w:val="28"/>
        </w:rPr>
        <w:t>classfication</w:t>
      </w:r>
      <w:proofErr w:type="spellEnd"/>
      <w:r w:rsidRPr="0064409C">
        <w:rPr>
          <w:rFonts w:eastAsia="Times New Roman"/>
          <w:sz w:val="28"/>
          <w:szCs w:val="28"/>
        </w:rPr>
        <w:t xml:space="preserve"> task.</w:t>
      </w:r>
      <w:r>
        <w:rPr>
          <w:rFonts w:eastAsia="Times New Roman"/>
          <w:sz w:val="28"/>
          <w:szCs w:val="28"/>
        </w:rPr>
        <w:t xml:space="preserve"> The model can be represented as:</w:t>
      </w:r>
    </w:p>
    <w:p w14:paraId="789D2C07" w14:textId="27B556E3" w:rsidR="0064409C" w:rsidRPr="0064409C" w:rsidRDefault="0064409C" w:rsidP="00173948">
      <w:pPr>
        <w:jc w:val="both"/>
        <w:rPr>
          <w:b/>
          <w:color w:val="000000" w:themeColor="text1"/>
          <w:sz w:val="32"/>
          <w:szCs w:val="32"/>
        </w:rPr>
      </w:pPr>
    </w:p>
    <w:p w14:paraId="4E81791D" w14:textId="77777777" w:rsidR="00173948" w:rsidRPr="00C50872" w:rsidRDefault="00173948" w:rsidP="00E36134">
      <w:pPr>
        <w:jc w:val="both"/>
        <w:rPr>
          <w:sz w:val="28"/>
          <w:szCs w:val="28"/>
        </w:rPr>
      </w:pPr>
    </w:p>
    <w:p w14:paraId="71561E22" w14:textId="7AECF08F" w:rsidR="000873A8" w:rsidRDefault="0064409C" w:rsidP="0064409C">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E5252A6" wp14:editId="5639640C">
            <wp:extent cx="2578100" cy="495300"/>
            <wp:effectExtent l="0" t="0" r="12700" b="12700"/>
            <wp:docPr id="1" name="Picture 1" descr="../../../../Desktop/Screen%20Shot%202017-11-15%20at%201.39.0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5%20at%201.39.00%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8100" cy="495300"/>
                    </a:xfrm>
                    <a:prstGeom prst="rect">
                      <a:avLst/>
                    </a:prstGeom>
                    <a:noFill/>
                    <a:ln>
                      <a:noFill/>
                    </a:ln>
                  </pic:spPr>
                </pic:pic>
              </a:graphicData>
            </a:graphic>
          </wp:inline>
        </w:drawing>
      </w:r>
    </w:p>
    <w:p w14:paraId="3E8A8812" w14:textId="33751C96" w:rsidR="00EA3D32" w:rsidRDefault="00EA3D32" w:rsidP="00EA3D32">
      <w:pPr>
        <w:rPr>
          <w:rFonts w:eastAsia="Times New Roman"/>
        </w:rPr>
      </w:pPr>
      <w:r>
        <w:rPr>
          <w:rFonts w:eastAsia="Times New Roman"/>
        </w:rPr>
        <w:t>where t</w:t>
      </w:r>
      <w:r w:rsidR="0022659A">
        <w:rPr>
          <w:rFonts w:eastAsia="Times New Roman"/>
        </w:rPr>
        <w:t xml:space="preserve">he activation </w:t>
      </w:r>
      <w:proofErr w:type="spellStart"/>
      <w:r w:rsidR="0022659A">
        <w:rPr>
          <w:rFonts w:eastAsia="Times New Roman"/>
        </w:rPr>
        <w:t>a</w:t>
      </w:r>
      <w:r w:rsidR="0022659A">
        <w:rPr>
          <w:rFonts w:eastAsia="Times New Roman"/>
          <w:vertAlign w:val="subscript"/>
        </w:rPr>
        <w:t>k</w:t>
      </w:r>
      <w:proofErr w:type="spellEnd"/>
      <w:r>
        <w:rPr>
          <w:rFonts w:eastAsia="Times New Roman"/>
        </w:rPr>
        <w:t xml:space="preserve"> are given by </w:t>
      </w:r>
      <w:proofErr w:type="spellStart"/>
      <w:r>
        <w:rPr>
          <w:rFonts w:eastAsia="Times New Roman"/>
        </w:rPr>
        <w:t>a</w:t>
      </w:r>
      <w:r w:rsidR="0022659A">
        <w:rPr>
          <w:rFonts w:eastAsia="Times New Roman"/>
          <w:vertAlign w:val="subscript"/>
        </w:rPr>
        <w:t>k</w:t>
      </w:r>
      <w:proofErr w:type="spellEnd"/>
      <w:r>
        <w:rPr>
          <w:rFonts w:eastAsia="Times New Roman"/>
        </w:rPr>
        <w:t xml:space="preserve"> = </w:t>
      </w:r>
      <w:proofErr w:type="spellStart"/>
      <w:r>
        <w:rPr>
          <w:rFonts w:eastAsia="Times New Roman"/>
        </w:rPr>
        <w:t>w</w:t>
      </w:r>
      <w:r>
        <w:rPr>
          <w:rFonts w:ascii="MS Mincho" w:eastAsia="MS Mincho" w:hAnsi="MS Mincho" w:cs="MS Mincho"/>
        </w:rPr>
        <w:t>⊤</w:t>
      </w:r>
      <w:r w:rsidR="0022659A">
        <w:rPr>
          <w:rFonts w:eastAsia="Times New Roman"/>
          <w:vertAlign w:val="subscript"/>
        </w:rPr>
        <w:t>k</w:t>
      </w:r>
      <w:proofErr w:type="spellEnd"/>
      <w:r w:rsidR="0022659A">
        <w:rPr>
          <w:rFonts w:eastAsia="Times New Roman"/>
        </w:rPr>
        <w:t xml:space="preserve"> x + b</w:t>
      </w:r>
      <w:r w:rsidR="0022659A">
        <w:rPr>
          <w:rFonts w:eastAsia="Times New Roman"/>
          <w:vertAlign w:val="subscript"/>
        </w:rPr>
        <w:t xml:space="preserve">k. </w:t>
      </w:r>
    </w:p>
    <w:p w14:paraId="486B5F4B" w14:textId="4E3EB768" w:rsidR="0022659A" w:rsidRDefault="0022659A" w:rsidP="0022659A">
      <w:pPr>
        <w:rPr>
          <w:rFonts w:eastAsia="Times New Roman"/>
        </w:rPr>
      </w:pPr>
      <w:r>
        <w:rPr>
          <w:rFonts w:eastAsia="Times New Roman"/>
        </w:rPr>
        <w:t xml:space="preserve">The gradient of error is given by </w:t>
      </w:r>
    </w:p>
    <w:p w14:paraId="570EDFD4" w14:textId="70ADBA0E" w:rsidR="0022659A" w:rsidRDefault="0022659A" w:rsidP="0022659A">
      <w:pPr>
        <w:rPr>
          <w:rFonts w:eastAsia="Times New Roman"/>
        </w:rPr>
      </w:pPr>
      <w:r>
        <w:rPr>
          <w:rFonts w:eastAsia="Times New Roman"/>
          <w:noProof/>
        </w:rPr>
        <w:drawing>
          <wp:inline distT="0" distB="0" distL="0" distR="0" wp14:anchorId="53C79675" wp14:editId="2AE3EB95">
            <wp:extent cx="1803400" cy="266700"/>
            <wp:effectExtent l="0" t="0" r="0" b="12700"/>
            <wp:docPr id="3" name="Picture 3" descr="../../../../Desktop/Screen%20Shot%202017-11-15%20at%2011.52.5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1-15%20at%2011.52.50%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3400" cy="266700"/>
                    </a:xfrm>
                    <a:prstGeom prst="rect">
                      <a:avLst/>
                    </a:prstGeom>
                    <a:noFill/>
                    <a:ln>
                      <a:noFill/>
                    </a:ln>
                  </pic:spPr>
                </pic:pic>
              </a:graphicData>
            </a:graphic>
          </wp:inline>
        </w:drawing>
      </w:r>
    </w:p>
    <w:p w14:paraId="26ED702F" w14:textId="77777777" w:rsidR="0022659A" w:rsidRDefault="0022659A" w:rsidP="0022659A">
      <w:pPr>
        <w:rPr>
          <w:rFonts w:eastAsia="Times New Roman"/>
        </w:rPr>
      </w:pPr>
    </w:p>
    <w:p w14:paraId="599D9D20" w14:textId="31590A4C" w:rsidR="0022659A" w:rsidRDefault="0022659A" w:rsidP="0022659A">
      <w:pPr>
        <w:rPr>
          <w:rFonts w:eastAsia="Times New Roman"/>
        </w:rPr>
      </w:pPr>
      <w:r>
        <w:rPr>
          <w:rFonts w:eastAsia="Times New Roman"/>
        </w:rPr>
        <w:t>The weights are updated by the following method</w:t>
      </w:r>
    </w:p>
    <w:p w14:paraId="1DEF1FBB" w14:textId="1DC4A2B7" w:rsidR="0022659A" w:rsidRDefault="0022659A" w:rsidP="0022659A">
      <w:pPr>
        <w:rPr>
          <w:rFonts w:eastAsia="Times New Roman"/>
        </w:rPr>
      </w:pPr>
      <w:r>
        <w:rPr>
          <w:rFonts w:eastAsia="Times New Roman"/>
          <w:noProof/>
        </w:rPr>
        <w:drawing>
          <wp:inline distT="0" distB="0" distL="0" distR="0" wp14:anchorId="7DDA89B9" wp14:editId="35F5477F">
            <wp:extent cx="1892300" cy="292100"/>
            <wp:effectExtent l="0" t="0" r="12700" b="12700"/>
            <wp:docPr id="6" name="Picture 6" descr="../../../../Desktop/Screen%20Shot%202017-11-15%20at%2011.54.2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1-15%20at%2011.54.25%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0" cy="292100"/>
                    </a:xfrm>
                    <a:prstGeom prst="rect">
                      <a:avLst/>
                    </a:prstGeom>
                    <a:noFill/>
                    <a:ln>
                      <a:noFill/>
                    </a:ln>
                  </pic:spPr>
                </pic:pic>
              </a:graphicData>
            </a:graphic>
          </wp:inline>
        </w:drawing>
      </w:r>
    </w:p>
    <w:p w14:paraId="04D18E3F" w14:textId="77777777" w:rsidR="0022659A" w:rsidRDefault="0022659A" w:rsidP="0022659A">
      <w:pPr>
        <w:rPr>
          <w:rFonts w:eastAsia="Times New Roman"/>
        </w:rPr>
      </w:pPr>
    </w:p>
    <w:p w14:paraId="2AD43A2F" w14:textId="580FF973" w:rsidR="0022659A" w:rsidRDefault="0022659A" w:rsidP="0022659A">
      <w:pPr>
        <w:rPr>
          <w:rFonts w:eastAsia="Times New Roman"/>
        </w:rPr>
      </w:pPr>
      <w:r>
        <w:rPr>
          <w:rFonts w:eastAsia="Times New Roman"/>
        </w:rPr>
        <w:t xml:space="preserve">We used Mini batch SGD method to update the weights. The computation of gradient error can be done by matrix multiplication and dividing the data in batches largely out performs the speed of computing the gradient error. </w:t>
      </w:r>
    </w:p>
    <w:p w14:paraId="2ED66462" w14:textId="34D0C765" w:rsidR="0022659A" w:rsidRPr="0022659A" w:rsidRDefault="0022659A" w:rsidP="00EA3D32">
      <w:pPr>
        <w:rPr>
          <w:rFonts w:eastAsia="Times New Roman"/>
        </w:rPr>
      </w:pPr>
    </w:p>
    <w:p w14:paraId="4D6994BD" w14:textId="584FCEB2" w:rsidR="00EA3D32" w:rsidRDefault="00EA3D32" w:rsidP="00876DC7">
      <w:pPr>
        <w:rPr>
          <w:b/>
          <w:sz w:val="28"/>
          <w:szCs w:val="28"/>
          <w:u w:val="single"/>
        </w:rPr>
      </w:pPr>
      <w:r w:rsidRPr="00EA3D32">
        <w:rPr>
          <w:b/>
          <w:sz w:val="28"/>
          <w:szCs w:val="28"/>
          <w:u w:val="single"/>
        </w:rPr>
        <w:t>MNIST DATA</w:t>
      </w:r>
      <w:r>
        <w:rPr>
          <w:b/>
          <w:sz w:val="28"/>
          <w:szCs w:val="28"/>
          <w:u w:val="single"/>
        </w:rPr>
        <w:t>:</w:t>
      </w:r>
    </w:p>
    <w:p w14:paraId="7153FA0F" w14:textId="77777777" w:rsidR="0022659A" w:rsidRDefault="0022659A" w:rsidP="00876DC7">
      <w:pPr>
        <w:rPr>
          <w:b/>
          <w:sz w:val="28"/>
          <w:szCs w:val="28"/>
          <w:u w:val="single"/>
        </w:rPr>
      </w:pPr>
    </w:p>
    <w:p w14:paraId="32A7EF8F" w14:textId="77777777" w:rsidR="0022659A" w:rsidRDefault="0022659A" w:rsidP="0022659A">
      <w:pPr>
        <w:rPr>
          <w:sz w:val="28"/>
          <w:szCs w:val="28"/>
        </w:rPr>
      </w:pPr>
      <w:r>
        <w:rPr>
          <w:sz w:val="28"/>
          <w:szCs w:val="28"/>
        </w:rPr>
        <w:t>The input has 60000 x 784 features which has to be classified into 10 models</w:t>
      </w:r>
    </w:p>
    <w:p w14:paraId="3DAD0BBC" w14:textId="77777777" w:rsidR="0022659A" w:rsidRDefault="0022659A" w:rsidP="00876DC7">
      <w:pPr>
        <w:rPr>
          <w:b/>
          <w:sz w:val="28"/>
          <w:szCs w:val="28"/>
          <w:u w:val="single"/>
        </w:rPr>
      </w:pPr>
    </w:p>
    <w:p w14:paraId="77E18358" w14:textId="77777777" w:rsidR="0022659A" w:rsidRDefault="0022659A" w:rsidP="00876DC7">
      <w:pPr>
        <w:rPr>
          <w:b/>
          <w:sz w:val="28"/>
          <w:szCs w:val="28"/>
          <w:u w:val="single"/>
        </w:rPr>
      </w:pPr>
    </w:p>
    <w:p w14:paraId="2178CD9E" w14:textId="4A32DCE3" w:rsidR="0022659A" w:rsidRDefault="0022659A" w:rsidP="00876DC7">
      <w:pPr>
        <w:rPr>
          <w:b/>
          <w:sz w:val="28"/>
          <w:szCs w:val="28"/>
          <w:u w:val="single"/>
        </w:rPr>
      </w:pPr>
      <w:r>
        <w:rPr>
          <w:b/>
          <w:sz w:val="28"/>
          <w:szCs w:val="28"/>
          <w:u w:val="single"/>
        </w:rPr>
        <w:t xml:space="preserve">Tuning hyper </w:t>
      </w:r>
      <w:proofErr w:type="gramStart"/>
      <w:r>
        <w:rPr>
          <w:b/>
          <w:sz w:val="28"/>
          <w:szCs w:val="28"/>
          <w:u w:val="single"/>
        </w:rPr>
        <w:t>parameters :</w:t>
      </w:r>
      <w:proofErr w:type="gramEnd"/>
      <w:r>
        <w:rPr>
          <w:b/>
          <w:sz w:val="28"/>
          <w:szCs w:val="28"/>
          <w:u w:val="single"/>
        </w:rPr>
        <w:t xml:space="preserve"> lambda and learning rate(Eta)</w:t>
      </w:r>
    </w:p>
    <w:p w14:paraId="3E83909E" w14:textId="77777777" w:rsidR="00EA3D32" w:rsidRPr="00EA3D32" w:rsidRDefault="00EA3D32" w:rsidP="00876DC7">
      <w:pPr>
        <w:rPr>
          <w:b/>
          <w:sz w:val="28"/>
          <w:szCs w:val="28"/>
          <w:u w:val="single"/>
        </w:rPr>
      </w:pPr>
    </w:p>
    <w:p w14:paraId="5EC6AB48" w14:textId="02B38F3F" w:rsidR="00406946" w:rsidRDefault="0022659A" w:rsidP="00876DC7">
      <w:pPr>
        <w:rPr>
          <w:sz w:val="28"/>
          <w:szCs w:val="28"/>
        </w:rPr>
      </w:pPr>
      <w:r>
        <w:rPr>
          <w:sz w:val="28"/>
          <w:szCs w:val="28"/>
        </w:rPr>
        <w:t>The learning rate and lambda are selected via grid search. The model is first trained using the training data 55000. The weight estimated through this training is then given to validation data and the accuracy is seen in all the combinations of lambda and eta. The maximum accuracy was estimated to be 96.3% on validation data at eta = 0.9 and lambda=0.001.</w:t>
      </w:r>
    </w:p>
    <w:p w14:paraId="1E822AE0" w14:textId="77777777" w:rsidR="0022659A" w:rsidRDefault="0022659A" w:rsidP="00876DC7">
      <w:pPr>
        <w:rPr>
          <w:sz w:val="28"/>
          <w:szCs w:val="28"/>
        </w:rPr>
      </w:pPr>
    </w:p>
    <w:tbl>
      <w:tblPr>
        <w:tblStyle w:val="TableGridLight"/>
        <w:tblW w:w="0" w:type="auto"/>
        <w:jc w:val="center"/>
        <w:tblLook w:val="04A0" w:firstRow="1" w:lastRow="0" w:firstColumn="1" w:lastColumn="0" w:noHBand="0" w:noVBand="1"/>
      </w:tblPr>
      <w:tblGrid>
        <w:gridCol w:w="1952"/>
        <w:gridCol w:w="1746"/>
        <w:gridCol w:w="1494"/>
      </w:tblGrid>
      <w:tr w:rsidR="00EA3D32" w:rsidRPr="00EA3D32" w14:paraId="02CAFBBC" w14:textId="77777777" w:rsidTr="00EA3D32">
        <w:trPr>
          <w:trHeight w:val="503"/>
          <w:jc w:val="center"/>
        </w:trPr>
        <w:tc>
          <w:tcPr>
            <w:tcW w:w="1952" w:type="dxa"/>
          </w:tcPr>
          <w:p w14:paraId="5C0B78B4" w14:textId="019F7E16"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b/>
                <w:color w:val="000000"/>
              </w:rPr>
            </w:pPr>
            <w:r w:rsidRPr="00EA3D32">
              <w:rPr>
                <w:b/>
                <w:color w:val="000000"/>
              </w:rPr>
              <w:t>Learning Rate</w:t>
            </w:r>
            <w:r w:rsidRPr="00EA3D32">
              <w:rPr>
                <w:b/>
                <w:color w:val="000000"/>
              </w:rPr>
              <w:br/>
              <w:t>(ETA)</w:t>
            </w:r>
          </w:p>
        </w:tc>
        <w:tc>
          <w:tcPr>
            <w:tcW w:w="1746" w:type="dxa"/>
          </w:tcPr>
          <w:p w14:paraId="3F226EFA" w14:textId="169AF5F1"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b/>
                <w:color w:val="000000"/>
              </w:rPr>
            </w:pPr>
            <w:r w:rsidRPr="00EA3D32">
              <w:rPr>
                <w:b/>
                <w:color w:val="000000"/>
              </w:rPr>
              <w:t>Lambda</w:t>
            </w:r>
          </w:p>
        </w:tc>
        <w:tc>
          <w:tcPr>
            <w:tcW w:w="1494" w:type="dxa"/>
          </w:tcPr>
          <w:p w14:paraId="270841A4" w14:textId="51D9D83F"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b/>
                <w:color w:val="000000"/>
              </w:rPr>
            </w:pPr>
            <w:r w:rsidRPr="00EA3D32">
              <w:rPr>
                <w:b/>
                <w:color w:val="000000"/>
              </w:rPr>
              <w:t>Accuracy</w:t>
            </w:r>
          </w:p>
        </w:tc>
      </w:tr>
      <w:tr w:rsidR="00EA3D32" w:rsidRPr="00EA3D32" w14:paraId="14767108" w14:textId="77777777" w:rsidTr="00EA3D32">
        <w:trPr>
          <w:trHeight w:val="359"/>
          <w:jc w:val="center"/>
        </w:trPr>
        <w:tc>
          <w:tcPr>
            <w:tcW w:w="1952" w:type="dxa"/>
          </w:tcPr>
          <w:p w14:paraId="402815E4" w14:textId="2D49BD7B"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0.01</w:t>
            </w:r>
          </w:p>
        </w:tc>
        <w:tc>
          <w:tcPr>
            <w:tcW w:w="1746" w:type="dxa"/>
          </w:tcPr>
          <w:p w14:paraId="5CDCA751" w14:textId="57B7FCC5"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0.001</w:t>
            </w:r>
          </w:p>
        </w:tc>
        <w:tc>
          <w:tcPr>
            <w:tcW w:w="1494" w:type="dxa"/>
          </w:tcPr>
          <w:p w14:paraId="180BB6F4" w14:textId="4595D950"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rFonts w:eastAsia="Times New Roman"/>
                <w:color w:val="000000"/>
              </w:rPr>
              <w:t>0.9358</w:t>
            </w:r>
          </w:p>
        </w:tc>
      </w:tr>
      <w:tr w:rsidR="00EA3D32" w:rsidRPr="00EA3D32" w14:paraId="403BE59F" w14:textId="77777777" w:rsidTr="00EA3D32">
        <w:trPr>
          <w:trHeight w:val="359"/>
          <w:jc w:val="center"/>
        </w:trPr>
        <w:tc>
          <w:tcPr>
            <w:tcW w:w="1952" w:type="dxa"/>
          </w:tcPr>
          <w:p w14:paraId="1EDAF0D6" w14:textId="00F6F44D"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0.01</w:t>
            </w:r>
          </w:p>
        </w:tc>
        <w:tc>
          <w:tcPr>
            <w:tcW w:w="1746" w:type="dxa"/>
          </w:tcPr>
          <w:p w14:paraId="50560CAB" w14:textId="4868F66B"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0.01</w:t>
            </w:r>
          </w:p>
        </w:tc>
        <w:tc>
          <w:tcPr>
            <w:tcW w:w="1494" w:type="dxa"/>
          </w:tcPr>
          <w:p w14:paraId="1030EE8A" w14:textId="20BE98CC"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rFonts w:eastAsia="Times New Roman"/>
                <w:color w:val="000000"/>
              </w:rPr>
              <w:t>0.9358</w:t>
            </w:r>
          </w:p>
        </w:tc>
      </w:tr>
      <w:tr w:rsidR="00EA3D32" w:rsidRPr="00EA3D32" w14:paraId="5DEC6B0F" w14:textId="77777777" w:rsidTr="00EA3D32">
        <w:trPr>
          <w:trHeight w:val="386"/>
          <w:jc w:val="center"/>
        </w:trPr>
        <w:tc>
          <w:tcPr>
            <w:tcW w:w="1952" w:type="dxa"/>
          </w:tcPr>
          <w:p w14:paraId="54E4D529" w14:textId="1D06CE92"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0.01</w:t>
            </w:r>
          </w:p>
        </w:tc>
        <w:tc>
          <w:tcPr>
            <w:tcW w:w="1746" w:type="dxa"/>
          </w:tcPr>
          <w:p w14:paraId="69D25BE9" w14:textId="7DC25370"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0.1</w:t>
            </w:r>
          </w:p>
        </w:tc>
        <w:tc>
          <w:tcPr>
            <w:tcW w:w="1494" w:type="dxa"/>
          </w:tcPr>
          <w:p w14:paraId="461CE790" w14:textId="4AF88F91"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rFonts w:eastAsia="Times New Roman"/>
                <w:color w:val="000000"/>
              </w:rPr>
              <w:t>0.9358</w:t>
            </w:r>
          </w:p>
        </w:tc>
      </w:tr>
      <w:tr w:rsidR="00EA3D32" w:rsidRPr="00EA3D32" w14:paraId="76B0D9BA" w14:textId="77777777" w:rsidTr="00EA3D32">
        <w:trPr>
          <w:trHeight w:val="359"/>
          <w:jc w:val="center"/>
        </w:trPr>
        <w:tc>
          <w:tcPr>
            <w:tcW w:w="1952" w:type="dxa"/>
          </w:tcPr>
          <w:p w14:paraId="51D3FFEE" w14:textId="292F6B0B"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0.03</w:t>
            </w:r>
          </w:p>
        </w:tc>
        <w:tc>
          <w:tcPr>
            <w:tcW w:w="1746" w:type="dxa"/>
          </w:tcPr>
          <w:p w14:paraId="4D0E335D" w14:textId="12E0A1D7"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0.001</w:t>
            </w:r>
          </w:p>
        </w:tc>
        <w:tc>
          <w:tcPr>
            <w:tcW w:w="1494" w:type="dxa"/>
          </w:tcPr>
          <w:p w14:paraId="34D551D3" w14:textId="3CA89620"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rFonts w:eastAsia="Times New Roman"/>
                <w:color w:val="000000"/>
              </w:rPr>
              <w:t>0.9388</w:t>
            </w:r>
          </w:p>
        </w:tc>
      </w:tr>
      <w:tr w:rsidR="00EA3D32" w:rsidRPr="00EA3D32" w14:paraId="4F7A9165" w14:textId="77777777" w:rsidTr="00EA3D32">
        <w:trPr>
          <w:trHeight w:val="359"/>
          <w:jc w:val="center"/>
        </w:trPr>
        <w:tc>
          <w:tcPr>
            <w:tcW w:w="1952" w:type="dxa"/>
          </w:tcPr>
          <w:p w14:paraId="799D98BF" w14:textId="1B2A4639"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lastRenderedPageBreak/>
              <w:t>0.03</w:t>
            </w:r>
          </w:p>
        </w:tc>
        <w:tc>
          <w:tcPr>
            <w:tcW w:w="1746" w:type="dxa"/>
          </w:tcPr>
          <w:p w14:paraId="2DF9D20C" w14:textId="4EAD79F7"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0.01</w:t>
            </w:r>
          </w:p>
        </w:tc>
        <w:tc>
          <w:tcPr>
            <w:tcW w:w="1494" w:type="dxa"/>
          </w:tcPr>
          <w:p w14:paraId="63FBD72C" w14:textId="2A942B68"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rFonts w:eastAsia="Times New Roman"/>
                <w:color w:val="000000"/>
              </w:rPr>
              <w:t>0.9388</w:t>
            </w:r>
          </w:p>
        </w:tc>
      </w:tr>
      <w:tr w:rsidR="00EA3D32" w:rsidRPr="00EA3D32" w14:paraId="323D7D78" w14:textId="77777777" w:rsidTr="00EA3D32">
        <w:trPr>
          <w:trHeight w:val="359"/>
          <w:jc w:val="center"/>
        </w:trPr>
        <w:tc>
          <w:tcPr>
            <w:tcW w:w="1952" w:type="dxa"/>
          </w:tcPr>
          <w:p w14:paraId="2C28A470" w14:textId="3FD4C3E6"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0.03</w:t>
            </w:r>
          </w:p>
        </w:tc>
        <w:tc>
          <w:tcPr>
            <w:tcW w:w="1746" w:type="dxa"/>
          </w:tcPr>
          <w:p w14:paraId="2E3920E0" w14:textId="702CCFCB"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0.1</w:t>
            </w:r>
          </w:p>
        </w:tc>
        <w:tc>
          <w:tcPr>
            <w:tcW w:w="1494" w:type="dxa"/>
          </w:tcPr>
          <w:p w14:paraId="60AEF017" w14:textId="11521032"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rFonts w:eastAsia="Times New Roman"/>
                <w:color w:val="000000"/>
              </w:rPr>
              <w:t>0.9388</w:t>
            </w:r>
          </w:p>
        </w:tc>
      </w:tr>
      <w:tr w:rsidR="00EA3D32" w:rsidRPr="00EA3D32" w14:paraId="6DCE3112" w14:textId="77777777" w:rsidTr="00EA3D32">
        <w:trPr>
          <w:trHeight w:val="359"/>
          <w:jc w:val="center"/>
        </w:trPr>
        <w:tc>
          <w:tcPr>
            <w:tcW w:w="1952" w:type="dxa"/>
          </w:tcPr>
          <w:p w14:paraId="5EB7C081" w14:textId="684AB33A"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0.09</w:t>
            </w:r>
          </w:p>
        </w:tc>
        <w:tc>
          <w:tcPr>
            <w:tcW w:w="1746" w:type="dxa"/>
          </w:tcPr>
          <w:p w14:paraId="4A610568" w14:textId="62B0DF44"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0.001</w:t>
            </w:r>
          </w:p>
        </w:tc>
        <w:tc>
          <w:tcPr>
            <w:tcW w:w="1494" w:type="dxa"/>
          </w:tcPr>
          <w:p w14:paraId="071939E1" w14:textId="144418B9"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rFonts w:eastAsia="Times New Roman"/>
                <w:color w:val="000000"/>
              </w:rPr>
              <w:t>0.9424</w:t>
            </w:r>
          </w:p>
        </w:tc>
      </w:tr>
      <w:tr w:rsidR="00EA3D32" w:rsidRPr="00EA3D32" w14:paraId="38826E2E" w14:textId="77777777" w:rsidTr="00EA3D32">
        <w:trPr>
          <w:trHeight w:val="359"/>
          <w:jc w:val="center"/>
        </w:trPr>
        <w:tc>
          <w:tcPr>
            <w:tcW w:w="1952" w:type="dxa"/>
          </w:tcPr>
          <w:p w14:paraId="62A5EEA4" w14:textId="14CA96A2"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0.09</w:t>
            </w:r>
          </w:p>
        </w:tc>
        <w:tc>
          <w:tcPr>
            <w:tcW w:w="1746" w:type="dxa"/>
          </w:tcPr>
          <w:p w14:paraId="12C1001F" w14:textId="36722526"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0.01</w:t>
            </w:r>
          </w:p>
        </w:tc>
        <w:tc>
          <w:tcPr>
            <w:tcW w:w="1494" w:type="dxa"/>
          </w:tcPr>
          <w:p w14:paraId="112E4E67" w14:textId="13751A6C"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rFonts w:eastAsia="Times New Roman"/>
                <w:color w:val="000000"/>
              </w:rPr>
              <w:t>0.9424</w:t>
            </w:r>
          </w:p>
        </w:tc>
      </w:tr>
      <w:tr w:rsidR="00EA3D32" w:rsidRPr="00EA3D32" w14:paraId="153F6B52" w14:textId="77777777" w:rsidTr="00EA3D32">
        <w:trPr>
          <w:trHeight w:val="359"/>
          <w:jc w:val="center"/>
        </w:trPr>
        <w:tc>
          <w:tcPr>
            <w:tcW w:w="1952" w:type="dxa"/>
          </w:tcPr>
          <w:p w14:paraId="5782C4D6" w14:textId="3B01812B"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0.09</w:t>
            </w:r>
          </w:p>
        </w:tc>
        <w:tc>
          <w:tcPr>
            <w:tcW w:w="1746" w:type="dxa"/>
          </w:tcPr>
          <w:p w14:paraId="4EC61FF5" w14:textId="5407ED6F"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0.1</w:t>
            </w:r>
          </w:p>
        </w:tc>
        <w:tc>
          <w:tcPr>
            <w:tcW w:w="1494" w:type="dxa"/>
          </w:tcPr>
          <w:p w14:paraId="21C4C828" w14:textId="0E8350F8"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rFonts w:eastAsia="Times New Roman"/>
                <w:color w:val="000000"/>
              </w:rPr>
              <w:t>0.9424</w:t>
            </w:r>
          </w:p>
        </w:tc>
      </w:tr>
      <w:tr w:rsidR="00EA3D32" w:rsidRPr="00EA3D32" w14:paraId="500EEAD4" w14:textId="77777777" w:rsidTr="00EA3D32">
        <w:trPr>
          <w:trHeight w:val="386"/>
          <w:jc w:val="center"/>
        </w:trPr>
        <w:tc>
          <w:tcPr>
            <w:tcW w:w="1952" w:type="dxa"/>
          </w:tcPr>
          <w:p w14:paraId="5387F271" w14:textId="43C530ED"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0.3</w:t>
            </w:r>
          </w:p>
        </w:tc>
        <w:tc>
          <w:tcPr>
            <w:tcW w:w="1746" w:type="dxa"/>
          </w:tcPr>
          <w:p w14:paraId="216CB4FD" w14:textId="3A5BD79F"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0.001</w:t>
            </w:r>
          </w:p>
        </w:tc>
        <w:tc>
          <w:tcPr>
            <w:tcW w:w="1494" w:type="dxa"/>
          </w:tcPr>
          <w:p w14:paraId="626822E1" w14:textId="5EC5E241"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rFonts w:eastAsia="Times New Roman"/>
                <w:color w:val="000000"/>
              </w:rPr>
              <w:t>0.9516</w:t>
            </w:r>
          </w:p>
        </w:tc>
      </w:tr>
      <w:tr w:rsidR="00EA3D32" w:rsidRPr="00EA3D32" w14:paraId="13D756A5" w14:textId="77777777" w:rsidTr="00EA3D32">
        <w:trPr>
          <w:trHeight w:val="359"/>
          <w:jc w:val="center"/>
        </w:trPr>
        <w:tc>
          <w:tcPr>
            <w:tcW w:w="1952" w:type="dxa"/>
          </w:tcPr>
          <w:p w14:paraId="0723BC6C" w14:textId="7EF2D9EC"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0.3</w:t>
            </w:r>
          </w:p>
        </w:tc>
        <w:tc>
          <w:tcPr>
            <w:tcW w:w="1746" w:type="dxa"/>
          </w:tcPr>
          <w:p w14:paraId="01002486" w14:textId="706BCEE4"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0.01</w:t>
            </w:r>
          </w:p>
        </w:tc>
        <w:tc>
          <w:tcPr>
            <w:tcW w:w="1494" w:type="dxa"/>
          </w:tcPr>
          <w:p w14:paraId="7D85DF60" w14:textId="6885BF3D"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rFonts w:eastAsia="Times New Roman"/>
                <w:color w:val="000000"/>
              </w:rPr>
              <w:t>0.9516</w:t>
            </w:r>
          </w:p>
        </w:tc>
      </w:tr>
      <w:tr w:rsidR="00EA3D32" w:rsidRPr="00EA3D32" w14:paraId="28AB87D5" w14:textId="77777777" w:rsidTr="00EA3D32">
        <w:trPr>
          <w:trHeight w:val="359"/>
          <w:jc w:val="center"/>
        </w:trPr>
        <w:tc>
          <w:tcPr>
            <w:tcW w:w="1952" w:type="dxa"/>
          </w:tcPr>
          <w:p w14:paraId="5B7CA529" w14:textId="459F2D2B"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0.3</w:t>
            </w:r>
          </w:p>
        </w:tc>
        <w:tc>
          <w:tcPr>
            <w:tcW w:w="1746" w:type="dxa"/>
          </w:tcPr>
          <w:p w14:paraId="57D8F4FA" w14:textId="72ED02C0"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0.1</w:t>
            </w:r>
          </w:p>
        </w:tc>
        <w:tc>
          <w:tcPr>
            <w:tcW w:w="1494" w:type="dxa"/>
          </w:tcPr>
          <w:p w14:paraId="393B07EB" w14:textId="6E066904"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rFonts w:eastAsia="Times New Roman"/>
                <w:color w:val="000000"/>
              </w:rPr>
              <w:t>0.9516</w:t>
            </w:r>
          </w:p>
        </w:tc>
      </w:tr>
      <w:tr w:rsidR="00EA3D32" w:rsidRPr="00EA3D32" w14:paraId="23770986" w14:textId="77777777" w:rsidTr="00EA3D32">
        <w:trPr>
          <w:trHeight w:val="359"/>
          <w:jc w:val="center"/>
        </w:trPr>
        <w:tc>
          <w:tcPr>
            <w:tcW w:w="1952" w:type="dxa"/>
          </w:tcPr>
          <w:p w14:paraId="40967084" w14:textId="11C288C7"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0.9</w:t>
            </w:r>
          </w:p>
        </w:tc>
        <w:tc>
          <w:tcPr>
            <w:tcW w:w="1746" w:type="dxa"/>
          </w:tcPr>
          <w:p w14:paraId="66674A13" w14:textId="1CB5CB34"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0.001</w:t>
            </w:r>
          </w:p>
        </w:tc>
        <w:tc>
          <w:tcPr>
            <w:tcW w:w="1494" w:type="dxa"/>
          </w:tcPr>
          <w:p w14:paraId="239197BE" w14:textId="06F7A0D6"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rFonts w:eastAsia="Times New Roman"/>
                <w:color w:val="000000"/>
              </w:rPr>
              <w:t>0.963</w:t>
            </w:r>
          </w:p>
        </w:tc>
      </w:tr>
      <w:tr w:rsidR="00EA3D32" w:rsidRPr="00EA3D32" w14:paraId="7B29E852" w14:textId="77777777" w:rsidTr="00D23A1C">
        <w:trPr>
          <w:trHeight w:val="404"/>
          <w:jc w:val="center"/>
        </w:trPr>
        <w:tc>
          <w:tcPr>
            <w:tcW w:w="1952" w:type="dxa"/>
          </w:tcPr>
          <w:p w14:paraId="63034DA0" w14:textId="6F05FEDA"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0.9</w:t>
            </w:r>
          </w:p>
        </w:tc>
        <w:tc>
          <w:tcPr>
            <w:tcW w:w="1746" w:type="dxa"/>
          </w:tcPr>
          <w:p w14:paraId="10C5EC23" w14:textId="054142C4"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0.01</w:t>
            </w:r>
          </w:p>
        </w:tc>
        <w:tc>
          <w:tcPr>
            <w:tcW w:w="1494" w:type="dxa"/>
          </w:tcPr>
          <w:p w14:paraId="1400BB9B" w14:textId="64E1F83F"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rFonts w:eastAsia="Times New Roman"/>
                <w:color w:val="000000"/>
              </w:rPr>
              <w:t>0.963</w:t>
            </w:r>
          </w:p>
        </w:tc>
      </w:tr>
      <w:tr w:rsidR="00EA3D32" w:rsidRPr="00EA3D32" w14:paraId="2172DE89" w14:textId="77777777" w:rsidTr="00EA3D32">
        <w:trPr>
          <w:trHeight w:val="359"/>
          <w:jc w:val="center"/>
        </w:trPr>
        <w:tc>
          <w:tcPr>
            <w:tcW w:w="1952" w:type="dxa"/>
          </w:tcPr>
          <w:p w14:paraId="7C0339A2" w14:textId="540ED2C0"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0.9</w:t>
            </w:r>
          </w:p>
        </w:tc>
        <w:tc>
          <w:tcPr>
            <w:tcW w:w="1746" w:type="dxa"/>
          </w:tcPr>
          <w:p w14:paraId="22C70246" w14:textId="33AB0783"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color w:val="000000"/>
              </w:rPr>
              <w:t>0.1</w:t>
            </w:r>
          </w:p>
        </w:tc>
        <w:tc>
          <w:tcPr>
            <w:tcW w:w="1494" w:type="dxa"/>
          </w:tcPr>
          <w:p w14:paraId="47AF0C2C" w14:textId="4BFD862B" w:rsidR="00EA3D32" w:rsidRPr="00EA3D32" w:rsidRDefault="00EA3D32" w:rsidP="00E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rPr>
            </w:pPr>
            <w:r w:rsidRPr="00EA3D32">
              <w:rPr>
                <w:rFonts w:eastAsia="Times New Roman"/>
                <w:color w:val="000000"/>
              </w:rPr>
              <w:t>0.963</w:t>
            </w:r>
          </w:p>
        </w:tc>
      </w:tr>
    </w:tbl>
    <w:p w14:paraId="7A0DA8C3" w14:textId="77777777" w:rsidR="00EA3D32" w:rsidRDefault="00EA3D32" w:rsidP="0040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p>
    <w:p w14:paraId="06A5CCD1" w14:textId="46ACF771" w:rsidR="00406946" w:rsidRDefault="00193237" w:rsidP="00876DC7">
      <w:pPr>
        <w:rPr>
          <w:color w:val="000000"/>
        </w:rPr>
      </w:pPr>
      <w:r>
        <w:rPr>
          <w:color w:val="000000"/>
        </w:rPr>
        <w:t>A</w:t>
      </w:r>
      <w:r w:rsidR="0068477B">
        <w:rPr>
          <w:color w:val="000000"/>
        </w:rPr>
        <w:t>ccuracy on training data = 92.15</w:t>
      </w:r>
      <w:r>
        <w:rPr>
          <w:color w:val="000000"/>
        </w:rPr>
        <w:t>%</w:t>
      </w:r>
    </w:p>
    <w:p w14:paraId="21F226EF" w14:textId="76066B2E" w:rsidR="00193237" w:rsidRDefault="00193237" w:rsidP="00876DC7">
      <w:pPr>
        <w:rPr>
          <w:color w:val="000000"/>
        </w:rPr>
      </w:pPr>
      <w:r>
        <w:rPr>
          <w:color w:val="000000"/>
        </w:rPr>
        <w:t>Accuracy on validation data = 96.3%</w:t>
      </w:r>
    </w:p>
    <w:p w14:paraId="769244BC" w14:textId="58F9D709" w:rsidR="00193237" w:rsidRDefault="0068477B" w:rsidP="00876DC7">
      <w:pPr>
        <w:rPr>
          <w:color w:val="000000"/>
        </w:rPr>
      </w:pPr>
      <w:r>
        <w:rPr>
          <w:color w:val="000000"/>
        </w:rPr>
        <w:t>Accuracy on testing data = 92.26</w:t>
      </w:r>
      <w:r w:rsidR="00193237">
        <w:rPr>
          <w:color w:val="000000"/>
        </w:rPr>
        <w:t>%</w:t>
      </w:r>
    </w:p>
    <w:p w14:paraId="5D3CE5D8" w14:textId="77777777" w:rsidR="004B4C6E" w:rsidRDefault="004B4C6E" w:rsidP="00876DC7">
      <w:pPr>
        <w:rPr>
          <w:color w:val="000000"/>
        </w:rPr>
      </w:pPr>
    </w:p>
    <w:p w14:paraId="044A87A8" w14:textId="38D6C3BE" w:rsidR="004B4C6E" w:rsidRDefault="004B4C6E" w:rsidP="00876DC7">
      <w:pPr>
        <w:rPr>
          <w:color w:val="000000"/>
        </w:rPr>
      </w:pPr>
      <w:r>
        <w:rPr>
          <w:noProof/>
          <w:color w:val="000000"/>
        </w:rPr>
        <w:drawing>
          <wp:inline distT="0" distB="0" distL="0" distR="0" wp14:anchorId="3657149F" wp14:editId="6E867F83">
            <wp:extent cx="4762500" cy="1117600"/>
            <wp:effectExtent l="0" t="0" r="12700" b="0"/>
            <wp:docPr id="4" name="Picture 4" descr="../../../../Desktop/Screen%20Shot%202017-11-19%20at%208.25.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9%20at%208.25.1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117600"/>
                    </a:xfrm>
                    <a:prstGeom prst="rect">
                      <a:avLst/>
                    </a:prstGeom>
                    <a:noFill/>
                    <a:ln>
                      <a:noFill/>
                    </a:ln>
                  </pic:spPr>
                </pic:pic>
              </a:graphicData>
            </a:graphic>
          </wp:inline>
        </w:drawing>
      </w:r>
    </w:p>
    <w:p w14:paraId="3BCF9255" w14:textId="77777777" w:rsidR="00C726B7" w:rsidRDefault="00C726B7" w:rsidP="00876DC7">
      <w:pPr>
        <w:rPr>
          <w:sz w:val="28"/>
          <w:szCs w:val="28"/>
        </w:rPr>
      </w:pPr>
    </w:p>
    <w:p w14:paraId="36D32FF5" w14:textId="6FE8B4B6" w:rsidR="00EA3D32" w:rsidRDefault="00EA3D32" w:rsidP="00876DC7">
      <w:pPr>
        <w:rPr>
          <w:sz w:val="28"/>
          <w:szCs w:val="28"/>
        </w:rPr>
      </w:pPr>
      <w:r>
        <w:rPr>
          <w:noProof/>
          <w:sz w:val="28"/>
          <w:szCs w:val="28"/>
        </w:rPr>
        <w:drawing>
          <wp:inline distT="0" distB="0" distL="0" distR="0" wp14:anchorId="5E33E596" wp14:editId="6AE86146">
            <wp:extent cx="6858000" cy="4406900"/>
            <wp:effectExtent l="0" t="0" r="0" b="12700"/>
            <wp:docPr id="2" name="Picture 2" descr="../../../../Desktop/Screen%20Shot%202017-11-15%20at%2011.39.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15%20at%2011.39.40%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406900"/>
                    </a:xfrm>
                    <a:prstGeom prst="rect">
                      <a:avLst/>
                    </a:prstGeom>
                    <a:noFill/>
                    <a:ln>
                      <a:noFill/>
                    </a:ln>
                  </pic:spPr>
                </pic:pic>
              </a:graphicData>
            </a:graphic>
          </wp:inline>
        </w:drawing>
      </w:r>
    </w:p>
    <w:p w14:paraId="6F4AC76F" w14:textId="77777777" w:rsidR="00193237" w:rsidRDefault="00193237" w:rsidP="00876DC7">
      <w:pPr>
        <w:rPr>
          <w:sz w:val="28"/>
          <w:szCs w:val="28"/>
        </w:rPr>
      </w:pPr>
    </w:p>
    <w:p w14:paraId="22D1D3C1" w14:textId="66B55247" w:rsidR="00193237" w:rsidRDefault="00193237" w:rsidP="00876DC7">
      <w:pPr>
        <w:rPr>
          <w:b/>
          <w:sz w:val="28"/>
          <w:szCs w:val="28"/>
          <w:u w:val="single"/>
        </w:rPr>
      </w:pPr>
      <w:r w:rsidRPr="00193237">
        <w:rPr>
          <w:b/>
          <w:sz w:val="28"/>
          <w:szCs w:val="28"/>
          <w:u w:val="single"/>
        </w:rPr>
        <w:t>USPS DATA</w:t>
      </w:r>
    </w:p>
    <w:p w14:paraId="12B8679F" w14:textId="77777777" w:rsidR="00881E38" w:rsidRDefault="00881E38" w:rsidP="00876DC7">
      <w:pPr>
        <w:rPr>
          <w:b/>
          <w:sz w:val="28"/>
          <w:szCs w:val="28"/>
          <w:u w:val="single"/>
        </w:rPr>
      </w:pPr>
    </w:p>
    <w:p w14:paraId="1AC8C816" w14:textId="4B437632" w:rsidR="00E71550" w:rsidRDefault="00E71550" w:rsidP="00E71550">
      <w:pPr>
        <w:rPr>
          <w:sz w:val="28"/>
          <w:szCs w:val="28"/>
        </w:rPr>
      </w:pPr>
      <w:r>
        <w:rPr>
          <w:sz w:val="28"/>
          <w:szCs w:val="28"/>
        </w:rPr>
        <w:t>The input has 2</w:t>
      </w:r>
      <w:r>
        <w:rPr>
          <w:sz w:val="28"/>
          <w:szCs w:val="28"/>
        </w:rPr>
        <w:t>0000 x 784 features which has to be classified into 10 models</w:t>
      </w:r>
    </w:p>
    <w:p w14:paraId="257F2C07" w14:textId="77777777" w:rsidR="00E71550" w:rsidRDefault="00E71550" w:rsidP="00E71550">
      <w:pPr>
        <w:rPr>
          <w:color w:val="000000"/>
        </w:rPr>
      </w:pPr>
    </w:p>
    <w:p w14:paraId="58A45105" w14:textId="01B83A1F" w:rsidR="00E71550" w:rsidRDefault="00E71550" w:rsidP="00E71550">
      <w:pPr>
        <w:rPr>
          <w:color w:val="000000"/>
        </w:rPr>
      </w:pPr>
      <w:r>
        <w:rPr>
          <w:color w:val="000000"/>
        </w:rPr>
        <w:t>A</w:t>
      </w:r>
      <w:r>
        <w:rPr>
          <w:color w:val="000000"/>
        </w:rPr>
        <w:t>ccuracy on training data = 36.58</w:t>
      </w:r>
      <w:r>
        <w:rPr>
          <w:color w:val="000000"/>
        </w:rPr>
        <w:t>%</w:t>
      </w:r>
    </w:p>
    <w:p w14:paraId="59790B6C" w14:textId="77777777" w:rsidR="00E71550" w:rsidRDefault="00E71550" w:rsidP="00876DC7">
      <w:pPr>
        <w:rPr>
          <w:b/>
          <w:sz w:val="28"/>
          <w:szCs w:val="28"/>
          <w:u w:val="single"/>
        </w:rPr>
      </w:pPr>
    </w:p>
    <w:p w14:paraId="476BF0D0" w14:textId="77777777" w:rsidR="00881E38" w:rsidRDefault="00881E38" w:rsidP="00876DC7">
      <w:pPr>
        <w:rPr>
          <w:b/>
          <w:sz w:val="28"/>
          <w:szCs w:val="28"/>
          <w:u w:val="single"/>
        </w:rPr>
      </w:pPr>
    </w:p>
    <w:p w14:paraId="1302424B" w14:textId="5625AAF0" w:rsidR="00881E38" w:rsidRDefault="00881E38" w:rsidP="00876DC7">
      <w:pPr>
        <w:rPr>
          <w:b/>
          <w:sz w:val="28"/>
          <w:szCs w:val="28"/>
          <w:u w:val="single"/>
        </w:rPr>
      </w:pPr>
      <w:r>
        <w:rPr>
          <w:b/>
          <w:sz w:val="28"/>
          <w:szCs w:val="28"/>
          <w:u w:val="single"/>
        </w:rPr>
        <w:t>Bayesian Logistic Regression:</w:t>
      </w:r>
    </w:p>
    <w:p w14:paraId="58B5EBD8" w14:textId="77777777" w:rsidR="00881E38" w:rsidRDefault="00881E38" w:rsidP="00876DC7">
      <w:pPr>
        <w:rPr>
          <w:b/>
          <w:sz w:val="28"/>
          <w:szCs w:val="28"/>
          <w:u w:val="single"/>
        </w:rPr>
      </w:pPr>
    </w:p>
    <w:p w14:paraId="52B2ADDF" w14:textId="28740AEA" w:rsidR="00BC37F4" w:rsidRPr="00D62730" w:rsidRDefault="00BC37F4" w:rsidP="00BC37F4">
      <w:pPr>
        <w:widowControl w:val="0"/>
        <w:autoSpaceDE w:val="0"/>
        <w:autoSpaceDN w:val="0"/>
        <w:adjustRightInd w:val="0"/>
        <w:spacing w:after="240" w:line="300" w:lineRule="atLeast"/>
        <w:rPr>
          <w:rFonts w:ascii="Times" w:hAnsi="Times" w:cs="Times"/>
          <w:color w:val="000000"/>
        </w:rPr>
      </w:pPr>
      <w:r w:rsidRPr="00D62730">
        <w:rPr>
          <w:rFonts w:ascii="Arial" w:eastAsia="Times New Roman" w:hAnsi="Arial" w:cs="Arial"/>
          <w:color w:val="242729"/>
        </w:rPr>
        <w:t xml:space="preserve">In </w:t>
      </w:r>
      <w:proofErr w:type="spellStart"/>
      <w:r w:rsidRPr="00D62730">
        <w:rPr>
          <w:rFonts w:ascii="Arial" w:eastAsia="Times New Roman" w:hAnsi="Arial" w:cs="Arial"/>
          <w:color w:val="242729"/>
        </w:rPr>
        <w:t>bayesian</w:t>
      </w:r>
      <w:proofErr w:type="spellEnd"/>
      <w:r w:rsidRPr="00D62730">
        <w:rPr>
          <w:rFonts w:ascii="Arial" w:eastAsia="Times New Roman" w:hAnsi="Arial" w:cs="Arial"/>
          <w:color w:val="242729"/>
        </w:rPr>
        <w:t xml:space="preserve"> logistic regression, </w:t>
      </w:r>
      <w:r w:rsidRPr="00D62730">
        <w:rPr>
          <w:rFonts w:ascii="Arial" w:eastAsia="Times New Roman" w:hAnsi="Arial" w:cs="Arial"/>
          <w:color w:val="242729"/>
        </w:rPr>
        <w:t>we</w:t>
      </w:r>
      <w:r w:rsidRPr="00D62730">
        <w:rPr>
          <w:rFonts w:ascii="Arial" w:eastAsia="Times New Roman" w:hAnsi="Arial" w:cs="Arial"/>
          <w:color w:val="242729"/>
        </w:rPr>
        <w:t xml:space="preserve"> start with an initial belief about the distribution</w:t>
      </w:r>
      <w:r w:rsidRPr="00D62730">
        <w:rPr>
          <w:rFonts w:ascii="Arial" w:eastAsia="Times New Roman" w:hAnsi="Arial" w:cs="Arial"/>
          <w:color w:val="242729"/>
        </w:rPr>
        <w:t xml:space="preserve"> that is</w:t>
      </w:r>
      <w:r w:rsidRPr="00D62730">
        <w:rPr>
          <w:rFonts w:ascii="Arial" w:eastAsia="Times New Roman" w:hAnsi="Arial" w:cs="Arial"/>
          <w:color w:val="242729"/>
        </w:rPr>
        <w:t xml:space="preserve"> the posterior, which is our updated belief about the weights given evidence, is proportional to our prior (initial belief) times the likelihood. </w:t>
      </w:r>
      <w:r w:rsidR="00A85942" w:rsidRPr="00D62730">
        <w:rPr>
          <w:rFonts w:ascii="Arial" w:eastAsia="Times New Roman" w:hAnsi="Arial" w:cs="Arial"/>
          <w:color w:val="242729"/>
        </w:rPr>
        <w:t xml:space="preserve">Adding a prior is equivalent to adding a </w:t>
      </w:r>
      <w:r w:rsidR="00D62730" w:rsidRPr="00D62730">
        <w:rPr>
          <w:rFonts w:ascii="Arial" w:eastAsia="Times New Roman" w:hAnsi="Arial" w:cs="Arial"/>
          <w:color w:val="242729"/>
        </w:rPr>
        <w:t>regularization</w:t>
      </w:r>
      <w:r w:rsidR="00A85942" w:rsidRPr="00D62730">
        <w:rPr>
          <w:rFonts w:ascii="Arial" w:eastAsia="Times New Roman" w:hAnsi="Arial" w:cs="Arial"/>
          <w:color w:val="242729"/>
        </w:rPr>
        <w:t xml:space="preserve"> term equivalent to L2 norm. </w:t>
      </w:r>
      <w:r w:rsidRPr="00D62730">
        <w:rPr>
          <w:rFonts w:ascii="Times" w:hAnsi="Times" w:cs="Times"/>
          <w:color w:val="101010"/>
        </w:rPr>
        <w:t xml:space="preserve">Because we seek a Gaussian representation for the posterior distribution, it is natural to begin with a Gaussian prior, which we write in the general form </w:t>
      </w:r>
    </w:p>
    <w:p w14:paraId="3A55263A" w14:textId="54439D7D" w:rsidR="00BC37F4" w:rsidRDefault="00BC37F4" w:rsidP="00BC37F4">
      <w:pPr>
        <w:rPr>
          <w:rFonts w:eastAsia="Times New Roman"/>
        </w:rPr>
      </w:pPr>
      <w:r>
        <w:rPr>
          <w:rFonts w:eastAsia="Times New Roman"/>
          <w:noProof/>
        </w:rPr>
        <w:drawing>
          <wp:inline distT="0" distB="0" distL="0" distR="0" wp14:anchorId="4336CFF4" wp14:editId="3E13FF9E">
            <wp:extent cx="1880235" cy="465311"/>
            <wp:effectExtent l="0" t="0" r="0" b="0"/>
            <wp:docPr id="5" name="Picture 5" descr="../../../../Desktop/Screen%20Shot%202017-11-19%20at%209.25.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19%20at%209.25.3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4701" cy="483739"/>
                    </a:xfrm>
                    <a:prstGeom prst="rect">
                      <a:avLst/>
                    </a:prstGeom>
                    <a:noFill/>
                    <a:ln>
                      <a:noFill/>
                    </a:ln>
                  </pic:spPr>
                </pic:pic>
              </a:graphicData>
            </a:graphic>
          </wp:inline>
        </w:drawing>
      </w:r>
    </w:p>
    <w:p w14:paraId="204225F8" w14:textId="77777777" w:rsidR="00BC37F4" w:rsidRDefault="00BC37F4" w:rsidP="00BC37F4">
      <w:pPr>
        <w:rPr>
          <w:rFonts w:eastAsia="Times New Roman"/>
        </w:rPr>
      </w:pPr>
    </w:p>
    <w:p w14:paraId="30D0A250" w14:textId="06D37519" w:rsidR="00BC37F4" w:rsidRDefault="00BC37F4" w:rsidP="00BC37F4">
      <w:pPr>
        <w:widowControl w:val="0"/>
        <w:autoSpaceDE w:val="0"/>
        <w:autoSpaceDN w:val="0"/>
        <w:adjustRightInd w:val="0"/>
        <w:spacing w:after="240" w:line="300" w:lineRule="atLeast"/>
        <w:rPr>
          <w:rFonts w:ascii="Times" w:hAnsi="Times" w:cs="Times"/>
          <w:color w:val="000000"/>
        </w:rPr>
      </w:pPr>
      <w:r>
        <w:rPr>
          <w:rFonts w:ascii="Times" w:hAnsi="Times" w:cs="Times"/>
          <w:color w:val="101010"/>
          <w:sz w:val="26"/>
          <w:szCs w:val="26"/>
        </w:rPr>
        <w:t>where m</w:t>
      </w:r>
      <w:r>
        <w:rPr>
          <w:rFonts w:ascii="Times" w:hAnsi="Times" w:cs="Times"/>
          <w:color w:val="101010"/>
          <w:position w:val="-6"/>
          <w:sz w:val="18"/>
          <w:szCs w:val="18"/>
        </w:rPr>
        <w:t xml:space="preserve">0 </w:t>
      </w:r>
      <w:r>
        <w:rPr>
          <w:rFonts w:ascii="Times" w:hAnsi="Times" w:cs="Times"/>
          <w:color w:val="101010"/>
          <w:sz w:val="26"/>
          <w:szCs w:val="26"/>
        </w:rPr>
        <w:t>and S</w:t>
      </w:r>
      <w:r>
        <w:rPr>
          <w:rFonts w:ascii="Times" w:hAnsi="Times" w:cs="Times"/>
          <w:color w:val="101010"/>
          <w:position w:val="-6"/>
          <w:sz w:val="18"/>
          <w:szCs w:val="18"/>
        </w:rPr>
        <w:t xml:space="preserve">0 </w:t>
      </w:r>
      <w:r>
        <w:rPr>
          <w:rFonts w:ascii="Times" w:hAnsi="Times" w:cs="Times"/>
          <w:color w:val="101010"/>
          <w:sz w:val="26"/>
          <w:szCs w:val="26"/>
        </w:rPr>
        <w:t>are fixed hyper</w:t>
      </w:r>
      <w:r w:rsidR="00D62730">
        <w:rPr>
          <w:rFonts w:ascii="Times" w:hAnsi="Times" w:cs="Times"/>
          <w:color w:val="101010"/>
          <w:sz w:val="26"/>
          <w:szCs w:val="26"/>
        </w:rPr>
        <w:t xml:space="preserve"> </w:t>
      </w:r>
      <w:r>
        <w:rPr>
          <w:rFonts w:ascii="Times" w:hAnsi="Times" w:cs="Times"/>
          <w:color w:val="101010"/>
          <w:sz w:val="26"/>
          <w:szCs w:val="26"/>
        </w:rPr>
        <w:t>parameters. The posterior distribution over w is</w:t>
      </w:r>
      <w:r>
        <w:rPr>
          <w:rFonts w:ascii="Times" w:hAnsi="Times" w:cs="Times"/>
          <w:color w:val="101010"/>
          <w:sz w:val="26"/>
          <w:szCs w:val="26"/>
        </w:rPr>
        <w:t xml:space="preserve"> </w:t>
      </w:r>
      <w:r>
        <w:rPr>
          <w:rFonts w:ascii="Times" w:hAnsi="Times" w:cs="Times"/>
          <w:color w:val="101010"/>
          <w:sz w:val="26"/>
          <w:szCs w:val="26"/>
        </w:rPr>
        <w:t xml:space="preserve">given by </w:t>
      </w:r>
    </w:p>
    <w:p w14:paraId="113241ED" w14:textId="77777777" w:rsidR="00A85942" w:rsidRDefault="00BC37F4" w:rsidP="00A85942">
      <w:pPr>
        <w:widowControl w:val="0"/>
        <w:autoSpaceDE w:val="0"/>
        <w:autoSpaceDN w:val="0"/>
        <w:adjustRightInd w:val="0"/>
        <w:spacing w:after="240" w:line="300" w:lineRule="atLeast"/>
        <w:rPr>
          <w:rFonts w:ascii="Times" w:hAnsi="Times" w:cs="Times"/>
          <w:color w:val="000000"/>
        </w:rPr>
      </w:pPr>
      <w:r>
        <w:rPr>
          <w:rFonts w:eastAsia="Times New Roman"/>
          <w:noProof/>
        </w:rPr>
        <w:drawing>
          <wp:inline distT="0" distB="0" distL="0" distR="0" wp14:anchorId="3DCF1D9D" wp14:editId="6BAB2B93">
            <wp:extent cx="1550126" cy="243840"/>
            <wp:effectExtent l="0" t="0" r="0" b="10160"/>
            <wp:docPr id="7" name="Picture 7" descr="../../../../Desktop/Screen%20Shot%202017-11-19%20at%209.25.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1-19%20at%209.25.4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696" cy="251323"/>
                    </a:xfrm>
                    <a:prstGeom prst="rect">
                      <a:avLst/>
                    </a:prstGeom>
                    <a:noFill/>
                    <a:ln>
                      <a:noFill/>
                    </a:ln>
                  </pic:spPr>
                </pic:pic>
              </a:graphicData>
            </a:graphic>
          </wp:inline>
        </w:drawing>
      </w:r>
      <w:r w:rsidR="00A85942">
        <w:rPr>
          <w:rFonts w:eastAsia="Times New Roman"/>
        </w:rPr>
        <w:t xml:space="preserve">   </w:t>
      </w:r>
      <w:r w:rsidR="00A85942">
        <w:rPr>
          <w:rFonts w:ascii="Times" w:hAnsi="Times" w:cs="Times"/>
          <w:color w:val="101010"/>
          <w:sz w:val="26"/>
          <w:szCs w:val="26"/>
        </w:rPr>
        <w:t xml:space="preserve">where </w:t>
      </w:r>
      <w:r w:rsidR="00A85942">
        <w:rPr>
          <w:rFonts w:ascii="Helvetica" w:hAnsi="Helvetica" w:cs="Helvetica"/>
          <w:b/>
          <w:bCs/>
          <w:color w:val="101010"/>
          <w:sz w:val="26"/>
          <w:szCs w:val="26"/>
        </w:rPr>
        <w:t xml:space="preserve">t </w:t>
      </w:r>
      <w:r w:rsidR="00A85942">
        <w:rPr>
          <w:rFonts w:ascii="Times" w:hAnsi="Times" w:cs="Times"/>
          <w:color w:val="101010"/>
          <w:sz w:val="26"/>
          <w:szCs w:val="26"/>
        </w:rPr>
        <w:t>= (t</w:t>
      </w:r>
      <w:r w:rsidR="00A85942">
        <w:rPr>
          <w:rFonts w:ascii="Times" w:hAnsi="Times" w:cs="Times"/>
          <w:color w:val="101010"/>
          <w:position w:val="-6"/>
          <w:sz w:val="18"/>
          <w:szCs w:val="18"/>
        </w:rPr>
        <w:t xml:space="preserve">1 </w:t>
      </w:r>
      <w:r w:rsidR="00A85942">
        <w:rPr>
          <w:rFonts w:ascii="Times" w:hAnsi="Times" w:cs="Times"/>
          <w:color w:val="101010"/>
          <w:sz w:val="26"/>
          <w:szCs w:val="26"/>
        </w:rPr>
        <w:t>, . . . , t</w:t>
      </w:r>
      <w:r w:rsidR="00A85942">
        <w:rPr>
          <w:rFonts w:ascii="Times" w:hAnsi="Times" w:cs="Times"/>
          <w:color w:val="101010"/>
          <w:position w:val="-6"/>
          <w:sz w:val="18"/>
          <w:szCs w:val="18"/>
        </w:rPr>
        <w:t xml:space="preserve">N </w:t>
      </w:r>
      <w:r w:rsidR="00A85942">
        <w:rPr>
          <w:rFonts w:ascii="Times" w:hAnsi="Times" w:cs="Times"/>
          <w:color w:val="101010"/>
          <w:sz w:val="26"/>
          <w:szCs w:val="26"/>
        </w:rPr>
        <w:t>)</w:t>
      </w:r>
      <w:r w:rsidR="00A85942">
        <w:rPr>
          <w:rFonts w:ascii="Times" w:hAnsi="Times" w:cs="Times"/>
          <w:color w:val="101010"/>
          <w:position w:val="10"/>
          <w:sz w:val="18"/>
          <w:szCs w:val="18"/>
        </w:rPr>
        <w:t xml:space="preserve">T </w:t>
      </w:r>
      <w:r w:rsidR="00A85942">
        <w:rPr>
          <w:rFonts w:ascii="Times" w:hAnsi="Times" w:cs="Times"/>
          <w:color w:val="101010"/>
          <w:sz w:val="26"/>
          <w:szCs w:val="26"/>
        </w:rPr>
        <w:t xml:space="preserve">. </w:t>
      </w:r>
    </w:p>
    <w:p w14:paraId="39A76177" w14:textId="4A4DEFA6" w:rsidR="00BC37F4" w:rsidRDefault="00A85942" w:rsidP="00BC37F4">
      <w:pPr>
        <w:rPr>
          <w:rFonts w:eastAsia="Times New Roman"/>
        </w:rPr>
      </w:pPr>
      <w:r>
        <w:rPr>
          <w:rFonts w:eastAsia="Times New Roman"/>
        </w:rPr>
        <w:t xml:space="preserve">The likelihood function is maximized by taking log both </w:t>
      </w:r>
      <w:r w:rsidR="00D62730">
        <w:rPr>
          <w:rFonts w:eastAsia="Times New Roman"/>
        </w:rPr>
        <w:t>sides then</w:t>
      </w:r>
      <w:r>
        <w:rPr>
          <w:rFonts w:eastAsia="Times New Roman"/>
        </w:rPr>
        <w:t xml:space="preserve"> the above equation takes form:</w:t>
      </w:r>
    </w:p>
    <w:p w14:paraId="30DFED3E" w14:textId="77777777" w:rsidR="00A85942" w:rsidRDefault="00A85942" w:rsidP="00BC37F4">
      <w:pPr>
        <w:rPr>
          <w:rFonts w:eastAsia="Times New Roman"/>
        </w:rPr>
      </w:pPr>
    </w:p>
    <w:p w14:paraId="199D4109" w14:textId="6B460244" w:rsidR="00A85942" w:rsidRDefault="00A85942" w:rsidP="00BC37F4">
      <w:pPr>
        <w:rPr>
          <w:rFonts w:eastAsia="Times New Roman"/>
        </w:rPr>
      </w:pPr>
      <w:r>
        <w:rPr>
          <w:rFonts w:eastAsia="Times New Roman"/>
          <w:noProof/>
        </w:rPr>
        <w:drawing>
          <wp:inline distT="0" distB="0" distL="0" distR="0" wp14:anchorId="3D74A889" wp14:editId="53A36765">
            <wp:extent cx="3594735" cy="855889"/>
            <wp:effectExtent l="0" t="0" r="0" b="8255"/>
            <wp:docPr id="8" name="Picture 8" descr="../../../../Desktop/Screen%20Shot%202017-11-19%20at%209.25.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1-19%20at%209.25.48%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1998" cy="862380"/>
                    </a:xfrm>
                    <a:prstGeom prst="rect">
                      <a:avLst/>
                    </a:prstGeom>
                    <a:noFill/>
                    <a:ln>
                      <a:noFill/>
                    </a:ln>
                  </pic:spPr>
                </pic:pic>
              </a:graphicData>
            </a:graphic>
          </wp:inline>
        </w:drawing>
      </w:r>
    </w:p>
    <w:p w14:paraId="3EC27F5C" w14:textId="77777777" w:rsidR="00D62730" w:rsidRDefault="00D62730" w:rsidP="00BC37F4">
      <w:pPr>
        <w:rPr>
          <w:rFonts w:eastAsia="Times New Roman"/>
        </w:rPr>
      </w:pPr>
    </w:p>
    <w:p w14:paraId="43EB5CB9" w14:textId="77777777" w:rsidR="00A85942" w:rsidRDefault="00A85942" w:rsidP="00A85942">
      <w:pPr>
        <w:widowControl w:val="0"/>
        <w:autoSpaceDE w:val="0"/>
        <w:autoSpaceDN w:val="0"/>
        <w:adjustRightInd w:val="0"/>
        <w:spacing w:after="240" w:line="300" w:lineRule="atLeast"/>
        <w:rPr>
          <w:rFonts w:ascii="Times" w:hAnsi="Times" w:cs="Times"/>
          <w:color w:val="000000"/>
        </w:rPr>
      </w:pPr>
      <w:r>
        <w:rPr>
          <w:rFonts w:ascii="Times" w:hAnsi="Times" w:cs="Times"/>
          <w:color w:val="101010"/>
          <w:sz w:val="26"/>
          <w:szCs w:val="26"/>
        </w:rPr>
        <w:t>where y</w:t>
      </w:r>
      <w:r>
        <w:rPr>
          <w:rFonts w:ascii="Times" w:hAnsi="Times" w:cs="Times"/>
          <w:color w:val="101010"/>
          <w:position w:val="-6"/>
          <w:sz w:val="18"/>
          <w:szCs w:val="18"/>
        </w:rPr>
        <w:t xml:space="preserve">n </w:t>
      </w:r>
      <w:r>
        <w:rPr>
          <w:rFonts w:ascii="Times" w:hAnsi="Times" w:cs="Times"/>
          <w:color w:val="101010"/>
          <w:sz w:val="26"/>
          <w:szCs w:val="26"/>
        </w:rPr>
        <w:t>= σ(w</w:t>
      </w:r>
      <w:r>
        <w:rPr>
          <w:rFonts w:ascii="Times" w:hAnsi="Times" w:cs="Times"/>
          <w:color w:val="101010"/>
          <w:position w:val="10"/>
          <w:sz w:val="18"/>
          <w:szCs w:val="18"/>
        </w:rPr>
        <w:t>T</w:t>
      </w:r>
      <w:r>
        <w:rPr>
          <w:rFonts w:ascii="Times" w:hAnsi="Times" w:cs="Times"/>
          <w:color w:val="101010"/>
          <w:sz w:val="26"/>
          <w:szCs w:val="26"/>
        </w:rPr>
        <w:t>φ</w:t>
      </w:r>
      <w:r>
        <w:rPr>
          <w:rFonts w:ascii="Times" w:hAnsi="Times" w:cs="Times"/>
          <w:color w:val="101010"/>
          <w:position w:val="-8"/>
          <w:sz w:val="18"/>
          <w:szCs w:val="18"/>
        </w:rPr>
        <w:t>n</w:t>
      </w:r>
      <w:r>
        <w:rPr>
          <w:rFonts w:ascii="Times" w:hAnsi="Times" w:cs="Times"/>
          <w:color w:val="101010"/>
          <w:sz w:val="26"/>
          <w:szCs w:val="26"/>
        </w:rPr>
        <w:t xml:space="preserve">) </w:t>
      </w:r>
    </w:p>
    <w:p w14:paraId="36B49F4B" w14:textId="6353FF4E" w:rsidR="00A85942" w:rsidRDefault="00A85942" w:rsidP="00A85942">
      <w:pPr>
        <w:widowControl w:val="0"/>
        <w:autoSpaceDE w:val="0"/>
        <w:autoSpaceDN w:val="0"/>
        <w:adjustRightInd w:val="0"/>
        <w:spacing w:after="240" w:line="300" w:lineRule="atLeast"/>
        <w:rPr>
          <w:rFonts w:ascii="Times" w:hAnsi="Times" w:cs="Times"/>
          <w:color w:val="000000"/>
        </w:rPr>
      </w:pPr>
      <w:r>
        <w:rPr>
          <w:rFonts w:ascii="Times" w:hAnsi="Times" w:cs="Times"/>
          <w:color w:val="101010"/>
          <w:sz w:val="26"/>
          <w:szCs w:val="26"/>
        </w:rPr>
        <w:t>To obtain a Gaussian appr</w:t>
      </w:r>
      <w:r>
        <w:rPr>
          <w:rFonts w:ascii="Times" w:hAnsi="Times" w:cs="Times"/>
          <w:color w:val="101010"/>
          <w:sz w:val="26"/>
          <w:szCs w:val="26"/>
        </w:rPr>
        <w:t>oximation to the posterior dis</w:t>
      </w:r>
      <w:r>
        <w:rPr>
          <w:rFonts w:ascii="Times" w:hAnsi="Times" w:cs="Times"/>
          <w:color w:val="101010"/>
          <w:sz w:val="26"/>
          <w:szCs w:val="26"/>
        </w:rPr>
        <w:t>tribution, we first maximize the posterior distribution to give the MAP (maximum posterior) solution w</w:t>
      </w:r>
      <w:r>
        <w:rPr>
          <w:rFonts w:ascii="Times" w:hAnsi="Times" w:cs="Times"/>
          <w:color w:val="101010"/>
          <w:position w:val="-6"/>
          <w:sz w:val="18"/>
          <w:szCs w:val="18"/>
        </w:rPr>
        <w:t>MAP</w:t>
      </w:r>
      <w:r>
        <w:rPr>
          <w:rFonts w:ascii="Times" w:hAnsi="Times" w:cs="Times"/>
          <w:color w:val="101010"/>
          <w:sz w:val="26"/>
          <w:szCs w:val="26"/>
        </w:rPr>
        <w:t xml:space="preserve">, which defines the mean of the Gaussian. The covariance is then given by the inverse of the matrix of second derivatives of the negative log likelihood, which takes the form </w:t>
      </w:r>
    </w:p>
    <w:p w14:paraId="7E1BA17C" w14:textId="6CBB8E8E" w:rsidR="00881E38" w:rsidRDefault="00A85942" w:rsidP="00876DC7">
      <w:pPr>
        <w:rPr>
          <w:b/>
          <w:sz w:val="28"/>
          <w:szCs w:val="28"/>
          <w:u w:val="single"/>
        </w:rPr>
      </w:pPr>
      <w:r>
        <w:rPr>
          <w:b/>
          <w:noProof/>
          <w:sz w:val="28"/>
          <w:szCs w:val="28"/>
          <w:u w:val="single"/>
        </w:rPr>
        <w:drawing>
          <wp:inline distT="0" distB="0" distL="0" distR="0" wp14:anchorId="75264762" wp14:editId="08E0DB57">
            <wp:extent cx="3480435" cy="569668"/>
            <wp:effectExtent l="0" t="0" r="0" b="0"/>
            <wp:docPr id="9" name="Picture 9" descr="../../../../Desktop/Screen%20Shot%202017-11-19%20at%209.25.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1-19%20at%209.25.54%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3895" cy="575145"/>
                    </a:xfrm>
                    <a:prstGeom prst="rect">
                      <a:avLst/>
                    </a:prstGeom>
                    <a:noFill/>
                    <a:ln>
                      <a:noFill/>
                    </a:ln>
                  </pic:spPr>
                </pic:pic>
              </a:graphicData>
            </a:graphic>
          </wp:inline>
        </w:drawing>
      </w:r>
    </w:p>
    <w:p w14:paraId="7258CD87" w14:textId="77777777" w:rsidR="00A85942" w:rsidRDefault="00A85942" w:rsidP="00876DC7">
      <w:pPr>
        <w:rPr>
          <w:b/>
          <w:sz w:val="28"/>
          <w:szCs w:val="28"/>
          <w:u w:val="single"/>
        </w:rPr>
      </w:pPr>
    </w:p>
    <w:p w14:paraId="558D1832" w14:textId="77777777" w:rsidR="00A85942" w:rsidRDefault="00A85942" w:rsidP="00A85942">
      <w:pPr>
        <w:widowControl w:val="0"/>
        <w:autoSpaceDE w:val="0"/>
        <w:autoSpaceDN w:val="0"/>
        <w:adjustRightInd w:val="0"/>
        <w:spacing w:after="240" w:line="300" w:lineRule="atLeast"/>
        <w:rPr>
          <w:rFonts w:ascii="Times" w:hAnsi="Times" w:cs="Times"/>
          <w:color w:val="000000"/>
        </w:rPr>
      </w:pPr>
      <w:r>
        <w:rPr>
          <w:rFonts w:ascii="Times" w:hAnsi="Times" w:cs="Times"/>
          <w:color w:val="101010"/>
          <w:sz w:val="26"/>
          <w:szCs w:val="26"/>
        </w:rPr>
        <w:t xml:space="preserve">The Gaussian approximation to the posterior distribution therefore takes the form </w:t>
      </w:r>
    </w:p>
    <w:p w14:paraId="53D19C44" w14:textId="35A7E0E3" w:rsidR="00A85942" w:rsidRDefault="00A85942" w:rsidP="00876DC7">
      <w:pPr>
        <w:rPr>
          <w:b/>
          <w:sz w:val="28"/>
          <w:szCs w:val="28"/>
          <w:u w:val="single"/>
        </w:rPr>
      </w:pPr>
      <w:r>
        <w:rPr>
          <w:b/>
          <w:noProof/>
          <w:sz w:val="28"/>
          <w:szCs w:val="28"/>
          <w:u w:val="single"/>
        </w:rPr>
        <w:drawing>
          <wp:inline distT="0" distB="0" distL="0" distR="0" wp14:anchorId="37ACE942" wp14:editId="7513A708">
            <wp:extent cx="1765935" cy="261327"/>
            <wp:effectExtent l="0" t="0" r="0" b="0"/>
            <wp:docPr id="10" name="Picture 10" descr="../../../../Desktop/Screen%20Shot%202017-11-19%20at%209.25.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1-19%20at%209.25.58%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9611" cy="266311"/>
                    </a:xfrm>
                    <a:prstGeom prst="rect">
                      <a:avLst/>
                    </a:prstGeom>
                    <a:noFill/>
                    <a:ln>
                      <a:noFill/>
                    </a:ln>
                  </pic:spPr>
                </pic:pic>
              </a:graphicData>
            </a:graphic>
          </wp:inline>
        </w:drawing>
      </w:r>
    </w:p>
    <w:p w14:paraId="046B3099" w14:textId="77777777" w:rsidR="00A85942" w:rsidRDefault="00A85942" w:rsidP="00876DC7">
      <w:pPr>
        <w:rPr>
          <w:b/>
          <w:sz w:val="28"/>
          <w:szCs w:val="28"/>
          <w:u w:val="single"/>
        </w:rPr>
      </w:pPr>
    </w:p>
    <w:p w14:paraId="65B999D9" w14:textId="1B9E511B" w:rsidR="00A85942" w:rsidRDefault="00A85942" w:rsidP="00876DC7">
      <w:pPr>
        <w:rPr>
          <w:sz w:val="28"/>
          <w:szCs w:val="28"/>
        </w:rPr>
      </w:pPr>
      <w:r>
        <w:rPr>
          <w:sz w:val="28"/>
          <w:szCs w:val="28"/>
        </w:rPr>
        <w:t>Initially we select S</w:t>
      </w:r>
      <w:r>
        <w:rPr>
          <w:sz w:val="28"/>
          <w:szCs w:val="28"/>
          <w:vertAlign w:val="subscript"/>
        </w:rPr>
        <w:t xml:space="preserve">0 </w:t>
      </w:r>
      <w:r>
        <w:rPr>
          <w:sz w:val="28"/>
          <w:szCs w:val="28"/>
        </w:rPr>
        <w:t xml:space="preserve">as a diagonal matrix of size m x m where, m (784) is the no of features of any given sample N (let 60000). </w:t>
      </w:r>
      <w:r w:rsidR="00F6025E">
        <w:rPr>
          <w:sz w:val="28"/>
          <w:szCs w:val="28"/>
        </w:rPr>
        <w:t>Here we are given data which has to be classified into 10 models. For that first the hyper parameters S</w:t>
      </w:r>
      <w:r w:rsidR="00F6025E">
        <w:rPr>
          <w:sz w:val="28"/>
          <w:szCs w:val="28"/>
          <w:vertAlign w:val="subscript"/>
        </w:rPr>
        <w:t xml:space="preserve">N </w:t>
      </w:r>
      <w:r w:rsidR="00F6025E">
        <w:rPr>
          <w:sz w:val="28"/>
          <w:szCs w:val="28"/>
        </w:rPr>
        <w:t xml:space="preserve">and </w:t>
      </w:r>
      <w:proofErr w:type="spellStart"/>
      <w:r w:rsidR="00F6025E">
        <w:rPr>
          <w:sz w:val="28"/>
          <w:szCs w:val="28"/>
        </w:rPr>
        <w:t>W</w:t>
      </w:r>
      <w:r w:rsidR="00F6025E">
        <w:rPr>
          <w:sz w:val="28"/>
          <w:szCs w:val="28"/>
          <w:vertAlign w:val="subscript"/>
        </w:rPr>
        <w:t>map</w:t>
      </w:r>
      <w:proofErr w:type="spellEnd"/>
      <w:r w:rsidR="00F6025E">
        <w:rPr>
          <w:sz w:val="28"/>
          <w:szCs w:val="28"/>
        </w:rPr>
        <w:t xml:space="preserve"> are trained first on the training data </w:t>
      </w:r>
      <w:r w:rsidR="00D62730">
        <w:rPr>
          <w:sz w:val="28"/>
          <w:szCs w:val="28"/>
        </w:rPr>
        <w:t xml:space="preserve">and then </w:t>
      </w:r>
      <w:r w:rsidR="00F6025E">
        <w:rPr>
          <w:sz w:val="28"/>
          <w:szCs w:val="28"/>
        </w:rPr>
        <w:t>the prediction is done by the approximation given below</w:t>
      </w:r>
      <w:r w:rsidR="00D62730">
        <w:rPr>
          <w:sz w:val="28"/>
          <w:szCs w:val="28"/>
        </w:rPr>
        <w:t xml:space="preserve"> using the updated </w:t>
      </w:r>
      <w:r w:rsidR="00D62730">
        <w:rPr>
          <w:sz w:val="28"/>
          <w:szCs w:val="28"/>
        </w:rPr>
        <w:t>S</w:t>
      </w:r>
      <w:r w:rsidR="00D62730">
        <w:rPr>
          <w:sz w:val="28"/>
          <w:szCs w:val="28"/>
          <w:vertAlign w:val="subscript"/>
        </w:rPr>
        <w:t xml:space="preserve">N </w:t>
      </w:r>
      <w:r w:rsidR="00D62730">
        <w:rPr>
          <w:sz w:val="28"/>
          <w:szCs w:val="28"/>
        </w:rPr>
        <w:t xml:space="preserve">and </w:t>
      </w:r>
      <w:proofErr w:type="spellStart"/>
      <w:r w:rsidR="00D62730">
        <w:rPr>
          <w:sz w:val="28"/>
          <w:szCs w:val="28"/>
        </w:rPr>
        <w:t>W</w:t>
      </w:r>
      <w:r w:rsidR="00D62730">
        <w:rPr>
          <w:sz w:val="28"/>
          <w:szCs w:val="28"/>
          <w:vertAlign w:val="subscript"/>
        </w:rPr>
        <w:t>map</w:t>
      </w:r>
      <w:proofErr w:type="spellEnd"/>
      <w:r w:rsidR="00F6025E">
        <w:rPr>
          <w:sz w:val="28"/>
          <w:szCs w:val="28"/>
        </w:rPr>
        <w:t>:</w:t>
      </w:r>
    </w:p>
    <w:p w14:paraId="74DA8817" w14:textId="77777777" w:rsidR="00F6025E" w:rsidRDefault="00F6025E" w:rsidP="00876DC7">
      <w:pPr>
        <w:rPr>
          <w:sz w:val="28"/>
          <w:szCs w:val="28"/>
        </w:rPr>
      </w:pPr>
    </w:p>
    <w:p w14:paraId="6EBF74CC" w14:textId="1CF41D6E" w:rsidR="00F6025E" w:rsidRDefault="00F6025E" w:rsidP="00876DC7">
      <w:pPr>
        <w:rPr>
          <w:sz w:val="28"/>
          <w:szCs w:val="28"/>
        </w:rPr>
      </w:pPr>
      <w:r>
        <w:rPr>
          <w:noProof/>
          <w:sz w:val="28"/>
          <w:szCs w:val="28"/>
        </w:rPr>
        <w:drawing>
          <wp:inline distT="0" distB="0" distL="0" distR="0" wp14:anchorId="491EFD5D" wp14:editId="3DEF0901">
            <wp:extent cx="3023235" cy="1841934"/>
            <wp:effectExtent l="0" t="0" r="0" b="12700"/>
            <wp:docPr id="11" name="Picture 11" descr="../../../../Desktop/Screen%20Shot%202017-11-19%20at%209.41.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1-19%20at%209.41.17%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4637" cy="1848881"/>
                    </a:xfrm>
                    <a:prstGeom prst="rect">
                      <a:avLst/>
                    </a:prstGeom>
                    <a:noFill/>
                    <a:ln>
                      <a:noFill/>
                    </a:ln>
                  </pic:spPr>
                </pic:pic>
              </a:graphicData>
            </a:graphic>
          </wp:inline>
        </w:drawing>
      </w:r>
    </w:p>
    <w:p w14:paraId="16392F7A" w14:textId="77777777" w:rsidR="00F6025E" w:rsidRDefault="00F6025E" w:rsidP="00876DC7">
      <w:pPr>
        <w:rPr>
          <w:sz w:val="28"/>
          <w:szCs w:val="28"/>
        </w:rPr>
      </w:pPr>
    </w:p>
    <w:p w14:paraId="4D311F62" w14:textId="77777777" w:rsidR="00D62730" w:rsidRDefault="00D62730" w:rsidP="00D62730">
      <w:pPr>
        <w:rPr>
          <w:sz w:val="28"/>
          <w:szCs w:val="28"/>
        </w:rPr>
      </w:pPr>
      <w:r>
        <w:rPr>
          <w:sz w:val="28"/>
          <w:szCs w:val="28"/>
        </w:rPr>
        <w:t xml:space="preserve">Initially </w:t>
      </w:r>
      <w:proofErr w:type="spellStart"/>
      <w:r>
        <w:rPr>
          <w:sz w:val="28"/>
          <w:szCs w:val="28"/>
        </w:rPr>
        <w:t>W</w:t>
      </w:r>
      <w:r>
        <w:rPr>
          <w:sz w:val="28"/>
          <w:szCs w:val="28"/>
          <w:vertAlign w:val="subscript"/>
        </w:rPr>
        <w:t>map</w:t>
      </w:r>
      <w:proofErr w:type="spellEnd"/>
      <w:r>
        <w:rPr>
          <w:sz w:val="28"/>
          <w:szCs w:val="28"/>
          <w:vertAlign w:val="subscript"/>
        </w:rPr>
        <w:t xml:space="preserve"> </w:t>
      </w:r>
      <w:r>
        <w:rPr>
          <w:sz w:val="28"/>
          <w:szCs w:val="28"/>
        </w:rPr>
        <w:t>is set to be a random Gaussian distribution which is then updated at every iteration using the formula</w:t>
      </w:r>
    </w:p>
    <w:p w14:paraId="708DE1DE" w14:textId="77777777" w:rsidR="00D62730" w:rsidRDefault="00D62730" w:rsidP="00D62730">
      <w:pPr>
        <w:rPr>
          <w:sz w:val="28"/>
          <w:szCs w:val="28"/>
        </w:rPr>
      </w:pPr>
      <w:r>
        <w:rPr>
          <w:noProof/>
          <w:sz w:val="28"/>
          <w:szCs w:val="28"/>
        </w:rPr>
        <w:drawing>
          <wp:inline distT="0" distB="0" distL="0" distR="0" wp14:anchorId="4D0F1BCC" wp14:editId="57AA497C">
            <wp:extent cx="2336800" cy="571500"/>
            <wp:effectExtent l="0" t="0" r="0" b="12700"/>
            <wp:docPr id="12" name="Picture 12" descr="../../../../Desktop/Screen%20Shot%202017-11-19%20at%209.45.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11-19%20at%209.45.26%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6800" cy="571500"/>
                    </a:xfrm>
                    <a:prstGeom prst="rect">
                      <a:avLst/>
                    </a:prstGeom>
                    <a:noFill/>
                    <a:ln>
                      <a:noFill/>
                    </a:ln>
                  </pic:spPr>
                </pic:pic>
              </a:graphicData>
            </a:graphic>
          </wp:inline>
        </w:drawing>
      </w:r>
    </w:p>
    <w:p w14:paraId="0E1EF7BD" w14:textId="77777777" w:rsidR="00D62730" w:rsidRDefault="00D62730" w:rsidP="00D62730">
      <w:pPr>
        <w:rPr>
          <w:sz w:val="28"/>
          <w:szCs w:val="28"/>
        </w:rPr>
      </w:pPr>
      <w:r>
        <w:rPr>
          <w:sz w:val="28"/>
          <w:szCs w:val="28"/>
        </w:rPr>
        <w:t>where gradient is given by taking derivative of equation:</w:t>
      </w:r>
    </w:p>
    <w:p w14:paraId="5512CB53" w14:textId="77777777" w:rsidR="00D62730" w:rsidRPr="00F6025E" w:rsidRDefault="00D62730" w:rsidP="00D62730">
      <w:pPr>
        <w:rPr>
          <w:sz w:val="28"/>
          <w:szCs w:val="28"/>
        </w:rPr>
      </w:pPr>
      <w:r>
        <w:rPr>
          <w:rFonts w:eastAsia="Times New Roman"/>
          <w:noProof/>
        </w:rPr>
        <w:drawing>
          <wp:inline distT="0" distB="0" distL="0" distR="0" wp14:anchorId="3AD1F4DC" wp14:editId="23AB7B75">
            <wp:extent cx="3937635" cy="937532"/>
            <wp:effectExtent l="0" t="0" r="0" b="2540"/>
            <wp:docPr id="13" name="Picture 13" descr="../../../../Desktop/Screen%20Shot%202017-11-19%20at%209.25.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1-19%20at%209.25.48%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3015" cy="943575"/>
                    </a:xfrm>
                    <a:prstGeom prst="rect">
                      <a:avLst/>
                    </a:prstGeom>
                    <a:noFill/>
                    <a:ln>
                      <a:noFill/>
                    </a:ln>
                  </pic:spPr>
                </pic:pic>
              </a:graphicData>
            </a:graphic>
          </wp:inline>
        </w:drawing>
      </w:r>
    </w:p>
    <w:p w14:paraId="3483C820" w14:textId="77777777" w:rsidR="00D62730" w:rsidRDefault="00D62730" w:rsidP="00876DC7">
      <w:pPr>
        <w:rPr>
          <w:sz w:val="28"/>
          <w:szCs w:val="28"/>
        </w:rPr>
      </w:pPr>
    </w:p>
    <w:p w14:paraId="3EA14DC4" w14:textId="77777777" w:rsidR="00D62730" w:rsidRDefault="00D62730" w:rsidP="00876DC7">
      <w:pPr>
        <w:rPr>
          <w:sz w:val="28"/>
          <w:szCs w:val="28"/>
        </w:rPr>
      </w:pPr>
    </w:p>
    <w:p w14:paraId="239A4850" w14:textId="325B6299" w:rsidR="00D62730" w:rsidRDefault="00D62730" w:rsidP="00876DC7">
      <w:pPr>
        <w:rPr>
          <w:sz w:val="28"/>
          <w:szCs w:val="28"/>
        </w:rPr>
      </w:pPr>
      <w:r>
        <w:rPr>
          <w:sz w:val="28"/>
          <w:szCs w:val="28"/>
        </w:rPr>
        <w:t xml:space="preserve">This is done till we are able to classify our data correctly. The accuracy of the prediction is noted and the final weights and variance is used further on testing data. </w:t>
      </w:r>
    </w:p>
    <w:p w14:paraId="70D4E4D3" w14:textId="77777777" w:rsidR="00D62730" w:rsidRDefault="00D62730" w:rsidP="00876DC7">
      <w:pPr>
        <w:rPr>
          <w:sz w:val="28"/>
          <w:szCs w:val="28"/>
        </w:rPr>
      </w:pPr>
    </w:p>
    <w:p w14:paraId="02C8E571" w14:textId="58232074" w:rsidR="00FB74D6" w:rsidRPr="00FB74D6" w:rsidRDefault="00FB74D6" w:rsidP="00876DC7">
      <w:pPr>
        <w:rPr>
          <w:sz w:val="28"/>
          <w:szCs w:val="28"/>
        </w:rPr>
      </w:pPr>
      <w:proofErr w:type="spellStart"/>
      <w:r>
        <w:rPr>
          <w:sz w:val="28"/>
          <w:szCs w:val="28"/>
        </w:rPr>
        <w:t>W_</w:t>
      </w:r>
      <w:proofErr w:type="gramStart"/>
      <w:r>
        <w:rPr>
          <w:sz w:val="28"/>
          <w:szCs w:val="28"/>
        </w:rPr>
        <w:t>map</w:t>
      </w:r>
      <w:r>
        <w:rPr>
          <w:sz w:val="28"/>
          <w:szCs w:val="28"/>
          <w:vertAlign w:val="superscript"/>
        </w:rPr>
        <w:t>T</w:t>
      </w:r>
      <w:proofErr w:type="spellEnd"/>
      <w:r>
        <w:rPr>
          <w:sz w:val="28"/>
          <w:szCs w:val="28"/>
          <w:vertAlign w:val="superscript"/>
        </w:rPr>
        <w:t xml:space="preserve"> </w:t>
      </w:r>
      <w:r>
        <w:rPr>
          <w:sz w:val="28"/>
          <w:szCs w:val="28"/>
        </w:rPr>
        <w:t xml:space="preserve"> X</w:t>
      </w:r>
      <w:proofErr w:type="gramEnd"/>
      <w:r>
        <w:rPr>
          <w:sz w:val="28"/>
          <w:szCs w:val="28"/>
        </w:rPr>
        <w:t xml:space="preserve"> Theta</w:t>
      </w:r>
    </w:p>
    <w:bookmarkEnd w:id="0"/>
    <w:sectPr w:rsidR="00FB74D6" w:rsidRPr="00FB74D6" w:rsidSect="00D065B0">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800F1"/>
    <w:multiLevelType w:val="hybridMultilevel"/>
    <w:tmpl w:val="48D6924E"/>
    <w:lvl w:ilvl="0" w:tplc="34C83F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A08BC"/>
    <w:multiLevelType w:val="hybridMultilevel"/>
    <w:tmpl w:val="0AB8B9C2"/>
    <w:lvl w:ilvl="0" w:tplc="532A0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F81DF6"/>
    <w:multiLevelType w:val="hybridMultilevel"/>
    <w:tmpl w:val="5686C5B8"/>
    <w:lvl w:ilvl="0" w:tplc="E24E73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01E1991"/>
    <w:multiLevelType w:val="hybridMultilevel"/>
    <w:tmpl w:val="0AB8B9C2"/>
    <w:lvl w:ilvl="0" w:tplc="532A0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305BF3"/>
    <w:multiLevelType w:val="hybridMultilevel"/>
    <w:tmpl w:val="08B689AA"/>
    <w:lvl w:ilvl="0" w:tplc="CE30B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0787A30"/>
    <w:multiLevelType w:val="hybridMultilevel"/>
    <w:tmpl w:val="6BE47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F5892"/>
    <w:multiLevelType w:val="hybridMultilevel"/>
    <w:tmpl w:val="0FD0F50E"/>
    <w:lvl w:ilvl="0" w:tplc="BFA0F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34"/>
    <w:rsid w:val="00011091"/>
    <w:rsid w:val="000321A7"/>
    <w:rsid w:val="000873A8"/>
    <w:rsid w:val="0012207A"/>
    <w:rsid w:val="00153846"/>
    <w:rsid w:val="00173948"/>
    <w:rsid w:val="00193237"/>
    <w:rsid w:val="0019365A"/>
    <w:rsid w:val="001F3895"/>
    <w:rsid w:val="001F6BAD"/>
    <w:rsid w:val="0022659A"/>
    <w:rsid w:val="002F0A0D"/>
    <w:rsid w:val="003B13A9"/>
    <w:rsid w:val="00406946"/>
    <w:rsid w:val="004B4C6E"/>
    <w:rsid w:val="00524BAC"/>
    <w:rsid w:val="005C16DF"/>
    <w:rsid w:val="005D67A9"/>
    <w:rsid w:val="005E3774"/>
    <w:rsid w:val="00617F9B"/>
    <w:rsid w:val="0064409C"/>
    <w:rsid w:val="00646F74"/>
    <w:rsid w:val="00655E00"/>
    <w:rsid w:val="0068477B"/>
    <w:rsid w:val="00742BAB"/>
    <w:rsid w:val="00796542"/>
    <w:rsid w:val="00876DC7"/>
    <w:rsid w:val="00881E38"/>
    <w:rsid w:val="00916478"/>
    <w:rsid w:val="00936900"/>
    <w:rsid w:val="009C69C9"/>
    <w:rsid w:val="009F3F41"/>
    <w:rsid w:val="00A425B6"/>
    <w:rsid w:val="00A45F36"/>
    <w:rsid w:val="00A85942"/>
    <w:rsid w:val="00AA7BB7"/>
    <w:rsid w:val="00B54460"/>
    <w:rsid w:val="00BC37F4"/>
    <w:rsid w:val="00C23E63"/>
    <w:rsid w:val="00C50872"/>
    <w:rsid w:val="00C56F00"/>
    <w:rsid w:val="00C726B7"/>
    <w:rsid w:val="00C849DA"/>
    <w:rsid w:val="00CE4671"/>
    <w:rsid w:val="00D065B0"/>
    <w:rsid w:val="00D23A1C"/>
    <w:rsid w:val="00D62730"/>
    <w:rsid w:val="00D75160"/>
    <w:rsid w:val="00DB5916"/>
    <w:rsid w:val="00E36134"/>
    <w:rsid w:val="00E71550"/>
    <w:rsid w:val="00EA3D32"/>
    <w:rsid w:val="00EE66EB"/>
    <w:rsid w:val="00F54C13"/>
    <w:rsid w:val="00F6025E"/>
    <w:rsid w:val="00F76C8A"/>
    <w:rsid w:val="00FB74D6"/>
    <w:rsid w:val="00FC6A99"/>
    <w:rsid w:val="00FD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26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67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134"/>
    <w:pPr>
      <w:ind w:left="720"/>
      <w:contextualSpacing/>
    </w:pPr>
    <w:rPr>
      <w:rFonts w:asciiTheme="minorHAnsi" w:hAnsiTheme="minorHAnsi" w:cstheme="minorBidi"/>
    </w:rPr>
  </w:style>
  <w:style w:type="table" w:styleId="TableGrid">
    <w:name w:val="Table Grid"/>
    <w:basedOn w:val="TableNormal"/>
    <w:uiPriority w:val="39"/>
    <w:rsid w:val="00E361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6134"/>
    <w:rPr>
      <w:color w:val="0563C1" w:themeColor="hyperlink"/>
      <w:u w:val="single"/>
    </w:rPr>
  </w:style>
  <w:style w:type="paragraph" w:styleId="HTMLPreformatted">
    <w:name w:val="HTML Preformatted"/>
    <w:basedOn w:val="Normal"/>
    <w:link w:val="HTMLPreformattedChar"/>
    <w:uiPriority w:val="99"/>
    <w:semiHidden/>
    <w:unhideWhenUsed/>
    <w:rsid w:val="0040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6946"/>
    <w:rPr>
      <w:rFonts w:ascii="Courier New" w:hAnsi="Courier New" w:cs="Courier New"/>
      <w:sz w:val="20"/>
      <w:szCs w:val="20"/>
    </w:rPr>
  </w:style>
  <w:style w:type="table" w:styleId="TableGridLight">
    <w:name w:val="Grid Table Light"/>
    <w:basedOn w:val="TableNormal"/>
    <w:uiPriority w:val="40"/>
    <w:rsid w:val="00EA3D3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mi">
    <w:name w:val="mi"/>
    <w:basedOn w:val="DefaultParagraphFont"/>
    <w:rsid w:val="00BC37F4"/>
  </w:style>
  <w:style w:type="character" w:customStyle="1" w:styleId="mo">
    <w:name w:val="mo"/>
    <w:basedOn w:val="DefaultParagraphFont"/>
    <w:rsid w:val="00BC37F4"/>
  </w:style>
  <w:style w:type="character" w:customStyle="1" w:styleId="mn">
    <w:name w:val="mn"/>
    <w:basedOn w:val="DefaultParagraphFont"/>
    <w:rsid w:val="00BC37F4"/>
  </w:style>
  <w:style w:type="character" w:customStyle="1" w:styleId="mjxassistivemathml">
    <w:name w:val="mjx_assistive_mathml"/>
    <w:basedOn w:val="DefaultParagraphFont"/>
    <w:rsid w:val="00BC3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0010">
      <w:bodyDiv w:val="1"/>
      <w:marLeft w:val="0"/>
      <w:marRight w:val="0"/>
      <w:marTop w:val="0"/>
      <w:marBottom w:val="0"/>
      <w:divBdr>
        <w:top w:val="none" w:sz="0" w:space="0" w:color="auto"/>
        <w:left w:val="none" w:sz="0" w:space="0" w:color="auto"/>
        <w:bottom w:val="none" w:sz="0" w:space="0" w:color="auto"/>
        <w:right w:val="none" w:sz="0" w:space="0" w:color="auto"/>
      </w:divBdr>
    </w:div>
    <w:div w:id="230578158">
      <w:bodyDiv w:val="1"/>
      <w:marLeft w:val="0"/>
      <w:marRight w:val="0"/>
      <w:marTop w:val="0"/>
      <w:marBottom w:val="0"/>
      <w:divBdr>
        <w:top w:val="none" w:sz="0" w:space="0" w:color="auto"/>
        <w:left w:val="none" w:sz="0" w:space="0" w:color="auto"/>
        <w:bottom w:val="none" w:sz="0" w:space="0" w:color="auto"/>
        <w:right w:val="none" w:sz="0" w:space="0" w:color="auto"/>
      </w:divBdr>
    </w:div>
    <w:div w:id="301275640">
      <w:bodyDiv w:val="1"/>
      <w:marLeft w:val="0"/>
      <w:marRight w:val="0"/>
      <w:marTop w:val="0"/>
      <w:marBottom w:val="0"/>
      <w:divBdr>
        <w:top w:val="none" w:sz="0" w:space="0" w:color="auto"/>
        <w:left w:val="none" w:sz="0" w:space="0" w:color="auto"/>
        <w:bottom w:val="none" w:sz="0" w:space="0" w:color="auto"/>
        <w:right w:val="none" w:sz="0" w:space="0" w:color="auto"/>
      </w:divBdr>
    </w:div>
    <w:div w:id="512375557">
      <w:bodyDiv w:val="1"/>
      <w:marLeft w:val="0"/>
      <w:marRight w:val="0"/>
      <w:marTop w:val="0"/>
      <w:marBottom w:val="0"/>
      <w:divBdr>
        <w:top w:val="none" w:sz="0" w:space="0" w:color="auto"/>
        <w:left w:val="none" w:sz="0" w:space="0" w:color="auto"/>
        <w:bottom w:val="none" w:sz="0" w:space="0" w:color="auto"/>
        <w:right w:val="none" w:sz="0" w:space="0" w:color="auto"/>
      </w:divBdr>
    </w:div>
    <w:div w:id="577061244">
      <w:bodyDiv w:val="1"/>
      <w:marLeft w:val="0"/>
      <w:marRight w:val="0"/>
      <w:marTop w:val="0"/>
      <w:marBottom w:val="0"/>
      <w:divBdr>
        <w:top w:val="none" w:sz="0" w:space="0" w:color="auto"/>
        <w:left w:val="none" w:sz="0" w:space="0" w:color="auto"/>
        <w:bottom w:val="none" w:sz="0" w:space="0" w:color="auto"/>
        <w:right w:val="none" w:sz="0" w:space="0" w:color="auto"/>
      </w:divBdr>
    </w:div>
    <w:div w:id="721562595">
      <w:bodyDiv w:val="1"/>
      <w:marLeft w:val="0"/>
      <w:marRight w:val="0"/>
      <w:marTop w:val="0"/>
      <w:marBottom w:val="0"/>
      <w:divBdr>
        <w:top w:val="none" w:sz="0" w:space="0" w:color="auto"/>
        <w:left w:val="none" w:sz="0" w:space="0" w:color="auto"/>
        <w:bottom w:val="none" w:sz="0" w:space="0" w:color="auto"/>
        <w:right w:val="none" w:sz="0" w:space="0" w:color="auto"/>
      </w:divBdr>
    </w:div>
    <w:div w:id="801190293">
      <w:bodyDiv w:val="1"/>
      <w:marLeft w:val="0"/>
      <w:marRight w:val="0"/>
      <w:marTop w:val="0"/>
      <w:marBottom w:val="0"/>
      <w:divBdr>
        <w:top w:val="none" w:sz="0" w:space="0" w:color="auto"/>
        <w:left w:val="none" w:sz="0" w:space="0" w:color="auto"/>
        <w:bottom w:val="none" w:sz="0" w:space="0" w:color="auto"/>
        <w:right w:val="none" w:sz="0" w:space="0" w:color="auto"/>
      </w:divBdr>
    </w:div>
    <w:div w:id="1408920267">
      <w:bodyDiv w:val="1"/>
      <w:marLeft w:val="0"/>
      <w:marRight w:val="0"/>
      <w:marTop w:val="0"/>
      <w:marBottom w:val="0"/>
      <w:divBdr>
        <w:top w:val="none" w:sz="0" w:space="0" w:color="auto"/>
        <w:left w:val="none" w:sz="0" w:space="0" w:color="auto"/>
        <w:bottom w:val="none" w:sz="0" w:space="0" w:color="auto"/>
        <w:right w:val="none" w:sz="0" w:space="0" w:color="auto"/>
      </w:divBdr>
    </w:div>
    <w:div w:id="1484198664">
      <w:bodyDiv w:val="1"/>
      <w:marLeft w:val="0"/>
      <w:marRight w:val="0"/>
      <w:marTop w:val="0"/>
      <w:marBottom w:val="0"/>
      <w:divBdr>
        <w:top w:val="none" w:sz="0" w:space="0" w:color="auto"/>
        <w:left w:val="none" w:sz="0" w:space="0" w:color="auto"/>
        <w:bottom w:val="none" w:sz="0" w:space="0" w:color="auto"/>
        <w:right w:val="none" w:sz="0" w:space="0" w:color="auto"/>
      </w:divBdr>
    </w:div>
    <w:div w:id="1545094811">
      <w:bodyDiv w:val="1"/>
      <w:marLeft w:val="0"/>
      <w:marRight w:val="0"/>
      <w:marTop w:val="0"/>
      <w:marBottom w:val="0"/>
      <w:divBdr>
        <w:top w:val="none" w:sz="0" w:space="0" w:color="auto"/>
        <w:left w:val="none" w:sz="0" w:space="0" w:color="auto"/>
        <w:bottom w:val="none" w:sz="0" w:space="0" w:color="auto"/>
        <w:right w:val="none" w:sz="0" w:space="0" w:color="auto"/>
      </w:divBdr>
    </w:div>
    <w:div w:id="1633099249">
      <w:bodyDiv w:val="1"/>
      <w:marLeft w:val="0"/>
      <w:marRight w:val="0"/>
      <w:marTop w:val="0"/>
      <w:marBottom w:val="0"/>
      <w:divBdr>
        <w:top w:val="none" w:sz="0" w:space="0" w:color="auto"/>
        <w:left w:val="none" w:sz="0" w:space="0" w:color="auto"/>
        <w:bottom w:val="none" w:sz="0" w:space="0" w:color="auto"/>
        <w:right w:val="none" w:sz="0" w:space="0" w:color="auto"/>
      </w:divBdr>
    </w:div>
    <w:div w:id="1855531025">
      <w:bodyDiv w:val="1"/>
      <w:marLeft w:val="0"/>
      <w:marRight w:val="0"/>
      <w:marTop w:val="0"/>
      <w:marBottom w:val="0"/>
      <w:divBdr>
        <w:top w:val="none" w:sz="0" w:space="0" w:color="auto"/>
        <w:left w:val="none" w:sz="0" w:space="0" w:color="auto"/>
        <w:bottom w:val="none" w:sz="0" w:space="0" w:color="auto"/>
        <w:right w:val="none" w:sz="0" w:space="0" w:color="auto"/>
      </w:divBdr>
    </w:div>
    <w:div w:id="1984889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550</Words>
  <Characters>3140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2017-10-22T04:59:00Z</dcterms:created>
  <dcterms:modified xsi:type="dcterms:W3CDTF">2017-11-20T03:39:00Z</dcterms:modified>
</cp:coreProperties>
</file>