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rFonts w:ascii="Sylfaen" w:eastAsia="Calibri" w:hAnsi="Sylfaen" w:cs="Calibri"/>
          <w:b/>
          <w:sz w:val="24"/>
        </w:rPr>
      </w:pPr>
      <w:r>
        <w:rPr>
          <w:rFonts w:ascii="Sylfaen" w:eastAsia="Calibri" w:hAnsi="Sylfaen" w:cs="Calibri"/>
          <w:b/>
          <w:sz w:val="24"/>
        </w:rPr>
        <w:t>RESUME</w:t>
      </w:r>
    </w:p>
    <w:p>
      <w:pPr>
        <w:jc w:val="center"/>
        <w:rPr>
          <w:rFonts w:ascii="Sylfaen" w:eastAsia="Calibri" w:hAnsi="Sylfaen" w:cs="Calibri"/>
          <w:b/>
          <w:sz w:val="24"/>
        </w:rPr>
      </w:pPr>
    </w:p>
    <w:p>
      <w:pPr>
        <w:rPr>
          <w:rFonts w:ascii="Sylfaen" w:eastAsia="Calibri" w:hAnsi="Sylfaen" w:cs="Calibri"/>
          <w:b/>
        </w:rPr>
      </w:pPr>
      <w:r>
        <w:rPr>
          <w:rFonts w:ascii="Sylfaen" w:eastAsia="Calibri" w:hAnsi="Sylfaen" w:cs="Calibri"/>
          <w:b/>
        </w:rPr>
        <w:t>Name: Mr. Rohit Narayan Mane</w:t>
      </w:r>
    </w:p>
    <w:p>
      <w:pPr>
        <w:rPr>
          <w:rFonts w:ascii="Sylfaen" w:eastAsia="Calibri" w:hAnsi="Sylfaen" w:cs="Calibri"/>
        </w:rPr>
      </w:pPr>
      <w:r>
        <w:rPr>
          <w:rFonts w:ascii="Sylfaen" w:eastAsia="Calibri" w:hAnsi="Sylfaen" w:cs="Calibri"/>
          <w:b/>
        </w:rPr>
        <w:t>E-mail: rohitmane5857@gmail.com</w:t>
      </w:r>
    </w:p>
    <w:p>
      <w:pPr>
        <w:pBdr>
          <w:bottom w:val="single" w:sz="4" w:space="1" w:color="000000"/>
        </w:pBdr>
        <w:ind w:right="-198" w:firstLine="0"/>
        <w:rPr>
          <w:rFonts w:ascii="Sylfaen" w:eastAsia="Calibri" w:hAnsi="Sylfaen" w:cs="Calibri"/>
          <w:b/>
        </w:rPr>
      </w:pPr>
      <w:r>
        <w:rPr>
          <w:rFonts w:ascii="Sylfaen" w:eastAsia="Calibri" w:hAnsi="Sylfaen" w:cs="Calibri"/>
          <w:b/>
        </w:rPr>
        <w:t>Mobile No.: +91-9096065002</w:t>
      </w:r>
    </w:p>
    <w:p>
      <w:pPr>
        <w:pBdr>
          <w:bottom w:val="single" w:sz="4" w:space="1" w:color="000000"/>
        </w:pBdr>
        <w:ind w:right="-198" w:firstLine="0"/>
        <w:rPr>
          <w:rFonts w:ascii="Sylfaen" w:eastAsia="Calibri" w:hAnsi="Sylfaen" w:cs="Calibri"/>
          <w:b/>
        </w:rPr>
      </w:pPr>
    </w:p>
    <w:p>
      <w:pPr>
        <w:keepNext/>
        <w:keepLines/>
        <w:tabs>
          <w:tab w:val="left" w:pos="0"/>
          <w:tab w:val="clear" w:pos="720"/>
        </w:tabs>
        <w:spacing w:before="240" w:after="0"/>
        <w:rPr>
          <w:rFonts w:ascii="Sylfaen" w:eastAsia="Cambria" w:hAnsi="Sylfaen" w:cs="Cambria"/>
          <w:color w:val="FFFFFF"/>
          <w:highlight w:val="black"/>
        </w:rPr>
      </w:pPr>
      <w:r>
        <w:rPr>
          <w:rFonts w:ascii="Sylfaen" w:eastAsia="Cambria" w:hAnsi="Sylfaen" w:cs="Cambria"/>
          <w:color w:val="FFFFFF"/>
          <w:shd w:val="clear" w:color="auto" w:fill="003366"/>
        </w:rPr>
        <w:t>Career Objective</w:t>
      </w:r>
    </w:p>
    <w:p>
      <w:pPr>
        <w:spacing w:before="3" w:after="0" w:line="240" w:lineRule="auto"/>
        <w:rPr>
          <w:rFonts w:ascii="Sylfaen" w:eastAsia="Calibri" w:hAnsi="Sylfaen" w:cs="Calibri"/>
        </w:rPr>
      </w:pPr>
      <w:r>
        <w:rPr>
          <w:rFonts w:ascii="Sylfaen" w:eastAsia="Calibri" w:hAnsi="Sylfaen" w:cs="Calibri"/>
        </w:rPr>
        <w:t>Seeking an opportunity for professional growth and increasing responsibility as Hardware</w:t>
      </w:r>
    </w:p>
    <w:p>
      <w:pPr>
        <w:spacing w:before="3" w:after="0" w:line="240" w:lineRule="auto"/>
        <w:rPr>
          <w:rFonts w:ascii="Sylfaen" w:eastAsia="Calibri" w:hAnsi="Sylfaen" w:cs="Calibri"/>
        </w:rPr>
      </w:pPr>
      <w:r>
        <w:rPr>
          <w:rFonts w:ascii="Sylfaen" w:eastAsia="Calibri" w:hAnsi="Sylfaen" w:cs="Calibri"/>
        </w:rPr>
        <w:t>&amp; Networking professional in an organization where team spirit and personal skill is recognized and</w:t>
      </w:r>
    </w:p>
    <w:p>
      <w:pPr>
        <w:spacing w:before="3" w:after="0" w:line="240" w:lineRule="auto"/>
        <w:rPr>
          <w:rFonts w:ascii="Sylfaen" w:eastAsia="Calibri" w:hAnsi="Sylfaen" w:cs="Calibri"/>
        </w:rPr>
      </w:pPr>
      <w:r>
        <w:rPr>
          <w:rFonts w:ascii="Sylfaen" w:eastAsia="Calibri" w:hAnsi="Sylfaen" w:cs="Calibri"/>
        </w:rPr>
        <w:t>rewarded.</w:t>
      </w:r>
    </w:p>
    <w:p>
      <w:pPr>
        <w:spacing w:before="3" w:after="0" w:line="240" w:lineRule="auto"/>
        <w:rPr>
          <w:rFonts w:ascii="Sylfaen" w:eastAsia="Times New Roman" w:hAnsi="Sylfaen" w:cs="Times New Roman"/>
          <w:sz w:val="23"/>
        </w:rPr>
      </w:pPr>
    </w:p>
    <w:p>
      <w:pPr>
        <w:spacing w:before="3" w:after="0" w:line="240" w:lineRule="auto"/>
        <w:rPr>
          <w:rFonts w:ascii="Sylfaen" w:eastAsia="Times New Roman" w:hAnsi="Sylfaen" w:cs="Times New Roman"/>
          <w:sz w:val="23"/>
        </w:rPr>
      </w:pPr>
    </w:p>
    <w:p>
      <w:pPr>
        <w:spacing w:before="3" w:after="0" w:line="240" w:lineRule="auto"/>
        <w:rPr>
          <w:rFonts w:ascii="Sylfaen" w:eastAsia="Times New Roman" w:hAnsi="Sylfaen" w:cs="Times New Roman"/>
          <w:sz w:val="23"/>
        </w:rPr>
      </w:pPr>
      <w:r>
        <w:rPr>
          <w:rFonts w:ascii="Sylfaen" w:eastAsia="Times New Roman" w:hAnsi="Sylfaen" w:cs="Times New Roman"/>
          <w:b/>
          <w:bCs/>
          <w:sz w:val="23"/>
        </w:rPr>
        <w:t>Work Experience</w:t>
      </w:r>
      <w:r>
        <w:rPr>
          <w:rFonts w:ascii="Sylfaen" w:eastAsia="Times New Roman" w:hAnsi="Sylfaen" w:cs="Times New Roman"/>
          <w:sz w:val="23"/>
        </w:rPr>
        <w:t>:- 4.1 Years</w:t>
      </w:r>
    </w:p>
    <w:p>
      <w:pPr>
        <w:spacing w:before="3" w:after="0" w:line="240" w:lineRule="auto"/>
        <w:rPr>
          <w:rFonts w:ascii="Sylfaen" w:eastAsia="Times New Roman" w:hAnsi="Sylfaen" w:cs="Times New Roman"/>
          <w:b/>
          <w:bCs/>
          <w:i/>
          <w:iCs/>
          <w:sz w:val="23"/>
        </w:rPr>
      </w:pPr>
    </w:p>
    <w:p>
      <w:pPr>
        <w:spacing w:before="3" w:after="0" w:line="240" w:lineRule="auto"/>
        <w:rPr>
          <w:rFonts w:ascii="Sylfaen" w:eastAsia="Times New Roman" w:hAnsi="Sylfaen" w:cs="Times New Roman"/>
          <w:b/>
          <w:bCs/>
          <w:i/>
          <w:iCs/>
          <w:sz w:val="23"/>
        </w:rPr>
      </w:pPr>
      <w:r>
        <w:rPr>
          <w:rFonts w:ascii="Sylfaen" w:eastAsia="Times New Roman" w:hAnsi="Sylfaen" w:cs="Times New Roman"/>
          <w:b/>
          <w:bCs/>
          <w:i/>
          <w:iCs/>
          <w:sz w:val="23"/>
        </w:rPr>
        <w:t>(Immediate joiner – 31 Jan is Last Working Day)</w:t>
      </w:r>
    </w:p>
    <w:p>
      <w:pPr>
        <w:spacing w:before="3" w:after="0" w:line="240" w:lineRule="auto"/>
        <w:ind w:left="720" w:firstLine="0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                           </w:t>
      </w:r>
    </w:p>
    <w:p>
      <w:pPr>
        <w:spacing w:before="3" w:after="0" w:line="24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Working as a </w:t>
      </w:r>
      <w:r>
        <w:rPr>
          <w:rFonts w:ascii="Sylfaen" w:hAnsi="Sylfaen"/>
          <w:b/>
          <w:sz w:val="24"/>
          <w:szCs w:val="24"/>
        </w:rPr>
        <w:t>Linux System Administrator in Kennovation Software Services , Baner (Pune). 5</w:t>
      </w:r>
      <w:r>
        <w:rPr>
          <w:rFonts w:ascii="Sylfaen" w:hAnsi="Sylfaen"/>
          <w:b/>
          <w:sz w:val="24"/>
          <w:szCs w:val="24"/>
          <w:vertAlign w:val="superscript"/>
        </w:rPr>
        <w:t>Th</w:t>
      </w:r>
      <w:r>
        <w:rPr>
          <w:rFonts w:ascii="Sylfaen" w:hAnsi="Sylfaen"/>
          <w:b/>
          <w:sz w:val="24"/>
          <w:szCs w:val="24"/>
        </w:rPr>
        <w:t xml:space="preserve"> April 2023 to Till date </w:t>
      </w:r>
    </w:p>
    <w:p>
      <w:pPr>
        <w:spacing w:before="3" w:after="0" w:line="24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Worked as a </w:t>
      </w:r>
      <w:r>
        <w:rPr>
          <w:rFonts w:ascii="Sylfaen" w:hAnsi="Sylfaen"/>
          <w:b/>
          <w:bCs/>
          <w:sz w:val="24"/>
          <w:szCs w:val="24"/>
        </w:rPr>
        <w:t xml:space="preserve">Linux Administrator in VDA INFOSOLUTIONS (Client-KPIT TECHNOLOGIES LTD ,Pune) (11 Months) </w:t>
      </w:r>
    </w:p>
    <w:p>
      <w:pPr>
        <w:spacing w:before="3" w:after="0" w:line="24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Worked as a </w:t>
      </w:r>
      <w:r>
        <w:rPr>
          <w:rFonts w:ascii="Sylfaen" w:hAnsi="Sylfaen"/>
          <w:b/>
          <w:bCs/>
          <w:sz w:val="24"/>
          <w:szCs w:val="24"/>
        </w:rPr>
        <w:t>Linux Administrator in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b/>
          <w:bCs/>
          <w:sz w:val="24"/>
          <w:szCs w:val="24"/>
        </w:rPr>
        <w:t>DOMAIN COMPUTER</w:t>
      </w:r>
      <w:r>
        <w:rPr>
          <w:rFonts w:ascii="Sylfaen" w:hAnsi="Sylfaen"/>
          <w:sz w:val="24"/>
          <w:szCs w:val="24"/>
        </w:rPr>
        <w:t xml:space="preserve"> , </w:t>
      </w:r>
      <w:r>
        <w:rPr>
          <w:rFonts w:ascii="Sylfaen" w:hAnsi="Sylfaen"/>
          <w:b/>
          <w:bCs/>
          <w:sz w:val="24"/>
          <w:szCs w:val="24"/>
        </w:rPr>
        <w:t>SANGLI (2.5 YEAR)</w:t>
      </w:r>
    </w:p>
    <w:p>
      <w:pPr>
        <w:spacing w:before="3" w:after="0" w:line="24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</w:t>
      </w:r>
    </w:p>
    <w:p>
      <w:pPr>
        <w:spacing w:before="3" w:after="0" w:line="24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Job Profile-</w:t>
      </w:r>
    </w:p>
    <w:p>
      <w:pPr>
        <w:pStyle w:val="ListParagraph"/>
        <w:numPr>
          <w:ilvl w:val="0"/>
          <w:numId w:val="6"/>
        </w:numPr>
        <w:spacing w:before="3" w:after="0" w:line="240" w:lineRule="auto"/>
        <w:contextualSpacing/>
        <w:rPr>
          <w:rFonts w:ascii="Sylfaen" w:hAnsi="Sylfaen"/>
          <w:b/>
          <w:bCs/>
          <w:sz w:val="24"/>
          <w:szCs w:val="24"/>
        </w:rPr>
      </w:pPr>
      <w:r>
        <w:rPr>
          <w:rFonts w:ascii="Sylfaen" w:hAnsi="Sylfaen"/>
          <w:b/>
          <w:bCs/>
          <w:sz w:val="24"/>
          <w:szCs w:val="24"/>
        </w:rPr>
        <w:t>Installing and configuring RHEL -7/8 , DEBIAN – 10/11 , UBUNTU-18.04,20.04,22.04</w:t>
      </w:r>
    </w:p>
    <w:p>
      <w:pPr>
        <w:pStyle w:val="ListParagraph"/>
        <w:numPr>
          <w:ilvl w:val="0"/>
          <w:numId w:val="6"/>
        </w:numPr>
        <w:spacing w:before="3" w:after="0" w:line="240" w:lineRule="auto"/>
        <w:contextualSpacing/>
        <w:rPr>
          <w:rFonts w:ascii="Sylfaen" w:hAnsi="Sylfaen"/>
          <w:b/>
          <w:bCs/>
          <w:sz w:val="24"/>
          <w:szCs w:val="24"/>
        </w:rPr>
      </w:pPr>
      <w:r>
        <w:rPr>
          <w:rFonts w:ascii="Sylfaen" w:hAnsi="Sylfaen"/>
          <w:b/>
          <w:bCs/>
          <w:sz w:val="24"/>
          <w:szCs w:val="24"/>
        </w:rPr>
        <w:t>Troubleshooting installation issues</w:t>
      </w:r>
    </w:p>
    <w:p>
      <w:pPr>
        <w:pStyle w:val="ListParagraph"/>
        <w:numPr>
          <w:ilvl w:val="0"/>
          <w:numId w:val="6"/>
        </w:numPr>
        <w:spacing w:before="3" w:after="0" w:line="240" w:lineRule="auto"/>
        <w:contextualSpacing/>
        <w:rPr>
          <w:rFonts w:ascii="Sylfaen" w:hAnsi="Sylfaen"/>
          <w:b/>
          <w:bCs/>
          <w:sz w:val="24"/>
          <w:szCs w:val="24"/>
        </w:rPr>
      </w:pPr>
      <w:r>
        <w:rPr>
          <w:rFonts w:ascii="Sylfaen" w:hAnsi="Sylfaen"/>
          <w:b/>
          <w:bCs/>
          <w:sz w:val="24"/>
          <w:szCs w:val="24"/>
        </w:rPr>
        <w:t>Configuring Apache server</w:t>
      </w:r>
    </w:p>
    <w:p>
      <w:pPr>
        <w:pStyle w:val="ListParagraph"/>
        <w:numPr>
          <w:ilvl w:val="0"/>
          <w:numId w:val="6"/>
        </w:numPr>
        <w:spacing w:before="3" w:after="0" w:line="240" w:lineRule="auto"/>
        <w:contextualSpacing/>
        <w:rPr>
          <w:rFonts w:ascii="Sylfaen" w:hAnsi="Sylfaen"/>
          <w:b/>
          <w:bCs/>
          <w:sz w:val="24"/>
          <w:szCs w:val="24"/>
        </w:rPr>
      </w:pPr>
      <w:r>
        <w:rPr>
          <w:rFonts w:ascii="Sylfaen" w:hAnsi="Sylfaen"/>
          <w:b/>
          <w:bCs/>
          <w:sz w:val="24"/>
          <w:szCs w:val="24"/>
        </w:rPr>
        <w:t>Configuring NFS server</w:t>
      </w:r>
    </w:p>
    <w:p>
      <w:pPr>
        <w:pStyle w:val="ListParagraph"/>
        <w:numPr>
          <w:ilvl w:val="0"/>
          <w:numId w:val="6"/>
        </w:numPr>
        <w:spacing w:before="3" w:after="0" w:line="240" w:lineRule="auto"/>
        <w:contextualSpacing/>
        <w:rPr>
          <w:rFonts w:ascii="Sylfaen" w:hAnsi="Sylfaen"/>
          <w:b/>
          <w:bCs/>
          <w:sz w:val="24"/>
          <w:szCs w:val="24"/>
        </w:rPr>
      </w:pPr>
      <w:r>
        <w:rPr>
          <w:rFonts w:ascii="Sylfaen" w:hAnsi="Sylfaen"/>
          <w:b/>
          <w:bCs/>
          <w:sz w:val="24"/>
          <w:szCs w:val="24"/>
        </w:rPr>
        <w:t>Configuring users and groups</w:t>
      </w:r>
    </w:p>
    <w:p>
      <w:pPr>
        <w:pStyle w:val="ListParagraph"/>
        <w:numPr>
          <w:ilvl w:val="0"/>
          <w:numId w:val="6"/>
        </w:numPr>
        <w:spacing w:before="3" w:after="0" w:line="240" w:lineRule="auto"/>
        <w:contextualSpacing/>
        <w:rPr>
          <w:rFonts w:ascii="Sylfaen" w:hAnsi="Sylfaen"/>
          <w:b/>
          <w:bCs/>
          <w:sz w:val="24"/>
          <w:szCs w:val="24"/>
        </w:rPr>
      </w:pPr>
      <w:r>
        <w:rPr>
          <w:rFonts w:ascii="Sylfaen" w:hAnsi="Sylfaen"/>
          <w:b/>
          <w:bCs/>
          <w:sz w:val="24"/>
          <w:szCs w:val="24"/>
        </w:rPr>
        <w:t xml:space="preserve">Worked as Technical Support Engineer </w:t>
      </w:r>
    </w:p>
    <w:p>
      <w:pPr>
        <w:pStyle w:val="ListParagraph"/>
        <w:numPr>
          <w:ilvl w:val="0"/>
          <w:numId w:val="6"/>
        </w:numPr>
        <w:spacing w:before="3" w:after="0" w:line="240" w:lineRule="auto"/>
        <w:contextualSpacing/>
        <w:rPr>
          <w:rFonts w:ascii="Sylfaen" w:hAnsi="Sylfaen"/>
          <w:b/>
          <w:bCs/>
          <w:sz w:val="24"/>
          <w:szCs w:val="24"/>
        </w:rPr>
      </w:pPr>
      <w:r>
        <w:rPr>
          <w:rFonts w:ascii="Sylfaen" w:hAnsi="Sylfaen"/>
          <w:b/>
          <w:bCs/>
          <w:sz w:val="24"/>
          <w:szCs w:val="24"/>
        </w:rPr>
        <w:t>Solving issues for Linux systems.</w:t>
      </w:r>
    </w:p>
    <w:p>
      <w:pPr>
        <w:pStyle w:val="ListParagraph"/>
        <w:numPr>
          <w:ilvl w:val="0"/>
          <w:numId w:val="6"/>
        </w:numPr>
        <w:spacing w:before="3" w:after="0" w:line="240" w:lineRule="auto"/>
        <w:contextualSpacing/>
        <w:rPr>
          <w:rFonts w:ascii="Sylfaen" w:hAnsi="Sylfaen"/>
          <w:b/>
          <w:bCs/>
          <w:sz w:val="24"/>
          <w:szCs w:val="24"/>
        </w:rPr>
      </w:pPr>
      <w:r>
        <w:rPr>
          <w:rFonts w:ascii="Sylfaen" w:hAnsi="Sylfaen"/>
          <w:b/>
          <w:bCs/>
          <w:sz w:val="24"/>
          <w:szCs w:val="24"/>
        </w:rPr>
        <w:t>WSL &amp; WS2 Installation and configuration</w:t>
      </w:r>
    </w:p>
    <w:p>
      <w:pPr>
        <w:pStyle w:val="ListParagraph"/>
        <w:numPr>
          <w:ilvl w:val="0"/>
          <w:numId w:val="6"/>
        </w:numPr>
        <w:spacing w:before="3" w:after="0" w:line="240" w:lineRule="auto"/>
        <w:contextualSpacing/>
        <w:rPr>
          <w:rFonts w:ascii="Sylfaen" w:hAnsi="Sylfaen"/>
          <w:b/>
          <w:bCs/>
          <w:sz w:val="24"/>
          <w:szCs w:val="24"/>
        </w:rPr>
      </w:pPr>
      <w:r>
        <w:rPr>
          <w:rFonts w:ascii="Sylfaen" w:hAnsi="Sylfaen"/>
          <w:b/>
          <w:bCs/>
          <w:sz w:val="24"/>
          <w:szCs w:val="24"/>
        </w:rPr>
        <w:t>Resolving Hardware issues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color w:val="1C1C1C"/>
        </w:rPr>
      </w:pPr>
      <w:r>
        <w:rPr>
          <w:rFonts w:ascii="Open Sans" w:eastAsia="Times New Roman" w:hAnsi="Open Sans" w:cs="Open Sans"/>
          <w:b/>
          <w:bCs/>
          <w:color w:val="1C1C1C"/>
          <w:sz w:val="21"/>
          <w:szCs w:val="21"/>
          <w:lang w:bidi="mr-IN"/>
        </w:rPr>
        <w:t>Good knowledge of Linux, Installation of Linux in different modes.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color w:val="1C1C1C"/>
        </w:rPr>
      </w:pPr>
      <w:r>
        <w:rPr>
          <w:rFonts w:ascii="Open Sans" w:eastAsia="Times New Roman" w:hAnsi="Open Sans" w:cs="Open Sans"/>
          <w:b/>
          <w:bCs/>
          <w:color w:val="1C1C1C"/>
          <w:sz w:val="21"/>
          <w:szCs w:val="21"/>
          <w:lang w:bidi="mr-IN"/>
        </w:rPr>
        <w:t>Installation and up gradation of OS, Kernel and additional Packages using RPM and YUM</w:t>
      </w:r>
    </w:p>
    <w:p>
      <w:pPr>
        <w:numPr>
          <w:ilvl w:val="0"/>
          <w:numId w:val="6"/>
        </w:numPr>
        <w:shd w:val="clear" w:color="auto" w:fill="FFFFFF"/>
        <w:spacing w:before="0" w:after="0" w:line="320" w:lineRule="atLeast"/>
        <w:ind w:left="720" w:right="300" w:hanging="360"/>
        <w:jc w:val="both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bidi="mr-IN"/>
        </w:rPr>
      </w:pP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lang w:bidi="mr-IN"/>
        </w:rPr>
        <w:t>User administration and password policy management.</w:t>
      </w:r>
    </w:p>
    <w:p>
      <w:pPr>
        <w:numPr>
          <w:ilvl w:val="0"/>
          <w:numId w:val="6"/>
        </w:numPr>
        <w:shd w:val="clear" w:color="auto" w:fill="FFFFFF"/>
        <w:spacing w:before="0" w:after="0" w:line="320" w:lineRule="atLeast"/>
        <w:ind w:left="720" w:right="300" w:hanging="360"/>
        <w:jc w:val="both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bidi="mr-IN"/>
        </w:rPr>
      </w:pP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lang w:bidi="mr-IN"/>
        </w:rPr>
        <w:t>Knowledge in booting and shutdown procedure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color w:val="1C1C1C"/>
        </w:rPr>
      </w:pPr>
      <w:r>
        <w:rPr>
          <w:rFonts w:ascii="Open Sans" w:eastAsia="Times New Roman" w:hAnsi="Open Sans" w:cs="Open Sans"/>
          <w:b/>
          <w:bCs/>
          <w:color w:val="1C1C1C"/>
          <w:sz w:val="21"/>
          <w:szCs w:val="21"/>
          <w:lang w:bidi="mr-IN"/>
        </w:rPr>
        <w:t>Having the knowledge of configuring different servers (FTP, WEB, NFS, SAMBA, Send mail &amp; Autofs).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b/>
          <w:bCs/>
          <w:color w:val="111111"/>
        </w:rPr>
      </w:pPr>
      <w:r>
        <w:rPr>
          <w:rFonts w:ascii="Open Sans" w:eastAsia="Times New Roman" w:hAnsi="Open Sans" w:cs="Open Sans"/>
          <w:b/>
          <w:bCs/>
          <w:color w:val="111111"/>
          <w:sz w:val="21"/>
          <w:szCs w:val="21"/>
          <w:lang w:bidi="mr-IN"/>
        </w:rPr>
        <w:t xml:space="preserve">Hands-on experience of Watch guard M270 Firewall 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b/>
          <w:bCs/>
          <w:color w:val="111111"/>
        </w:rPr>
      </w:pPr>
      <w:r>
        <w:rPr>
          <w:rFonts w:ascii="Open Sans" w:eastAsia="Times New Roman" w:hAnsi="Open Sans" w:cs="Open Sans"/>
          <w:b/>
          <w:bCs/>
          <w:color w:val="111111"/>
          <w:sz w:val="21"/>
          <w:szCs w:val="21"/>
          <w:lang w:bidi="mr-IN"/>
        </w:rPr>
        <w:t>Good knowledge Raspberry Pi , Banana pi , Odroid N2 ,Orange Pi Hardware and OS installation.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b/>
          <w:bCs/>
          <w:color w:val="111111"/>
        </w:rPr>
      </w:pPr>
      <w:r>
        <w:rPr>
          <w:rFonts w:ascii="Open Sans" w:eastAsia="Times New Roman" w:hAnsi="Open Sans" w:cs="Open Sans"/>
          <w:b/>
          <w:bCs/>
          <w:color w:val="111111"/>
          <w:sz w:val="21"/>
          <w:szCs w:val="21"/>
          <w:lang w:bidi="mr-IN"/>
        </w:rPr>
        <w:t>Having the knowledge of configuring IP table rules, SELINUX, TCP wrappers.</w:t>
      </w:r>
    </w:p>
    <w:p>
      <w:pPr>
        <w:numPr>
          <w:ilvl w:val="0"/>
          <w:numId w:val="6"/>
        </w:numPr>
        <w:shd w:val="clear" w:color="auto" w:fill="FFFFFF"/>
        <w:spacing w:before="0" w:after="0" w:line="320" w:lineRule="atLeast"/>
        <w:ind w:left="720" w:right="300" w:hanging="360"/>
        <w:jc w:val="both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bidi="mr-IN"/>
        </w:rPr>
      </w:pP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lang w:bidi="mr-IN"/>
        </w:rPr>
        <w:t>Monitoring server performance and application process.</w:t>
      </w:r>
    </w:p>
    <w:p>
      <w:pPr>
        <w:numPr>
          <w:ilvl w:val="0"/>
          <w:numId w:val="6"/>
        </w:numPr>
        <w:shd w:val="clear" w:color="auto" w:fill="FFFFFF"/>
        <w:spacing w:before="0" w:after="0" w:line="320" w:lineRule="atLeast"/>
        <w:ind w:left="720" w:right="300" w:hanging="360"/>
        <w:jc w:val="both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bidi="mr-IN"/>
        </w:rPr>
      </w:pP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lang w:bidi="mr-IN"/>
        </w:rPr>
        <w:t>ISCSI Server configuration &amp; client configuration</w:t>
      </w:r>
    </w:p>
    <w:p>
      <w:pPr>
        <w:numPr>
          <w:ilvl w:val="0"/>
          <w:numId w:val="6"/>
        </w:numPr>
        <w:shd w:val="clear" w:color="auto" w:fill="FFFFFF"/>
        <w:spacing w:before="0" w:after="0" w:line="320" w:lineRule="atLeast"/>
        <w:ind w:left="720" w:right="300" w:hanging="360"/>
        <w:jc w:val="both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bidi="mr-IN"/>
        </w:rPr>
      </w:pP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lang w:bidi="mr-IN"/>
        </w:rPr>
        <w:t>Configuration of swap.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color w:val="1C1C1C"/>
        </w:rPr>
      </w:pPr>
      <w:r>
        <w:rPr>
          <w:rFonts w:ascii="Open Sans" w:eastAsia="Times New Roman" w:hAnsi="Open Sans" w:cs="Open Sans"/>
          <w:b/>
          <w:bCs/>
          <w:color w:val="1C1C1C"/>
          <w:sz w:val="21"/>
          <w:szCs w:val="21"/>
          <w:lang w:bidi="mr-IN"/>
        </w:rPr>
        <w:t>Good knowledge of File System management and ACL and Backup Tools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color w:val="1C1C1C"/>
        </w:rPr>
      </w:pPr>
      <w:r>
        <w:rPr>
          <w:rFonts w:ascii="Open Sans" w:eastAsia="Times New Roman" w:hAnsi="Open Sans" w:cs="Open Sans"/>
          <w:b/>
          <w:bCs/>
          <w:color w:val="1C1C1C"/>
          <w:sz w:val="21"/>
          <w:szCs w:val="21"/>
          <w:lang w:bidi="mr-IN"/>
        </w:rPr>
        <w:t>Troubleshooting Linux, User and Group management,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color w:val="1C1C1C"/>
        </w:rPr>
      </w:pPr>
      <w:r>
        <w:rPr>
          <w:rFonts w:ascii="Open Sans" w:eastAsia="Times New Roman" w:hAnsi="Open Sans" w:cs="Open Sans"/>
          <w:b/>
          <w:bCs/>
          <w:color w:val="1C1C1C"/>
          <w:sz w:val="21"/>
          <w:szCs w:val="21"/>
          <w:lang w:bidi="mr-IN"/>
        </w:rPr>
        <w:t>Analyzing and Rectifying Login and Booting Issues</w:t>
      </w:r>
      <w:r>
        <w:rPr>
          <w:rFonts w:ascii="Verdana" w:eastAsia="Times New Roman" w:hAnsi="Verdana" w:cs="Open Sans"/>
          <w:b/>
          <w:bCs/>
          <w:color w:val="1C1C1C"/>
          <w:sz w:val="18"/>
          <w:szCs w:val="18"/>
          <w:lang w:bidi="mr-IN"/>
        </w:rPr>
        <w:t>.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color w:val="1C1C1C"/>
        </w:rPr>
      </w:pPr>
      <w:r>
        <w:rPr>
          <w:rFonts w:ascii="Open Sans" w:eastAsia="Times New Roman" w:hAnsi="Open Sans" w:cs="Open Sans"/>
          <w:b/>
          <w:bCs/>
          <w:color w:val="1C1C1C"/>
          <w:sz w:val="21"/>
          <w:szCs w:val="21"/>
          <w:lang w:bidi="mr-IN"/>
        </w:rPr>
        <w:t>Having the knowledge of creating LVM.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color w:val="1C1C1C"/>
        </w:rPr>
      </w:pPr>
      <w:r>
        <w:rPr>
          <w:rFonts w:ascii="Open Sans" w:eastAsia="Times New Roman" w:hAnsi="Open Sans" w:cs="Open Sans"/>
          <w:b/>
          <w:bCs/>
          <w:color w:val="1C1C1C"/>
          <w:sz w:val="21"/>
          <w:szCs w:val="21"/>
          <w:lang w:bidi="mr-IN"/>
        </w:rPr>
        <w:t>Configuring crontab and scheduling the jobs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color w:val="1C1C1C"/>
        </w:rPr>
      </w:pPr>
      <w:r>
        <w:rPr>
          <w:rFonts w:ascii="Open Sans" w:eastAsia="Times New Roman" w:hAnsi="Open Sans" w:cs="Open Sans"/>
          <w:b/>
          <w:bCs/>
          <w:color w:val="1C1C1C"/>
          <w:sz w:val="21"/>
          <w:szCs w:val="21"/>
          <w:lang w:bidi="mr-IN"/>
        </w:rPr>
        <w:t>Good understanding of error logging sub system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color w:val="1C1C1C"/>
        </w:rPr>
      </w:pPr>
      <w:r>
        <w:rPr>
          <w:rFonts w:ascii="Open Sans" w:eastAsia="Times New Roman" w:hAnsi="Open Sans" w:cs="Open Sans"/>
          <w:b/>
          <w:bCs/>
          <w:color w:val="1C1C1C"/>
          <w:sz w:val="21"/>
          <w:szCs w:val="21"/>
          <w:lang w:bidi="mr-IN"/>
        </w:rPr>
        <w:t>Office 365 Admin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color w:val="1C1C1C"/>
        </w:rPr>
      </w:pPr>
      <w:r>
        <w:rPr>
          <w:rFonts w:ascii="Open Sans" w:eastAsia="Times New Roman" w:hAnsi="Open Sans" w:cs="Open Sans"/>
          <w:b/>
          <w:bCs/>
          <w:color w:val="1C1C1C"/>
          <w:sz w:val="21"/>
          <w:szCs w:val="21"/>
          <w:lang w:bidi="mr-IN"/>
        </w:rPr>
        <w:t>Google Workspace Admin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color w:val="1C1C1C"/>
        </w:rPr>
      </w:pPr>
      <w:r>
        <w:rPr>
          <w:rFonts w:ascii="Open Sans" w:eastAsia="Times New Roman" w:hAnsi="Open Sans" w:cs="Open Sans"/>
          <w:b/>
          <w:bCs/>
          <w:color w:val="1C1C1C"/>
          <w:sz w:val="21"/>
          <w:szCs w:val="21"/>
          <w:lang w:bidi="mr-IN"/>
        </w:rPr>
        <w:t>Hypervisor, Vmware For virtualization.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color w:val="1C1C1C"/>
        </w:rPr>
      </w:pPr>
      <w:r>
        <w:rPr>
          <w:rFonts w:ascii="Open Sans" w:eastAsia="Times New Roman" w:hAnsi="Open Sans" w:cs="Open Sans"/>
          <w:b/>
          <w:bCs/>
          <w:color w:val="1C1C1C"/>
          <w:sz w:val="21"/>
          <w:szCs w:val="21"/>
          <w:lang w:bidi="mr-IN"/>
        </w:rPr>
        <w:t>Server Patching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color w:val="1C1C1C"/>
        </w:rPr>
      </w:pPr>
      <w:r>
        <w:rPr>
          <w:rFonts w:ascii="Open Sans" w:eastAsia="Times New Roman" w:hAnsi="Open Sans" w:cs="Open Sans"/>
          <w:b/>
          <w:bCs/>
          <w:color w:val="1C1C1C"/>
          <w:sz w:val="21"/>
          <w:szCs w:val="21"/>
          <w:lang w:bidi="mr-IN"/>
        </w:rPr>
        <w:t>Server Hardening</w:t>
      </w:r>
    </w:p>
    <w:p>
      <w:pPr>
        <w:numPr>
          <w:ilvl w:val="0"/>
          <w:numId w:val="6"/>
        </w:numPr>
        <w:shd w:val="clear" w:color="auto" w:fill="FFFFFF"/>
        <w:spacing w:before="0" w:after="0" w:line="240" w:lineRule="auto"/>
        <w:ind w:left="720" w:right="300" w:hanging="360"/>
        <w:rPr>
          <w:color w:val="1C1C1C"/>
        </w:rPr>
      </w:pPr>
      <w:r>
        <w:rPr>
          <w:rFonts w:ascii="Open Sans" w:eastAsia="Times New Roman" w:hAnsi="Open Sans" w:cs="Open Sans"/>
          <w:b/>
          <w:bCs/>
          <w:color w:val="1C1C1C"/>
          <w:sz w:val="21"/>
          <w:szCs w:val="21"/>
          <w:lang w:bidi="mr-IN"/>
        </w:rPr>
        <w:t>Apache Tomcat Installation and Configuration.</w:t>
      </w:r>
    </w:p>
    <w:p>
      <w:pPr>
        <w:numPr>
          <w:ilvl w:val="0"/>
          <w:numId w:val="6"/>
        </w:numPr>
        <w:shd w:val="clear" w:color="auto" w:fill="FFFFFF"/>
        <w:spacing w:before="0" w:afterAutospacing="1" w:line="240" w:lineRule="auto"/>
        <w:ind w:left="720" w:right="300" w:hanging="360"/>
        <w:rPr>
          <w:color w:val="1C1C1C"/>
        </w:rPr>
      </w:pPr>
      <w:r>
        <w:rPr>
          <w:rFonts w:ascii="Open Sans" w:eastAsia="Times New Roman" w:hAnsi="Open Sans" w:cs="Open Sans"/>
          <w:b/>
          <w:bCs/>
          <w:color w:val="1C1C1C"/>
          <w:sz w:val="21"/>
          <w:szCs w:val="21"/>
          <w:lang w:bidi="mr-IN"/>
        </w:rPr>
        <w:t>Training Provided to juniors</w:t>
      </w:r>
    </w:p>
    <w:p>
      <w:pPr>
        <w:shd w:val="clear" w:color="auto" w:fill="FFFFFF"/>
        <w:spacing w:beforeAutospacing="1" w:afterAutospacing="1" w:line="240" w:lineRule="auto"/>
        <w:ind w:right="300" w:firstLine="0"/>
        <w:rPr>
          <w:color w:val="000000"/>
        </w:rPr>
      </w:pPr>
      <w:r>
        <w:rPr>
          <w:rFonts w:ascii="Open Sans" w:eastAsia="Times New Roman" w:hAnsi="Open Sans" w:cs="Open Sans"/>
          <w:b/>
          <w:bCs/>
          <w:i/>
          <w:color w:val="000000"/>
          <w:sz w:val="21"/>
          <w:szCs w:val="21"/>
          <w:u w:val="single"/>
          <w:lang w:bidi="mr-IN"/>
        </w:rPr>
        <w:t xml:space="preserve">Ticketing Tools Knowledge </w:t>
      </w:r>
      <w:bookmarkStart w:id="0" w:name="_GoBack"/>
      <w:bookmarkEnd w:id="0"/>
      <w:r>
        <w:rPr>
          <w:rFonts w:ascii="Open Sans" w:eastAsia="Times New Roman" w:hAnsi="Open Sans" w:cs="Open Sans"/>
          <w:b/>
          <w:bCs/>
          <w:i/>
          <w:color w:val="000000"/>
          <w:sz w:val="21"/>
          <w:szCs w:val="21"/>
          <w:u w:val="single"/>
          <w:lang w:bidi="mr-IN"/>
        </w:rPr>
        <w:t>:-</w:t>
      </w:r>
    </w:p>
    <w:p>
      <w:pPr>
        <w:shd w:val="clear" w:color="auto" w:fill="FFFFFF"/>
        <w:spacing w:beforeAutospacing="1" w:afterAutospacing="1" w:line="240" w:lineRule="auto"/>
        <w:ind w:right="300" w:firstLine="0"/>
        <w:rPr>
          <w:rFonts w:ascii="Open Sans" w:eastAsia="Times New Roman" w:hAnsi="Open Sans" w:cs="Open Sans"/>
          <w:b/>
          <w:bCs/>
          <w:color w:val="4C4C4C"/>
          <w:sz w:val="21"/>
          <w:szCs w:val="21"/>
          <w:lang w:bidi="mr-IN"/>
        </w:rPr>
      </w:pPr>
      <w:r>
        <w:rPr>
          <w:rFonts w:ascii="Open Sans" w:eastAsia="Times New Roman" w:hAnsi="Open Sans" w:cs="Open Sans"/>
          <w:b/>
          <w:bCs/>
          <w:color w:val="4C4C4C"/>
          <w:sz w:val="21"/>
          <w:szCs w:val="21"/>
          <w:lang w:bidi="mr-IN"/>
        </w:rPr>
        <w:t xml:space="preserve">                  </w:t>
      </w:r>
      <w:r>
        <w:rPr>
          <w:rFonts w:ascii="Open Sans" w:eastAsia="Times New Roman" w:hAnsi="Open Sans" w:cs="Open Sans"/>
          <w:b/>
          <w:bCs/>
          <w:color w:val="1C1C1C"/>
          <w:sz w:val="21"/>
          <w:szCs w:val="21"/>
          <w:lang w:bidi="mr-IN"/>
        </w:rPr>
        <w:t>1 . Help-desk    2 . Iserve     3 . Assist</w:t>
      </w:r>
    </w:p>
    <w:p>
      <w:pPr>
        <w:keepNext/>
        <w:keepLines/>
        <w:tabs>
          <w:tab w:val="left" w:pos="0"/>
          <w:tab w:val="clear" w:pos="720"/>
          <w:tab w:val="right" w:pos="9360"/>
        </w:tabs>
        <w:spacing w:before="240" w:after="0"/>
        <w:rPr>
          <w:rFonts w:ascii="Sylfaen" w:eastAsia="Cambria" w:hAnsi="Sylfaen" w:cs="Cambria"/>
          <w:color w:val="2E74B5"/>
          <w:highlight w:val="black"/>
        </w:rPr>
      </w:pPr>
      <w:r>
        <w:rPr>
          <w:rFonts w:ascii="Sylfaen" w:eastAsia="Cambria" w:hAnsi="Sylfaen" w:cs="Cambria"/>
          <w:color w:val="FFFFFF"/>
          <w:shd w:val="clear" w:color="auto" w:fill="003366"/>
        </w:rPr>
        <w:t>Educational Qualification</w:t>
      </w:r>
      <w:r>
        <w:rPr>
          <w:rFonts w:ascii="Sylfaen" w:eastAsia="Cambria" w:hAnsi="Sylfaen" w:cs="Cambria"/>
          <w:color w:val="2E74B5"/>
          <w:shd w:val="clear" w:color="auto" w:fill="003366"/>
        </w:rPr>
        <w:tab/>
      </w:r>
    </w:p>
    <w:p>
      <w:pPr>
        <w:jc w:val="both"/>
        <w:rPr>
          <w:rFonts w:ascii="Sylfaen" w:eastAsia="Calibri" w:hAnsi="Sylfaen" w:cs="Calibri"/>
        </w:rPr>
      </w:pPr>
    </w:p>
    <w:tbl>
      <w:tblPr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11"/>
        <w:gridCol w:w="2041"/>
        <w:gridCol w:w="2717"/>
        <w:gridCol w:w="741"/>
        <w:gridCol w:w="874"/>
        <w:gridCol w:w="1265"/>
      </w:tblGrid>
      <w:tr>
        <w:tblPrEx>
          <w:tblW w:w="9350" w:type="dxa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  <w:b/>
              </w:rPr>
              <w:t>Education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  <w:b/>
              </w:rPr>
              <w:t>School/Collage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  <w:b/>
              </w:rPr>
              <w:t>University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  <w:b/>
              </w:rPr>
              <w:t>Year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  <w:b/>
              </w:rPr>
              <w:t>Grade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  <w:b/>
              </w:rPr>
              <w:t>Percentage</w:t>
            </w:r>
          </w:p>
        </w:tc>
      </w:tr>
      <w:tr>
        <w:tblPrEx>
          <w:tblW w:w="9350" w:type="dxa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BE(E&amp;TC)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NanasahebMahadik college of engg,peth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ShivajiUnivercity,kolhapur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2020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 xml:space="preserve">First Class with dist.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74.44%</w:t>
            </w:r>
          </w:p>
        </w:tc>
      </w:tr>
      <w:tr>
        <w:tblPrEx>
          <w:tblW w:w="9350" w:type="dxa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Diploma(E&amp;TC)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 xml:space="preserve">Nanasaheb Mahadik polytechnic institute,Peth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 xml:space="preserve">MSBTE 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2015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second class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 w:line="360" w:lineRule="auto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59%</w:t>
            </w:r>
          </w:p>
        </w:tc>
      </w:tr>
      <w:tr>
        <w:tblPrEx>
          <w:tblW w:w="9350" w:type="dxa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SSC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Balgandharv vidyalay,Nagthane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Kolhapur Board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2010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Pass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>
            <w:pPr>
              <w:spacing w:before="0" w:after="160" w:line="360" w:lineRule="auto"/>
              <w:jc w:val="center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62.18%</w:t>
            </w:r>
          </w:p>
        </w:tc>
      </w:tr>
    </w:tbl>
    <w:p>
      <w:pPr>
        <w:spacing w:before="0" w:after="170"/>
        <w:rPr>
          <w:rFonts w:ascii="Sylfaen" w:eastAsia="Calibri" w:hAnsi="Sylfaen" w:cs="Calibri"/>
          <w:b/>
        </w:rPr>
      </w:pPr>
    </w:p>
    <w:p>
      <w:pPr>
        <w:spacing w:before="0" w:after="170"/>
        <w:rPr>
          <w:rFonts w:ascii="Sylfaen" w:eastAsia="Calibri" w:hAnsi="Sylfaen" w:cs="Calibri"/>
          <w:b/>
        </w:rPr>
      </w:pPr>
      <w:r>
        <w:rPr>
          <w:rFonts w:ascii="Sylfaen" w:eastAsia="Calibri" w:hAnsi="Sylfaen" w:cs="Calibri"/>
          <w:b/>
        </w:rPr>
        <w:t>Technical Certification Courses:</w:t>
      </w:r>
    </w:p>
    <w:p>
      <w:pPr>
        <w:pStyle w:val="ListParagraph"/>
        <w:numPr>
          <w:ilvl w:val="0"/>
          <w:numId w:val="3"/>
        </w:numPr>
        <w:spacing w:before="0" w:after="0" w:line="240" w:lineRule="auto"/>
        <w:contextualSpacing/>
        <w:jc w:val="both"/>
        <w:rPr>
          <w:rFonts w:ascii="Sylfaen" w:eastAsia="Times New Roman" w:hAnsi="Sylfaen" w:cs="Times New Roman"/>
        </w:rPr>
      </w:pPr>
      <w:r>
        <w:rPr>
          <w:rFonts w:ascii="Sylfaen" w:eastAsia="Times New Roman" w:hAnsi="Sylfaen" w:cs="Times New Roman"/>
        </w:rPr>
        <w:t>A+(Hardware)</w:t>
      </w:r>
    </w:p>
    <w:p>
      <w:pPr>
        <w:pStyle w:val="ListParagraph"/>
        <w:numPr>
          <w:ilvl w:val="0"/>
          <w:numId w:val="3"/>
        </w:numPr>
        <w:spacing w:before="0" w:after="0" w:line="240" w:lineRule="auto"/>
        <w:contextualSpacing/>
        <w:jc w:val="both"/>
        <w:rPr>
          <w:rFonts w:ascii="Sylfaen" w:eastAsia="Times New Roman" w:hAnsi="Sylfaen" w:cs="Times New Roman"/>
        </w:rPr>
      </w:pPr>
      <w:r>
        <w:rPr>
          <w:rFonts w:ascii="Sylfaen" w:eastAsia="Times New Roman" w:hAnsi="Sylfaen" w:cs="Times New Roman"/>
        </w:rPr>
        <w:t>N+(Networking)</w:t>
      </w:r>
    </w:p>
    <w:p>
      <w:pPr>
        <w:pStyle w:val="ListParagraph"/>
        <w:numPr>
          <w:ilvl w:val="0"/>
          <w:numId w:val="3"/>
        </w:numPr>
        <w:spacing w:before="0" w:after="0" w:line="240" w:lineRule="auto"/>
        <w:contextualSpacing/>
        <w:jc w:val="both"/>
        <w:rPr>
          <w:rFonts w:ascii="Sylfaen" w:eastAsia="Times New Roman" w:hAnsi="Sylfaen" w:cs="Times New Roman"/>
        </w:rPr>
      </w:pPr>
      <w:r>
        <w:rPr>
          <w:rFonts w:ascii="Sylfaen" w:eastAsia="Times New Roman" w:hAnsi="Sylfaen" w:cs="Times New Roman"/>
        </w:rPr>
        <w:t>CCNA (Cisco Certified Network Associate)200-301</w:t>
      </w:r>
    </w:p>
    <w:p>
      <w:pPr>
        <w:pStyle w:val="ListParagraph"/>
        <w:numPr>
          <w:ilvl w:val="0"/>
          <w:numId w:val="3"/>
        </w:numPr>
        <w:spacing w:before="120" w:after="0" w:line="240" w:lineRule="auto"/>
        <w:contextualSpacing/>
        <w:rPr>
          <w:rFonts w:ascii="Sylfaen" w:eastAsia="Times New Roman" w:hAnsi="Sylfaen" w:cs="Times New Roman"/>
          <w:sz w:val="24"/>
        </w:rPr>
      </w:pPr>
      <w:r>
        <w:rPr>
          <w:rFonts w:ascii="Sylfaen" w:eastAsia="Times New Roman" w:hAnsi="Sylfaen" w:cs="Times New Roman"/>
          <w:sz w:val="24"/>
        </w:rPr>
        <w:t>RHCE 8 Certification</w:t>
      </w:r>
    </w:p>
    <w:p>
      <w:pPr>
        <w:pStyle w:val="ListParagraph"/>
        <w:numPr>
          <w:ilvl w:val="0"/>
          <w:numId w:val="3"/>
        </w:numPr>
        <w:spacing w:before="120" w:after="0" w:line="240" w:lineRule="auto"/>
        <w:contextualSpacing/>
        <w:rPr>
          <w:rFonts w:ascii="Sylfaen" w:eastAsia="Times New Roman" w:hAnsi="Sylfaen" w:cs="Times New Roman"/>
          <w:sz w:val="24"/>
        </w:rPr>
      </w:pPr>
      <w:r>
        <w:rPr>
          <w:rFonts w:ascii="Sylfaen" w:eastAsia="Times New Roman" w:hAnsi="Sylfaen" w:cs="Times New Roman"/>
          <w:sz w:val="24"/>
        </w:rPr>
        <w:t>AWS (Amazon Web Services)</w:t>
      </w:r>
    </w:p>
    <w:p>
      <w:pPr>
        <w:spacing w:before="0" w:after="170"/>
        <w:rPr>
          <w:rFonts w:ascii="Sylfaen" w:eastAsia="Calibri" w:hAnsi="Sylfaen" w:cs="Calibri"/>
          <w:b/>
        </w:rPr>
      </w:pPr>
    </w:p>
    <w:p>
      <w:pPr>
        <w:spacing w:before="0" w:after="170"/>
        <w:rPr>
          <w:rFonts w:ascii="Sylfaen" w:eastAsia="Calibri" w:hAnsi="Sylfaen" w:cs="Calibri"/>
          <w:b/>
        </w:rPr>
      </w:pPr>
    </w:p>
    <w:tbl>
      <w:tblPr>
        <w:tblW w:w="923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32"/>
      </w:tblGrid>
      <w:tr>
        <w:tblPrEx>
          <w:tblW w:w="9232" w:type="dxa"/>
          <w:jc w:val="left"/>
          <w:tblInd w:w="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left"/>
        </w:trPr>
        <w:tc>
          <w:tcPr>
            <w:tcW w:w="923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4546A"/>
          </w:tcPr>
          <w:p>
            <w:pPr>
              <w:keepNext/>
              <w:keepLines/>
              <w:tabs>
                <w:tab w:val="left" w:pos="0"/>
                <w:tab w:val="clear" w:pos="720"/>
              </w:tabs>
              <w:spacing w:before="240" w:after="0"/>
              <w:rPr>
                <w:rFonts w:ascii="Sylfaen" w:hAnsi="Sylfaen"/>
              </w:rPr>
            </w:pPr>
            <w:r>
              <w:rPr>
                <w:rFonts w:ascii="Sylfaen" w:eastAsia="Times New Roman" w:hAnsi="Sylfaen" w:cs="Times New Roman"/>
                <w:color w:val="FFFFFF"/>
                <w:shd w:val="clear" w:color="auto" w:fill="0000FF"/>
              </w:rPr>
              <w:t>Technical Skill:</w:t>
            </w:r>
          </w:p>
        </w:tc>
      </w:tr>
    </w:tbl>
    <w:p>
      <w:pPr>
        <w:rPr>
          <w:rFonts w:ascii="Sylfaen" w:eastAsia="Calibri" w:hAnsi="Sylfaen" w:cs="Calibri"/>
          <w:b/>
          <w:u w:val="single"/>
        </w:rPr>
      </w:pPr>
    </w:p>
    <w:p>
      <w:pPr>
        <w:rPr>
          <w:rFonts w:ascii="Sylfaen" w:eastAsia="Calibri" w:hAnsi="Sylfaen" w:cs="Calibri"/>
          <w:b/>
          <w:u w:val="single"/>
        </w:rPr>
      </w:pPr>
    </w:p>
    <w:p>
      <w:pPr>
        <w:rPr>
          <w:rFonts w:ascii="Sylfaen" w:eastAsia="Calibri" w:hAnsi="Sylfaen" w:cs="Calibri"/>
          <w:b/>
          <w:u w:val="single"/>
        </w:rPr>
      </w:pPr>
      <w:r>
        <w:rPr>
          <w:rFonts w:ascii="Sylfaen" w:eastAsia="Calibri" w:hAnsi="Sylfaen" w:cs="Calibri"/>
          <w:b/>
          <w:u w:val="single"/>
        </w:rPr>
        <w:t>N+ (Networking):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Sylfaen" w:eastAsia="Times New Roman" w:hAnsi="Sylfaen" w:cs="Times New Roman"/>
          <w:b/>
          <w:sz w:val="24"/>
          <w:u w:val="single"/>
        </w:rPr>
      </w:pPr>
      <w:r>
        <w:rPr>
          <w:rFonts w:ascii="Sylfaen" w:eastAsia="Times New Roman" w:hAnsi="Sylfaen" w:cs="Times New Roman"/>
          <w:sz w:val="24"/>
        </w:rPr>
        <w:t>Knowledge of LAN, MAN, WAN.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Sylfaen" w:eastAsia="Calibri" w:hAnsi="Sylfaen" w:cs="Calibri"/>
          <w:b/>
        </w:rPr>
      </w:pPr>
      <w:r>
        <w:rPr>
          <w:rFonts w:ascii="Sylfaen" w:eastAsia="Calibri" w:hAnsi="Sylfaen" w:cs="Calibri"/>
        </w:rPr>
        <w:t>Cabling &amp; Crimping.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Sylfaen" w:eastAsia="Calibri" w:hAnsi="Sylfaen" w:cs="Calibri"/>
          <w:b/>
        </w:rPr>
      </w:pPr>
      <w:r>
        <w:rPr>
          <w:rFonts w:ascii="Sylfaen" w:eastAsia="Calibri" w:hAnsi="Sylfaen" w:cs="Calibri"/>
        </w:rPr>
        <w:t>IP addressing (IPv4 and IPv6).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Sylfaen" w:eastAsia="Calibri" w:hAnsi="Sylfaen" w:cs="Calibri"/>
          <w:b/>
        </w:rPr>
      </w:pPr>
      <w:r>
        <w:rPr>
          <w:rFonts w:ascii="Sylfaen" w:eastAsia="Calibri" w:hAnsi="Sylfaen" w:cs="Calibri"/>
        </w:rPr>
        <w:t>Knowledge of OSI and TCP/IP model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Sylfaen" w:eastAsia="Calibri" w:hAnsi="Sylfaen" w:cs="Calibri"/>
          <w:b/>
        </w:rPr>
      </w:pPr>
      <w:r>
        <w:rPr>
          <w:rFonts w:ascii="Sylfaen" w:eastAsia="Calibri" w:hAnsi="Sylfaen" w:cs="Calibri"/>
        </w:rPr>
        <w:t>Installing Server Client configuration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Sylfaen" w:eastAsia="Calibri" w:hAnsi="Sylfaen" w:cs="Calibri"/>
          <w:b/>
        </w:rPr>
      </w:pPr>
      <w:r>
        <w:rPr>
          <w:rFonts w:ascii="Sylfaen" w:eastAsia="Calibri" w:hAnsi="Sylfaen" w:cs="Calibri"/>
        </w:rPr>
        <w:t>Clear understanding of OSI model, and TCP/IP Protocol Suite.</w:t>
      </w:r>
    </w:p>
    <w:p>
      <w:pPr>
        <w:spacing w:before="0" w:after="0" w:line="240" w:lineRule="auto"/>
        <w:ind w:left="720" w:firstLine="0"/>
        <w:rPr>
          <w:rFonts w:ascii="Sylfaen" w:eastAsia="Calibri" w:hAnsi="Sylfaen" w:cs="Calibri"/>
          <w:b/>
        </w:rPr>
      </w:pPr>
    </w:p>
    <w:p>
      <w:pPr>
        <w:rPr>
          <w:rFonts w:ascii="Sylfaen" w:eastAsia="Calibri" w:hAnsi="Sylfaen" w:cs="Calibri"/>
          <w:b/>
          <w:u w:val="single"/>
        </w:rPr>
      </w:pPr>
    </w:p>
    <w:p>
      <w:pPr>
        <w:rPr>
          <w:rFonts w:ascii="Sylfaen" w:eastAsia="Calibri" w:hAnsi="Sylfaen" w:cs="Calibri"/>
          <w:b/>
          <w:u w:val="single"/>
        </w:rPr>
      </w:pPr>
      <w:r>
        <w:rPr>
          <w:rFonts w:ascii="Sylfaen" w:eastAsia="Calibri" w:hAnsi="Sylfaen" w:cs="Calibri"/>
          <w:b/>
          <w:u w:val="single"/>
        </w:rPr>
        <w:t>CCNA (Cisco Certified Network Associate) 200-125</w:t>
      </w:r>
    </w:p>
    <w:p>
      <w:pPr>
        <w:numPr>
          <w:ilvl w:val="0"/>
          <w:numId w:val="2"/>
        </w:numPr>
        <w:spacing w:before="120" w:after="0" w:line="240" w:lineRule="auto"/>
        <w:ind w:left="720" w:hanging="360"/>
        <w:rPr>
          <w:rFonts w:ascii="Sylfaen" w:eastAsia="Times New Roman" w:hAnsi="Sylfaen" w:cs="Times New Roman"/>
          <w:color w:val="000000"/>
          <w:sz w:val="24"/>
        </w:rPr>
      </w:pPr>
      <w:r>
        <w:rPr>
          <w:rFonts w:ascii="Sylfaen" w:eastAsia="Times New Roman" w:hAnsi="Sylfaen" w:cs="Times New Roman"/>
          <w:color w:val="000000"/>
          <w:sz w:val="24"/>
        </w:rPr>
        <w:t>Installing, Configuring and Troubleshooting of Cisco L3 Routers and L2 Switches.</w:t>
      </w:r>
    </w:p>
    <w:p>
      <w:pPr>
        <w:numPr>
          <w:ilvl w:val="0"/>
          <w:numId w:val="2"/>
        </w:numPr>
        <w:spacing w:before="120" w:after="0" w:line="240" w:lineRule="auto"/>
        <w:ind w:left="720" w:hanging="360"/>
        <w:rPr>
          <w:rFonts w:ascii="Sylfaen" w:eastAsia="Times New Roman" w:hAnsi="Sylfaen" w:cs="Times New Roman"/>
          <w:sz w:val="24"/>
        </w:rPr>
      </w:pPr>
      <w:r>
        <w:rPr>
          <w:rFonts w:ascii="Sylfaen" w:eastAsia="Times New Roman" w:hAnsi="Sylfaen" w:cs="Times New Roman"/>
          <w:sz w:val="24"/>
        </w:rPr>
        <w:t>Backup &amp; Restore of Cisco IOS &amp; Configuration Files, Running files.</w:t>
      </w:r>
    </w:p>
    <w:p>
      <w:pPr>
        <w:numPr>
          <w:ilvl w:val="0"/>
          <w:numId w:val="2"/>
        </w:numPr>
        <w:spacing w:before="120" w:after="0" w:line="240" w:lineRule="auto"/>
        <w:ind w:left="720" w:hanging="360"/>
        <w:rPr>
          <w:rFonts w:ascii="Sylfaen" w:eastAsia="Times New Roman" w:hAnsi="Sylfaen" w:cs="Times New Roman"/>
          <w:sz w:val="24"/>
        </w:rPr>
      </w:pPr>
      <w:r>
        <w:rPr>
          <w:rFonts w:ascii="Sylfaen" w:eastAsia="Times New Roman" w:hAnsi="Sylfaen" w:cs="Times New Roman"/>
          <w:sz w:val="24"/>
        </w:rPr>
        <w:t>Multi-casting knowledge of IPv4 &amp; IPv6.</w:t>
      </w:r>
    </w:p>
    <w:p>
      <w:pPr>
        <w:numPr>
          <w:ilvl w:val="0"/>
          <w:numId w:val="2"/>
        </w:numPr>
        <w:spacing w:before="120" w:after="0" w:line="240" w:lineRule="auto"/>
        <w:ind w:left="720" w:hanging="360"/>
        <w:rPr>
          <w:rFonts w:ascii="Sylfaen" w:eastAsia="Times New Roman" w:hAnsi="Sylfaen" w:cs="Times New Roman"/>
          <w:sz w:val="24"/>
        </w:rPr>
      </w:pPr>
      <w:r>
        <w:rPr>
          <w:rFonts w:ascii="Sylfaen" w:eastAsia="Times New Roman" w:hAnsi="Sylfaen" w:cs="Times New Roman"/>
          <w:sz w:val="24"/>
        </w:rPr>
        <w:t>WAN Configuration.</w:t>
      </w:r>
    </w:p>
    <w:p>
      <w:pPr>
        <w:numPr>
          <w:ilvl w:val="0"/>
          <w:numId w:val="2"/>
        </w:numPr>
        <w:spacing w:before="120" w:after="0" w:line="240" w:lineRule="auto"/>
        <w:ind w:left="720" w:hanging="360"/>
        <w:rPr>
          <w:rFonts w:ascii="Sylfaen" w:eastAsia="Times New Roman" w:hAnsi="Sylfaen" w:cs="Times New Roman"/>
          <w:sz w:val="24"/>
        </w:rPr>
      </w:pPr>
      <w:r>
        <w:rPr>
          <w:rFonts w:ascii="Sylfaen" w:eastAsia="Times New Roman" w:hAnsi="Sylfaen" w:cs="Times New Roman"/>
          <w:sz w:val="24"/>
        </w:rPr>
        <w:t>DHCP &amp; DNS service Configuration.</w:t>
      </w:r>
    </w:p>
    <w:p>
      <w:pPr>
        <w:numPr>
          <w:ilvl w:val="0"/>
          <w:numId w:val="2"/>
        </w:numPr>
        <w:spacing w:before="120" w:after="0" w:line="240" w:lineRule="auto"/>
        <w:ind w:left="720" w:hanging="360"/>
        <w:rPr>
          <w:rFonts w:ascii="Sylfaen" w:eastAsia="Times New Roman" w:hAnsi="Sylfaen" w:cs="Times New Roman"/>
          <w:sz w:val="24"/>
        </w:rPr>
      </w:pPr>
      <w:r>
        <w:rPr>
          <w:rFonts w:ascii="Sylfaen" w:eastAsia="Times New Roman" w:hAnsi="Sylfaen" w:cs="Times New Roman"/>
          <w:sz w:val="24"/>
        </w:rPr>
        <w:t xml:space="preserve">Subnetting (FLSM &amp; VLSM), IP Addressing, IP Routing </w:t>
      </w:r>
    </w:p>
    <w:p>
      <w:pPr>
        <w:numPr>
          <w:ilvl w:val="0"/>
          <w:numId w:val="2"/>
        </w:numPr>
        <w:spacing w:before="120" w:after="0" w:line="240" w:lineRule="auto"/>
        <w:ind w:left="720" w:hanging="360"/>
        <w:rPr>
          <w:rFonts w:ascii="Sylfaen" w:eastAsia="Times New Roman" w:hAnsi="Sylfaen" w:cs="Times New Roman"/>
          <w:sz w:val="24"/>
        </w:rPr>
      </w:pPr>
      <w:r>
        <w:rPr>
          <w:rFonts w:ascii="Sylfaen" w:eastAsia="Times New Roman" w:hAnsi="Sylfaen" w:cs="Times New Roman"/>
          <w:sz w:val="24"/>
        </w:rPr>
        <w:t>Routing Protocols: RIPv1, RIPv2, EIGRP, OSPF, BGP</w:t>
      </w:r>
    </w:p>
    <w:p>
      <w:pPr>
        <w:numPr>
          <w:ilvl w:val="0"/>
          <w:numId w:val="2"/>
        </w:numPr>
        <w:spacing w:before="120" w:after="0" w:line="240" w:lineRule="auto"/>
        <w:ind w:left="720" w:hanging="360"/>
        <w:rPr>
          <w:rFonts w:ascii="Sylfaen" w:eastAsia="Times New Roman" w:hAnsi="Sylfaen" w:cs="Times New Roman"/>
          <w:sz w:val="24"/>
        </w:rPr>
      </w:pPr>
      <w:r>
        <w:rPr>
          <w:rFonts w:ascii="Sylfaen" w:eastAsia="Times New Roman" w:hAnsi="Sylfaen" w:cs="Times New Roman"/>
          <w:sz w:val="24"/>
        </w:rPr>
        <w:t>Technical Certification</w:t>
      </w:r>
    </w:p>
    <w:p>
      <w:pPr>
        <w:spacing w:before="120" w:after="0" w:line="240" w:lineRule="auto"/>
        <w:rPr>
          <w:rFonts w:ascii="Sylfaen" w:eastAsia="Times New Roman" w:hAnsi="Sylfaen" w:cs="Times New Roman"/>
          <w:sz w:val="24"/>
        </w:rPr>
      </w:pPr>
      <w:r>
        <w:rPr>
          <w:rFonts w:ascii="Sylfaen" w:eastAsia="Times New Roman" w:hAnsi="Sylfaen" w:cs="Times New Roman"/>
          <w:b/>
          <w:sz w:val="24"/>
        </w:rPr>
        <w:t>Technical Skills-</w:t>
      </w:r>
    </w:p>
    <w:p>
      <w:pPr>
        <w:numPr>
          <w:ilvl w:val="0"/>
          <w:numId w:val="4"/>
        </w:numPr>
        <w:shd w:val="clear" w:color="auto" w:fill="FFFFFF"/>
        <w:spacing w:beforeAutospacing="1" w:after="30" w:line="240" w:lineRule="auto"/>
        <w:rPr>
          <w:color w:val="1C1C1C"/>
        </w:rPr>
      </w:pPr>
      <w:r>
        <w:rPr>
          <w:rFonts w:ascii="Open Sans" w:eastAsia="Times New Roman" w:hAnsi="Open Sans" w:cs="Times New Roman"/>
          <w:color w:val="1C1C1C"/>
          <w:sz w:val="24"/>
          <w:szCs w:val="24"/>
        </w:rPr>
        <w:t>Windows Server 2016 configuration for servers</w:t>
      </w:r>
    </w:p>
    <w:p>
      <w:pPr>
        <w:numPr>
          <w:ilvl w:val="0"/>
          <w:numId w:val="4"/>
        </w:numPr>
        <w:shd w:val="clear" w:color="auto" w:fill="FFFFFF"/>
        <w:spacing w:before="0" w:after="30" w:line="240" w:lineRule="auto"/>
        <w:rPr>
          <w:color w:val="1C1C1C"/>
        </w:rPr>
      </w:pPr>
      <w:r>
        <w:rPr>
          <w:rFonts w:ascii="Open Sans" w:eastAsia="Times New Roman" w:hAnsi="Open Sans" w:cs="Times New Roman"/>
          <w:color w:val="1C1C1C"/>
          <w:sz w:val="24"/>
          <w:szCs w:val="24"/>
        </w:rPr>
        <w:t>Build servers for production and test environments following strict build procedures.</w:t>
      </w:r>
    </w:p>
    <w:p>
      <w:pPr>
        <w:numPr>
          <w:ilvl w:val="0"/>
          <w:numId w:val="4"/>
        </w:numPr>
        <w:shd w:val="clear" w:color="auto" w:fill="FFFFFF"/>
        <w:spacing w:before="0" w:after="30" w:line="240" w:lineRule="auto"/>
        <w:rPr>
          <w:color w:val="1C1C1C"/>
        </w:rPr>
      </w:pPr>
      <w:r>
        <w:rPr>
          <w:rFonts w:ascii="Open Sans" w:eastAsia="Times New Roman" w:hAnsi="Open Sans" w:cs="Times New Roman"/>
          <w:color w:val="1C1C1C"/>
          <w:sz w:val="24"/>
          <w:szCs w:val="24"/>
        </w:rPr>
        <w:t>Troubleshoot server hardware issues and work with service providers to facilitate</w:t>
      </w:r>
    </w:p>
    <w:p>
      <w:pPr>
        <w:numPr>
          <w:ilvl w:val="0"/>
          <w:numId w:val="4"/>
        </w:numPr>
        <w:shd w:val="clear" w:color="auto" w:fill="FFFFFF"/>
        <w:spacing w:before="0" w:after="30" w:line="240" w:lineRule="auto"/>
        <w:rPr>
          <w:color w:val="1C1C1C"/>
        </w:rPr>
      </w:pPr>
      <w:r>
        <w:rPr>
          <w:rFonts w:ascii="Open Sans" w:eastAsia="Times New Roman" w:hAnsi="Open Sans" w:cs="Times New Roman"/>
          <w:color w:val="1C1C1C"/>
          <w:sz w:val="24"/>
          <w:szCs w:val="24"/>
        </w:rPr>
        <w:t>Antivirus Updating and Maintenance of Server and client modules</w:t>
      </w:r>
    </w:p>
    <w:p>
      <w:pPr>
        <w:numPr>
          <w:ilvl w:val="0"/>
          <w:numId w:val="4"/>
        </w:numPr>
        <w:shd w:val="clear" w:color="auto" w:fill="FFFFFF"/>
        <w:spacing w:before="0" w:after="30" w:line="240" w:lineRule="auto"/>
        <w:rPr>
          <w:color w:val="1C1C1C"/>
        </w:rPr>
      </w:pPr>
      <w:r>
        <w:rPr>
          <w:rFonts w:ascii="Open Sans" w:eastAsia="Times New Roman" w:hAnsi="Open Sans" w:cs="Times New Roman"/>
          <w:color w:val="1C1C1C"/>
          <w:sz w:val="24"/>
          <w:szCs w:val="24"/>
        </w:rPr>
        <w:t>Handled the Hardware Firewall configuring, adding policy, creating rules, VPN policy</w:t>
      </w:r>
    </w:p>
    <w:p>
      <w:pPr>
        <w:numPr>
          <w:ilvl w:val="0"/>
          <w:numId w:val="4"/>
        </w:numPr>
        <w:shd w:val="clear" w:color="auto" w:fill="FFFFFF"/>
        <w:spacing w:before="0" w:after="30" w:line="240" w:lineRule="auto"/>
        <w:rPr>
          <w:color w:val="1C1C1C"/>
        </w:rPr>
      </w:pPr>
      <w:r>
        <w:rPr>
          <w:rFonts w:ascii="Open Sans" w:eastAsia="Times New Roman" w:hAnsi="Open Sans" w:cs="Times New Roman"/>
          <w:color w:val="1C1C1C"/>
          <w:sz w:val="24"/>
          <w:szCs w:val="24"/>
        </w:rPr>
        <w:t>Maintained both Adsl and Leased line connection in the firewall.</w:t>
      </w:r>
    </w:p>
    <w:p>
      <w:pPr>
        <w:spacing w:before="120" w:after="0" w:line="240" w:lineRule="auto"/>
        <w:ind w:left="720" w:firstLine="0"/>
        <w:rPr>
          <w:rFonts w:ascii="Sylfaen" w:eastAsia="Times New Roman" w:hAnsi="Sylfaen" w:cs="Times New Roman"/>
          <w:b/>
          <w:sz w:val="24"/>
        </w:rPr>
      </w:pPr>
    </w:p>
    <w:p>
      <w:pPr>
        <w:spacing w:before="120"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Sylfaen" w:eastAsia="Times New Roman" w:hAnsi="Sylfaen" w:cs="Times New Roman"/>
          <w:b/>
          <w:sz w:val="24"/>
        </w:rPr>
        <w:t xml:space="preserve">      </w:t>
      </w:r>
      <w:r>
        <w:rPr>
          <w:rFonts w:ascii="Sylfaen" w:eastAsia="Times New Roman" w:hAnsi="Sylfaen" w:cs="Times New Roman"/>
          <w:sz w:val="24"/>
        </w:rPr>
        <w:t>•</w:t>
      </w:r>
      <w:r>
        <w:rPr>
          <w:rFonts w:ascii="Sylfaen" w:eastAsia="Times New Roman" w:hAnsi="Sylfaen" w:cs="Times New Roman"/>
          <w:sz w:val="24"/>
        </w:rPr>
        <w:tab/>
      </w:r>
      <w:r>
        <w:rPr>
          <w:rFonts w:ascii="Sylfaen" w:eastAsia="Sylfaen" w:hAnsi="Sylfaen" w:cs="Sylfaen"/>
          <w:b/>
          <w:spacing w:val="-1"/>
          <w:sz w:val="24"/>
        </w:rPr>
        <w:t xml:space="preserve">  </w:t>
      </w:r>
      <w:r>
        <w:rPr>
          <w:rFonts w:ascii="Sylfaen" w:eastAsia="Sylfaen" w:hAnsi="Sylfaen" w:cs="Sylfaen"/>
          <w:b/>
          <w:spacing w:val="-14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>RHCE (RH124,RH134&amp;RH294)</w:t>
      </w:r>
    </w:p>
    <w:p>
      <w:pPr>
        <w:numPr>
          <w:ilvl w:val="0"/>
          <w:numId w:val="5"/>
        </w:numPr>
        <w:tabs>
          <w:tab w:val="clear" w:pos="720"/>
          <w:tab w:val="left" w:pos="820"/>
          <w:tab w:val="left" w:pos="821"/>
        </w:tabs>
        <w:spacing w:before="121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Manage files from the command line</w:t>
      </w:r>
    </w:p>
    <w:p>
      <w:pPr>
        <w:numPr>
          <w:ilvl w:val="0"/>
          <w:numId w:val="5"/>
        </w:numPr>
        <w:tabs>
          <w:tab w:val="clear" w:pos="720"/>
          <w:tab w:val="left" w:pos="820"/>
          <w:tab w:val="left" w:pos="821"/>
        </w:tabs>
        <w:spacing w:before="121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Manage local users and groups</w:t>
      </w:r>
    </w:p>
    <w:p>
      <w:pPr>
        <w:numPr>
          <w:ilvl w:val="0"/>
          <w:numId w:val="5"/>
        </w:numPr>
        <w:tabs>
          <w:tab w:val="clear" w:pos="720"/>
          <w:tab w:val="left" w:pos="820"/>
          <w:tab w:val="left" w:pos="821"/>
        </w:tabs>
        <w:spacing w:before="120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Monitor and manage Linux processes</w:t>
      </w:r>
    </w:p>
    <w:p>
      <w:pPr>
        <w:numPr>
          <w:ilvl w:val="0"/>
          <w:numId w:val="5"/>
        </w:numPr>
        <w:tabs>
          <w:tab w:val="clear" w:pos="720"/>
          <w:tab w:val="left" w:pos="821"/>
        </w:tabs>
        <w:spacing w:before="122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Manage networking Schedule future tasks</w:t>
      </w:r>
    </w:p>
    <w:p>
      <w:pPr>
        <w:numPr>
          <w:ilvl w:val="0"/>
          <w:numId w:val="5"/>
        </w:numPr>
        <w:tabs>
          <w:tab w:val="clear" w:pos="720"/>
          <w:tab w:val="left" w:pos="820"/>
          <w:tab w:val="left" w:pos="821"/>
        </w:tabs>
        <w:spacing w:before="121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Control access to files with ACLs</w:t>
      </w:r>
    </w:p>
    <w:p>
      <w:pPr>
        <w:numPr>
          <w:ilvl w:val="0"/>
          <w:numId w:val="5"/>
        </w:numPr>
        <w:tabs>
          <w:tab w:val="clear" w:pos="720"/>
          <w:tab w:val="left" w:pos="820"/>
          <w:tab w:val="left" w:pos="821"/>
        </w:tabs>
        <w:spacing w:before="121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Manage SELinux security</w:t>
      </w:r>
    </w:p>
    <w:p>
      <w:pPr>
        <w:numPr>
          <w:ilvl w:val="0"/>
          <w:numId w:val="5"/>
        </w:numPr>
        <w:tabs>
          <w:tab w:val="clear" w:pos="720"/>
          <w:tab w:val="left" w:pos="820"/>
          <w:tab w:val="left" w:pos="821"/>
        </w:tabs>
        <w:spacing w:before="121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Maintain basic storage ,Manage logical volumes</w:t>
      </w:r>
    </w:p>
    <w:p>
      <w:pPr>
        <w:numPr>
          <w:ilvl w:val="0"/>
          <w:numId w:val="5"/>
        </w:numPr>
        <w:tabs>
          <w:tab w:val="clear" w:pos="720"/>
          <w:tab w:val="left" w:pos="820"/>
          <w:tab w:val="left" w:pos="821"/>
        </w:tabs>
        <w:spacing w:before="121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Deploy Ansible Implement playbooks</w:t>
      </w:r>
    </w:p>
    <w:p>
      <w:pPr>
        <w:numPr>
          <w:ilvl w:val="0"/>
          <w:numId w:val="5"/>
        </w:numPr>
        <w:tabs>
          <w:tab w:val="clear" w:pos="720"/>
          <w:tab w:val="left" w:pos="820"/>
          <w:tab w:val="left" w:pos="821"/>
        </w:tabs>
        <w:spacing w:before="121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Manage variables and facts</w:t>
      </w:r>
    </w:p>
    <w:p>
      <w:pPr>
        <w:numPr>
          <w:ilvl w:val="0"/>
          <w:numId w:val="5"/>
        </w:numPr>
        <w:tabs>
          <w:tab w:val="clear" w:pos="720"/>
          <w:tab w:val="left" w:pos="820"/>
          <w:tab w:val="left" w:pos="821"/>
        </w:tabs>
        <w:spacing w:before="116"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Implement task control</w:t>
      </w:r>
    </w:p>
    <w:p>
      <w:pPr>
        <w:spacing w:before="120" w:after="0" w:line="240" w:lineRule="auto"/>
        <w:ind w:left="360" w:firstLine="0"/>
        <w:rPr>
          <w:rFonts w:ascii="Sylfaen" w:eastAsia="Times New Roman" w:hAnsi="Sylfaen" w:cs="Times New Roman"/>
          <w:sz w:val="24"/>
        </w:rPr>
      </w:pPr>
      <w:r>
        <w:rPr>
          <w:rFonts w:ascii="Cambria" w:eastAsia="Cambria" w:hAnsi="Cambria" w:cs="Cambria"/>
          <w:sz w:val="24"/>
        </w:rPr>
        <w:t>Deploy files to managed hosts</w:t>
      </w:r>
    </w:p>
    <w:p>
      <w:pPr>
        <w:spacing w:before="120" w:after="0" w:line="240" w:lineRule="auto"/>
        <w:ind w:left="360" w:firstLine="0"/>
        <w:rPr>
          <w:rFonts w:ascii="Sylfaen" w:eastAsia="Times New Roman" w:hAnsi="Sylfaen" w:cs="Times New Roman"/>
          <w:b/>
          <w:sz w:val="24"/>
        </w:rPr>
      </w:pPr>
      <w:r>
        <w:rPr>
          <w:rFonts w:ascii="Sylfaen" w:eastAsia="Times New Roman" w:hAnsi="Sylfaen" w:cs="Times New Roman"/>
          <w:b/>
          <w:sz w:val="24"/>
        </w:rPr>
        <w:t>AWS Certified Cloud Solutions Architect - Associate (SAA-C02)</w:t>
      </w:r>
    </w:p>
    <w:p>
      <w:pPr>
        <w:spacing w:before="120" w:after="0" w:line="240" w:lineRule="auto"/>
        <w:ind w:left="360" w:firstLine="0"/>
        <w:rPr>
          <w:rFonts w:ascii="Sylfaen" w:eastAsia="Times New Roman" w:hAnsi="Sylfaen" w:cs="Times New Roman"/>
          <w:sz w:val="24"/>
        </w:rPr>
      </w:pPr>
      <w:r>
        <w:rPr>
          <w:rFonts w:ascii="Sylfaen" w:eastAsia="Times New Roman" w:hAnsi="Sylfaen" w:cs="Times New Roman"/>
          <w:sz w:val="24"/>
        </w:rPr>
        <w:t>•</w:t>
      </w:r>
      <w:r>
        <w:rPr>
          <w:rFonts w:ascii="Sylfaen" w:eastAsia="Times New Roman" w:hAnsi="Sylfaen" w:cs="Times New Roman"/>
          <w:sz w:val="24"/>
        </w:rPr>
        <w:tab/>
        <w:t>Domain 1: Design Resilient Architectures</w:t>
      </w:r>
    </w:p>
    <w:p>
      <w:pPr>
        <w:spacing w:before="120" w:after="0" w:line="240" w:lineRule="auto"/>
        <w:ind w:left="360" w:firstLine="0"/>
        <w:rPr>
          <w:rFonts w:ascii="Sylfaen" w:eastAsia="Times New Roman" w:hAnsi="Sylfaen" w:cs="Times New Roman"/>
          <w:sz w:val="24"/>
        </w:rPr>
      </w:pPr>
      <w:r>
        <w:rPr>
          <w:rFonts w:ascii="Sylfaen" w:eastAsia="Times New Roman" w:hAnsi="Sylfaen" w:cs="Times New Roman"/>
          <w:sz w:val="24"/>
        </w:rPr>
        <w:t>•</w:t>
      </w:r>
      <w:r>
        <w:rPr>
          <w:rFonts w:ascii="Sylfaen" w:eastAsia="Times New Roman" w:hAnsi="Sylfaen" w:cs="Times New Roman"/>
          <w:sz w:val="24"/>
        </w:rPr>
        <w:tab/>
        <w:t>Domain 2: Design High-Performing Architectures</w:t>
      </w:r>
    </w:p>
    <w:p>
      <w:pPr>
        <w:spacing w:before="120" w:after="0" w:line="240" w:lineRule="auto"/>
        <w:ind w:left="360" w:firstLine="0"/>
        <w:rPr>
          <w:rFonts w:ascii="Sylfaen" w:eastAsia="Times New Roman" w:hAnsi="Sylfaen" w:cs="Times New Roman"/>
          <w:sz w:val="24"/>
        </w:rPr>
      </w:pPr>
      <w:r>
        <w:rPr>
          <w:rFonts w:ascii="Sylfaen" w:eastAsia="Times New Roman" w:hAnsi="Sylfaen" w:cs="Times New Roman"/>
          <w:sz w:val="24"/>
        </w:rPr>
        <w:t>•</w:t>
      </w:r>
      <w:r>
        <w:rPr>
          <w:rFonts w:ascii="Sylfaen" w:eastAsia="Times New Roman" w:hAnsi="Sylfaen" w:cs="Times New Roman"/>
          <w:sz w:val="24"/>
        </w:rPr>
        <w:tab/>
        <w:t>Domain 3: Design Secure Applications and Architectures</w:t>
      </w:r>
    </w:p>
    <w:p>
      <w:pPr>
        <w:spacing w:before="120" w:after="0" w:line="240" w:lineRule="auto"/>
        <w:ind w:left="360" w:firstLine="0"/>
        <w:rPr>
          <w:rFonts w:ascii="Sylfaen" w:eastAsia="Times New Roman" w:hAnsi="Sylfaen" w:cs="Times New Roman"/>
          <w:sz w:val="24"/>
        </w:rPr>
      </w:pPr>
      <w:r>
        <w:rPr>
          <w:rFonts w:ascii="Sylfaen" w:eastAsia="Times New Roman" w:hAnsi="Sylfaen" w:cs="Times New Roman"/>
          <w:sz w:val="24"/>
        </w:rPr>
        <w:t>•</w:t>
      </w:r>
      <w:r>
        <w:rPr>
          <w:rFonts w:ascii="Sylfaen" w:eastAsia="Times New Roman" w:hAnsi="Sylfaen" w:cs="Times New Roman"/>
          <w:sz w:val="24"/>
        </w:rPr>
        <w:tab/>
        <w:t>Domain 4: Design Cost-Optimized Architectures</w:t>
      </w:r>
    </w:p>
    <w:p>
      <w:pPr>
        <w:keepNext/>
        <w:keepLines/>
        <w:tabs>
          <w:tab w:val="left" w:pos="0"/>
          <w:tab w:val="clear" w:pos="720"/>
        </w:tabs>
        <w:spacing w:before="240" w:after="0"/>
        <w:rPr>
          <w:rFonts w:ascii="Sylfaen" w:eastAsia="Cambria" w:hAnsi="Sylfaen" w:cs="Cambria"/>
          <w:color w:val="FFFFFF"/>
          <w:highlight w:val="black"/>
        </w:rPr>
      </w:pPr>
      <w:r>
        <w:rPr>
          <w:rFonts w:ascii="Sylfaen" w:eastAsia="Cambria" w:hAnsi="Sylfaen" w:cs="Cambria"/>
          <w:color w:val="FFFFFF"/>
          <w:shd w:val="clear" w:color="auto" w:fill="003366"/>
        </w:rPr>
        <w:t>Personal Information</w:t>
      </w:r>
    </w:p>
    <w:p>
      <w:pPr>
        <w:rPr>
          <w:rFonts w:ascii="Sylfaen" w:eastAsia="Calibri" w:hAnsi="Sylfaen" w:cs="Calibri"/>
        </w:rPr>
      </w:pPr>
    </w:p>
    <w:tbl>
      <w:tblPr>
        <w:tblW w:w="9345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04"/>
        <w:gridCol w:w="6040"/>
      </w:tblGrid>
      <w:tr>
        <w:tblPrEx>
          <w:tblW w:w="9345" w:type="dxa"/>
          <w:jc w:val="left"/>
          <w:tblInd w:w="5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left"/>
        </w:trPr>
        <w:tc>
          <w:tcPr>
            <w:tcW w:w="33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6" w:space="0" w:color="000000"/>
            </w:tcBorders>
            <w:shd w:val="clear" w:color="auto" w:fill="F3F3F3"/>
            <w:vAlign w:val="center"/>
          </w:tcPr>
          <w:p>
            <w:pPr>
              <w:spacing w:before="0" w:after="160"/>
              <w:jc w:val="right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  <w:b/>
              </w:rPr>
              <w:t>Name:</w:t>
            </w:r>
          </w:p>
        </w:tc>
        <w:tc>
          <w:tcPr>
            <w:tcW w:w="6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Sylfaen" w:hAnsi="Sylfaen"/>
              </w:rPr>
            </w:pPr>
            <w:r>
              <w:rPr>
                <w:rFonts w:ascii="Sylfaen" w:eastAsia="Times New Roman" w:hAnsi="Sylfaen" w:cs="Times New Roman"/>
              </w:rPr>
              <w:t>Mr.</w:t>
            </w:r>
            <w:r>
              <w:rPr>
                <w:rFonts w:ascii="Sylfaen" w:eastAsia="Times New Roman" w:hAnsi="Sylfaen" w:cs="Times New Roman"/>
                <w:b/>
              </w:rPr>
              <w:t>Rohit Narayan Mane</w:t>
            </w:r>
          </w:p>
        </w:tc>
      </w:tr>
      <w:tr>
        <w:tblPrEx>
          <w:tblW w:w="9345" w:type="dxa"/>
          <w:jc w:val="left"/>
          <w:tblInd w:w="5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left"/>
        </w:trPr>
        <w:tc>
          <w:tcPr>
            <w:tcW w:w="33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6" w:space="0" w:color="000000"/>
            </w:tcBorders>
            <w:shd w:val="clear" w:color="auto" w:fill="F3F3F3"/>
            <w:vAlign w:val="center"/>
          </w:tcPr>
          <w:p>
            <w:pPr>
              <w:spacing w:before="0" w:after="160"/>
              <w:jc w:val="right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  <w:b/>
              </w:rPr>
              <w:t>D.O.B:</w:t>
            </w:r>
          </w:p>
        </w:tc>
        <w:tc>
          <w:tcPr>
            <w:tcW w:w="6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>
            <w:pPr>
              <w:spacing w:before="0" w:after="160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28 Sept 1994</w:t>
            </w:r>
          </w:p>
        </w:tc>
      </w:tr>
      <w:tr>
        <w:tblPrEx>
          <w:tblW w:w="9345" w:type="dxa"/>
          <w:jc w:val="left"/>
          <w:tblInd w:w="5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left"/>
        </w:trPr>
        <w:tc>
          <w:tcPr>
            <w:tcW w:w="33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6" w:space="0" w:color="000000"/>
            </w:tcBorders>
            <w:shd w:val="clear" w:color="auto" w:fill="F3F3F3"/>
            <w:vAlign w:val="center"/>
          </w:tcPr>
          <w:p>
            <w:pPr>
              <w:spacing w:before="0" w:after="160"/>
              <w:jc w:val="right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  <w:b/>
              </w:rPr>
              <w:t>Gender:</w:t>
            </w:r>
          </w:p>
        </w:tc>
        <w:tc>
          <w:tcPr>
            <w:tcW w:w="6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>
            <w:pPr>
              <w:spacing w:before="0" w:after="160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 xml:space="preserve"> </w:t>
            </w:r>
            <w:r>
              <w:rPr>
                <w:rFonts w:ascii="Sylfaen" w:eastAsia="Calibri" w:hAnsi="Sylfaen" w:cs="Calibri"/>
              </w:rPr>
              <w:t>Male</w:t>
            </w:r>
          </w:p>
        </w:tc>
      </w:tr>
      <w:tr>
        <w:tblPrEx>
          <w:tblW w:w="9345" w:type="dxa"/>
          <w:jc w:val="left"/>
          <w:tblInd w:w="5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left"/>
        </w:trPr>
        <w:tc>
          <w:tcPr>
            <w:tcW w:w="33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6" w:space="0" w:color="000000"/>
            </w:tcBorders>
            <w:shd w:val="clear" w:color="auto" w:fill="F3F3F3"/>
            <w:vAlign w:val="center"/>
          </w:tcPr>
          <w:p>
            <w:pPr>
              <w:spacing w:before="0" w:after="160"/>
              <w:jc w:val="right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  <w:b/>
              </w:rPr>
              <w:t>Nationality:</w:t>
            </w:r>
          </w:p>
        </w:tc>
        <w:tc>
          <w:tcPr>
            <w:tcW w:w="6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>
            <w:pPr>
              <w:spacing w:before="0" w:after="160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Indian</w:t>
            </w:r>
          </w:p>
        </w:tc>
      </w:tr>
      <w:tr>
        <w:tblPrEx>
          <w:tblW w:w="9345" w:type="dxa"/>
          <w:jc w:val="left"/>
          <w:tblInd w:w="5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left"/>
        </w:trPr>
        <w:tc>
          <w:tcPr>
            <w:tcW w:w="33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6" w:space="0" w:color="000000"/>
            </w:tcBorders>
            <w:shd w:val="clear" w:color="auto" w:fill="F3F3F3"/>
            <w:vAlign w:val="center"/>
          </w:tcPr>
          <w:p>
            <w:pPr>
              <w:spacing w:before="0" w:after="160"/>
              <w:jc w:val="right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  <w:b/>
              </w:rPr>
              <w:t>Languages:</w:t>
            </w:r>
          </w:p>
        </w:tc>
        <w:tc>
          <w:tcPr>
            <w:tcW w:w="6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>
            <w:pPr>
              <w:spacing w:before="0" w:after="160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English, Hindi, Marathi</w:t>
            </w:r>
          </w:p>
        </w:tc>
      </w:tr>
      <w:tr>
        <w:tblPrEx>
          <w:tblW w:w="9345" w:type="dxa"/>
          <w:jc w:val="left"/>
          <w:tblInd w:w="5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left"/>
        </w:trPr>
        <w:tc>
          <w:tcPr>
            <w:tcW w:w="33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6" w:space="0" w:color="000000"/>
            </w:tcBorders>
            <w:shd w:val="clear" w:color="auto" w:fill="F3F3F3"/>
            <w:vAlign w:val="center"/>
          </w:tcPr>
          <w:p>
            <w:pPr>
              <w:spacing w:before="0" w:after="160"/>
              <w:jc w:val="right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  <w:b/>
              </w:rPr>
              <w:t>Permanent Address:</w:t>
            </w:r>
          </w:p>
        </w:tc>
        <w:tc>
          <w:tcPr>
            <w:tcW w:w="6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>
            <w:pPr>
              <w:ind w:right="-198" w:firstLine="0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A/P- Nagthane, Tal- Palus, Dist.- Sangli.  Pin- 416313</w:t>
            </w:r>
          </w:p>
          <w:p>
            <w:pPr>
              <w:spacing w:before="0" w:after="160"/>
              <w:rPr>
                <w:rFonts w:ascii="Sylfaen" w:eastAsia="Calibri" w:hAnsi="Sylfaen" w:cs="Calibri"/>
              </w:rPr>
            </w:pPr>
          </w:p>
        </w:tc>
      </w:tr>
      <w:tr>
        <w:tblPrEx>
          <w:tblW w:w="9345" w:type="dxa"/>
          <w:jc w:val="left"/>
          <w:tblInd w:w="5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left"/>
        </w:trPr>
        <w:tc>
          <w:tcPr>
            <w:tcW w:w="33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6" w:space="0" w:color="000000"/>
            </w:tcBorders>
            <w:shd w:val="clear" w:color="auto" w:fill="F3F3F3"/>
            <w:vAlign w:val="center"/>
          </w:tcPr>
          <w:p>
            <w:pPr>
              <w:spacing w:before="0" w:after="160"/>
              <w:jc w:val="right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  <w:b/>
              </w:rPr>
              <w:t>Marital Status:</w:t>
            </w:r>
          </w:p>
        </w:tc>
        <w:tc>
          <w:tcPr>
            <w:tcW w:w="6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>
            <w:pPr>
              <w:spacing w:before="0" w:after="160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Unmarried</w:t>
            </w:r>
          </w:p>
        </w:tc>
      </w:tr>
      <w:tr>
        <w:tblPrEx>
          <w:tblW w:w="9345" w:type="dxa"/>
          <w:jc w:val="left"/>
          <w:tblInd w:w="5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left"/>
        </w:trPr>
        <w:tc>
          <w:tcPr>
            <w:tcW w:w="33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6" w:space="0" w:color="000000"/>
            </w:tcBorders>
            <w:shd w:val="clear" w:color="auto" w:fill="F3F3F3"/>
            <w:vAlign w:val="center"/>
          </w:tcPr>
          <w:p>
            <w:pPr>
              <w:spacing w:before="0" w:after="160"/>
              <w:jc w:val="right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  <w:b/>
              </w:rPr>
              <w:t xml:space="preserve"> </w:t>
            </w:r>
            <w:r>
              <w:rPr>
                <w:rFonts w:ascii="Sylfaen" w:eastAsia="Calibri" w:hAnsi="Sylfaen" w:cs="Calibri"/>
                <w:b/>
              </w:rPr>
              <w:t>Hobbies</w:t>
            </w:r>
          </w:p>
        </w:tc>
        <w:tc>
          <w:tcPr>
            <w:tcW w:w="6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>
            <w:pPr>
              <w:spacing w:before="0" w:after="160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Traveling , Riding bike, Sketch Art, Gym workout.</w:t>
            </w:r>
          </w:p>
        </w:tc>
      </w:tr>
      <w:tr>
        <w:tblPrEx>
          <w:tblW w:w="9345" w:type="dxa"/>
          <w:jc w:val="left"/>
          <w:tblInd w:w="5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left"/>
        </w:trPr>
        <w:tc>
          <w:tcPr>
            <w:tcW w:w="33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6" w:space="0" w:color="000000"/>
            </w:tcBorders>
            <w:shd w:val="clear" w:color="auto" w:fill="F3F3F3"/>
            <w:vAlign w:val="center"/>
          </w:tcPr>
          <w:p>
            <w:pPr>
              <w:spacing w:before="0" w:after="160"/>
              <w:jc w:val="right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  <w:b/>
              </w:rPr>
              <w:t>Strength</w:t>
            </w:r>
          </w:p>
        </w:tc>
        <w:tc>
          <w:tcPr>
            <w:tcW w:w="6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>
            <w:pPr>
              <w:spacing w:before="0" w:after="160"/>
              <w:rPr>
                <w:rFonts w:ascii="Sylfaen" w:eastAsia="Calibri" w:hAnsi="Sylfaen" w:cs="Calibri"/>
              </w:rPr>
            </w:pPr>
            <w:r>
              <w:rPr>
                <w:rFonts w:ascii="Sylfaen" w:eastAsia="Calibri" w:hAnsi="Sylfaen" w:cs="Calibri"/>
              </w:rPr>
              <w:t>Honesty, ready to learn, fast decision making</w:t>
            </w:r>
          </w:p>
        </w:tc>
      </w:tr>
    </w:tbl>
    <w:p>
      <w:pPr>
        <w:jc w:val="both"/>
        <w:rPr>
          <w:rFonts w:ascii="Sylfaen" w:eastAsia="Calibri" w:hAnsi="Sylfaen" w:cs="Calibri"/>
        </w:rPr>
      </w:pPr>
    </w:p>
    <w:p>
      <w:pPr>
        <w:spacing w:before="0" w:after="80"/>
        <w:rPr>
          <w:rFonts w:ascii="Sylfaen" w:eastAsia="Calibri" w:hAnsi="Sylfaen" w:cs="Calibri"/>
          <w:b/>
        </w:rPr>
      </w:pPr>
      <w:r>
        <w:rPr>
          <w:rFonts w:ascii="Sylfaen" w:eastAsia="Calibri" w:hAnsi="Sylfaen" w:cs="Calibri"/>
          <w:b/>
        </w:rPr>
        <w:t>I declare that the information given above is true to the best of my knowledge.</w:t>
      </w:r>
    </w:p>
    <w:p>
      <w:pPr>
        <w:rPr>
          <w:rFonts w:ascii="Sylfaen" w:eastAsia="Calibri" w:hAnsi="Sylfaen" w:cs="Calibri"/>
        </w:rPr>
      </w:pPr>
    </w:p>
    <w:p>
      <w:pPr>
        <w:rPr>
          <w:rFonts w:ascii="Sylfaen" w:eastAsia="Calibri" w:hAnsi="Sylfaen" w:cs="Calibri"/>
          <w:b/>
        </w:rPr>
      </w:pPr>
    </w:p>
    <w:p>
      <w:pPr>
        <w:rPr>
          <w:rFonts w:ascii="Sylfaen" w:eastAsia="Calibri" w:hAnsi="Sylfaen" w:cs="Calibri"/>
          <w:b/>
        </w:rPr>
      </w:pPr>
    </w:p>
    <w:p>
      <w:pPr>
        <w:rPr>
          <w:rFonts w:ascii="Sylfaen" w:eastAsia="Calibri" w:hAnsi="Sylfaen" w:cs="Calibri"/>
          <w:b/>
        </w:rPr>
      </w:pPr>
    </w:p>
    <w:p>
      <w:pPr>
        <w:rPr>
          <w:rFonts w:ascii="Sylfaen" w:eastAsia="Calibri" w:hAnsi="Sylfaen" w:cs="Calibri"/>
          <w:b/>
        </w:rPr>
      </w:pPr>
      <w:r>
        <w:rPr>
          <w:rFonts w:ascii="Sylfaen" w:eastAsia="Calibri" w:hAnsi="Sylfaen" w:cs="Calibri"/>
          <w:b/>
        </w:rPr>
        <w:t>Date: -</w:t>
        <w:tab/>
        <w:tab/>
        <w:tab/>
        <w:tab/>
        <w:tab/>
        <w:tab/>
        <w:t xml:space="preserve">                                                   Yours faithfully</w:t>
      </w:r>
    </w:p>
    <w:p>
      <w:pPr>
        <w:rPr>
          <w:rFonts w:ascii="Sylfaen" w:eastAsia="Calibri" w:hAnsi="Sylfaen" w:cs="Calibri"/>
          <w:b/>
        </w:rPr>
      </w:pPr>
    </w:p>
    <w:p>
      <w:pPr>
        <w:rPr>
          <w:rFonts w:ascii="Sylfaen" w:eastAsia="Calibri" w:hAnsi="Sylfaen" w:cs="Calibri"/>
        </w:rPr>
      </w:pPr>
      <w:r>
        <w:rPr>
          <w:rFonts w:ascii="Sylfaen" w:eastAsia="Calibri" w:hAnsi="Sylfaen" w:cs="Calibri"/>
          <w:b/>
        </w:rPr>
        <w:t>Place: -</w:t>
      </w:r>
      <w:r>
        <w:rPr>
          <w:rFonts w:ascii="Sylfaen" w:eastAsia="Calibri" w:hAnsi="Sylfaen" w:cs="Calibri"/>
        </w:rPr>
        <w:tab/>
        <w:tab/>
        <w:tab/>
        <w:tab/>
        <w:tab/>
        <w:t xml:space="preserve">                                                                   </w:t>
      </w:r>
      <w:r>
        <w:rPr>
          <w:rFonts w:ascii="Sylfaen" w:eastAsia="Calibri" w:hAnsi="Sylfaen" w:cs="Calibri"/>
          <w:b/>
        </w:rPr>
        <w:t>Mr. Rohit Narayan Mane</w:t>
      </w:r>
    </w:p>
    <w:p>
      <w:pPr>
        <w:rPr>
          <w:rFonts w:ascii="Sylfaen" w:eastAsia="Calibri" w:hAnsi="Sylfaen" w:cs="Calibri"/>
        </w:rPr>
      </w:pPr>
    </w:p>
    <w:p>
      <w:pPr>
        <w:spacing w:before="0" w:after="160"/>
        <w:rPr>
          <w:rFonts w:ascii="Sylfaen" w:eastAsia="Calibri" w:hAnsi="Sylfaen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type w:val="nextPage"/>
      <w:pgSz w:w="12240" w:h="15840"/>
      <w:pgMar w:top="1440" w:right="1440" w:bottom="1440" w:left="1440" w:header="0" w:footer="0" w:gutter="0"/>
      <w:pgNumType w:fmt="decimal"/>
      <w:cols w:space="720"/>
      <w:formProt w:val="0"/>
      <w:textDirection w:val="lrTb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lfaen">
    <w:charset w:val="01"/>
    <w:family w:val="roman"/>
    <w:pitch w:val="variable"/>
  </w:font>
  <w:font w:name="Open Sans">
    <w:charset w:val="01"/>
    <w:family w:val="roman"/>
    <w:pitch w:val="variable"/>
  </w:font>
  <w:font w:name="Verdana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34E985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">
    <w:nsid w:val="04462527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9A44220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3">
    <w:nsid w:val="304E5822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4">
    <w:nsid w:val="4DE1C301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5">
    <w:nsid w:val="5E2F81DC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0"/>
      <w:numFmt w:val="decimal"/>
      <w:lvlJc w:val="left"/>
      <w:pPr>
        <w:tabs>
          <w:tab w:val="num" w:pos="0"/>
        </w:tabs>
        <w:ind w:left="0" w:firstLine="0"/>
      </w:pPr>
    </w:lvl>
    <w:lvl w:ilvl="2">
      <w:start w:val="0"/>
      <w:numFmt w:val="decimal"/>
      <w:lvlJc w:val="left"/>
      <w:pPr>
        <w:tabs>
          <w:tab w:val="num" w:pos="0"/>
        </w:tabs>
        <w:ind w:left="0" w:firstLine="0"/>
      </w:pPr>
    </w:lvl>
    <w:lvl w:ilvl="3">
      <w:start w:val="0"/>
      <w:numFmt w:val="decimal"/>
      <w:lvlJc w:val="left"/>
      <w:pPr>
        <w:tabs>
          <w:tab w:val="num" w:pos="0"/>
        </w:tabs>
        <w:ind w:left="0" w:firstLine="0"/>
      </w:pPr>
    </w:lvl>
    <w:lvl w:ilvl="4">
      <w:start w:val="0"/>
      <w:numFmt w:val="decimal"/>
      <w:lvlJc w:val="left"/>
      <w:pPr>
        <w:tabs>
          <w:tab w:val="num" w:pos="0"/>
        </w:tabs>
        <w:ind w:left="0" w:firstLine="0"/>
      </w:pPr>
    </w:lvl>
    <w:lvl w:ilvl="5">
      <w:start w:val="0"/>
      <w:numFmt w:val="decimal"/>
      <w:lvlJc w:val="left"/>
      <w:pPr>
        <w:tabs>
          <w:tab w:val="num" w:pos="0"/>
        </w:tabs>
        <w:ind w:left="0" w:firstLine="0"/>
      </w:pPr>
    </w:lvl>
    <w:lvl w:ilvl="6">
      <w:start w:val="0"/>
      <w:numFmt w:val="decimal"/>
      <w:lvlJc w:val="left"/>
      <w:pPr>
        <w:tabs>
          <w:tab w:val="num" w:pos="0"/>
        </w:tabs>
        <w:ind w:left="0" w:firstLine="0"/>
      </w:pPr>
    </w:lvl>
    <w:lvl w:ilvl="7">
      <w:start w:val="0"/>
      <w:numFmt w:val="decimal"/>
      <w:lvlJc w:val="left"/>
      <w:pPr>
        <w:tabs>
          <w:tab w:val="num" w:pos="0"/>
        </w:tabs>
        <w:ind w:left="0" w:firstLine="0"/>
      </w:pPr>
    </w:lvl>
    <w:lvl w:ilvl="8">
      <w:start w:val="0"/>
      <w:numFmt w:val="decimal"/>
      <w:lvlJc w:val="left"/>
      <w:pPr>
        <w:tabs>
          <w:tab w:val="num" w:pos="0"/>
        </w:tabs>
        <w:ind w:left="0" w:firstLine="0"/>
      </w:pPr>
    </w:lvl>
  </w:abstractNum>
  <w:abstractNum w:abstractNumId="6">
    <w:nsid w:val="5F3E45EC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48F"/>
    <w:pPr>
      <w:widowControl/>
      <w:suppressAutoHyphens/>
      <w:bidi w:val="0"/>
      <w:spacing w:before="0" w:after="160" w:line="259" w:lineRule="auto"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character" w:customStyle="1" w:styleId="BodyTextChar">
    <w:name w:val="Body Text Char"/>
    <w:basedOn w:val="DefaultParagraphFont"/>
    <w:uiPriority w:val="1"/>
    <w:qFormat/>
    <w:rsid w:val="005007A4"/>
    <w:rPr>
      <w:rFonts w:ascii="Times New Roman" w:eastAsia="Times New Roman" w:hAnsi="Times New Roman" w:cs="Times New Roman"/>
      <w:sz w:val="23"/>
      <w:szCs w:val="23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006A4"/>
  </w:style>
  <w:style w:type="character" w:customStyle="1" w:styleId="FooterChar">
    <w:name w:val="Footer Char"/>
    <w:basedOn w:val="DefaultParagraphFont"/>
    <w:link w:val="Footer"/>
    <w:uiPriority w:val="99"/>
    <w:qFormat/>
    <w:rsid w:val="002006A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007A4"/>
    <w:pPr>
      <w:widowControl w:val="0"/>
      <w:spacing w:before="0"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customStyle="1" w:styleId="Header">
    <w:name w:val="Header"/>
    <w:basedOn w:val="Normal"/>
    <w:link w:val="HeaderChar"/>
    <w:uiPriority w:val="99"/>
    <w:unhideWhenUsed/>
    <w:rsid w:val="002006A4"/>
    <w:pPr>
      <w:tabs>
        <w:tab w:val="clear" w:pos="720"/>
        <w:tab w:val="center" w:pos="4680"/>
        <w:tab w:val="right" w:pos="9360"/>
      </w:tabs>
      <w:spacing w:before="0"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2006A4"/>
    <w:pPr>
      <w:tabs>
        <w:tab w:val="clear" w:pos="720"/>
        <w:tab w:val="center" w:pos="4680"/>
        <w:tab w:val="right" w:pos="9360"/>
      </w:tabs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3674F"/>
    <w:pPr>
      <w:spacing w:before="0" w:after="160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https://rdxfootmark.naukri.com/v2/track/openCv?trackingInfo=41e08a50a0a174c25e505de665258a83134f4b0419514c4847440321091b5b58100d190b1142584f1543124a4b485d4637071f1b5b581b5b150b141051540d004a41084704454559545b074b125a420612105e090d034b10081105035d4a0e560c0a4257587a4553524f0b504b16001101035d4a07560329465c4a5653380c4f03434b1a0d110a17485c5f1b4d58505045111b535e5b0a5342100a1701155315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e16851-3d2a-4e48-9d32-57949f9d91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D7679864BCA4889799E5964E05924" ma:contentTypeVersion="11" ma:contentTypeDescription="Create a new document." ma:contentTypeScope="" ma:versionID="6de4e489983bad674f88b7847e7cd2e1">
  <xsd:schema xmlns:xsd="http://www.w3.org/2001/XMLSchema" xmlns:xs="http://www.w3.org/2001/XMLSchema" xmlns:p="http://schemas.microsoft.com/office/2006/metadata/properties" xmlns:ns3="fbe16851-3d2a-4e48-9d32-57949f9d91a3" xmlns:ns4="0cfa027b-4bbf-47bd-87c6-a0ed554d6810" targetNamespace="http://schemas.microsoft.com/office/2006/metadata/properties" ma:root="true" ma:fieldsID="5089e4edf519f9d17a820696a9a01c8c" ns3:_="" ns4:_="">
    <xsd:import namespace="fbe16851-3d2a-4e48-9d32-57949f9d91a3"/>
    <xsd:import namespace="0cfa027b-4bbf-47bd-87c6-a0ed554d6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16851-3d2a-4e48-9d32-57949f9d91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027b-4bbf-47bd-87c6-a0ed554d6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14520F-DA1B-4E31-882F-3A358B2472BF}">
  <ds:schemaRefs>
    <ds:schemaRef ds:uri="0cfa027b-4bbf-47bd-87c6-a0ed554d6810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fbe16851-3d2a-4e48-9d32-57949f9d91a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DF1F10A-E392-4D48-B07C-B1F700C42C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79B92-6E46-4847-B2B1-160BA6959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16851-3d2a-4e48-9d32-57949f9d91a3"/>
    <ds:schemaRef ds:uri="0cfa027b-4bbf-47bd-87c6-a0ed554d6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759</Words>
  <Characters>4382</Characters>
  <Application>Microsoft Office Word</Application>
  <DocSecurity>0</DocSecurity>
  <Lines>0</Lines>
  <Paragraphs>145</Paragraphs>
  <ScaleCrop>false</ScaleCrop>
  <Company/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revision>7</cp:revision>
  <dcterms:created xsi:type="dcterms:W3CDTF">2023-07-05T15:46:00Z</dcterms:created>
  <dcterms:modified xsi:type="dcterms:W3CDTF">2024-01-16T15:29:52Z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0x0101002E0D7679864BCA4889799E5964E05924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6ff5c69e-9d09-4250-825e-b99a9d4db320_ActionId">
    <vt:lpwstr>db62003f-d241-4b12-bc37-76f7a92b42d5</vt:lpwstr>
  </property>
  <property fmtid="{D5CDD505-2E9C-101B-9397-08002B2CF9AE}" pid="8" name="MSIP_Label_6ff5c69e-9d09-4250-825e-b99a9d4db320_ContentBits">
    <vt:lpwstr>0</vt:lpwstr>
  </property>
  <property fmtid="{D5CDD505-2E9C-101B-9397-08002B2CF9AE}" pid="9" name="MSIP_Label_6ff5c69e-9d09-4250-825e-b99a9d4db320_Enabled">
    <vt:lpwstr>true</vt:lpwstr>
  </property>
  <property fmtid="{D5CDD505-2E9C-101B-9397-08002B2CF9AE}" pid="10" name="MSIP_Label_6ff5c69e-9d09-4250-825e-b99a9d4db320_Method">
    <vt:lpwstr>Standard</vt:lpwstr>
  </property>
  <property fmtid="{D5CDD505-2E9C-101B-9397-08002B2CF9AE}" pid="11" name="MSIP_Label_6ff5c69e-9d09-4250-825e-b99a9d4db320_Name">
    <vt:lpwstr>General</vt:lpwstr>
  </property>
  <property fmtid="{D5CDD505-2E9C-101B-9397-08002B2CF9AE}" pid="12" name="MSIP_Label_6ff5c69e-9d09-4250-825e-b99a9d4db320_SetDate">
    <vt:lpwstr>2023-04-26T16:14:43Z</vt:lpwstr>
  </property>
  <property fmtid="{D5CDD505-2E9C-101B-9397-08002B2CF9AE}" pid="13" name="MSIP_Label_6ff5c69e-9d09-4250-825e-b99a9d4db320_SiteId">
    <vt:lpwstr>d79da2e9-d03a-4707-9da7-67a34ac6465c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