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F5ED" w14:textId="09D0D4C8" w:rsidR="00B97147" w:rsidRPr="00DA3E6A" w:rsidRDefault="0078119E" w:rsidP="00CB17E0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AI System for Prediction and </w:t>
      </w:r>
      <w:r w:rsidR="008567A4" w:rsidRPr="00DA3E6A">
        <w:rPr>
          <w:rFonts w:ascii="Times New Roman" w:hAnsi="Times New Roman" w:cs="Times New Roman"/>
          <w:b/>
          <w:sz w:val="28"/>
          <w:szCs w:val="32"/>
        </w:rPr>
        <w:t xml:space="preserve">Recommendation </w:t>
      </w:r>
      <w:r>
        <w:rPr>
          <w:rFonts w:ascii="Times New Roman" w:hAnsi="Times New Roman" w:cs="Times New Roman"/>
          <w:b/>
          <w:sz w:val="28"/>
          <w:szCs w:val="32"/>
        </w:rPr>
        <w:t>of Diabetes</w:t>
      </w:r>
      <w:r w:rsidRPr="00DA3E6A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510568B" w14:textId="77777777" w:rsidR="009841AC" w:rsidRPr="00DA3E6A" w:rsidRDefault="00064178" w:rsidP="00B97147">
      <w:pPr>
        <w:rPr>
          <w:rFonts w:ascii="Times New Roman" w:hAnsi="Times New Roman" w:cs="Times New Roman"/>
          <w:b/>
          <w:sz w:val="24"/>
          <w:szCs w:val="28"/>
        </w:rPr>
      </w:pPr>
      <w:r w:rsidRPr="00DA3E6A">
        <w:rPr>
          <w:rFonts w:ascii="Times New Roman" w:hAnsi="Times New Roman" w:cs="Times New Roman"/>
          <w:b/>
          <w:sz w:val="24"/>
          <w:szCs w:val="28"/>
        </w:rPr>
        <w:t>Problem Statement</w:t>
      </w:r>
    </w:p>
    <w:p w14:paraId="08177F95" w14:textId="44DD2E5F" w:rsidR="00C90546" w:rsidRPr="00CA2B47" w:rsidRDefault="00817D87" w:rsidP="00CA2B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>Evidence-based medicine is a powerful tool to help minimize treatment variation and unexpected costs. Large amo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>unt of healthcare data such as p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hysician notes, medical history, medical prescription, lab and scan reports generated is useless until there is a proper method to process this data interactively in real - time. In this world filled with the latest technology, healthcare professionals feel more comfortable to utilize the social network to treat their patients effectively. To achieve this, an effective framework </w:t>
      </w:r>
      <w:r w:rsidR="00CA2B47">
        <w:rPr>
          <w:rFonts w:ascii="Times New Roman" w:eastAsia="Times New Roman" w:hAnsi="Times New Roman" w:cs="Times New Roman"/>
          <w:sz w:val="24"/>
          <w:szCs w:val="24"/>
        </w:rPr>
        <w:t xml:space="preserve">is needed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which is capable of handling large amount of structured, unstructured and live streaming data about the patients from their social network activities. Healthcare </w:t>
      </w:r>
      <w:r w:rsidR="00234EB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ecommendation </w:t>
      </w:r>
      <w:r w:rsidR="00234EB6">
        <w:rPr>
          <w:rFonts w:ascii="Times New Roman" w:eastAsia="Times New Roman" w:hAnsi="Times New Roman" w:cs="Times New Roman"/>
          <w:sz w:val="24"/>
          <w:szCs w:val="24"/>
        </w:rPr>
        <w:t>System (HRS)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2B47">
        <w:rPr>
          <w:rFonts w:ascii="Times New Roman" w:eastAsia="Times New Roman" w:hAnsi="Times New Roman" w:cs="Times New Roman"/>
          <w:sz w:val="24"/>
          <w:szCs w:val="24"/>
        </w:rPr>
        <w:t xml:space="preserve">using machine learning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can be developed to predict about the health condition by analyzing patient’s life style, physical health factors, mental health factors and their social network activities.</w:t>
      </w:r>
      <w:r w:rsidR="00CA2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5F2" w:rsidRPr="00DA3E6A">
        <w:rPr>
          <w:rFonts w:ascii="Times New Roman" w:eastAsia="Times New Roman" w:hAnsi="Times New Roman" w:cs="Times New Roman"/>
          <w:sz w:val="24"/>
          <w:szCs w:val="24"/>
        </w:rPr>
        <w:t>example,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on training the model with the age of women and diabetes condition helps to predict the chances of getting diabetes for new women patients without detailed diagnosis.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862750" w14:textId="77777777" w:rsidR="00B56D74" w:rsidRPr="00DA3E6A" w:rsidRDefault="00B56D74" w:rsidP="00B9714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9ED3AC" w14:textId="77777777" w:rsidR="00064178" w:rsidRPr="00DA3E6A" w:rsidRDefault="00554447" w:rsidP="0082106D">
      <w:pPr>
        <w:rPr>
          <w:rFonts w:ascii="Times New Roman" w:hAnsi="Times New Roman" w:cs="Times New Roman"/>
          <w:b/>
          <w:sz w:val="24"/>
          <w:szCs w:val="28"/>
        </w:rPr>
      </w:pPr>
      <w:r w:rsidRPr="00DA3E6A">
        <w:rPr>
          <w:rFonts w:ascii="Times New Roman" w:hAnsi="Times New Roman" w:cs="Times New Roman"/>
          <w:b/>
          <w:sz w:val="24"/>
          <w:szCs w:val="28"/>
        </w:rPr>
        <w:t>Background</w:t>
      </w:r>
    </w:p>
    <w:p w14:paraId="26580A57" w14:textId="0A5F76CB" w:rsidR="00EF0142" w:rsidRDefault="00B0083A" w:rsidP="00BE7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>In today’s digital world people are prone to many health issues due to the sedentary life-style.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The cost of medical treatments also keeps on increasing. </w:t>
      </w:r>
      <w:r w:rsidR="00EF0142">
        <w:rPr>
          <w:rFonts w:ascii="Times New Roman" w:eastAsia="Times New Roman" w:hAnsi="Times New Roman" w:cs="Times New Roman"/>
          <w:sz w:val="24"/>
          <w:szCs w:val="24"/>
        </w:rPr>
        <w:t>An e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ffective health care system </w:t>
      </w:r>
      <w:r w:rsidR="00EF0142">
        <w:rPr>
          <w:rFonts w:ascii="Times New Roman" w:eastAsia="Times New Roman" w:hAnsi="Times New Roman" w:cs="Times New Roman"/>
          <w:sz w:val="24"/>
          <w:szCs w:val="24"/>
        </w:rPr>
        <w:t xml:space="preserve">is the one providing better personalized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treatments</w:t>
      </w:r>
      <w:r w:rsidR="00EF01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0142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EF0142" w:rsidRPr="00DA3E6A">
        <w:rPr>
          <w:rFonts w:ascii="Times New Roman" w:eastAsia="Times New Roman" w:hAnsi="Times New Roman" w:cs="Times New Roman"/>
          <w:sz w:val="24"/>
          <w:szCs w:val="24"/>
        </w:rPr>
        <w:t>minimized cost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Medical expert systems are a branch of artificial intelligence that applies reasoning methods and domain specific knowledge to suggest recommendations like human experts. To enable reliable and fast decision-making process, medical expert knowledge needs to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be stored as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 a knowledge based system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(KBS)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KBS alone i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s not sufficient to suggest reliable recommendations due to the limitations in updating expert rules based on the population studies and limited personalization. </w:t>
      </w:r>
    </w:p>
    <w:p w14:paraId="558E2FE7" w14:textId="6ADCD15A" w:rsidR="005E19FE" w:rsidRPr="00DA3E6A" w:rsidRDefault="005E19FE" w:rsidP="00BE700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>Data driven approaches</w:t>
      </w:r>
      <w:r w:rsidR="007811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data mining and machine learning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can be applied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to extract insights from the heterogeneous data</w:t>
      </w:r>
      <w:r w:rsidR="00EF0142">
        <w:rPr>
          <w:rFonts w:ascii="Times New Roman" w:eastAsia="Times New Roman" w:hAnsi="Times New Roman" w:cs="Times New Roman"/>
          <w:sz w:val="24"/>
          <w:szCs w:val="24"/>
        </w:rPr>
        <w:t xml:space="preserve"> of the patients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. It provides individual recommendations based on the past learning experience and the patterns extracted from clinical data. Combination of information retrieval and machine learning can be used for medical database classification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>. Va</w:t>
      </w:r>
      <w:r w:rsidR="00376941">
        <w:rPr>
          <w:rFonts w:ascii="Times New Roman" w:eastAsia="Times New Roman" w:hAnsi="Times New Roman" w:cs="Times New Roman"/>
          <w:sz w:val="24"/>
          <w:szCs w:val="24"/>
        </w:rPr>
        <w:t xml:space="preserve">rious sources of knowledge for HRS 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>are shown in figure 1.</w:t>
      </w:r>
    </w:p>
    <w:p w14:paraId="4AD086B6" w14:textId="77777777" w:rsidR="005E19FE" w:rsidRPr="00DA3E6A" w:rsidRDefault="005E19FE" w:rsidP="005E19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CCCD22" w14:textId="77777777" w:rsidR="005E19FE" w:rsidRPr="00DA3E6A" w:rsidRDefault="005E19FE" w:rsidP="005E19FE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A3E6A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17E6631A" wp14:editId="51E3EE4C">
            <wp:extent cx="4375019" cy="2001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3" t="6019" r="3016" b="6582"/>
                    <a:stretch/>
                  </pic:blipFill>
                  <pic:spPr bwMode="auto">
                    <a:xfrm>
                      <a:off x="0" y="0"/>
                      <a:ext cx="4573949" cy="209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5FB5" w14:textId="470EA70D" w:rsidR="00FF26BE" w:rsidRPr="003F233B" w:rsidRDefault="003F233B" w:rsidP="003F233B">
      <w:pPr>
        <w:jc w:val="center"/>
        <w:rPr>
          <w:rFonts w:ascii="Times New Roman" w:hAnsi="Times New Roman" w:cs="Times New Roman"/>
          <w:sz w:val="24"/>
          <w:szCs w:val="24"/>
        </w:rPr>
      </w:pPr>
      <w:r w:rsidRPr="003F233B">
        <w:rPr>
          <w:rFonts w:ascii="Times New Roman" w:hAnsi="Times New Roman" w:cs="Times New Roman"/>
          <w:sz w:val="24"/>
          <w:szCs w:val="24"/>
        </w:rPr>
        <w:t xml:space="preserve">Figure 1: Knowledge sources for </w:t>
      </w:r>
      <w:r w:rsidR="00376941">
        <w:rPr>
          <w:rFonts w:ascii="Times New Roman" w:hAnsi="Times New Roman" w:cs="Times New Roman"/>
          <w:sz w:val="24"/>
          <w:szCs w:val="24"/>
        </w:rPr>
        <w:t>HRS</w:t>
      </w:r>
    </w:p>
    <w:p w14:paraId="163C7002" w14:textId="47DACD83" w:rsidR="00554447" w:rsidRPr="00DA3E6A" w:rsidRDefault="00554447" w:rsidP="006324C6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A3E6A">
        <w:rPr>
          <w:rFonts w:ascii="Times New Roman" w:hAnsi="Times New Roman" w:cs="Times New Roman"/>
          <w:b/>
          <w:sz w:val="24"/>
          <w:szCs w:val="28"/>
        </w:rPr>
        <w:lastRenderedPageBreak/>
        <w:t>Methodology</w:t>
      </w:r>
    </w:p>
    <w:p w14:paraId="27A1BA9F" w14:textId="01AA7015" w:rsidR="00051F70" w:rsidRPr="00DA3E6A" w:rsidRDefault="00051F70" w:rsidP="00051F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Healthcare 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ecommender 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ystem 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(HRS)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 xml:space="preserve">designed for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of diseases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and recommendation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 of treatment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 xml:space="preserve"> It depends on a set of patient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case history, expert rules and social media data to train and build a model that can predict and recommend disease risk, diagnosis and alternative medicines.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Predictions and recommendations 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>need to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approved by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doctor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s. HRS system requires input information to generate predictions and recommendations.</w:t>
      </w:r>
      <w:r w:rsidR="002A30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BE700F">
        <w:rPr>
          <w:rFonts w:ascii="Times New Roman" w:eastAsia="Times New Roman" w:hAnsi="Times New Roman" w:cs="Times New Roman"/>
          <w:sz w:val="24"/>
          <w:szCs w:val="24"/>
        </w:rPr>
        <w:t>this work diabetes data will be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used as case study.</w:t>
      </w:r>
    </w:p>
    <w:p w14:paraId="14A3D6FC" w14:textId="77777777" w:rsidR="005E19FE" w:rsidRDefault="005E19FE" w:rsidP="00051F70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02811A97" w14:textId="386EFB1A" w:rsidR="00FC0ABF" w:rsidRPr="002A30E5" w:rsidRDefault="002A30E5" w:rsidP="00051F70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A30E5">
        <w:rPr>
          <w:rFonts w:ascii="Times New Roman" w:hAnsi="Times New Roman" w:cs="Times New Roman"/>
          <w:i/>
        </w:rPr>
        <w:t xml:space="preserve">Step 1: </w:t>
      </w:r>
      <w:r w:rsidR="00FC0ABF" w:rsidRPr="002A30E5">
        <w:rPr>
          <w:rFonts w:ascii="Times New Roman" w:hAnsi="Times New Roman" w:cs="Times New Roman"/>
          <w:i/>
        </w:rPr>
        <w:t>Data</w:t>
      </w:r>
      <w:r w:rsidR="000B3B65">
        <w:rPr>
          <w:rFonts w:ascii="Times New Roman" w:hAnsi="Times New Roman" w:cs="Times New Roman"/>
          <w:i/>
        </w:rPr>
        <w:t xml:space="preserve"> collection and dataset preparation</w:t>
      </w:r>
    </w:p>
    <w:p w14:paraId="2F6F8797" w14:textId="578FA009" w:rsidR="000B3B65" w:rsidRPr="00DA3E6A" w:rsidRDefault="008C7066" w:rsidP="000B3B6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Medical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ase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istory of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iabetes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>atient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s</w:t>
      </w:r>
      <w:r w:rsidR="000B3B65" w:rsidRPr="000B3B65">
        <w:rPr>
          <w:rFonts w:ascii="Times New Roman" w:eastAsia="Times New Roman" w:hAnsi="Times New Roman" w:cs="Times New Roman"/>
          <w:sz w:val="24"/>
          <w:szCs w:val="24"/>
        </w:rPr>
        <w:t xml:space="preserve"> will be stored which will contain information like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blood sugar, blood</w:t>
      </w:r>
      <w:r w:rsidR="000B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pressure, weight</w:t>
      </w:r>
      <w:r w:rsidR="000B3B65">
        <w:rPr>
          <w:rFonts w:ascii="Times New Roman" w:eastAsia="Times New Roman" w:hAnsi="Times New Roman" w:cs="Times New Roman"/>
          <w:sz w:val="24"/>
          <w:szCs w:val="24"/>
        </w:rPr>
        <w:t xml:space="preserve"> etc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. Diagnosis data comprises of physician notes, lab results, and medications.</w:t>
      </w:r>
      <w:r w:rsidR="00F919D2" w:rsidRPr="00DA3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3B65" w:rsidRPr="00DA3E6A">
        <w:rPr>
          <w:rFonts w:ascii="Times New Roman" w:eastAsia="Times New Roman" w:hAnsi="Times New Roman" w:cs="Times New Roman"/>
          <w:sz w:val="24"/>
          <w:szCs w:val="24"/>
        </w:rPr>
        <w:t xml:space="preserve">The data records may have many attributes, values and doctor’s diagnosis for each case. Diagnosis scale ranges from 1 to </w:t>
      </w:r>
      <w:r w:rsidR="000B3B65">
        <w:rPr>
          <w:rFonts w:ascii="Times New Roman" w:eastAsia="Times New Roman" w:hAnsi="Times New Roman" w:cs="Times New Roman"/>
          <w:sz w:val="24"/>
          <w:szCs w:val="24"/>
        </w:rPr>
        <w:t>5</w:t>
      </w:r>
      <w:r w:rsidR="000B3B65" w:rsidRPr="00DA3E6A">
        <w:rPr>
          <w:rFonts w:ascii="Times New Roman" w:eastAsia="Times New Roman" w:hAnsi="Times New Roman" w:cs="Times New Roman"/>
          <w:sz w:val="24"/>
          <w:szCs w:val="24"/>
        </w:rPr>
        <w:t xml:space="preserve"> based on the severity of the disease, 5-represents critical condition, 4-represents severe requires immediate treatment, and 3-represents moderate requires further investigation, 2-represents normal, 1-represents within control.</w:t>
      </w:r>
      <w:r w:rsidR="000B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3B65" w:rsidRPr="002A30E5">
        <w:rPr>
          <w:rFonts w:ascii="Times New Roman" w:eastAsia="Times New Roman" w:hAnsi="Times New Roman" w:cs="Times New Roman"/>
          <w:sz w:val="24"/>
          <w:szCs w:val="24"/>
        </w:rPr>
        <w:t>Along with this, demographic data of active patient like</w:t>
      </w:r>
      <w:r w:rsidR="000B3B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3B65" w:rsidRPr="00DA3E6A">
        <w:rPr>
          <w:rFonts w:ascii="Times New Roman" w:eastAsia="Times New Roman" w:hAnsi="Times New Roman" w:cs="Times New Roman"/>
          <w:sz w:val="24"/>
          <w:szCs w:val="24"/>
        </w:rPr>
        <w:t>name, age, location, education level, wearable device, lifestyle, food habits and type of connectivity</w:t>
      </w:r>
      <w:r w:rsidR="000B3B65">
        <w:rPr>
          <w:rFonts w:ascii="Times New Roman" w:eastAsia="Times New Roman" w:hAnsi="Times New Roman" w:cs="Times New Roman"/>
          <w:sz w:val="24"/>
          <w:szCs w:val="24"/>
        </w:rPr>
        <w:t xml:space="preserve"> will also be collected</w:t>
      </w:r>
      <w:r w:rsidR="000B3B65" w:rsidRPr="00DA3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5977F9">
        <w:rPr>
          <w:rFonts w:ascii="Times New Roman" w:eastAsia="Times New Roman" w:hAnsi="Times New Roman" w:cs="Times New Roman"/>
          <w:sz w:val="24"/>
          <w:szCs w:val="24"/>
        </w:rPr>
        <w:t xml:space="preserve"> A sample set of attributes of a patient are shown in figure 2.</w:t>
      </w:r>
    </w:p>
    <w:p w14:paraId="78C0EF77" w14:textId="0B192134" w:rsidR="000B3B65" w:rsidRDefault="000B3B65" w:rsidP="000B3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B7CDD" w14:textId="456F2017" w:rsidR="000B3B65" w:rsidRDefault="000B3B65" w:rsidP="000B3B6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t>Step 2: Developing a recommender system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based on predictions using AI</w:t>
      </w:r>
    </w:p>
    <w:p w14:paraId="532EEE4B" w14:textId="77777777" w:rsidR="00BE700F" w:rsidRDefault="00BE700F" w:rsidP="000B3B6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F62E532" w14:textId="1AC04090" w:rsidR="005E19FE" w:rsidRDefault="005E19FE" w:rsidP="005977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ediction is expressed as a numerical value that represents the disease risk diagnosis for future cases based </w:t>
      </w:r>
      <w:r w:rsidRPr="00D842F7">
        <w:rPr>
          <w:rFonts w:ascii="Times New Roman" w:eastAsia="Times New Roman" w:hAnsi="Times New Roman" w:cs="Times New Roman"/>
          <w:sz w:val="24"/>
          <w:szCs w:val="24"/>
        </w:rPr>
        <w:t xml:space="preserve">on active patients. </w:t>
      </w:r>
      <w:r w:rsidR="00CF0F14" w:rsidRPr="00D842F7">
        <w:rPr>
          <w:rFonts w:ascii="Times New Roman" w:eastAsia="Times New Roman" w:hAnsi="Times New Roman" w:cs="Times New Roman"/>
          <w:sz w:val="24"/>
          <w:szCs w:val="24"/>
        </w:rPr>
        <w:t>The rules for detecting various ranges for diabetes based on Fasting Plasma Glucose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r w:rsidR="000C740C" w:rsidRPr="00D842F7">
        <w:rPr>
          <w:rFonts w:ascii="Times New Roman" w:eastAsia="Times New Roman" w:hAnsi="Times New Roman" w:cs="Times New Roman"/>
          <w:sz w:val="24"/>
          <w:szCs w:val="24"/>
        </w:rPr>
        <w:t>(FPG)</w:t>
      </w:r>
      <w:r w:rsidR="00DC430F" w:rsidRPr="00D842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F0F14" w:rsidRPr="00D842F7">
        <w:rPr>
          <w:rFonts w:ascii="Times New Roman" w:eastAsia="Times New Roman" w:hAnsi="Times New Roman" w:cs="Times New Roman"/>
          <w:sz w:val="24"/>
          <w:szCs w:val="24"/>
        </w:rPr>
        <w:t>Casual Glucose Tolerance Test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0C" w:rsidRPr="00D842F7">
        <w:rPr>
          <w:rFonts w:ascii="Times New Roman" w:eastAsia="Times New Roman" w:hAnsi="Times New Roman" w:cs="Times New Roman"/>
          <w:sz w:val="24"/>
          <w:szCs w:val="24"/>
        </w:rPr>
        <w:t>(CGTT)</w:t>
      </w:r>
      <w:r w:rsidR="00CF0F14" w:rsidRPr="00D8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30F" w:rsidRPr="00D842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842F7" w:rsidRPr="00D842F7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="00D842F7" w:rsidRPr="00D842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lycated </w:t>
      </w:r>
      <w:proofErr w:type="spellStart"/>
      <w:r w:rsidR="00D842F7" w:rsidRPr="00D842F7"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="00D842F7" w:rsidRPr="00D842F7">
        <w:rPr>
          <w:rFonts w:ascii="Times New Roman" w:hAnsi="Times New Roman" w:cs="Times New Roman"/>
          <w:sz w:val="24"/>
          <w:szCs w:val="24"/>
          <w:shd w:val="clear" w:color="auto" w:fill="FFFFFF"/>
        </w:rPr>
        <w:t>aemoglobin</w:t>
      </w:r>
      <w:proofErr w:type="spellEnd"/>
      <w:r w:rsidR="00D842F7" w:rsidRPr="00D8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430F" w:rsidRPr="00D842F7">
        <w:rPr>
          <w:rFonts w:ascii="Times New Roman" w:eastAsia="Times New Roman" w:hAnsi="Times New Roman" w:cs="Times New Roman"/>
          <w:sz w:val="24"/>
          <w:szCs w:val="24"/>
        </w:rPr>
        <w:t xml:space="preserve">tests 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42F7" w:rsidRPr="00D842F7">
        <w:rPr>
          <w:rFonts w:ascii="Times New Roman" w:eastAsia="Times New Roman" w:hAnsi="Times New Roman" w:cs="Times New Roman"/>
          <w:sz w:val="24"/>
          <w:szCs w:val="24"/>
        </w:rPr>
        <w:t>HBA1C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>)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0F14" w:rsidRPr="00D842F7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CF0F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>given</w:t>
      </w:r>
      <w:r w:rsidR="00CF0F14">
        <w:rPr>
          <w:rFonts w:ascii="Times New Roman" w:eastAsia="Times New Roman" w:hAnsi="Times New Roman" w:cs="Times New Roman"/>
          <w:sz w:val="24"/>
          <w:szCs w:val="24"/>
        </w:rPr>
        <w:t xml:space="preserve"> below:</w:t>
      </w:r>
    </w:p>
    <w:p w14:paraId="1D26A85D" w14:textId="77777777" w:rsidR="00CF0F14" w:rsidRDefault="00CF0F14" w:rsidP="005E19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0CC35" w14:textId="767F3A28" w:rsidR="005E19FE" w:rsidRPr="00DA3E6A" w:rsidRDefault="000C740C" w:rsidP="005E19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Rule 1: </w:t>
      </w:r>
      <w:r w:rsidR="005E19FE" w:rsidRPr="00DA3E6A">
        <w:rPr>
          <w:rFonts w:ascii="Times New Roman" w:eastAsia="Times New Roman" w:hAnsi="Times New Roman" w:cs="Times New Roman"/>
          <w:b/>
          <w:sz w:val="24"/>
          <w:szCs w:val="24"/>
        </w:rPr>
        <w:t>No Diabetes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19FE" w:rsidRPr="00DA3E6A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</w:p>
    <w:p w14:paraId="0F17152D" w14:textId="5E38315D" w:rsidR="005E19FE" w:rsidRPr="00DA3E6A" w:rsidRDefault="005E19FE" w:rsidP="005E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>FPG has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a level between 70 and 100 mg/</w:t>
      </w:r>
      <w:proofErr w:type="spellStart"/>
      <w:r w:rsidRPr="00DA3E6A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(3.9 and 5.6 </w:t>
      </w:r>
      <w:proofErr w:type="spellStart"/>
      <w:r w:rsidRPr="00DA3E6A">
        <w:rPr>
          <w:rFonts w:ascii="Times New Roman" w:eastAsia="Times New Roman" w:hAnsi="Times New Roman" w:cs="Times New Roman"/>
          <w:sz w:val="24"/>
          <w:szCs w:val="24"/>
        </w:rPr>
        <w:t>mmol</w:t>
      </w:r>
      <w:proofErr w:type="spellEnd"/>
      <w:r w:rsidRPr="00DA3E6A">
        <w:rPr>
          <w:rFonts w:ascii="Times New Roman" w:eastAsia="Times New Roman" w:hAnsi="Times New Roman" w:cs="Times New Roman"/>
          <w:sz w:val="24"/>
          <w:szCs w:val="24"/>
        </w:rPr>
        <w:t>/L)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then it indicates-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>no diabetes range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42602" w14:textId="0B6D2FC2" w:rsidR="005E19FE" w:rsidRPr="00DA3E6A" w:rsidRDefault="005E19FE" w:rsidP="005E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the blood glucose level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below 125 mg/</w:t>
      </w:r>
      <w:proofErr w:type="spellStart"/>
      <w:r w:rsidRPr="00DA3E6A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="00B3113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CGTT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 xml:space="preserve">then it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>no diabetes range.</w:t>
      </w:r>
    </w:p>
    <w:p w14:paraId="6582D937" w14:textId="51DB83B0" w:rsidR="005E19FE" w:rsidRPr="00DA3E6A" w:rsidRDefault="00B3113F" w:rsidP="005E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>HBA1C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 is below 97 mg/</w:t>
      </w:r>
      <w:proofErr w:type="spellStart"/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 xml:space="preserve"> then 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eastAsia="Times New Roman" w:hAnsi="Times New Roman" w:cs="Times New Roman"/>
          <w:sz w:val="24"/>
          <w:szCs w:val="24"/>
        </w:rPr>
        <w:t>indicates-</w:t>
      </w:r>
      <w:r w:rsidR="000C740C">
        <w:rPr>
          <w:rFonts w:ascii="Times New Roman" w:eastAsia="Times New Roman" w:hAnsi="Times New Roman" w:cs="Times New Roman"/>
          <w:sz w:val="24"/>
          <w:szCs w:val="24"/>
        </w:rPr>
        <w:t xml:space="preserve"> no diabetes range</w:t>
      </w:r>
      <w:r w:rsidR="005E19FE" w:rsidRPr="00DA3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8084D4" w14:textId="77777777" w:rsidR="00D842F7" w:rsidRDefault="00D842F7" w:rsidP="005E19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D3FF8D" w14:textId="7537B0A4" w:rsidR="005E19FE" w:rsidRPr="00DA3E6A" w:rsidRDefault="000C740C" w:rsidP="005E19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Rule 2: </w:t>
      </w:r>
      <w:r w:rsidR="005E19FE" w:rsidRPr="00DA3E6A">
        <w:rPr>
          <w:rFonts w:ascii="Times New Roman" w:eastAsia="Times New Roman" w:hAnsi="Times New Roman" w:cs="Times New Roman"/>
          <w:b/>
          <w:sz w:val="24"/>
          <w:szCs w:val="24"/>
        </w:rPr>
        <w:t>Pre-diabetes Range</w:t>
      </w:r>
    </w:p>
    <w:p w14:paraId="4AFFA5A1" w14:textId="2BAAB399" w:rsidR="005E19FE" w:rsidRPr="00DA3E6A" w:rsidRDefault="005E19FE" w:rsidP="005E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If FPG ranges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>from 1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00 mg/dl to 125 mg/dl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CG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>TT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ranges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140 mg/dl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 199 mg/d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HBA1C test values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lie in range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97-154 mg/</w:t>
      </w:r>
      <w:proofErr w:type="spellStart"/>
      <w:r w:rsidRPr="00DA3E6A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 xml:space="preserve">indicates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>pre-diabetes range.</w:t>
      </w:r>
    </w:p>
    <w:p w14:paraId="721B5751" w14:textId="77777777" w:rsidR="00D842F7" w:rsidRDefault="00D842F7" w:rsidP="005E19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1F06C" w14:textId="01749F99" w:rsidR="005E19FE" w:rsidRPr="00DA3E6A" w:rsidRDefault="000C740C" w:rsidP="005E19F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Rule 3: </w:t>
      </w:r>
      <w:r w:rsidR="005E19FE" w:rsidRPr="00DA3E6A">
        <w:rPr>
          <w:rFonts w:ascii="Times New Roman" w:eastAsia="Times New Roman" w:hAnsi="Times New Roman" w:cs="Times New Roman"/>
          <w:b/>
          <w:sz w:val="24"/>
          <w:szCs w:val="24"/>
        </w:rPr>
        <w:t>Diabetes Range</w:t>
      </w:r>
    </w:p>
    <w:p w14:paraId="2FF13E65" w14:textId="18AF8745" w:rsidR="005E19FE" w:rsidRPr="00DA3E6A" w:rsidRDefault="005E19FE" w:rsidP="005E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FPG is 126 mg/dl or more and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CG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TT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is 200 mg/dl or 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more and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HBA1C is greater than 180 mg/</w:t>
      </w:r>
      <w:proofErr w:type="spellStart"/>
      <w:r w:rsidRPr="00DA3E6A">
        <w:rPr>
          <w:rFonts w:ascii="Times New Roman" w:eastAsia="Times New Roman" w:hAnsi="Times New Roman" w:cs="Times New Roman"/>
          <w:sz w:val="24"/>
          <w:szCs w:val="24"/>
        </w:rPr>
        <w:t>dL</w:t>
      </w:r>
      <w:proofErr w:type="spellEnd"/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, it </w:t>
      </w:r>
      <w:r w:rsidR="00B3113F">
        <w:rPr>
          <w:rFonts w:ascii="Times New Roman" w:eastAsia="Times New Roman" w:hAnsi="Times New Roman" w:cs="Times New Roman"/>
          <w:sz w:val="24"/>
          <w:szCs w:val="24"/>
        </w:rPr>
        <w:t>indicates</w:t>
      </w:r>
      <w:r w:rsidR="00CE6C54">
        <w:rPr>
          <w:rFonts w:ascii="Times New Roman" w:eastAsia="Times New Roman" w:hAnsi="Times New Roman" w:cs="Times New Roman"/>
          <w:sz w:val="24"/>
          <w:szCs w:val="24"/>
        </w:rPr>
        <w:t xml:space="preserve"> diabetes.</w:t>
      </w:r>
    </w:p>
    <w:p w14:paraId="5D0556BE" w14:textId="77777777" w:rsidR="005E19FE" w:rsidRPr="00DA3E6A" w:rsidRDefault="005E19FE" w:rsidP="005E19F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11D53" w14:textId="4C938378" w:rsidR="000B3B65" w:rsidRDefault="00DC430F" w:rsidP="00D842F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nest phase of r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 xml:space="preserve">ecommendation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is expressed as the suggestion required by the users. For example, non-healthcare professional might be requiring alternative remedies for treating diabetes.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5977F9">
        <w:rPr>
          <w:rFonts w:ascii="Times New Roman" w:eastAsia="Times New Roman" w:hAnsi="Times New Roman" w:cs="Times New Roman"/>
          <w:sz w:val="24"/>
          <w:szCs w:val="24"/>
        </w:rPr>
        <w:t xml:space="preserve">recommendation </w:t>
      </w:r>
      <w:r>
        <w:rPr>
          <w:rFonts w:ascii="Times New Roman" w:eastAsia="Times New Roman" w:hAnsi="Times New Roman" w:cs="Times New Roman"/>
          <w:sz w:val="24"/>
          <w:szCs w:val="24"/>
        </w:rPr>
        <w:t>rule</w:t>
      </w:r>
      <w:r w:rsidR="005977F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created by taking opinion from many doctors for different 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>possible scenario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  <w:r w:rsidR="00234EB6">
        <w:rPr>
          <w:rFonts w:ascii="Times New Roman" w:eastAsia="Times New Roman" w:hAnsi="Times New Roman" w:cs="Times New Roman"/>
          <w:sz w:val="24"/>
          <w:szCs w:val="24"/>
        </w:rPr>
        <w:t xml:space="preserve"> Deep learning using CNN with auto-encoders or similar will be exploited for this task.</w:t>
      </w:r>
    </w:p>
    <w:p w14:paraId="5653E8AC" w14:textId="77777777" w:rsidR="00DC430F" w:rsidRPr="000B3B65" w:rsidRDefault="00DC430F" w:rsidP="000B3B6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CE2412" w14:textId="19591F79" w:rsidR="000B3B65" w:rsidRPr="000B3B65" w:rsidRDefault="000B3B65" w:rsidP="000B3B6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Step 3: Training and experimentation on datasets</w:t>
      </w:r>
    </w:p>
    <w:p w14:paraId="20EC402B" w14:textId="1932C94D" w:rsidR="008C7066" w:rsidRPr="000B3B65" w:rsidRDefault="000B3B65" w:rsidP="000B3B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Diabetes data set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be taken from 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>KN specialty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>clinic and downloaded from UCI repository</w:t>
      </w:r>
      <w:r w:rsidRPr="000B3B65">
        <w:rPr>
          <w:rFonts w:ascii="Times New Roman" w:eastAsia="Times New Roman" w:hAnsi="Times New Roman" w:cs="Times New Roman"/>
          <w:sz w:val="29"/>
          <w:szCs w:val="29"/>
        </w:rPr>
        <w:t>.</w:t>
      </w:r>
      <w:r w:rsidRPr="000B3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68339" w14:textId="44E4160A" w:rsidR="00FC0ABF" w:rsidRDefault="00FC0ABF" w:rsidP="00FC0AB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2E4E54" w14:textId="16D0DD7F" w:rsidR="000B3B65" w:rsidRDefault="000B3B65" w:rsidP="00FC0A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B3B65">
        <w:rPr>
          <w:rFonts w:ascii="Times New Roman" w:eastAsia="Times New Roman" w:hAnsi="Times New Roman" w:cs="Times New Roman"/>
          <w:i/>
          <w:sz w:val="24"/>
          <w:szCs w:val="24"/>
        </w:rPr>
        <w:t>Step 4: Deployment and analysis on real life scenario</w:t>
      </w:r>
    </w:p>
    <w:p w14:paraId="1607CE61" w14:textId="77777777" w:rsidR="005977F9" w:rsidRDefault="005977F9" w:rsidP="000B3B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BFDF19" w14:textId="66AD1873" w:rsidR="000B3B65" w:rsidRPr="000B3B65" w:rsidRDefault="000B3B65" w:rsidP="000B3B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E19FE">
        <w:rPr>
          <w:rFonts w:ascii="Times New Roman" w:eastAsia="Times New Roman" w:hAnsi="Times New Roman" w:cs="Times New Roman"/>
          <w:sz w:val="24"/>
          <w:szCs w:val="24"/>
        </w:rPr>
        <w:t xml:space="preserve">The trained and tested recommender system will be developed in real-life scenario where historical medical records of diabetic patients </w:t>
      </w:r>
      <w:r w:rsidR="005E19FE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5E19FE">
        <w:rPr>
          <w:rFonts w:ascii="Times New Roman" w:eastAsia="Times New Roman" w:hAnsi="Times New Roman" w:cs="Times New Roman"/>
          <w:sz w:val="24"/>
          <w:szCs w:val="24"/>
        </w:rPr>
        <w:t xml:space="preserve"> be collected from local hospitals</w:t>
      </w:r>
      <w:r w:rsidRPr="00DA3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CE11A6" w14:textId="4C6159D3" w:rsidR="000B3B65" w:rsidRPr="000B3B65" w:rsidRDefault="000B3B65" w:rsidP="00FC0AB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4D3D46" w14:textId="77777777" w:rsidR="00DA3E6A" w:rsidRPr="00DA3E6A" w:rsidRDefault="00554447" w:rsidP="00F919D2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A3E6A">
        <w:rPr>
          <w:rFonts w:ascii="Times New Roman" w:hAnsi="Times New Roman" w:cs="Times New Roman"/>
          <w:b/>
          <w:sz w:val="24"/>
          <w:szCs w:val="28"/>
        </w:rPr>
        <w:t>Experimental Design</w:t>
      </w:r>
      <w:r w:rsidR="00F919D2" w:rsidRPr="00DA3E6A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2A309312" w14:textId="40E4A572" w:rsidR="005E19FE" w:rsidRDefault="005E19FE" w:rsidP="00B02B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Dataset</w:t>
      </w:r>
      <w:r w:rsidR="006253EC" w:rsidRPr="00DA3E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BDB3FD3" w14:textId="41F224A2" w:rsidR="006253EC" w:rsidRPr="00DA3E6A" w:rsidRDefault="005E19FE" w:rsidP="00B02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253EC" w:rsidRPr="00DA3E6A">
        <w:rPr>
          <w:rStyle w:val="heading"/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Diabetes Data Set</w:t>
      </w:r>
      <w:r w:rsidR="006253EC" w:rsidRPr="00DA3E6A"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hyperlink r:id="rId6" w:history="1">
        <w:r w:rsidR="006253EC" w:rsidRPr="00DA3E6A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https://archive.ics.uci.edu/ml/datasets/diabetes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) </w:t>
      </w:r>
      <w:r w:rsidRPr="005E19F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will be used for experimentation.</w:t>
      </w:r>
    </w:p>
    <w:p w14:paraId="0DCDA8A6" w14:textId="0D4CAE8A" w:rsidR="005E19FE" w:rsidRPr="005E19FE" w:rsidRDefault="005E19FE" w:rsidP="00BF1F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E19FE">
        <w:rPr>
          <w:rFonts w:ascii="Times New Roman" w:eastAsia="Times New Roman" w:hAnsi="Times New Roman" w:cs="Times New Roman"/>
          <w:i/>
          <w:sz w:val="24"/>
          <w:szCs w:val="24"/>
        </w:rPr>
        <w:t>Evaluation measures</w:t>
      </w:r>
    </w:p>
    <w:p w14:paraId="452C320E" w14:textId="238CDCF1" w:rsidR="00BF1FAC" w:rsidRPr="00DA3E6A" w:rsidRDefault="005E19FE" w:rsidP="005E19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Measures such as accuracy will be computed by comparing the </w:t>
      </w:r>
      <w:r w:rsidR="003F233B">
        <w:rPr>
          <w:rFonts w:ascii="Times New Roman" w:eastAsia="Times New Roman" w:hAnsi="Times New Roman" w:cs="Times New Roman"/>
          <w:sz w:val="24"/>
          <w:szCs w:val="24"/>
        </w:rPr>
        <w:t>prediction and recommendation fr</w:t>
      </w:r>
      <w:r>
        <w:rPr>
          <w:rFonts w:ascii="Times New Roman" w:eastAsia="Times New Roman" w:hAnsi="Times New Roman" w:cs="Times New Roman"/>
          <w:sz w:val="24"/>
          <w:szCs w:val="24"/>
        </w:rPr>
        <w:t>om the doctors</w:t>
      </w:r>
      <w:r w:rsidR="003F23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929F6" w14:textId="522762B1" w:rsidR="00531E99" w:rsidRDefault="00531E99" w:rsidP="00BF1F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0200CF" w14:textId="52A11B48" w:rsidR="00234EB6" w:rsidRDefault="00234EB6" w:rsidP="00BF1FAC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34EB6">
        <w:rPr>
          <w:rFonts w:ascii="Times New Roman" w:eastAsia="Times New Roman" w:hAnsi="Times New Roman" w:cs="Times New Roman"/>
          <w:i/>
          <w:sz w:val="24"/>
          <w:szCs w:val="24"/>
        </w:rPr>
        <w:t>Software and Hardware Requirements</w:t>
      </w:r>
    </w:p>
    <w:p w14:paraId="3F3B0D72" w14:textId="77777777" w:rsidR="00CA2B47" w:rsidRDefault="00234EB6" w:rsidP="00CA2B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1082">
        <w:rPr>
          <w:rFonts w:ascii="Times New Roman" w:eastAsia="Times New Roman" w:hAnsi="Times New Roman" w:cs="Times New Roman"/>
          <w:sz w:val="24"/>
          <w:szCs w:val="24"/>
        </w:rPr>
        <w:tab/>
        <w:t>Deep learning libraries will be exploited for the development and experimentation of the project. Training will be conducted on NVIDIA GPUs for training the CNN model.</w:t>
      </w:r>
      <w:r w:rsidR="00BF1FAC" w:rsidRPr="00DA3E6A">
        <w:rPr>
          <w:rFonts w:ascii="Times New Roman" w:hAnsi="Times New Roman" w:cs="Times New Roman"/>
          <w:b/>
          <w:noProof/>
          <w:sz w:val="28"/>
          <w:szCs w:val="28"/>
          <w:lang w:val="en-IN" w:eastAsia="en-IN" w:bidi="hi-IN"/>
        </w:rPr>
        <w:lastRenderedPageBreak/>
        <w:drawing>
          <wp:inline distT="0" distB="0" distL="0" distR="0" wp14:anchorId="7070112F" wp14:editId="500952CE">
            <wp:extent cx="3459892" cy="24667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39" cy="255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E99" w:rsidRPr="00DA3E6A">
        <w:rPr>
          <w:rFonts w:ascii="Times New Roman" w:hAnsi="Times New Roman" w:cs="Times New Roman"/>
          <w:b/>
          <w:noProof/>
          <w:sz w:val="28"/>
          <w:szCs w:val="28"/>
          <w:lang w:val="en-IN" w:eastAsia="en-IN" w:bidi="hi-IN"/>
        </w:rPr>
        <w:drawing>
          <wp:inline distT="0" distB="0" distL="0" distR="0" wp14:anchorId="1D04DF21" wp14:editId="10D9DB9C">
            <wp:extent cx="3502280" cy="5106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091" cy="51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7783" w14:textId="6D81C112" w:rsidR="00BF1FAC" w:rsidRPr="003F233B" w:rsidRDefault="00CA2B47" w:rsidP="00CA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78119E" w:rsidRPr="003F233B">
        <w:rPr>
          <w:rFonts w:ascii="Times New Roman" w:eastAsia="Times New Roman" w:hAnsi="Times New Roman" w:cs="Times New Roman"/>
          <w:sz w:val="24"/>
          <w:szCs w:val="24"/>
        </w:rPr>
        <w:t xml:space="preserve">Figure 2: Sample attributes of </w:t>
      </w:r>
      <w:r w:rsidR="00D842F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78119E" w:rsidRPr="003F233B">
        <w:rPr>
          <w:rFonts w:ascii="Times New Roman" w:eastAsia="Times New Roman" w:hAnsi="Times New Roman" w:cs="Times New Roman"/>
          <w:sz w:val="24"/>
          <w:szCs w:val="24"/>
        </w:rPr>
        <w:t>patient</w:t>
      </w:r>
    </w:p>
    <w:p w14:paraId="298863F9" w14:textId="3039BDF1" w:rsidR="00C90546" w:rsidRPr="00DA3E6A" w:rsidRDefault="00C90546" w:rsidP="00C905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0546" w:rsidRPr="00DA3E6A" w:rsidSect="0071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6F5F"/>
    <w:multiLevelType w:val="hybridMultilevel"/>
    <w:tmpl w:val="C54A33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1D01B0"/>
    <w:multiLevelType w:val="hybridMultilevel"/>
    <w:tmpl w:val="B6741A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EC18CB"/>
    <w:multiLevelType w:val="hybridMultilevel"/>
    <w:tmpl w:val="CDAE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844B3"/>
    <w:multiLevelType w:val="hybridMultilevel"/>
    <w:tmpl w:val="18BA06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6C35"/>
    <w:multiLevelType w:val="hybridMultilevel"/>
    <w:tmpl w:val="1BB661D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CA4495"/>
    <w:multiLevelType w:val="hybridMultilevel"/>
    <w:tmpl w:val="5A8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27C97"/>
    <w:multiLevelType w:val="hybridMultilevel"/>
    <w:tmpl w:val="7494E672"/>
    <w:lvl w:ilvl="0" w:tplc="6678A1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7A79"/>
    <w:rsid w:val="00003877"/>
    <w:rsid w:val="0003530B"/>
    <w:rsid w:val="000508B6"/>
    <w:rsid w:val="00051F70"/>
    <w:rsid w:val="00064178"/>
    <w:rsid w:val="000A1B07"/>
    <w:rsid w:val="000B3B65"/>
    <w:rsid w:val="000B7EE9"/>
    <w:rsid w:val="000C740C"/>
    <w:rsid w:val="000E743B"/>
    <w:rsid w:val="001365E3"/>
    <w:rsid w:val="00152DC7"/>
    <w:rsid w:val="00156B71"/>
    <w:rsid w:val="00161C41"/>
    <w:rsid w:val="00172031"/>
    <w:rsid w:val="00177995"/>
    <w:rsid w:val="00180C19"/>
    <w:rsid w:val="00181082"/>
    <w:rsid w:val="00191859"/>
    <w:rsid w:val="00197BEA"/>
    <w:rsid w:val="001A1E22"/>
    <w:rsid w:val="001B4319"/>
    <w:rsid w:val="001C18B0"/>
    <w:rsid w:val="001C1B20"/>
    <w:rsid w:val="001C2083"/>
    <w:rsid w:val="001F49A6"/>
    <w:rsid w:val="002160BF"/>
    <w:rsid w:val="00234EB6"/>
    <w:rsid w:val="002A30E5"/>
    <w:rsid w:val="002A3250"/>
    <w:rsid w:val="002D36BE"/>
    <w:rsid w:val="003239F5"/>
    <w:rsid w:val="003616BD"/>
    <w:rsid w:val="00367F3A"/>
    <w:rsid w:val="00371C93"/>
    <w:rsid w:val="00376941"/>
    <w:rsid w:val="003819A7"/>
    <w:rsid w:val="00387B8B"/>
    <w:rsid w:val="003F233B"/>
    <w:rsid w:val="00454BC6"/>
    <w:rsid w:val="004622DF"/>
    <w:rsid w:val="004A5DB3"/>
    <w:rsid w:val="004B0A00"/>
    <w:rsid w:val="004D2178"/>
    <w:rsid w:val="004D53A3"/>
    <w:rsid w:val="005107A2"/>
    <w:rsid w:val="00527BCA"/>
    <w:rsid w:val="00531E99"/>
    <w:rsid w:val="00537DE2"/>
    <w:rsid w:val="00540A70"/>
    <w:rsid w:val="00554014"/>
    <w:rsid w:val="00554447"/>
    <w:rsid w:val="0056646C"/>
    <w:rsid w:val="00573377"/>
    <w:rsid w:val="00586AAC"/>
    <w:rsid w:val="005936B7"/>
    <w:rsid w:val="005977F9"/>
    <w:rsid w:val="005A57CC"/>
    <w:rsid w:val="005C67A3"/>
    <w:rsid w:val="005E19FE"/>
    <w:rsid w:val="00603FDF"/>
    <w:rsid w:val="006253EC"/>
    <w:rsid w:val="006258ED"/>
    <w:rsid w:val="006324C6"/>
    <w:rsid w:val="00637A79"/>
    <w:rsid w:val="006528C6"/>
    <w:rsid w:val="00712E06"/>
    <w:rsid w:val="0071360F"/>
    <w:rsid w:val="0076156E"/>
    <w:rsid w:val="007756AE"/>
    <w:rsid w:val="00780869"/>
    <w:rsid w:val="0078119E"/>
    <w:rsid w:val="0079305B"/>
    <w:rsid w:val="007A3276"/>
    <w:rsid w:val="007C6238"/>
    <w:rsid w:val="007C6621"/>
    <w:rsid w:val="007F4D4E"/>
    <w:rsid w:val="008059E2"/>
    <w:rsid w:val="00813EC2"/>
    <w:rsid w:val="00817D87"/>
    <w:rsid w:val="0082106D"/>
    <w:rsid w:val="00825716"/>
    <w:rsid w:val="00852DEA"/>
    <w:rsid w:val="008567A4"/>
    <w:rsid w:val="00883EC5"/>
    <w:rsid w:val="008C301B"/>
    <w:rsid w:val="008C3570"/>
    <w:rsid w:val="008C7066"/>
    <w:rsid w:val="008D741E"/>
    <w:rsid w:val="0093408A"/>
    <w:rsid w:val="00966C60"/>
    <w:rsid w:val="00971C02"/>
    <w:rsid w:val="009841AC"/>
    <w:rsid w:val="009978C3"/>
    <w:rsid w:val="009E0DEA"/>
    <w:rsid w:val="009F6130"/>
    <w:rsid w:val="00A03800"/>
    <w:rsid w:val="00A329AF"/>
    <w:rsid w:val="00A37A93"/>
    <w:rsid w:val="00A571DA"/>
    <w:rsid w:val="00AA2FF7"/>
    <w:rsid w:val="00AC363A"/>
    <w:rsid w:val="00AF0F4B"/>
    <w:rsid w:val="00AF7EED"/>
    <w:rsid w:val="00B0083A"/>
    <w:rsid w:val="00B02B2C"/>
    <w:rsid w:val="00B25F6D"/>
    <w:rsid w:val="00B3113F"/>
    <w:rsid w:val="00B502E2"/>
    <w:rsid w:val="00B55E51"/>
    <w:rsid w:val="00B56D74"/>
    <w:rsid w:val="00B6661E"/>
    <w:rsid w:val="00B91D6E"/>
    <w:rsid w:val="00B97147"/>
    <w:rsid w:val="00BE700F"/>
    <w:rsid w:val="00BF1FAC"/>
    <w:rsid w:val="00BF2EB1"/>
    <w:rsid w:val="00BF6666"/>
    <w:rsid w:val="00C059CB"/>
    <w:rsid w:val="00C07D37"/>
    <w:rsid w:val="00C30227"/>
    <w:rsid w:val="00C56E0B"/>
    <w:rsid w:val="00C90546"/>
    <w:rsid w:val="00C9502E"/>
    <w:rsid w:val="00C96A10"/>
    <w:rsid w:val="00CA2B47"/>
    <w:rsid w:val="00CB17E0"/>
    <w:rsid w:val="00CC68D0"/>
    <w:rsid w:val="00CE6C54"/>
    <w:rsid w:val="00CF0F14"/>
    <w:rsid w:val="00D10786"/>
    <w:rsid w:val="00D41270"/>
    <w:rsid w:val="00D45655"/>
    <w:rsid w:val="00D53ED6"/>
    <w:rsid w:val="00D842F7"/>
    <w:rsid w:val="00DA3E6A"/>
    <w:rsid w:val="00DA6C63"/>
    <w:rsid w:val="00DB11A7"/>
    <w:rsid w:val="00DC1A5A"/>
    <w:rsid w:val="00DC430F"/>
    <w:rsid w:val="00DF20CE"/>
    <w:rsid w:val="00DF5700"/>
    <w:rsid w:val="00E11BAA"/>
    <w:rsid w:val="00E7047C"/>
    <w:rsid w:val="00E85FBD"/>
    <w:rsid w:val="00EF0142"/>
    <w:rsid w:val="00F13B7A"/>
    <w:rsid w:val="00F465F2"/>
    <w:rsid w:val="00F67434"/>
    <w:rsid w:val="00F84BFC"/>
    <w:rsid w:val="00F919D2"/>
    <w:rsid w:val="00FA4DC8"/>
    <w:rsid w:val="00FC0ABF"/>
    <w:rsid w:val="00FD0A66"/>
    <w:rsid w:val="00FF26BE"/>
    <w:rsid w:val="00FF4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6528"/>
  <w15:docId w15:val="{CD7E2CA7-2C21-4CBD-B57E-B821CC39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E06"/>
  </w:style>
  <w:style w:type="paragraph" w:styleId="Heading1">
    <w:name w:val="heading 1"/>
    <w:basedOn w:val="Normal"/>
    <w:link w:val="Heading1Char"/>
    <w:uiPriority w:val="9"/>
    <w:qFormat/>
    <w:rsid w:val="00B5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B20"/>
    <w:rPr>
      <w:color w:val="808080"/>
    </w:rPr>
  </w:style>
  <w:style w:type="paragraph" w:styleId="ListParagraph">
    <w:name w:val="List Paragraph"/>
    <w:basedOn w:val="Normal"/>
    <w:uiPriority w:val="34"/>
    <w:qFormat/>
    <w:rsid w:val="00D53E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56D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56D7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1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DefaultParagraphFont"/>
    <w:rsid w:val="00625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diabet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4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shivani.goel</cp:lastModifiedBy>
  <cp:revision>129</cp:revision>
  <dcterms:created xsi:type="dcterms:W3CDTF">2018-04-17T11:08:00Z</dcterms:created>
  <dcterms:modified xsi:type="dcterms:W3CDTF">2018-05-25T03:44:00Z</dcterms:modified>
</cp:coreProperties>
</file>