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9DDBF" w14:textId="3D26244A" w:rsidR="000145D1" w:rsidRPr="00DE6934" w:rsidRDefault="009618DD" w:rsidP="00E57FE8">
      <w:pPr>
        <w:spacing w:line="360" w:lineRule="auto"/>
        <w:jc w:val="center"/>
        <w:rPr>
          <w:rFonts w:ascii="Times New Roman" w:hAnsi="Times New Roman" w:cs="Times New Roman"/>
          <w:b/>
          <w:bCs/>
          <w:sz w:val="40"/>
          <w:szCs w:val="24"/>
        </w:rPr>
      </w:pPr>
      <w:r w:rsidRPr="00DE6934">
        <w:rPr>
          <w:rFonts w:ascii="Times New Roman" w:hAnsi="Times New Roman" w:cs="Times New Roman"/>
          <w:b/>
          <w:bCs/>
          <w:sz w:val="40"/>
          <w:szCs w:val="24"/>
        </w:rPr>
        <w:t xml:space="preserve">Prediction of </w:t>
      </w:r>
      <w:r w:rsidR="00823D0A" w:rsidRPr="00DE6934">
        <w:rPr>
          <w:rFonts w:ascii="Times New Roman" w:hAnsi="Times New Roman" w:cs="Times New Roman"/>
          <w:b/>
          <w:bCs/>
          <w:sz w:val="40"/>
          <w:szCs w:val="24"/>
        </w:rPr>
        <w:t>E</w:t>
      </w:r>
      <w:r w:rsidRPr="00DE6934">
        <w:rPr>
          <w:rFonts w:ascii="Times New Roman" w:hAnsi="Times New Roman" w:cs="Times New Roman"/>
          <w:b/>
          <w:bCs/>
          <w:sz w:val="40"/>
          <w:szCs w:val="24"/>
        </w:rPr>
        <w:t xml:space="preserve">pidemic </w:t>
      </w:r>
      <w:r w:rsidR="00823D0A" w:rsidRPr="00DE6934">
        <w:rPr>
          <w:rFonts w:ascii="Times New Roman" w:hAnsi="Times New Roman" w:cs="Times New Roman"/>
          <w:b/>
          <w:bCs/>
          <w:sz w:val="40"/>
          <w:szCs w:val="24"/>
        </w:rPr>
        <w:t>O</w:t>
      </w:r>
      <w:r w:rsidRPr="00DE6934">
        <w:rPr>
          <w:rFonts w:ascii="Times New Roman" w:hAnsi="Times New Roman" w:cs="Times New Roman"/>
          <w:b/>
          <w:bCs/>
          <w:sz w:val="40"/>
          <w:szCs w:val="24"/>
        </w:rPr>
        <w:t xml:space="preserve">utbreaks </w:t>
      </w:r>
      <w:r w:rsidR="00823D0A" w:rsidRPr="00DE6934">
        <w:rPr>
          <w:rFonts w:ascii="Times New Roman" w:hAnsi="Times New Roman" w:cs="Times New Roman"/>
          <w:b/>
          <w:bCs/>
          <w:sz w:val="40"/>
          <w:szCs w:val="24"/>
        </w:rPr>
        <w:t>U</w:t>
      </w:r>
      <w:r w:rsidRPr="00DE6934">
        <w:rPr>
          <w:rFonts w:ascii="Times New Roman" w:hAnsi="Times New Roman" w:cs="Times New Roman"/>
          <w:b/>
          <w:bCs/>
          <w:sz w:val="40"/>
          <w:szCs w:val="24"/>
        </w:rPr>
        <w:t>sing Social Media Data</w:t>
      </w:r>
    </w:p>
    <w:p w14:paraId="5ADCE6CA" w14:textId="28ABE345" w:rsidR="00E13F99" w:rsidRPr="00DE6934" w:rsidRDefault="00DE7812" w:rsidP="00E57FE8">
      <w:pPr>
        <w:spacing w:line="360" w:lineRule="auto"/>
        <w:jc w:val="both"/>
        <w:rPr>
          <w:rFonts w:ascii="Times New Roman" w:hAnsi="Times New Roman" w:cs="Times New Roman"/>
          <w:b/>
          <w:bCs/>
          <w:sz w:val="24"/>
          <w:szCs w:val="24"/>
        </w:rPr>
      </w:pPr>
      <w:r w:rsidRPr="00DE6934">
        <w:rPr>
          <w:rFonts w:ascii="Times New Roman" w:hAnsi="Times New Roman" w:cs="Times New Roman"/>
          <w:b/>
          <w:bCs/>
          <w:sz w:val="24"/>
          <w:szCs w:val="24"/>
        </w:rPr>
        <w:t>Problem Statement</w:t>
      </w:r>
    </w:p>
    <w:p w14:paraId="678EBDA1" w14:textId="60CF712E" w:rsidR="001E27A7" w:rsidRPr="00DE6934" w:rsidRDefault="008A4381" w:rsidP="00E57FE8">
      <w:pPr>
        <w:spacing w:line="360" w:lineRule="auto"/>
        <w:jc w:val="both"/>
        <w:rPr>
          <w:rFonts w:ascii="Times New Roman" w:hAnsi="Times New Roman" w:cs="Times New Roman"/>
          <w:color w:val="000000" w:themeColor="text1"/>
          <w:sz w:val="24"/>
          <w:szCs w:val="24"/>
        </w:rPr>
      </w:pPr>
      <w:r w:rsidRPr="00DE6934">
        <w:rPr>
          <w:rFonts w:ascii="Times New Roman" w:hAnsi="Times New Roman" w:cs="Times New Roman"/>
          <w:color w:val="000000" w:themeColor="text1"/>
          <w:sz w:val="24"/>
          <w:szCs w:val="24"/>
        </w:rPr>
        <w:t xml:space="preserve">The epidemic disease had become the most dangerous disease for </w:t>
      </w:r>
      <w:r w:rsidR="00AA6C54" w:rsidRPr="00DE6934">
        <w:rPr>
          <w:rFonts w:ascii="Times New Roman" w:hAnsi="Times New Roman" w:cs="Times New Roman"/>
          <w:color w:val="000000" w:themeColor="text1"/>
          <w:sz w:val="24"/>
          <w:szCs w:val="24"/>
        </w:rPr>
        <w:t xml:space="preserve">the </w:t>
      </w:r>
      <w:r w:rsidRPr="00DE6934">
        <w:rPr>
          <w:rFonts w:ascii="Times New Roman" w:hAnsi="Times New Roman" w:cs="Times New Roman"/>
          <w:noProof/>
          <w:color w:val="000000" w:themeColor="text1"/>
          <w:sz w:val="24"/>
          <w:szCs w:val="24"/>
        </w:rPr>
        <w:t>21</w:t>
      </w:r>
      <w:r w:rsidR="00AA6C54" w:rsidRPr="00DE6934">
        <w:rPr>
          <w:rFonts w:ascii="Times New Roman" w:hAnsi="Times New Roman" w:cs="Times New Roman"/>
          <w:noProof/>
          <w:color w:val="000000" w:themeColor="text1"/>
          <w:sz w:val="24"/>
          <w:szCs w:val="24"/>
          <w:vertAlign w:val="superscript"/>
        </w:rPr>
        <w:t>st</w:t>
      </w:r>
      <w:r w:rsidR="00AA6C54" w:rsidRPr="00DE6934">
        <w:rPr>
          <w:rFonts w:ascii="Times New Roman" w:hAnsi="Times New Roman" w:cs="Times New Roman"/>
          <w:color w:val="000000" w:themeColor="text1"/>
          <w:sz w:val="24"/>
          <w:szCs w:val="24"/>
        </w:rPr>
        <w:t xml:space="preserve"> </w:t>
      </w:r>
      <w:r w:rsidRPr="00DE6934">
        <w:rPr>
          <w:rFonts w:ascii="Times New Roman" w:hAnsi="Times New Roman" w:cs="Times New Roman"/>
          <w:color w:val="000000" w:themeColor="text1"/>
          <w:sz w:val="24"/>
          <w:szCs w:val="24"/>
        </w:rPr>
        <w:t>Century</w:t>
      </w:r>
      <w:r w:rsidR="00AA6C54" w:rsidRPr="00DE6934">
        <w:rPr>
          <w:rFonts w:ascii="Times New Roman" w:hAnsi="Times New Roman" w:cs="Times New Roman"/>
          <w:color w:val="000000" w:themeColor="text1"/>
          <w:sz w:val="24"/>
          <w:szCs w:val="24"/>
        </w:rPr>
        <w:t>. T</w:t>
      </w:r>
      <w:r w:rsidRPr="00DE6934">
        <w:rPr>
          <w:rFonts w:ascii="Times New Roman" w:hAnsi="Times New Roman" w:cs="Times New Roman"/>
          <w:color w:val="000000" w:themeColor="text1"/>
          <w:sz w:val="24"/>
          <w:szCs w:val="24"/>
        </w:rPr>
        <w:t xml:space="preserve">he infectious disease had still gone through the outbreaks despite </w:t>
      </w:r>
      <w:r w:rsidRPr="00DE6934">
        <w:rPr>
          <w:rFonts w:ascii="Times New Roman" w:hAnsi="Times New Roman" w:cs="Times New Roman"/>
          <w:noProof/>
          <w:color w:val="000000" w:themeColor="text1"/>
          <w:sz w:val="24"/>
          <w:szCs w:val="24"/>
        </w:rPr>
        <w:t>of</w:t>
      </w:r>
      <w:r w:rsidRPr="00DE6934">
        <w:rPr>
          <w:rFonts w:ascii="Times New Roman" w:hAnsi="Times New Roman" w:cs="Times New Roman"/>
          <w:color w:val="000000" w:themeColor="text1"/>
          <w:sz w:val="24"/>
          <w:szCs w:val="24"/>
        </w:rPr>
        <w:t xml:space="preserve"> the modern medical treatment. </w:t>
      </w:r>
      <w:r w:rsidR="00AA6C54" w:rsidRPr="00DE6934">
        <w:rPr>
          <w:rFonts w:ascii="Times New Roman" w:hAnsi="Times New Roman" w:cs="Times New Roman"/>
          <w:color w:val="000000" w:themeColor="text1"/>
          <w:sz w:val="24"/>
          <w:szCs w:val="24"/>
        </w:rPr>
        <w:t>M</w:t>
      </w:r>
      <w:r w:rsidRPr="00DE6934">
        <w:rPr>
          <w:rFonts w:ascii="Times New Roman" w:hAnsi="Times New Roman" w:cs="Times New Roman"/>
          <w:color w:val="000000" w:themeColor="text1"/>
          <w:sz w:val="24"/>
          <w:szCs w:val="24"/>
        </w:rPr>
        <w:t xml:space="preserve">odel of modern medical treatment has had turned far side due to the epidemic disease dissemination factors such as the </w:t>
      </w:r>
      <w:r w:rsidRPr="00DE6934">
        <w:rPr>
          <w:rFonts w:ascii="Times New Roman" w:hAnsi="Times New Roman" w:cs="Times New Roman"/>
          <w:noProof/>
          <w:color w:val="000000" w:themeColor="text1"/>
          <w:sz w:val="24"/>
          <w:szCs w:val="24"/>
        </w:rPr>
        <w:t>increas</w:t>
      </w:r>
      <w:r w:rsidR="00E57FE8" w:rsidRPr="00DE6934">
        <w:rPr>
          <w:rFonts w:ascii="Times New Roman" w:hAnsi="Times New Roman" w:cs="Times New Roman"/>
          <w:noProof/>
          <w:color w:val="000000" w:themeColor="text1"/>
          <w:sz w:val="24"/>
          <w:szCs w:val="24"/>
        </w:rPr>
        <w:t>e</w:t>
      </w:r>
      <w:r w:rsidRPr="00DE6934">
        <w:rPr>
          <w:rFonts w:ascii="Times New Roman" w:hAnsi="Times New Roman" w:cs="Times New Roman"/>
          <w:color w:val="000000" w:themeColor="text1"/>
          <w:sz w:val="24"/>
          <w:szCs w:val="24"/>
        </w:rPr>
        <w:t xml:space="preserve"> </w:t>
      </w:r>
      <w:r w:rsidRPr="00DE6934">
        <w:rPr>
          <w:rFonts w:ascii="Times New Roman" w:hAnsi="Times New Roman" w:cs="Times New Roman"/>
          <w:noProof/>
          <w:color w:val="000000" w:themeColor="text1"/>
          <w:sz w:val="24"/>
          <w:szCs w:val="24"/>
        </w:rPr>
        <w:t>of</w:t>
      </w:r>
      <w:r w:rsidRPr="00DE6934">
        <w:rPr>
          <w:rFonts w:ascii="Times New Roman" w:hAnsi="Times New Roman" w:cs="Times New Roman"/>
          <w:color w:val="000000" w:themeColor="text1"/>
          <w:sz w:val="24"/>
          <w:szCs w:val="24"/>
        </w:rPr>
        <w:t xml:space="preserve"> population density and the speedy outbreaks of new infe</w:t>
      </w:r>
      <w:r w:rsidRPr="00DE6934">
        <w:rPr>
          <w:rFonts w:ascii="Times New Roman" w:hAnsi="Times New Roman" w:cs="Times New Roman"/>
          <w:noProof/>
          <w:color w:val="000000" w:themeColor="text1"/>
          <w:sz w:val="24"/>
          <w:szCs w:val="24"/>
        </w:rPr>
        <w:t>ctious</w:t>
      </w:r>
      <w:r w:rsidRPr="00DE6934">
        <w:rPr>
          <w:rFonts w:ascii="Times New Roman" w:hAnsi="Times New Roman" w:cs="Times New Roman"/>
          <w:color w:val="000000" w:themeColor="text1"/>
          <w:sz w:val="24"/>
          <w:szCs w:val="24"/>
        </w:rPr>
        <w:t xml:space="preserve"> diseases. </w:t>
      </w:r>
      <w:r w:rsidR="003B3D9D" w:rsidRPr="00DE6934">
        <w:rPr>
          <w:rFonts w:ascii="Times New Roman" w:hAnsi="Times New Roman" w:cs="Times New Roman"/>
          <w:color w:val="000000" w:themeColor="text1"/>
          <w:sz w:val="24"/>
          <w:szCs w:val="24"/>
        </w:rPr>
        <w:t xml:space="preserve">In this work, we propose a predictive model to predict the status of the </w:t>
      </w:r>
      <w:r w:rsidR="003B3D9D" w:rsidRPr="00DE6934">
        <w:rPr>
          <w:rFonts w:ascii="Times New Roman" w:hAnsi="Times New Roman" w:cs="Times New Roman"/>
          <w:noProof/>
          <w:color w:val="000000" w:themeColor="text1"/>
          <w:sz w:val="24"/>
          <w:szCs w:val="24"/>
        </w:rPr>
        <w:t>epidemic</w:t>
      </w:r>
      <w:r w:rsidR="003B3D9D" w:rsidRPr="00DE6934">
        <w:rPr>
          <w:rFonts w:ascii="Times New Roman" w:hAnsi="Times New Roman" w:cs="Times New Roman"/>
          <w:color w:val="000000" w:themeColor="text1"/>
          <w:sz w:val="24"/>
          <w:szCs w:val="24"/>
        </w:rPr>
        <w:t xml:space="preserve"> in the specific region. For the experimental </w:t>
      </w:r>
      <w:r w:rsidR="003B3D9D" w:rsidRPr="00DE6934">
        <w:rPr>
          <w:rFonts w:ascii="Times New Roman" w:hAnsi="Times New Roman" w:cs="Times New Roman"/>
          <w:noProof/>
          <w:color w:val="000000" w:themeColor="text1"/>
          <w:sz w:val="24"/>
          <w:szCs w:val="24"/>
        </w:rPr>
        <w:t xml:space="preserve">purpose, we collect the data from </w:t>
      </w:r>
      <w:r w:rsidR="00C42987" w:rsidRPr="00DE6934">
        <w:rPr>
          <w:rFonts w:ascii="Times New Roman" w:hAnsi="Times New Roman" w:cs="Times New Roman"/>
          <w:noProof/>
          <w:color w:val="000000" w:themeColor="text1"/>
          <w:sz w:val="24"/>
          <w:szCs w:val="24"/>
        </w:rPr>
        <w:t xml:space="preserve">EHR </w:t>
      </w:r>
      <w:r w:rsidR="003B3D9D" w:rsidRPr="00DE6934">
        <w:rPr>
          <w:rFonts w:ascii="Times New Roman" w:hAnsi="Times New Roman" w:cs="Times New Roman"/>
          <w:noProof/>
          <w:color w:val="000000" w:themeColor="text1"/>
          <w:sz w:val="24"/>
          <w:szCs w:val="24"/>
        </w:rPr>
        <w:t xml:space="preserve">(Electronic Health Record) as well as from the social media such as Twitter and Facebook. </w:t>
      </w:r>
    </w:p>
    <w:p w14:paraId="6A0DB90E" w14:textId="77777777" w:rsidR="008A4381" w:rsidRPr="00DE6934" w:rsidRDefault="008A4381" w:rsidP="00E57FE8">
      <w:pPr>
        <w:spacing w:line="360" w:lineRule="auto"/>
        <w:jc w:val="both"/>
        <w:rPr>
          <w:rFonts w:ascii="Times New Roman" w:hAnsi="Times New Roman" w:cs="Times New Roman"/>
          <w:b/>
          <w:bCs/>
          <w:sz w:val="24"/>
          <w:szCs w:val="24"/>
        </w:rPr>
      </w:pPr>
      <w:r w:rsidRPr="00DE6934">
        <w:rPr>
          <w:rFonts w:ascii="Times New Roman" w:hAnsi="Times New Roman" w:cs="Times New Roman"/>
          <w:b/>
          <w:bCs/>
          <w:sz w:val="24"/>
          <w:szCs w:val="24"/>
        </w:rPr>
        <w:t>Background</w:t>
      </w:r>
    </w:p>
    <w:p w14:paraId="2B8139AF" w14:textId="07A35659" w:rsidR="00CF5B75" w:rsidRPr="00DE6934" w:rsidRDefault="00426BF9"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t>Epidemic diseases are the contagious diseases that are possible to be spread into the entire nation if the contagion measurement had reached the outbreak level and manage to wipe out the entire population</w:t>
      </w:r>
      <w:r w:rsidR="00B80E7E" w:rsidRPr="00DE6934">
        <w:rPr>
          <w:rFonts w:ascii="Times New Roman" w:hAnsi="Times New Roman" w:cs="Times New Roman"/>
          <w:sz w:val="24"/>
          <w:szCs w:val="24"/>
        </w:rPr>
        <w:t xml:space="preserve"> [1-3]</w:t>
      </w:r>
      <w:r w:rsidRPr="00DE6934">
        <w:rPr>
          <w:rFonts w:ascii="Times New Roman" w:hAnsi="Times New Roman" w:cs="Times New Roman"/>
          <w:sz w:val="24"/>
          <w:szCs w:val="24"/>
        </w:rPr>
        <w:t xml:space="preserve">. There are some </w:t>
      </w:r>
      <w:r w:rsidR="001E27A7" w:rsidRPr="00DE6934">
        <w:rPr>
          <w:rFonts w:ascii="Times New Roman" w:hAnsi="Times New Roman" w:cs="Times New Roman"/>
          <w:sz w:val="24"/>
          <w:szCs w:val="24"/>
        </w:rPr>
        <w:t>famous</w:t>
      </w:r>
      <w:r w:rsidRPr="00DE6934">
        <w:rPr>
          <w:rFonts w:ascii="Times New Roman" w:hAnsi="Times New Roman" w:cs="Times New Roman"/>
          <w:sz w:val="24"/>
          <w:szCs w:val="24"/>
        </w:rPr>
        <w:t xml:space="preserve"> epidemic outbreaks that were </w:t>
      </w:r>
      <w:r w:rsidR="001E27A7" w:rsidRPr="00DE6934">
        <w:rPr>
          <w:rFonts w:ascii="Times New Roman" w:hAnsi="Times New Roman" w:cs="Times New Roman"/>
          <w:sz w:val="24"/>
          <w:szCs w:val="24"/>
        </w:rPr>
        <w:t>occurred</w:t>
      </w:r>
      <w:r w:rsidRPr="00DE6934">
        <w:rPr>
          <w:rFonts w:ascii="Times New Roman" w:hAnsi="Times New Roman" w:cs="Times New Roman"/>
          <w:sz w:val="24"/>
          <w:szCs w:val="24"/>
        </w:rPr>
        <w:t xml:space="preserve"> in the entire w</w:t>
      </w:r>
      <w:r w:rsidR="001E27A7" w:rsidRPr="00DE6934">
        <w:rPr>
          <w:rFonts w:ascii="Times New Roman" w:hAnsi="Times New Roman" w:cs="Times New Roman"/>
          <w:sz w:val="24"/>
          <w:szCs w:val="24"/>
        </w:rPr>
        <w:t>orld e.g.</w:t>
      </w:r>
      <w:r w:rsidRPr="00DE6934">
        <w:rPr>
          <w:rFonts w:ascii="Times New Roman" w:hAnsi="Times New Roman" w:cs="Times New Roman"/>
          <w:sz w:val="24"/>
          <w:szCs w:val="24"/>
        </w:rPr>
        <w:t xml:space="preserve"> dengue, yellow fever, cholera, diphtheria, influen</w:t>
      </w:r>
      <w:r w:rsidR="00CF5B75" w:rsidRPr="00DE6934">
        <w:rPr>
          <w:rFonts w:ascii="Times New Roman" w:hAnsi="Times New Roman" w:cs="Times New Roman"/>
          <w:sz w:val="24"/>
          <w:szCs w:val="24"/>
        </w:rPr>
        <w:t xml:space="preserve">za, bird flu and </w:t>
      </w:r>
      <w:r w:rsidR="001E27A7" w:rsidRPr="00DE6934">
        <w:rPr>
          <w:rFonts w:ascii="Times New Roman" w:hAnsi="Times New Roman" w:cs="Times New Roman"/>
          <w:sz w:val="24"/>
          <w:szCs w:val="24"/>
        </w:rPr>
        <w:t>several others</w:t>
      </w:r>
      <w:r w:rsidRPr="00DE6934">
        <w:rPr>
          <w:rFonts w:ascii="Times New Roman" w:hAnsi="Times New Roman" w:cs="Times New Roman"/>
          <w:sz w:val="24"/>
          <w:szCs w:val="24"/>
        </w:rPr>
        <w:t xml:space="preserve">. </w:t>
      </w:r>
      <w:r w:rsidR="0032671D" w:rsidRPr="00DE6934">
        <w:rPr>
          <w:rFonts w:ascii="Times New Roman" w:hAnsi="Times New Roman" w:cs="Times New Roman"/>
          <w:sz w:val="24"/>
          <w:szCs w:val="24"/>
        </w:rPr>
        <w:t>This contagious disease</w:t>
      </w:r>
      <w:r w:rsidRPr="00DE6934">
        <w:rPr>
          <w:rFonts w:ascii="Times New Roman" w:hAnsi="Times New Roman" w:cs="Times New Roman"/>
          <w:sz w:val="24"/>
          <w:szCs w:val="24"/>
        </w:rPr>
        <w:t xml:space="preserve"> had caused </w:t>
      </w:r>
      <w:r w:rsidR="001E27A7" w:rsidRPr="00DE6934">
        <w:rPr>
          <w:rFonts w:ascii="Times New Roman" w:hAnsi="Times New Roman" w:cs="Times New Roman"/>
          <w:noProof/>
          <w:sz w:val="24"/>
          <w:szCs w:val="24"/>
        </w:rPr>
        <w:t>critical</w:t>
      </w:r>
      <w:r w:rsidRPr="00DE6934">
        <w:rPr>
          <w:rFonts w:ascii="Times New Roman" w:hAnsi="Times New Roman" w:cs="Times New Roman"/>
          <w:noProof/>
          <w:sz w:val="24"/>
          <w:szCs w:val="24"/>
        </w:rPr>
        <w:t xml:space="preserve"> world health issues</w:t>
      </w:r>
      <w:r w:rsidRPr="00DE6934">
        <w:rPr>
          <w:rFonts w:ascii="Times New Roman" w:hAnsi="Times New Roman" w:cs="Times New Roman"/>
          <w:sz w:val="24"/>
          <w:szCs w:val="24"/>
        </w:rPr>
        <w:t xml:space="preserve"> and was </w:t>
      </w:r>
      <w:r w:rsidR="001E27A7" w:rsidRPr="00DE6934">
        <w:rPr>
          <w:rFonts w:ascii="Times New Roman" w:hAnsi="Times New Roman" w:cs="Times New Roman"/>
          <w:sz w:val="24"/>
          <w:szCs w:val="24"/>
        </w:rPr>
        <w:t>assumed</w:t>
      </w:r>
      <w:r w:rsidRPr="00DE6934">
        <w:rPr>
          <w:rFonts w:ascii="Times New Roman" w:hAnsi="Times New Roman" w:cs="Times New Roman"/>
          <w:sz w:val="24"/>
          <w:szCs w:val="24"/>
        </w:rPr>
        <w:t xml:space="preserve"> to </w:t>
      </w:r>
      <w:r w:rsidRPr="00DE6934">
        <w:rPr>
          <w:rFonts w:ascii="Times New Roman" w:hAnsi="Times New Roman" w:cs="Times New Roman"/>
          <w:noProof/>
          <w:sz w:val="24"/>
          <w:szCs w:val="24"/>
        </w:rPr>
        <w:t>be one</w:t>
      </w:r>
      <w:r w:rsidRPr="00DE6934">
        <w:rPr>
          <w:rFonts w:ascii="Times New Roman" w:hAnsi="Times New Roman" w:cs="Times New Roman"/>
          <w:sz w:val="24"/>
          <w:szCs w:val="24"/>
        </w:rPr>
        <w:t xml:space="preserve"> of the</w:t>
      </w:r>
      <w:r w:rsidR="001E27A7" w:rsidRPr="00DE6934">
        <w:rPr>
          <w:rFonts w:ascii="Times New Roman" w:hAnsi="Times New Roman" w:cs="Times New Roman"/>
          <w:sz w:val="24"/>
          <w:szCs w:val="24"/>
        </w:rPr>
        <w:t xml:space="preserve"> main</w:t>
      </w:r>
      <w:r w:rsidRPr="00DE6934">
        <w:rPr>
          <w:rFonts w:ascii="Times New Roman" w:hAnsi="Times New Roman" w:cs="Times New Roman"/>
          <w:sz w:val="24"/>
          <w:szCs w:val="24"/>
        </w:rPr>
        <w:t xml:space="preserve"> factors that had caused the 43% of life lost global</w:t>
      </w:r>
      <w:r w:rsidR="00CF5B75" w:rsidRPr="00DE6934">
        <w:rPr>
          <w:rFonts w:ascii="Times New Roman" w:hAnsi="Times New Roman" w:cs="Times New Roman"/>
          <w:sz w:val="24"/>
          <w:szCs w:val="24"/>
        </w:rPr>
        <w:t>ly</w:t>
      </w:r>
      <w:r w:rsidRPr="00DE6934">
        <w:rPr>
          <w:rFonts w:ascii="Times New Roman" w:hAnsi="Times New Roman" w:cs="Times New Roman"/>
          <w:sz w:val="24"/>
          <w:szCs w:val="24"/>
        </w:rPr>
        <w:t xml:space="preserve">. </w:t>
      </w:r>
      <w:r w:rsidR="00A51C94" w:rsidRPr="00DE6934">
        <w:rPr>
          <w:rFonts w:ascii="Times New Roman" w:hAnsi="Times New Roman" w:cs="Times New Roman"/>
          <w:sz w:val="24"/>
          <w:szCs w:val="24"/>
        </w:rPr>
        <w:t>India</w:t>
      </w:r>
      <w:r w:rsidRPr="00DE6934">
        <w:rPr>
          <w:rFonts w:ascii="Times New Roman" w:hAnsi="Times New Roman" w:cs="Times New Roman"/>
          <w:sz w:val="24"/>
          <w:szCs w:val="24"/>
        </w:rPr>
        <w:t xml:space="preserve"> also had experienced some of </w:t>
      </w:r>
      <w:r w:rsidR="00AA6C54" w:rsidRPr="00DE6934">
        <w:rPr>
          <w:rFonts w:ascii="Times New Roman" w:hAnsi="Times New Roman" w:cs="Times New Roman"/>
          <w:sz w:val="24"/>
          <w:szCs w:val="24"/>
        </w:rPr>
        <w:t xml:space="preserve">the </w:t>
      </w:r>
      <w:r w:rsidRPr="00DE6934">
        <w:rPr>
          <w:rFonts w:ascii="Times New Roman" w:hAnsi="Times New Roman" w:cs="Times New Roman"/>
          <w:noProof/>
          <w:sz w:val="24"/>
          <w:szCs w:val="24"/>
        </w:rPr>
        <w:t>epidemic</w:t>
      </w:r>
      <w:r w:rsidRPr="00DE6934">
        <w:rPr>
          <w:rFonts w:ascii="Times New Roman" w:hAnsi="Times New Roman" w:cs="Times New Roman"/>
          <w:sz w:val="24"/>
          <w:szCs w:val="24"/>
        </w:rPr>
        <w:t xml:space="preserve"> diseases outbreak such as dengue, hepatitis, chikungunya and many more. Diphtheria may cause the inflammation of the nerves, paralysis a</w:t>
      </w:r>
      <w:r w:rsidR="00A51C94" w:rsidRPr="00DE6934">
        <w:rPr>
          <w:rFonts w:ascii="Times New Roman" w:hAnsi="Times New Roman" w:cs="Times New Roman"/>
          <w:sz w:val="24"/>
          <w:szCs w:val="24"/>
        </w:rPr>
        <w:t>nd bleeding problem to the host</w:t>
      </w:r>
      <w:r w:rsidR="00352C89" w:rsidRPr="00DE6934">
        <w:rPr>
          <w:rFonts w:ascii="Times New Roman" w:hAnsi="Times New Roman" w:cs="Times New Roman"/>
          <w:sz w:val="24"/>
          <w:szCs w:val="24"/>
        </w:rPr>
        <w:t>[4]</w:t>
      </w:r>
      <w:r w:rsidRPr="00DE6934">
        <w:rPr>
          <w:rFonts w:ascii="Times New Roman" w:hAnsi="Times New Roman" w:cs="Times New Roman"/>
          <w:sz w:val="24"/>
          <w:szCs w:val="24"/>
        </w:rPr>
        <w:t xml:space="preserve">. The transmission usually happened via direct contact and contaminated air. However, this disease also was believed had been </w:t>
      </w:r>
      <w:r w:rsidRPr="00DE6934">
        <w:rPr>
          <w:rFonts w:ascii="Times New Roman" w:hAnsi="Times New Roman" w:cs="Times New Roman"/>
          <w:noProof/>
          <w:sz w:val="24"/>
          <w:szCs w:val="24"/>
        </w:rPr>
        <w:t>caus</w:t>
      </w:r>
      <w:r w:rsidR="00E72ABE" w:rsidRPr="00DE6934">
        <w:rPr>
          <w:rFonts w:ascii="Times New Roman" w:hAnsi="Times New Roman" w:cs="Times New Roman"/>
          <w:noProof/>
          <w:sz w:val="24"/>
          <w:szCs w:val="24"/>
        </w:rPr>
        <w:t>ing</w:t>
      </w:r>
      <w:r w:rsidRPr="00DE6934">
        <w:rPr>
          <w:rFonts w:ascii="Times New Roman" w:hAnsi="Times New Roman" w:cs="Times New Roman"/>
          <w:sz w:val="24"/>
          <w:szCs w:val="24"/>
        </w:rPr>
        <w:t xml:space="preserve"> by the irregular of vaccination.</w:t>
      </w:r>
      <w:r w:rsidR="001E27A7" w:rsidRPr="00DE6934">
        <w:rPr>
          <w:rFonts w:ascii="Times New Roman" w:hAnsi="Times New Roman" w:cs="Times New Roman"/>
          <w:sz w:val="24"/>
          <w:szCs w:val="24"/>
        </w:rPr>
        <w:t xml:space="preserve"> These factors may contribute towards disease’s identification, detection, prediction and controlling via features classification. However, due to the involvement of integration between the features, the features’ clustering method was introduced and had caused the weight adjustment on the input. This features’ clustering method may </w:t>
      </w:r>
      <w:r w:rsidR="001E27A7" w:rsidRPr="00DE6934">
        <w:rPr>
          <w:rFonts w:ascii="Times New Roman" w:hAnsi="Times New Roman" w:cs="Times New Roman"/>
          <w:noProof/>
          <w:sz w:val="24"/>
          <w:szCs w:val="24"/>
        </w:rPr>
        <w:t>result</w:t>
      </w:r>
      <w:r w:rsidR="00E72ABE" w:rsidRPr="00DE6934">
        <w:rPr>
          <w:rFonts w:ascii="Times New Roman" w:hAnsi="Times New Roman" w:cs="Times New Roman"/>
          <w:noProof/>
          <w:sz w:val="24"/>
          <w:szCs w:val="24"/>
        </w:rPr>
        <w:t xml:space="preserve"> in</w:t>
      </w:r>
      <w:r w:rsidR="001E27A7" w:rsidRPr="00DE6934">
        <w:rPr>
          <w:rFonts w:ascii="Times New Roman" w:hAnsi="Times New Roman" w:cs="Times New Roman"/>
          <w:sz w:val="24"/>
          <w:szCs w:val="24"/>
        </w:rPr>
        <w:t xml:space="preserve"> the l</w:t>
      </w:r>
      <w:bookmarkStart w:id="0" w:name="_GoBack"/>
      <w:bookmarkEnd w:id="0"/>
      <w:r w:rsidR="001E27A7" w:rsidRPr="00DE6934">
        <w:rPr>
          <w:rFonts w:ascii="Times New Roman" w:hAnsi="Times New Roman" w:cs="Times New Roman"/>
          <w:sz w:val="24"/>
          <w:szCs w:val="24"/>
        </w:rPr>
        <w:t xml:space="preserve">ess accurate and approximate detection and prediction </w:t>
      </w:r>
      <w:r w:rsidR="001E27A7" w:rsidRPr="00DE6934">
        <w:rPr>
          <w:rFonts w:ascii="Times New Roman" w:hAnsi="Times New Roman" w:cs="Times New Roman"/>
          <w:noProof/>
          <w:sz w:val="24"/>
          <w:szCs w:val="24"/>
        </w:rPr>
        <w:t>on</w:t>
      </w:r>
      <w:r w:rsidR="001E27A7" w:rsidRPr="00DE6934">
        <w:rPr>
          <w:rFonts w:ascii="Times New Roman" w:hAnsi="Times New Roman" w:cs="Times New Roman"/>
          <w:sz w:val="24"/>
          <w:szCs w:val="24"/>
        </w:rPr>
        <w:t xml:space="preserve"> the epidemic disease. Hence, the study of finding the optimal result of the integration of clustered features was introduced via the backpropagation method that able to identify and correlate the factors that have </w:t>
      </w:r>
      <w:r w:rsidR="00E72ABE" w:rsidRPr="00DE6934">
        <w:rPr>
          <w:rFonts w:ascii="Times New Roman" w:hAnsi="Times New Roman" w:cs="Times New Roman"/>
          <w:sz w:val="24"/>
          <w:szCs w:val="24"/>
        </w:rPr>
        <w:t xml:space="preserve">an </w:t>
      </w:r>
      <w:r w:rsidR="001E27A7" w:rsidRPr="00DE6934">
        <w:rPr>
          <w:rFonts w:ascii="Times New Roman" w:hAnsi="Times New Roman" w:cs="Times New Roman"/>
          <w:noProof/>
          <w:sz w:val="24"/>
          <w:szCs w:val="24"/>
        </w:rPr>
        <w:t>impact</w:t>
      </w:r>
      <w:r w:rsidR="001E27A7" w:rsidRPr="00DE6934">
        <w:rPr>
          <w:rFonts w:ascii="Times New Roman" w:hAnsi="Times New Roman" w:cs="Times New Roman"/>
          <w:sz w:val="24"/>
          <w:szCs w:val="24"/>
        </w:rPr>
        <w:t xml:space="preserve"> on the epidemic disease dissemination</w:t>
      </w:r>
      <w:r w:rsidR="00352C89" w:rsidRPr="00DE6934">
        <w:rPr>
          <w:rFonts w:ascii="Times New Roman" w:hAnsi="Times New Roman" w:cs="Times New Roman"/>
          <w:sz w:val="24"/>
          <w:szCs w:val="24"/>
        </w:rPr>
        <w:t xml:space="preserve">[5-6]. </w:t>
      </w:r>
    </w:p>
    <w:p w14:paraId="178EC21F" w14:textId="77777777" w:rsidR="00361C7C" w:rsidRPr="00DE6934" w:rsidRDefault="00426BF9" w:rsidP="00E57FE8">
      <w:pPr>
        <w:spacing w:line="360" w:lineRule="auto"/>
        <w:jc w:val="both"/>
        <w:rPr>
          <w:rFonts w:ascii="Times New Roman" w:hAnsi="Times New Roman" w:cs="Times New Roman"/>
          <w:b/>
          <w:bCs/>
          <w:sz w:val="24"/>
          <w:szCs w:val="24"/>
        </w:rPr>
      </w:pPr>
      <w:r w:rsidRPr="00DE6934">
        <w:rPr>
          <w:rFonts w:ascii="Times New Roman" w:hAnsi="Times New Roman" w:cs="Times New Roman"/>
          <w:b/>
          <w:bCs/>
          <w:sz w:val="24"/>
          <w:szCs w:val="24"/>
        </w:rPr>
        <w:lastRenderedPageBreak/>
        <w:t>Methodology</w:t>
      </w:r>
    </w:p>
    <w:p w14:paraId="5AB9E70B" w14:textId="5E42FB2A" w:rsidR="00361C7C" w:rsidRPr="00DE6934" w:rsidRDefault="00361C7C" w:rsidP="00E57FE8">
      <w:pPr>
        <w:spacing w:line="360" w:lineRule="auto"/>
        <w:jc w:val="both"/>
        <w:rPr>
          <w:rFonts w:ascii="Times New Roman" w:hAnsi="Times New Roman" w:cs="Times New Roman"/>
          <w:b/>
          <w:bCs/>
          <w:sz w:val="24"/>
          <w:szCs w:val="24"/>
        </w:rPr>
      </w:pPr>
      <w:r w:rsidRPr="00DE6934">
        <w:rPr>
          <w:rFonts w:ascii="Times New Roman" w:hAnsi="Times New Roman" w:cs="Times New Roman"/>
          <w:sz w:val="24"/>
          <w:szCs w:val="24"/>
        </w:rPr>
        <w:t xml:space="preserve">The classification can be made by propagation method or backpropagation method. The propagation method is the normal methods which classification can be done from the root to the tips. However, the backpropagation is the backward process which the classification can be done from the tips to the root. Machine learning process was introduced in predicting the epidemic disease dissemination by </w:t>
      </w:r>
      <w:r w:rsidRPr="00DE6934">
        <w:rPr>
          <w:rFonts w:ascii="Times New Roman" w:hAnsi="Times New Roman" w:cs="Times New Roman"/>
          <w:noProof/>
          <w:sz w:val="24"/>
          <w:szCs w:val="24"/>
        </w:rPr>
        <w:t>cross</w:t>
      </w:r>
      <w:r w:rsidR="00A345E7" w:rsidRPr="00DE6934">
        <w:rPr>
          <w:rFonts w:ascii="Times New Roman" w:hAnsi="Times New Roman" w:cs="Times New Roman"/>
          <w:noProof/>
          <w:sz w:val="24"/>
          <w:szCs w:val="24"/>
        </w:rPr>
        <w:t>-</w:t>
      </w:r>
      <w:r w:rsidRPr="00DE6934">
        <w:rPr>
          <w:rFonts w:ascii="Times New Roman" w:hAnsi="Times New Roman" w:cs="Times New Roman"/>
          <w:noProof/>
          <w:sz w:val="24"/>
          <w:szCs w:val="24"/>
        </w:rPr>
        <w:t>validate</w:t>
      </w:r>
      <w:r w:rsidRPr="00DE6934">
        <w:rPr>
          <w:rFonts w:ascii="Times New Roman" w:hAnsi="Times New Roman" w:cs="Times New Roman"/>
          <w:sz w:val="24"/>
          <w:szCs w:val="24"/>
        </w:rPr>
        <w:t xml:space="preserve"> the impact of the epidemic diseases’ training data using backpropagation. The backpropagation method then will identify several main factors that caused the dissemination of epidemic disease. </w:t>
      </w:r>
      <w:r w:rsidR="00300D9A" w:rsidRPr="00DE6934">
        <w:rPr>
          <w:rFonts w:ascii="Times New Roman" w:hAnsi="Times New Roman" w:cs="Times New Roman"/>
          <w:sz w:val="24"/>
          <w:szCs w:val="24"/>
        </w:rPr>
        <w:t xml:space="preserve">After then these factors </w:t>
      </w:r>
      <w:r w:rsidRPr="00DE6934">
        <w:rPr>
          <w:rFonts w:ascii="Times New Roman" w:hAnsi="Times New Roman" w:cs="Times New Roman"/>
          <w:sz w:val="24"/>
          <w:szCs w:val="24"/>
        </w:rPr>
        <w:t>will be clustered and being analyzed which the correlation of the classifiers had been detected.</w:t>
      </w:r>
    </w:p>
    <w:p w14:paraId="28E16B49" w14:textId="77777777" w:rsidR="00426BF9" w:rsidRPr="00DE6934" w:rsidRDefault="00361C7C" w:rsidP="00E57FE8">
      <w:pPr>
        <w:spacing w:line="360" w:lineRule="auto"/>
        <w:jc w:val="center"/>
        <w:rPr>
          <w:rFonts w:ascii="Times New Roman" w:hAnsi="Times New Roman" w:cs="Times New Roman"/>
          <w:b/>
          <w:bCs/>
          <w:sz w:val="24"/>
          <w:szCs w:val="24"/>
        </w:rPr>
      </w:pPr>
      <w:r w:rsidRPr="00DE6934">
        <w:rPr>
          <w:rFonts w:ascii="Times New Roman" w:hAnsi="Times New Roman" w:cs="Times New Roman"/>
          <w:b/>
          <w:bCs/>
          <w:noProof/>
          <w:sz w:val="24"/>
          <w:szCs w:val="24"/>
        </w:rPr>
        <w:drawing>
          <wp:inline distT="0" distB="0" distL="0" distR="0" wp14:anchorId="04C19535" wp14:editId="031EB31F">
            <wp:extent cx="6056630" cy="1971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20000" contrast="40000"/>
                      <a:extLst>
                        <a:ext uri="{28A0092B-C50C-407E-A947-70E740481C1C}">
                          <a14:useLocalDpi xmlns:a14="http://schemas.microsoft.com/office/drawing/2010/main" val="0"/>
                        </a:ext>
                      </a:extLst>
                    </a:blip>
                    <a:srcRect/>
                    <a:stretch>
                      <a:fillRect/>
                    </a:stretch>
                  </pic:blipFill>
                  <pic:spPr bwMode="auto">
                    <a:xfrm>
                      <a:off x="0" y="0"/>
                      <a:ext cx="6087118" cy="1981600"/>
                    </a:xfrm>
                    <a:prstGeom prst="rect">
                      <a:avLst/>
                    </a:prstGeom>
                    <a:noFill/>
                    <a:ln>
                      <a:noFill/>
                    </a:ln>
                  </pic:spPr>
                </pic:pic>
              </a:graphicData>
            </a:graphic>
          </wp:inline>
        </w:drawing>
      </w:r>
    </w:p>
    <w:p w14:paraId="6ADDA4A3" w14:textId="77777777" w:rsidR="00A51C94" w:rsidRPr="00DE6934" w:rsidRDefault="00A51C94" w:rsidP="00E57FE8">
      <w:pPr>
        <w:spacing w:line="360" w:lineRule="auto"/>
        <w:jc w:val="both"/>
        <w:rPr>
          <w:rFonts w:ascii="Times New Roman" w:hAnsi="Times New Roman" w:cs="Times New Roman"/>
          <w:b/>
          <w:bCs/>
          <w:sz w:val="24"/>
          <w:szCs w:val="24"/>
        </w:rPr>
      </w:pPr>
    </w:p>
    <w:p w14:paraId="5401E83E" w14:textId="77777777" w:rsidR="00426BF9" w:rsidRPr="00DE6934" w:rsidRDefault="00032122" w:rsidP="00E57FE8">
      <w:pPr>
        <w:spacing w:line="360" w:lineRule="auto"/>
        <w:jc w:val="center"/>
        <w:rPr>
          <w:rFonts w:ascii="Times New Roman" w:hAnsi="Times New Roman" w:cs="Times New Roman"/>
          <w:b/>
          <w:bCs/>
          <w:sz w:val="24"/>
          <w:szCs w:val="24"/>
        </w:rPr>
      </w:pPr>
      <w:r w:rsidRPr="00DE6934">
        <w:rPr>
          <w:rFonts w:ascii="Times New Roman" w:hAnsi="Times New Roman" w:cs="Times New Roman"/>
          <w:b/>
          <w:bCs/>
          <w:noProof/>
          <w:sz w:val="24"/>
          <w:szCs w:val="24"/>
        </w:rPr>
        <w:lastRenderedPageBreak/>
        <w:drawing>
          <wp:inline distT="0" distB="0" distL="0" distR="0" wp14:anchorId="51842530" wp14:editId="3229E56B">
            <wp:extent cx="6032031" cy="426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6053738" cy="4282556"/>
                    </a:xfrm>
                    <a:prstGeom prst="rect">
                      <a:avLst/>
                    </a:prstGeom>
                    <a:noFill/>
                    <a:ln>
                      <a:noFill/>
                    </a:ln>
                  </pic:spPr>
                </pic:pic>
              </a:graphicData>
            </a:graphic>
          </wp:inline>
        </w:drawing>
      </w:r>
    </w:p>
    <w:p w14:paraId="68376312" w14:textId="6B17DD99" w:rsidR="00A51C94" w:rsidRPr="00DE6934" w:rsidRDefault="00A02AFE" w:rsidP="00E57FE8">
      <w:pPr>
        <w:spacing w:line="360" w:lineRule="auto"/>
        <w:jc w:val="center"/>
        <w:rPr>
          <w:rFonts w:ascii="Times New Roman" w:hAnsi="Times New Roman" w:cs="Times New Roman"/>
          <w:b/>
          <w:bCs/>
          <w:sz w:val="24"/>
          <w:szCs w:val="24"/>
        </w:rPr>
      </w:pPr>
      <w:r w:rsidRPr="00DE6934">
        <w:rPr>
          <w:rFonts w:ascii="Times New Roman" w:hAnsi="Times New Roman" w:cs="Times New Roman"/>
          <w:sz w:val="24"/>
          <w:szCs w:val="24"/>
        </w:rPr>
        <w:t>Nastaran Jafarpour Khameneh, 2014</w:t>
      </w:r>
    </w:p>
    <w:p w14:paraId="5EE79569" w14:textId="77777777" w:rsidR="00A02AFE" w:rsidRPr="00DE6934" w:rsidRDefault="00A02AFE" w:rsidP="00E57FE8">
      <w:pPr>
        <w:spacing w:line="360" w:lineRule="auto"/>
        <w:jc w:val="both"/>
        <w:rPr>
          <w:rFonts w:ascii="Times New Roman" w:hAnsi="Times New Roman" w:cs="Times New Roman"/>
          <w:b/>
          <w:bCs/>
          <w:sz w:val="24"/>
          <w:szCs w:val="24"/>
        </w:rPr>
      </w:pPr>
    </w:p>
    <w:p w14:paraId="2FE08D7F" w14:textId="4AE8C558" w:rsidR="00426BF9" w:rsidRPr="00DE6934" w:rsidRDefault="00426BF9" w:rsidP="00E57FE8">
      <w:pPr>
        <w:spacing w:line="360" w:lineRule="auto"/>
        <w:jc w:val="both"/>
        <w:rPr>
          <w:rFonts w:ascii="Times New Roman" w:hAnsi="Times New Roman" w:cs="Times New Roman"/>
          <w:b/>
          <w:bCs/>
          <w:sz w:val="24"/>
          <w:szCs w:val="24"/>
        </w:rPr>
      </w:pPr>
      <w:r w:rsidRPr="00DE6934">
        <w:rPr>
          <w:rFonts w:ascii="Times New Roman" w:hAnsi="Times New Roman" w:cs="Times New Roman"/>
          <w:b/>
          <w:bCs/>
          <w:sz w:val="24"/>
          <w:szCs w:val="24"/>
        </w:rPr>
        <w:t>Experimental Design</w:t>
      </w:r>
    </w:p>
    <w:p w14:paraId="54A10073" w14:textId="77777777" w:rsidR="00361C7C" w:rsidRPr="00DE6934" w:rsidRDefault="00361C7C" w:rsidP="00E57FE8">
      <w:pPr>
        <w:spacing w:line="360" w:lineRule="auto"/>
        <w:jc w:val="both"/>
        <w:rPr>
          <w:rFonts w:ascii="Times New Roman" w:hAnsi="Times New Roman" w:cs="Times New Roman"/>
          <w:b/>
          <w:bCs/>
          <w:i/>
          <w:iCs/>
          <w:sz w:val="24"/>
          <w:szCs w:val="24"/>
        </w:rPr>
      </w:pPr>
      <w:r w:rsidRPr="00DE6934">
        <w:rPr>
          <w:rFonts w:ascii="Times New Roman" w:hAnsi="Times New Roman" w:cs="Times New Roman"/>
          <w:b/>
          <w:bCs/>
          <w:i/>
          <w:iCs/>
          <w:sz w:val="24"/>
          <w:szCs w:val="24"/>
        </w:rPr>
        <w:t xml:space="preserve">Dataset: </w:t>
      </w:r>
    </w:p>
    <w:p w14:paraId="3F9B2846" w14:textId="77777777" w:rsidR="00361C7C" w:rsidRPr="00DE6934" w:rsidRDefault="00361C7C"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t>EHR</w:t>
      </w:r>
      <w:r w:rsidR="00A51C94" w:rsidRPr="00DE6934">
        <w:rPr>
          <w:rFonts w:ascii="Times New Roman" w:hAnsi="Times New Roman" w:cs="Times New Roman"/>
          <w:sz w:val="24"/>
          <w:szCs w:val="24"/>
        </w:rPr>
        <w:t xml:space="preserve"> Electronic Health Records</w:t>
      </w:r>
      <w:r w:rsidRPr="00DE6934">
        <w:rPr>
          <w:rFonts w:ascii="Times New Roman" w:hAnsi="Times New Roman" w:cs="Times New Roman"/>
          <w:sz w:val="24"/>
          <w:szCs w:val="24"/>
        </w:rPr>
        <w:t xml:space="preserve"> is the patient’s clinical records and already implemented by almost all of the health organization in the developed country for tracking, data storage </w:t>
      </w:r>
      <w:r w:rsidRPr="00DE6934">
        <w:rPr>
          <w:rFonts w:ascii="Times New Roman" w:hAnsi="Times New Roman" w:cs="Times New Roman"/>
          <w:noProof/>
          <w:sz w:val="24"/>
          <w:szCs w:val="24"/>
        </w:rPr>
        <w:t>and</w:t>
      </w:r>
      <w:r w:rsidRPr="00DE6934">
        <w:rPr>
          <w:rFonts w:ascii="Times New Roman" w:hAnsi="Times New Roman" w:cs="Times New Roman"/>
          <w:sz w:val="24"/>
          <w:szCs w:val="24"/>
        </w:rPr>
        <w:t xml:space="preserve"> clustering purposes.</w:t>
      </w:r>
    </w:p>
    <w:p w14:paraId="3E64DFDE" w14:textId="77777777" w:rsidR="00361C7C" w:rsidRPr="00DE6934" w:rsidRDefault="00361C7C" w:rsidP="00E57FE8">
      <w:pPr>
        <w:spacing w:line="360" w:lineRule="auto"/>
        <w:jc w:val="both"/>
        <w:rPr>
          <w:rFonts w:ascii="Times New Roman" w:hAnsi="Times New Roman" w:cs="Times New Roman"/>
          <w:b/>
          <w:bCs/>
          <w:i/>
          <w:iCs/>
          <w:sz w:val="24"/>
          <w:szCs w:val="24"/>
        </w:rPr>
      </w:pPr>
      <w:r w:rsidRPr="00DE6934">
        <w:rPr>
          <w:rFonts w:ascii="Times New Roman" w:hAnsi="Times New Roman" w:cs="Times New Roman"/>
          <w:b/>
          <w:bCs/>
          <w:i/>
          <w:iCs/>
          <w:sz w:val="24"/>
          <w:szCs w:val="24"/>
        </w:rPr>
        <w:t>Evaluation Measures:</w:t>
      </w:r>
    </w:p>
    <w:p w14:paraId="3EED2AB4" w14:textId="756F69FE" w:rsidR="00A51C94" w:rsidRPr="00DE6934" w:rsidRDefault="00A51C94"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t xml:space="preserve">The percentage of the infected people per area can be obtained by setting the area as a grid and setting the targeted area as the cells of the grid. </w:t>
      </w:r>
    </w:p>
    <w:p w14:paraId="2B8C1A2D" w14:textId="5A920E72" w:rsidR="00A51C94" w:rsidRPr="00DE6934" w:rsidRDefault="00A51C94" w:rsidP="00E57FE8">
      <w:pPr>
        <w:spacing w:line="360" w:lineRule="auto"/>
        <w:jc w:val="both"/>
        <w:rPr>
          <w:rFonts w:ascii="Times New Roman" w:hAnsi="Times New Roman" w:cs="Times New Roman"/>
          <w:sz w:val="24"/>
          <w:szCs w:val="24"/>
        </w:rPr>
      </w:pPr>
    </w:p>
    <w:p w14:paraId="38D50192" w14:textId="404BDB14" w:rsidR="00A51C94" w:rsidRPr="00DE6934" w:rsidRDefault="00A51C94"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lastRenderedPageBreak/>
        <w:t xml:space="preserve">T is </w:t>
      </w:r>
      <w:r w:rsidR="00C538E2" w:rsidRPr="00DE6934">
        <w:rPr>
          <w:rFonts w:ascii="Times New Roman" w:hAnsi="Times New Roman" w:cs="Times New Roman"/>
          <w:sz w:val="24"/>
          <w:szCs w:val="24"/>
        </w:rPr>
        <w:t>the number</w:t>
      </w:r>
      <w:r w:rsidRPr="00DE6934">
        <w:rPr>
          <w:rFonts w:ascii="Times New Roman" w:hAnsi="Times New Roman" w:cs="Times New Roman"/>
          <w:sz w:val="24"/>
          <w:szCs w:val="24"/>
        </w:rPr>
        <w:t xml:space="preserve"> of </w:t>
      </w:r>
      <w:r w:rsidRPr="00DE6934">
        <w:rPr>
          <w:rFonts w:ascii="Times New Roman" w:hAnsi="Times New Roman" w:cs="Times New Roman"/>
          <w:noProof/>
          <w:sz w:val="24"/>
          <w:szCs w:val="24"/>
        </w:rPr>
        <w:t>day</w:t>
      </w:r>
      <w:r w:rsidRPr="00DE6934">
        <w:rPr>
          <w:rFonts w:ascii="Times New Roman" w:hAnsi="Times New Roman" w:cs="Times New Roman"/>
          <w:sz w:val="24"/>
          <w:szCs w:val="24"/>
        </w:rPr>
        <w:t xml:space="preserve"> and i is the selected area to </w:t>
      </w:r>
      <w:r w:rsidRPr="00DE6934">
        <w:rPr>
          <w:rFonts w:ascii="Times New Roman" w:hAnsi="Times New Roman" w:cs="Times New Roman"/>
          <w:noProof/>
          <w:sz w:val="24"/>
          <w:szCs w:val="24"/>
        </w:rPr>
        <w:t>be analyze</w:t>
      </w:r>
      <w:r w:rsidRPr="00DE6934">
        <w:rPr>
          <w:rFonts w:ascii="Times New Roman" w:hAnsi="Times New Roman" w:cs="Times New Roman"/>
          <w:sz w:val="24"/>
          <w:szCs w:val="24"/>
        </w:rPr>
        <w:t>.</w:t>
      </w:r>
    </w:p>
    <w:p w14:paraId="5EAA13FB" w14:textId="4DB03177" w:rsidR="00361C7C" w:rsidRPr="00DE6934" w:rsidRDefault="00A51C94"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t xml:space="preserve">From this prediction of contagious disease, the contagious percentage of the disease can be predicted if the percentage value of the </w:t>
      </w:r>
      <w:r w:rsidRPr="00DE6934">
        <w:rPr>
          <w:rFonts w:ascii="Times New Roman" w:hAnsi="Times New Roman" w:cs="Times New Roman"/>
          <w:noProof/>
          <w:sz w:val="24"/>
          <w:szCs w:val="24"/>
        </w:rPr>
        <w:t>infectio</w:t>
      </w:r>
      <w:r w:rsidR="00A345E7" w:rsidRPr="00DE6934">
        <w:rPr>
          <w:rFonts w:ascii="Times New Roman" w:hAnsi="Times New Roman" w:cs="Times New Roman"/>
          <w:noProof/>
          <w:sz w:val="24"/>
          <w:szCs w:val="24"/>
        </w:rPr>
        <w:t>us</w:t>
      </w:r>
      <w:r w:rsidRPr="00DE6934">
        <w:rPr>
          <w:rFonts w:ascii="Times New Roman" w:hAnsi="Times New Roman" w:cs="Times New Roman"/>
          <w:sz w:val="24"/>
          <w:szCs w:val="24"/>
        </w:rPr>
        <w:t xml:space="preserve"> disease outbreak </w:t>
      </w:r>
      <w:r w:rsidRPr="00DE6934">
        <w:rPr>
          <w:rFonts w:ascii="Times New Roman" w:hAnsi="Times New Roman" w:cs="Times New Roman"/>
          <w:noProof/>
          <w:sz w:val="24"/>
          <w:szCs w:val="24"/>
        </w:rPr>
        <w:t>are</w:t>
      </w:r>
      <w:r w:rsidRPr="00DE6934">
        <w:rPr>
          <w:rFonts w:ascii="Times New Roman" w:hAnsi="Times New Roman" w:cs="Times New Roman"/>
          <w:sz w:val="24"/>
          <w:szCs w:val="24"/>
        </w:rPr>
        <w:t xml:space="preserve"> constant or increase for over 7 days monitoring process. If there are some continuations on the infections, the selected area can be </w:t>
      </w:r>
      <w:r w:rsidRPr="00DE6934">
        <w:rPr>
          <w:rFonts w:ascii="Times New Roman" w:hAnsi="Times New Roman" w:cs="Times New Roman"/>
          <w:noProof/>
          <w:sz w:val="24"/>
          <w:szCs w:val="24"/>
        </w:rPr>
        <w:t>quarantine</w:t>
      </w:r>
      <w:r w:rsidR="00A345E7" w:rsidRPr="00DE6934">
        <w:rPr>
          <w:rFonts w:ascii="Times New Roman" w:hAnsi="Times New Roman" w:cs="Times New Roman"/>
          <w:noProof/>
          <w:sz w:val="24"/>
          <w:szCs w:val="24"/>
        </w:rPr>
        <w:t>d</w:t>
      </w:r>
      <w:r w:rsidRPr="00DE6934">
        <w:rPr>
          <w:rFonts w:ascii="Times New Roman" w:hAnsi="Times New Roman" w:cs="Times New Roman"/>
          <w:sz w:val="24"/>
          <w:szCs w:val="24"/>
        </w:rPr>
        <w:t xml:space="preserve"> and the </w:t>
      </w:r>
      <w:r w:rsidRPr="00DE6934">
        <w:rPr>
          <w:rFonts w:ascii="Times New Roman" w:hAnsi="Times New Roman" w:cs="Times New Roman"/>
          <w:noProof/>
          <w:sz w:val="24"/>
          <w:szCs w:val="24"/>
        </w:rPr>
        <w:t>countermeasure</w:t>
      </w:r>
      <w:r w:rsidRPr="00DE6934">
        <w:rPr>
          <w:rFonts w:ascii="Times New Roman" w:hAnsi="Times New Roman" w:cs="Times New Roman"/>
          <w:sz w:val="24"/>
          <w:szCs w:val="24"/>
        </w:rPr>
        <w:t xml:space="preserve"> can be </w:t>
      </w:r>
      <w:r w:rsidRPr="00DE6934">
        <w:rPr>
          <w:rFonts w:ascii="Times New Roman" w:hAnsi="Times New Roman" w:cs="Times New Roman"/>
          <w:noProof/>
          <w:sz w:val="24"/>
          <w:szCs w:val="24"/>
        </w:rPr>
        <w:t>implement</w:t>
      </w:r>
      <w:r w:rsidR="00A345E7" w:rsidRPr="00DE6934">
        <w:rPr>
          <w:rFonts w:ascii="Times New Roman" w:hAnsi="Times New Roman" w:cs="Times New Roman"/>
          <w:noProof/>
          <w:sz w:val="24"/>
          <w:szCs w:val="24"/>
        </w:rPr>
        <w:t>ed</w:t>
      </w:r>
      <w:r w:rsidRPr="00DE6934">
        <w:rPr>
          <w:rFonts w:ascii="Times New Roman" w:hAnsi="Times New Roman" w:cs="Times New Roman"/>
          <w:sz w:val="24"/>
          <w:szCs w:val="24"/>
        </w:rPr>
        <w:t xml:space="preserve"> based on this early prediction</w:t>
      </w:r>
      <w:r w:rsidR="007B5969" w:rsidRPr="00DE6934">
        <w:rPr>
          <w:rFonts w:ascii="Times New Roman" w:hAnsi="Times New Roman" w:cs="Times New Roman"/>
          <w:sz w:val="24"/>
          <w:szCs w:val="24"/>
        </w:rPr>
        <w:t>.</w:t>
      </w:r>
    </w:p>
    <w:p w14:paraId="3DCD6B23" w14:textId="77777777" w:rsidR="007B5969" w:rsidRPr="00DE6934" w:rsidRDefault="007B5969" w:rsidP="00E57FE8">
      <w:pPr>
        <w:spacing w:line="360" w:lineRule="auto"/>
        <w:jc w:val="both"/>
        <w:rPr>
          <w:rFonts w:ascii="Times New Roman" w:hAnsi="Times New Roman" w:cs="Times New Roman"/>
          <w:sz w:val="24"/>
          <w:szCs w:val="24"/>
        </w:rPr>
      </w:pPr>
    </w:p>
    <w:p w14:paraId="0C93E739" w14:textId="77777777" w:rsidR="007B5969" w:rsidRPr="00DE6934" w:rsidRDefault="007B5969" w:rsidP="00E57FE8">
      <w:pPr>
        <w:spacing w:line="360" w:lineRule="auto"/>
        <w:jc w:val="both"/>
        <w:rPr>
          <w:rFonts w:ascii="Times New Roman" w:hAnsi="Times New Roman" w:cs="Times New Roman"/>
          <w:b/>
          <w:bCs/>
          <w:i/>
          <w:iCs/>
          <w:sz w:val="24"/>
          <w:szCs w:val="24"/>
        </w:rPr>
      </w:pPr>
      <w:r w:rsidRPr="00DE6934">
        <w:rPr>
          <w:rFonts w:ascii="Times New Roman" w:hAnsi="Times New Roman" w:cs="Times New Roman"/>
          <w:b/>
          <w:bCs/>
          <w:i/>
          <w:iCs/>
          <w:sz w:val="24"/>
          <w:szCs w:val="24"/>
        </w:rPr>
        <w:t>Software &amp; Hardware Requirements:</w:t>
      </w:r>
    </w:p>
    <w:p w14:paraId="211A3074" w14:textId="6C3DFAC6" w:rsidR="007B5969" w:rsidRPr="00DE6934" w:rsidRDefault="007B5969" w:rsidP="00E57FE8">
      <w:pPr>
        <w:spacing w:line="360" w:lineRule="auto"/>
        <w:jc w:val="both"/>
        <w:rPr>
          <w:rFonts w:ascii="Times New Roman" w:hAnsi="Times New Roman" w:cs="Times New Roman"/>
          <w:sz w:val="24"/>
          <w:szCs w:val="24"/>
        </w:rPr>
      </w:pPr>
      <w:r w:rsidRPr="00DE6934">
        <w:rPr>
          <w:rFonts w:ascii="Times New Roman" w:hAnsi="Times New Roman" w:cs="Times New Roman"/>
          <w:sz w:val="24"/>
          <w:szCs w:val="24"/>
        </w:rPr>
        <w:t>Python based Computer Vision and Deep Learning libraries will be exploited for the development and experimentation of the project. Tools such as Anaconda Pyth</w:t>
      </w:r>
      <w:r w:rsidR="009618DD" w:rsidRPr="00DE6934">
        <w:rPr>
          <w:rFonts w:ascii="Times New Roman" w:hAnsi="Times New Roman" w:cs="Times New Roman"/>
          <w:sz w:val="24"/>
          <w:szCs w:val="24"/>
        </w:rPr>
        <w:t>on, and libraries such as</w:t>
      </w:r>
      <w:r w:rsidRPr="00DE6934">
        <w:rPr>
          <w:rFonts w:ascii="Times New Roman" w:hAnsi="Times New Roman" w:cs="Times New Roman"/>
          <w:sz w:val="24"/>
          <w:szCs w:val="24"/>
        </w:rPr>
        <w:t xml:space="preserve"> Tensorflow, and Keras will be utilized for this process. </w:t>
      </w:r>
    </w:p>
    <w:p w14:paraId="20CA7EE2" w14:textId="13726ECF" w:rsidR="00C538E2" w:rsidRPr="00DE6934" w:rsidRDefault="00C538E2" w:rsidP="00E57FE8">
      <w:pPr>
        <w:spacing w:line="360" w:lineRule="auto"/>
        <w:jc w:val="both"/>
        <w:rPr>
          <w:rFonts w:ascii="Times New Roman" w:hAnsi="Times New Roman" w:cs="Times New Roman"/>
          <w:b/>
          <w:bCs/>
          <w:i/>
          <w:iCs/>
          <w:sz w:val="24"/>
          <w:szCs w:val="24"/>
        </w:rPr>
      </w:pPr>
    </w:p>
    <w:p w14:paraId="2811B259" w14:textId="36F91F66" w:rsidR="00C538E2" w:rsidRPr="00DE6934" w:rsidRDefault="00C538E2" w:rsidP="00E57FE8">
      <w:pPr>
        <w:spacing w:line="360" w:lineRule="auto"/>
        <w:jc w:val="both"/>
        <w:rPr>
          <w:rFonts w:ascii="Times New Roman" w:hAnsi="Times New Roman" w:cs="Times New Roman"/>
          <w:b/>
          <w:bCs/>
          <w:iCs/>
          <w:sz w:val="24"/>
          <w:szCs w:val="24"/>
        </w:rPr>
      </w:pPr>
      <w:r w:rsidRPr="00DE6934">
        <w:rPr>
          <w:rFonts w:ascii="Times New Roman" w:hAnsi="Times New Roman" w:cs="Times New Roman"/>
          <w:b/>
          <w:bCs/>
          <w:iCs/>
          <w:sz w:val="24"/>
          <w:szCs w:val="24"/>
        </w:rPr>
        <w:t>References</w:t>
      </w:r>
    </w:p>
    <w:p w14:paraId="3EA377FC" w14:textId="603F9748" w:rsidR="00C538E2" w:rsidRPr="00DE6934" w:rsidRDefault="00C538E2" w:rsidP="00E57FE8">
      <w:pPr>
        <w:spacing w:line="360" w:lineRule="auto"/>
        <w:jc w:val="both"/>
        <w:rPr>
          <w:rFonts w:ascii="Times New Roman" w:hAnsi="Times New Roman" w:cs="Times New Roman"/>
          <w:bCs/>
          <w:iCs/>
          <w:sz w:val="24"/>
          <w:szCs w:val="24"/>
        </w:rPr>
      </w:pPr>
      <w:bookmarkStart w:id="1" w:name="_Hlk514187986"/>
      <w:r w:rsidRPr="00DE6934">
        <w:rPr>
          <w:rFonts w:ascii="Times New Roman" w:hAnsi="Times New Roman" w:cs="Times New Roman"/>
          <w:bCs/>
          <w:iCs/>
          <w:sz w:val="24"/>
          <w:szCs w:val="24"/>
        </w:rPr>
        <w:t xml:space="preserve">[1] S. Alasaad et al., “War diseases revealed by the social media: massive leishmaniasis outbreak in the </w:t>
      </w:r>
      <w:r w:rsidRPr="00DE6934">
        <w:rPr>
          <w:rFonts w:ascii="Times New Roman" w:hAnsi="Times New Roman" w:cs="Times New Roman"/>
          <w:bCs/>
          <w:iCs/>
          <w:noProof/>
          <w:sz w:val="24"/>
          <w:szCs w:val="24"/>
        </w:rPr>
        <w:t>syrian</w:t>
      </w:r>
      <w:r w:rsidRPr="00DE6934">
        <w:rPr>
          <w:rFonts w:ascii="Times New Roman" w:hAnsi="Times New Roman" w:cs="Times New Roman"/>
          <w:bCs/>
          <w:iCs/>
          <w:sz w:val="24"/>
          <w:szCs w:val="24"/>
        </w:rPr>
        <w:t xml:space="preserve"> spring,” Parasites &amp; vectors, vol. 6, no. 1, p. 94, 2013.</w:t>
      </w:r>
    </w:p>
    <w:p w14:paraId="1C6EFC8A" w14:textId="09DFC6C4" w:rsidR="00C538E2" w:rsidRPr="00DE6934" w:rsidRDefault="00C538E2" w:rsidP="00E57FE8">
      <w:pPr>
        <w:spacing w:line="360" w:lineRule="auto"/>
        <w:jc w:val="both"/>
        <w:rPr>
          <w:rFonts w:ascii="Times New Roman" w:hAnsi="Times New Roman" w:cs="Times New Roman"/>
          <w:bCs/>
          <w:iCs/>
          <w:sz w:val="24"/>
          <w:szCs w:val="24"/>
        </w:rPr>
      </w:pPr>
      <w:r w:rsidRPr="00DE6934">
        <w:rPr>
          <w:rFonts w:ascii="Times New Roman" w:hAnsi="Times New Roman" w:cs="Times New Roman"/>
          <w:bCs/>
          <w:iCs/>
          <w:sz w:val="24"/>
          <w:szCs w:val="24"/>
        </w:rPr>
        <w:t xml:space="preserve">[2] C. M. Bishop, Pattern recognition </w:t>
      </w:r>
      <w:r w:rsidRPr="00DE6934">
        <w:rPr>
          <w:rFonts w:ascii="Times New Roman" w:hAnsi="Times New Roman" w:cs="Times New Roman"/>
          <w:bCs/>
          <w:iCs/>
          <w:noProof/>
          <w:sz w:val="24"/>
          <w:szCs w:val="24"/>
        </w:rPr>
        <w:t>and</w:t>
      </w:r>
      <w:r w:rsidRPr="00DE6934">
        <w:rPr>
          <w:rFonts w:ascii="Times New Roman" w:hAnsi="Times New Roman" w:cs="Times New Roman"/>
          <w:bCs/>
          <w:iCs/>
          <w:sz w:val="24"/>
          <w:szCs w:val="24"/>
        </w:rPr>
        <w:t xml:space="preserve"> machine learning. springer New York, Inc., 2006, vol.4. </w:t>
      </w:r>
    </w:p>
    <w:p w14:paraId="2EBDFBA3" w14:textId="5F61B1C4" w:rsidR="00C538E2" w:rsidRPr="00DE6934" w:rsidRDefault="00C538E2" w:rsidP="00E57FE8">
      <w:pPr>
        <w:spacing w:line="360" w:lineRule="auto"/>
        <w:jc w:val="both"/>
        <w:rPr>
          <w:rFonts w:ascii="Times New Roman" w:hAnsi="Times New Roman" w:cs="Times New Roman"/>
          <w:bCs/>
          <w:iCs/>
          <w:sz w:val="24"/>
          <w:szCs w:val="24"/>
        </w:rPr>
      </w:pPr>
      <w:r w:rsidRPr="00DE6934">
        <w:rPr>
          <w:rFonts w:ascii="Times New Roman" w:hAnsi="Times New Roman" w:cs="Times New Roman"/>
          <w:bCs/>
          <w:iCs/>
          <w:sz w:val="24"/>
          <w:szCs w:val="24"/>
        </w:rPr>
        <w:t>[3] J. P. Bradford, C. Kunz, R. Kohavi, C. Brunk, et C. E. Brodley, “Pruning decision trees with</w:t>
      </w:r>
      <w:r w:rsidR="00B80E7E" w:rsidRPr="00DE6934">
        <w:rPr>
          <w:rFonts w:ascii="Times New Roman" w:hAnsi="Times New Roman" w:cs="Times New Roman"/>
          <w:bCs/>
          <w:iCs/>
          <w:sz w:val="24"/>
          <w:szCs w:val="24"/>
        </w:rPr>
        <w:t xml:space="preserve"> </w:t>
      </w:r>
      <w:r w:rsidRPr="00DE6934">
        <w:rPr>
          <w:rFonts w:ascii="Times New Roman" w:hAnsi="Times New Roman" w:cs="Times New Roman"/>
          <w:bCs/>
          <w:iCs/>
          <w:sz w:val="24"/>
          <w:szCs w:val="24"/>
        </w:rPr>
        <w:t xml:space="preserve">misclassification costs,” </w:t>
      </w:r>
      <w:r w:rsidRPr="00DE6934">
        <w:rPr>
          <w:rFonts w:ascii="Times New Roman" w:hAnsi="Times New Roman" w:cs="Times New Roman"/>
          <w:bCs/>
          <w:iCs/>
          <w:noProof/>
          <w:sz w:val="24"/>
          <w:szCs w:val="24"/>
        </w:rPr>
        <w:t>dans</w:t>
      </w:r>
      <w:r w:rsidRPr="00DE6934">
        <w:rPr>
          <w:rFonts w:ascii="Times New Roman" w:hAnsi="Times New Roman" w:cs="Times New Roman"/>
          <w:bCs/>
          <w:iCs/>
          <w:sz w:val="24"/>
          <w:szCs w:val="24"/>
        </w:rPr>
        <w:t xml:space="preserve"> Machine Learning: ECML-98. Springer, 1998, pp. 131–136.</w:t>
      </w:r>
    </w:p>
    <w:p w14:paraId="2BEDB0F9" w14:textId="71529B6D" w:rsidR="00C538E2" w:rsidRPr="00DE6934" w:rsidRDefault="00C538E2" w:rsidP="00E57FE8">
      <w:pPr>
        <w:spacing w:line="360" w:lineRule="auto"/>
        <w:jc w:val="both"/>
        <w:rPr>
          <w:rFonts w:ascii="Times New Roman" w:hAnsi="Times New Roman" w:cs="Times New Roman"/>
          <w:bCs/>
          <w:iCs/>
          <w:sz w:val="24"/>
          <w:szCs w:val="24"/>
        </w:rPr>
      </w:pPr>
      <w:r w:rsidRPr="00DE6934">
        <w:rPr>
          <w:rFonts w:ascii="Times New Roman" w:hAnsi="Times New Roman" w:cs="Times New Roman"/>
          <w:bCs/>
          <w:iCs/>
          <w:sz w:val="24"/>
          <w:szCs w:val="24"/>
        </w:rPr>
        <w:t>[4] J. Brillman, T. Burr, D. Forslund, E. Joyce, R. Picard, et E. Umland, “Modeling emergency department visit patterns for infectious disease complaints: results and application to disease surveillance,</w:t>
      </w:r>
      <w:r w:rsidRPr="00DE6934">
        <w:rPr>
          <w:rFonts w:ascii="Times New Roman" w:hAnsi="Times New Roman" w:cs="Times New Roman"/>
          <w:bCs/>
          <w:iCs/>
          <w:noProof/>
          <w:sz w:val="24"/>
          <w:szCs w:val="24"/>
        </w:rPr>
        <w:t>”BMC</w:t>
      </w:r>
      <w:r w:rsidRPr="00DE6934">
        <w:rPr>
          <w:rFonts w:ascii="Times New Roman" w:hAnsi="Times New Roman" w:cs="Times New Roman"/>
          <w:bCs/>
          <w:iCs/>
          <w:sz w:val="24"/>
          <w:szCs w:val="24"/>
        </w:rPr>
        <w:t xml:space="preserve"> medical informatics and decision making, vol. 5, no. 1, 2005.</w:t>
      </w:r>
    </w:p>
    <w:p w14:paraId="2A178B0C" w14:textId="11EE6148" w:rsidR="00C538E2" w:rsidRPr="00DE6934" w:rsidRDefault="00C538E2" w:rsidP="00E57FE8">
      <w:pPr>
        <w:spacing w:line="360" w:lineRule="auto"/>
        <w:jc w:val="both"/>
        <w:rPr>
          <w:rFonts w:ascii="Times New Roman" w:hAnsi="Times New Roman" w:cs="Times New Roman"/>
          <w:bCs/>
          <w:iCs/>
          <w:sz w:val="24"/>
          <w:szCs w:val="24"/>
        </w:rPr>
      </w:pPr>
      <w:r w:rsidRPr="00DE6934">
        <w:rPr>
          <w:rFonts w:ascii="Times New Roman" w:hAnsi="Times New Roman" w:cs="Times New Roman"/>
          <w:bCs/>
          <w:iCs/>
          <w:sz w:val="24"/>
          <w:szCs w:val="24"/>
        </w:rPr>
        <w:t>[5] C. O. Buckee, A. Wesolowski, N. N. Eagle, E. Hansen, et R. W. Snow, “Mobile phones and</w:t>
      </w:r>
      <w:r w:rsidR="00B80E7E" w:rsidRPr="00DE6934">
        <w:rPr>
          <w:rFonts w:ascii="Times New Roman" w:hAnsi="Times New Roman" w:cs="Times New Roman"/>
          <w:bCs/>
          <w:iCs/>
          <w:sz w:val="24"/>
          <w:szCs w:val="24"/>
        </w:rPr>
        <w:t xml:space="preserve"> </w:t>
      </w:r>
      <w:r w:rsidRPr="00DE6934">
        <w:rPr>
          <w:rFonts w:ascii="Times New Roman" w:hAnsi="Times New Roman" w:cs="Times New Roman"/>
          <w:bCs/>
          <w:iCs/>
          <w:sz w:val="24"/>
          <w:szCs w:val="24"/>
        </w:rPr>
        <w:t>malaria: modeling human and parasite travel,” Travel medicine and infectious disease, vol. 11,</w:t>
      </w:r>
      <w:r w:rsidR="00B80E7E" w:rsidRPr="00DE6934">
        <w:rPr>
          <w:rFonts w:ascii="Times New Roman" w:hAnsi="Times New Roman" w:cs="Times New Roman"/>
          <w:bCs/>
          <w:iCs/>
          <w:sz w:val="24"/>
          <w:szCs w:val="24"/>
        </w:rPr>
        <w:t xml:space="preserve"> </w:t>
      </w:r>
      <w:r w:rsidRPr="00DE6934">
        <w:rPr>
          <w:rFonts w:ascii="Times New Roman" w:hAnsi="Times New Roman" w:cs="Times New Roman"/>
          <w:bCs/>
          <w:iCs/>
          <w:sz w:val="24"/>
          <w:szCs w:val="24"/>
        </w:rPr>
        <w:t>no. 1, pp. 15–22, 2013.</w:t>
      </w:r>
    </w:p>
    <w:p w14:paraId="75FA5E9B" w14:textId="5DB2CADB" w:rsidR="00C538E2" w:rsidRPr="00DE6934" w:rsidRDefault="00C538E2" w:rsidP="00E57FE8">
      <w:pPr>
        <w:spacing w:line="360" w:lineRule="auto"/>
        <w:jc w:val="both"/>
        <w:rPr>
          <w:rFonts w:ascii="Times New Roman" w:hAnsi="Times New Roman" w:cs="Times New Roman"/>
          <w:bCs/>
          <w:iCs/>
          <w:sz w:val="24"/>
          <w:szCs w:val="24"/>
        </w:rPr>
      </w:pPr>
      <w:r w:rsidRPr="00DE6934">
        <w:rPr>
          <w:rFonts w:ascii="Times New Roman" w:hAnsi="Times New Roman" w:cs="Times New Roman"/>
          <w:bCs/>
          <w:iCs/>
          <w:sz w:val="24"/>
          <w:szCs w:val="24"/>
        </w:rPr>
        <w:t xml:space="preserve">[6] D. L. Buckeridge, A. Okhmatovskaia, S. Tu, M. O’Connor, C. Nyulas, et M. A. Musen, “Predicting outbreak detection in public health surveillance: Quantitative analysis to enable </w:t>
      </w:r>
      <w:r w:rsidRPr="00DE6934">
        <w:rPr>
          <w:rFonts w:ascii="Times New Roman" w:hAnsi="Times New Roman" w:cs="Times New Roman"/>
          <w:bCs/>
          <w:iCs/>
          <w:noProof/>
          <w:sz w:val="24"/>
          <w:szCs w:val="24"/>
        </w:rPr>
        <w:t>evidencebased</w:t>
      </w:r>
      <w:r w:rsidRPr="00DE6934">
        <w:rPr>
          <w:rFonts w:ascii="Times New Roman" w:hAnsi="Times New Roman" w:cs="Times New Roman"/>
          <w:bCs/>
          <w:iCs/>
          <w:sz w:val="24"/>
          <w:szCs w:val="24"/>
        </w:rPr>
        <w:t xml:space="preserve"> method selection,” </w:t>
      </w:r>
      <w:r w:rsidRPr="00DE6934">
        <w:rPr>
          <w:rFonts w:ascii="Times New Roman" w:hAnsi="Times New Roman" w:cs="Times New Roman"/>
          <w:bCs/>
          <w:iCs/>
          <w:noProof/>
          <w:sz w:val="24"/>
          <w:szCs w:val="24"/>
        </w:rPr>
        <w:t>dans</w:t>
      </w:r>
      <w:r w:rsidRPr="00DE6934">
        <w:rPr>
          <w:rFonts w:ascii="Times New Roman" w:hAnsi="Times New Roman" w:cs="Times New Roman"/>
          <w:bCs/>
          <w:iCs/>
          <w:sz w:val="24"/>
          <w:szCs w:val="24"/>
        </w:rPr>
        <w:t xml:space="preserve"> AMIA Annual Symposium Proceedings, vol. 2008. American Medical Informatics Association, 2008, p. 76.</w:t>
      </w:r>
      <w:bookmarkEnd w:id="1"/>
    </w:p>
    <w:sectPr w:rsidR="00C538E2" w:rsidRPr="00DE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MbI0MjO3MDM2NDNS0lEKTi0uzszPAykwrgUAzczfnSwAAAA="/>
  </w:docVars>
  <w:rsids>
    <w:rsidRoot w:val="00601B0C"/>
    <w:rsid w:val="000145D1"/>
    <w:rsid w:val="00032122"/>
    <w:rsid w:val="001E27A7"/>
    <w:rsid w:val="001F3CE9"/>
    <w:rsid w:val="002814D1"/>
    <w:rsid w:val="00300D9A"/>
    <w:rsid w:val="0032671D"/>
    <w:rsid w:val="00352C89"/>
    <w:rsid w:val="00361C7C"/>
    <w:rsid w:val="003B3D9D"/>
    <w:rsid w:val="004015A9"/>
    <w:rsid w:val="00426BF9"/>
    <w:rsid w:val="005063F9"/>
    <w:rsid w:val="00601B0C"/>
    <w:rsid w:val="00606C53"/>
    <w:rsid w:val="00653D41"/>
    <w:rsid w:val="007B5969"/>
    <w:rsid w:val="007C2A2F"/>
    <w:rsid w:val="007C7D79"/>
    <w:rsid w:val="007C7EDD"/>
    <w:rsid w:val="00823D0A"/>
    <w:rsid w:val="008A4381"/>
    <w:rsid w:val="008D683F"/>
    <w:rsid w:val="008F1BC9"/>
    <w:rsid w:val="009618DD"/>
    <w:rsid w:val="00A02AFE"/>
    <w:rsid w:val="00A345E7"/>
    <w:rsid w:val="00A51C94"/>
    <w:rsid w:val="00AA6C54"/>
    <w:rsid w:val="00B80E7E"/>
    <w:rsid w:val="00C27B9D"/>
    <w:rsid w:val="00C42987"/>
    <w:rsid w:val="00C538E2"/>
    <w:rsid w:val="00CB16D9"/>
    <w:rsid w:val="00CF5B75"/>
    <w:rsid w:val="00DE6934"/>
    <w:rsid w:val="00DE7812"/>
    <w:rsid w:val="00DF7E4F"/>
    <w:rsid w:val="00E13F99"/>
    <w:rsid w:val="00E57FE8"/>
    <w:rsid w:val="00E72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6560"/>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sridhar.swaminathan</cp:lastModifiedBy>
  <cp:revision>21</cp:revision>
  <dcterms:created xsi:type="dcterms:W3CDTF">2018-04-21T07:07:00Z</dcterms:created>
  <dcterms:modified xsi:type="dcterms:W3CDTF">2018-07-03T17:03:00Z</dcterms:modified>
</cp:coreProperties>
</file>