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6BA88" w14:textId="1C88D75D" w:rsidR="5275AE91" w:rsidRPr="005E2381" w:rsidRDefault="5275AE91" w:rsidP="000A7DB9">
      <w:pPr>
        <w:pStyle w:val="Title"/>
        <w:spacing w:line="276" w:lineRule="auto"/>
        <w:jc w:val="center"/>
        <w:rPr>
          <w:rFonts w:ascii="Times New Roman" w:eastAsia="Times New Roman" w:hAnsi="Times New Roman" w:cs="Times New Roman"/>
          <w:b/>
          <w:bCs/>
          <w:sz w:val="28"/>
        </w:rPr>
      </w:pPr>
      <w:r w:rsidRPr="005E2381">
        <w:rPr>
          <w:rFonts w:ascii="Times New Roman" w:eastAsia="Times New Roman" w:hAnsi="Times New Roman" w:cs="Times New Roman"/>
          <w:b/>
          <w:bCs/>
          <w:sz w:val="28"/>
        </w:rPr>
        <w:t>Developing a Chatbot using Sequence Modelling</w:t>
      </w:r>
    </w:p>
    <w:p w14:paraId="6D06D928" w14:textId="2111C79F" w:rsidR="5275AE91" w:rsidRPr="005E2381" w:rsidRDefault="5275AE91" w:rsidP="005E2381">
      <w:pPr>
        <w:pStyle w:val="Heading1"/>
        <w:spacing w:after="240" w:line="276" w:lineRule="auto"/>
        <w:rPr>
          <w:rFonts w:ascii="Times New Roman" w:eastAsia="Times New Roman" w:hAnsi="Times New Roman" w:cs="Times New Roman"/>
          <w:b/>
          <w:bCs/>
          <w:color w:val="auto"/>
          <w:sz w:val="24"/>
        </w:rPr>
      </w:pPr>
      <w:r w:rsidRPr="005E2381">
        <w:rPr>
          <w:rFonts w:ascii="Times New Roman" w:eastAsia="Times New Roman" w:hAnsi="Times New Roman" w:cs="Times New Roman"/>
          <w:b/>
          <w:bCs/>
          <w:color w:val="auto"/>
          <w:sz w:val="24"/>
        </w:rPr>
        <w:t>Problem Statement</w:t>
      </w:r>
    </w:p>
    <w:p w14:paraId="6152BAB0" w14:textId="7307B6BD" w:rsidR="5275AE91" w:rsidRPr="000A7DB9" w:rsidRDefault="5275AE91" w:rsidP="005E2381">
      <w:pPr>
        <w:spacing w:line="276" w:lineRule="auto"/>
        <w:jc w:val="both"/>
        <w:rPr>
          <w:rFonts w:ascii="Times New Roman" w:eastAsia="Times New Roman" w:hAnsi="Times New Roman" w:cs="Times New Roman"/>
        </w:rPr>
      </w:pPr>
      <w:r w:rsidRPr="000A7DB9">
        <w:rPr>
          <w:rFonts w:ascii="Times New Roman" w:eastAsia="Times New Roman" w:hAnsi="Times New Roman" w:cs="Times New Roman"/>
        </w:rPr>
        <w:t>Chatbots are proving themselves quite useful now a day</w:t>
      </w:r>
      <w:r w:rsidR="00E93DD2" w:rsidRPr="000A7DB9">
        <w:rPr>
          <w:rFonts w:ascii="Times New Roman" w:eastAsia="Times New Roman" w:hAnsi="Times New Roman" w:cs="Times New Roman"/>
        </w:rPr>
        <w:t>’s</w:t>
      </w:r>
      <w:r w:rsidRPr="000A7DB9">
        <w:rPr>
          <w:rFonts w:ascii="Times New Roman" w:eastAsia="Times New Roman" w:hAnsi="Times New Roman" w:cs="Times New Roman"/>
        </w:rPr>
        <w:t xml:space="preserve">. It has become a way of interacting to the system. Chatbots like Siri(iOS), Google Assistant(Android), Google Allo (Cross Platform), Cortona (Windows), Amazon Alexa and many more, are used daily by many people, in </w:t>
      </w:r>
      <w:r w:rsidR="00E93DD2" w:rsidRPr="000A7DB9">
        <w:rPr>
          <w:rFonts w:ascii="Times New Roman" w:eastAsia="Times New Roman" w:hAnsi="Times New Roman" w:cs="Times New Roman"/>
        </w:rPr>
        <w:t>various parts</w:t>
      </w:r>
      <w:r w:rsidRPr="000A7DB9">
        <w:rPr>
          <w:rFonts w:ascii="Times New Roman" w:eastAsia="Times New Roman" w:hAnsi="Times New Roman" w:cs="Times New Roman"/>
        </w:rPr>
        <w:t xml:space="preserve"> of world. These chatbots help us accomplish us many daily tasks like finding a location, booking a table at restaurant, calling to someone, </w:t>
      </w:r>
      <w:r w:rsidR="00E93DD2" w:rsidRPr="000A7DB9">
        <w:rPr>
          <w:rFonts w:ascii="Times New Roman" w:eastAsia="Times New Roman" w:hAnsi="Times New Roman" w:cs="Times New Roman"/>
        </w:rPr>
        <w:t>etc.</w:t>
      </w:r>
      <w:r w:rsidRPr="000A7DB9">
        <w:rPr>
          <w:rFonts w:ascii="Times New Roman" w:eastAsia="Times New Roman" w:hAnsi="Times New Roman" w:cs="Times New Roman"/>
        </w:rPr>
        <w:t xml:space="preserve"> </w:t>
      </w:r>
    </w:p>
    <w:p w14:paraId="2B179A93" w14:textId="4A03F7FB" w:rsidR="5275AE91" w:rsidRPr="000A7DB9" w:rsidRDefault="5275AE91" w:rsidP="005E2381">
      <w:pPr>
        <w:spacing w:line="276" w:lineRule="auto"/>
        <w:jc w:val="both"/>
        <w:rPr>
          <w:rFonts w:ascii="Times New Roman" w:eastAsia="Times New Roman" w:hAnsi="Times New Roman" w:cs="Times New Roman"/>
        </w:rPr>
      </w:pPr>
      <w:r w:rsidRPr="000A7DB9">
        <w:rPr>
          <w:rFonts w:ascii="Times New Roman" w:eastAsia="Times New Roman" w:hAnsi="Times New Roman" w:cs="Times New Roman"/>
        </w:rPr>
        <w:t>These chatbots are all open domain chatbots, I.e. they can be used for genal purpose daily tasks. But they are unable to perform specific tasks like answering questions which are specific to industry, education, or an organization. Such chatbots are called as closed domain chatbots. Many companies deploy such chatbots on their website to answer specific questions related to them. Most of the replies are pre-fed and if any new query comes to the chatbot, it either sends the query to the companies concerned authority to reply the query or straight away ignores the question.</w:t>
      </w:r>
    </w:p>
    <w:p w14:paraId="18F64FE7" w14:textId="63CF0DD0" w:rsidR="5275AE91" w:rsidRPr="000A7DB9" w:rsidRDefault="5275AE91" w:rsidP="005E2381">
      <w:pPr>
        <w:spacing w:line="276" w:lineRule="auto"/>
        <w:jc w:val="both"/>
        <w:rPr>
          <w:rFonts w:ascii="Times New Roman" w:eastAsia="Times New Roman" w:hAnsi="Times New Roman" w:cs="Times New Roman"/>
        </w:rPr>
      </w:pPr>
      <w:r w:rsidRPr="000A7DB9">
        <w:rPr>
          <w:rFonts w:ascii="Times New Roman" w:eastAsia="Times New Roman" w:hAnsi="Times New Roman" w:cs="Times New Roman"/>
        </w:rPr>
        <w:t xml:space="preserve">We will be focusing on how to build an open domain end-to-end conversation model for chatbots. The method used for open domain chatbots can be applied for closed domain chatbots as well if there is relevant data available for that </w:t>
      </w:r>
      <w:r w:rsidR="00E93DD2" w:rsidRPr="000A7DB9">
        <w:rPr>
          <w:rFonts w:ascii="Times New Roman" w:eastAsia="Times New Roman" w:hAnsi="Times New Roman" w:cs="Times New Roman"/>
        </w:rPr>
        <w:t>domain</w:t>
      </w:r>
      <w:r w:rsidRPr="000A7DB9">
        <w:rPr>
          <w:rFonts w:ascii="Times New Roman" w:eastAsia="Times New Roman" w:hAnsi="Times New Roman" w:cs="Times New Roman"/>
        </w:rPr>
        <w:t>. The only problem faced by closed domain chatbots is they lack datasets for development, whereas lots of data is available for open domain chatbots. In the next section I will be discuss some background of Chatbots.</w:t>
      </w:r>
    </w:p>
    <w:p w14:paraId="22F7356C" w14:textId="101635A4" w:rsidR="5275AE91" w:rsidRPr="005E2381" w:rsidRDefault="5275AE91" w:rsidP="005E2381">
      <w:pPr>
        <w:pStyle w:val="Heading1"/>
        <w:spacing w:after="240" w:line="276" w:lineRule="auto"/>
        <w:rPr>
          <w:rFonts w:ascii="Times New Roman" w:eastAsia="Times New Roman" w:hAnsi="Times New Roman" w:cs="Times New Roman"/>
          <w:b/>
          <w:bCs/>
          <w:color w:val="auto"/>
          <w:sz w:val="24"/>
        </w:rPr>
      </w:pPr>
      <w:r w:rsidRPr="005E2381">
        <w:rPr>
          <w:rFonts w:ascii="Times New Roman" w:eastAsia="Times New Roman" w:hAnsi="Times New Roman" w:cs="Times New Roman"/>
          <w:b/>
          <w:bCs/>
          <w:color w:val="auto"/>
          <w:sz w:val="24"/>
        </w:rPr>
        <w:t>Background</w:t>
      </w:r>
    </w:p>
    <w:p w14:paraId="789E2829" w14:textId="6CCA83BF" w:rsidR="5275AE91" w:rsidRPr="000A7DB9" w:rsidRDefault="5275AE91" w:rsidP="005E2381">
      <w:pPr>
        <w:spacing w:line="276" w:lineRule="auto"/>
        <w:jc w:val="both"/>
        <w:rPr>
          <w:rFonts w:ascii="Times New Roman" w:eastAsia="Times New Roman" w:hAnsi="Times New Roman" w:cs="Times New Roman"/>
        </w:rPr>
      </w:pPr>
      <w:r w:rsidRPr="000A7DB9">
        <w:rPr>
          <w:rFonts w:ascii="Times New Roman" w:eastAsia="Times New Roman" w:hAnsi="Times New Roman" w:cs="Times New Roman"/>
        </w:rPr>
        <w:t xml:space="preserve">In 1966, Joseph Weizenbaum at MIT created the first chatbot that, arguably, came close to imitating a human: ELIZA. Given an input sentence, ELIZA would identify keywords and pattern match those keywords against a set of pre-programmed rules to generate appropriate responses. Since ELIZA, there has been progress in the development of increasingly intelligent chatbots. In 1972, Kenneth Colby at Stanford created PARRY, a bot the impersonated a paranoid schizophrenic. In 1995, Richard Wallace created A.L.I.C.E, a significantly more complex bot that generated responses by pattern matching inputs against &lt;pattern&gt; (input) &lt;template&gt; (output) pairs stored in documents in a knowledge base. These documents were written in Artificial Intelligence Markup Language (AIML), an extension of XML, which is still in use today. ALICE is a three-time winner of the </w:t>
      </w:r>
      <w:proofErr w:type="spellStart"/>
      <w:r w:rsidRPr="000A7DB9">
        <w:rPr>
          <w:rFonts w:ascii="Times New Roman" w:eastAsia="Times New Roman" w:hAnsi="Times New Roman" w:cs="Times New Roman"/>
        </w:rPr>
        <w:t>Loebner</w:t>
      </w:r>
      <w:proofErr w:type="spellEnd"/>
      <w:r w:rsidRPr="000A7DB9">
        <w:rPr>
          <w:rFonts w:ascii="Times New Roman" w:eastAsia="Times New Roman" w:hAnsi="Times New Roman" w:cs="Times New Roman"/>
        </w:rPr>
        <w:t xml:space="preserve"> prize, a competition held each year which attempts to run the Turing Test, and awards the most intelligent chatbot. </w:t>
      </w:r>
    </w:p>
    <w:p w14:paraId="6073E47C" w14:textId="024367FE" w:rsidR="5275AE91" w:rsidRPr="000A7DB9" w:rsidRDefault="5275AE91" w:rsidP="005E2381">
      <w:pPr>
        <w:spacing w:line="276" w:lineRule="auto"/>
        <w:jc w:val="both"/>
        <w:rPr>
          <w:rFonts w:ascii="Times New Roman" w:eastAsia="Times New Roman" w:hAnsi="Times New Roman" w:cs="Times New Roman"/>
        </w:rPr>
      </w:pPr>
      <w:r w:rsidRPr="000A7DB9">
        <w:rPr>
          <w:rFonts w:ascii="Times New Roman" w:eastAsia="Times New Roman" w:hAnsi="Times New Roman" w:cs="Times New Roman"/>
        </w:rPr>
        <w:t>Modern chatbots include: Amazon’s Echo and Alexa, Apple’s Siri, and Microsoft’s Cortana. The architectures and retrieval processes of these bots take advantage of advances in machine learning to provide advanced “information retrieval” processes, in which responses are generated based on analysis of the results of web searches. Others have adopted “generative” models to respond; they use statistical machine translation (SMT) techniques to “translate” input phrases into output responses. Seq2Seq, an SMT algorithm that used recurrent neural networks (RNNs) to encode and decode inputs into responses is a current best practice.</w:t>
      </w:r>
    </w:p>
    <w:p w14:paraId="385801D1" w14:textId="598E9076" w:rsidR="5275AE91" w:rsidRPr="005E2381" w:rsidRDefault="5275AE91" w:rsidP="005E2381">
      <w:pPr>
        <w:pStyle w:val="Heading1"/>
        <w:spacing w:after="240" w:line="276" w:lineRule="auto"/>
        <w:rPr>
          <w:rFonts w:ascii="Times New Roman" w:eastAsia="Times New Roman" w:hAnsi="Times New Roman" w:cs="Times New Roman"/>
          <w:b/>
          <w:bCs/>
          <w:color w:val="auto"/>
          <w:sz w:val="24"/>
        </w:rPr>
      </w:pPr>
      <w:r w:rsidRPr="005E2381">
        <w:rPr>
          <w:rFonts w:ascii="Times New Roman" w:eastAsia="Times New Roman" w:hAnsi="Times New Roman" w:cs="Times New Roman"/>
          <w:b/>
          <w:bCs/>
          <w:color w:val="auto"/>
          <w:sz w:val="24"/>
        </w:rPr>
        <w:lastRenderedPageBreak/>
        <w:t>Methodology</w:t>
      </w:r>
    </w:p>
    <w:p w14:paraId="2689063B" w14:textId="12771560" w:rsidR="5275AE91" w:rsidRDefault="00D057A1" w:rsidP="005E2381">
      <w:pPr>
        <w:spacing w:line="276" w:lineRule="auto"/>
        <w:jc w:val="both"/>
        <w:rPr>
          <w:rFonts w:ascii="Times New Roman" w:hAnsi="Times New Roman" w:cs="Times New Roman"/>
        </w:rPr>
      </w:pPr>
      <w:r w:rsidRPr="000A7DB9">
        <w:rPr>
          <w:rFonts w:ascii="Times New Roman" w:hAnsi="Times New Roman" w:cs="Times New Roman"/>
        </w:rPr>
        <w:t xml:space="preserve">Most of the methods follow </w:t>
      </w:r>
      <w:r w:rsidR="004C6B3F" w:rsidRPr="000A7DB9">
        <w:rPr>
          <w:rFonts w:ascii="Times New Roman" w:hAnsi="Times New Roman" w:cs="Times New Roman"/>
        </w:rPr>
        <w:t xml:space="preserve">Machine Translation models for Chatbot applications. The only reason behind using Machine translation models is that chatbot works quite </w:t>
      </w:r>
      <w:proofErr w:type="gramStart"/>
      <w:r w:rsidR="004C6B3F" w:rsidRPr="000A7DB9">
        <w:rPr>
          <w:rFonts w:ascii="Times New Roman" w:hAnsi="Times New Roman" w:cs="Times New Roman"/>
        </w:rPr>
        <w:t>similar to</w:t>
      </w:r>
      <w:proofErr w:type="gramEnd"/>
      <w:r w:rsidR="004C6B3F" w:rsidRPr="000A7DB9">
        <w:rPr>
          <w:rFonts w:ascii="Times New Roman" w:hAnsi="Times New Roman" w:cs="Times New Roman"/>
        </w:rPr>
        <w:t xml:space="preserve"> Machine translations, only instead of translating one language to another, it will produce a response of the input query. Following are the steps that we can follow to build a chatbot:</w:t>
      </w:r>
    </w:p>
    <w:p w14:paraId="4C71F74D" w14:textId="129E8322" w:rsidR="004C6B3F" w:rsidRPr="000A7DB9" w:rsidRDefault="004C6B3F" w:rsidP="005E2381">
      <w:pPr>
        <w:spacing w:line="276" w:lineRule="auto"/>
        <w:jc w:val="both"/>
        <w:rPr>
          <w:rFonts w:ascii="Times New Roman" w:hAnsi="Times New Roman" w:cs="Times New Roman"/>
        </w:rPr>
      </w:pPr>
      <w:r w:rsidRPr="000A7DB9">
        <w:rPr>
          <w:rFonts w:ascii="Times New Roman" w:hAnsi="Times New Roman" w:cs="Times New Roman"/>
          <w:b/>
          <w:bCs/>
          <w:i/>
          <w:iCs/>
        </w:rPr>
        <w:t>Step 1:</w:t>
      </w:r>
      <w:r w:rsidRPr="000A7DB9">
        <w:rPr>
          <w:rFonts w:ascii="Times New Roman" w:hAnsi="Times New Roman" w:cs="Times New Roman"/>
        </w:rPr>
        <w:t xml:space="preserve"> Collect the data and pre-process it. The preprocessing is done based on the requirement of model.</w:t>
      </w:r>
      <w:r w:rsidR="00A278A1" w:rsidRPr="000A7DB9">
        <w:rPr>
          <w:rFonts w:ascii="Times New Roman" w:hAnsi="Times New Roman" w:cs="Times New Roman"/>
        </w:rPr>
        <w:t xml:space="preserve"> We also divide the data into training and testing data. We can also perform cross validation to gain better results.</w:t>
      </w:r>
    </w:p>
    <w:p w14:paraId="4E4E35FB" w14:textId="0258730B" w:rsidR="004C6B3F" w:rsidRPr="000A7DB9" w:rsidRDefault="004C6B3F" w:rsidP="005E2381">
      <w:pPr>
        <w:spacing w:line="276" w:lineRule="auto"/>
        <w:jc w:val="both"/>
        <w:rPr>
          <w:rFonts w:ascii="Times New Roman" w:hAnsi="Times New Roman" w:cs="Times New Roman"/>
        </w:rPr>
      </w:pPr>
      <w:r w:rsidRPr="000A7DB9">
        <w:rPr>
          <w:rFonts w:ascii="Times New Roman" w:hAnsi="Times New Roman" w:cs="Times New Roman"/>
          <w:b/>
          <w:bCs/>
          <w:i/>
          <w:iCs/>
        </w:rPr>
        <w:t>Step 2:</w:t>
      </w:r>
      <w:r w:rsidRPr="000A7DB9">
        <w:rPr>
          <w:rFonts w:ascii="Times New Roman" w:hAnsi="Times New Roman" w:cs="Times New Roman"/>
        </w:rPr>
        <w:t xml:space="preserve"> We perform word embedding to convert the words into vector form.</w:t>
      </w:r>
    </w:p>
    <w:p w14:paraId="3A3B76D4" w14:textId="3110AD21" w:rsidR="004C6B3F" w:rsidRPr="000A7DB9" w:rsidRDefault="004C6B3F" w:rsidP="005E2381">
      <w:pPr>
        <w:spacing w:line="276" w:lineRule="auto"/>
        <w:jc w:val="both"/>
        <w:rPr>
          <w:rFonts w:ascii="Times New Roman" w:hAnsi="Times New Roman" w:cs="Times New Roman"/>
        </w:rPr>
      </w:pPr>
      <w:r w:rsidRPr="000A7DB9">
        <w:rPr>
          <w:rFonts w:ascii="Times New Roman" w:hAnsi="Times New Roman" w:cs="Times New Roman"/>
          <w:b/>
          <w:bCs/>
          <w:i/>
          <w:iCs/>
        </w:rPr>
        <w:t>Step 3:</w:t>
      </w:r>
      <w:r w:rsidRPr="000A7DB9">
        <w:rPr>
          <w:rFonts w:ascii="Times New Roman" w:hAnsi="Times New Roman" w:cs="Times New Roman"/>
        </w:rPr>
        <w:t xml:space="preserve"> We design Bi-Directional Encoder layer with Long Short-Term Memory(LSTM) cells. These encoders represent the input vector into its own representation. </w:t>
      </w:r>
    </w:p>
    <w:p w14:paraId="39B3EB92" w14:textId="77777777" w:rsidR="00A278A1" w:rsidRPr="000A7DB9" w:rsidRDefault="004C6B3F" w:rsidP="005E2381">
      <w:pPr>
        <w:spacing w:line="276" w:lineRule="auto"/>
        <w:jc w:val="both"/>
        <w:rPr>
          <w:rFonts w:ascii="Times New Roman" w:hAnsi="Times New Roman" w:cs="Times New Roman"/>
        </w:rPr>
      </w:pPr>
      <w:r w:rsidRPr="000A7DB9">
        <w:rPr>
          <w:rFonts w:ascii="Times New Roman" w:hAnsi="Times New Roman" w:cs="Times New Roman"/>
          <w:b/>
          <w:bCs/>
          <w:i/>
          <w:iCs/>
        </w:rPr>
        <w:t xml:space="preserve">Step 4: </w:t>
      </w:r>
      <w:r w:rsidRPr="000A7DB9">
        <w:rPr>
          <w:rFonts w:ascii="Times New Roman" w:hAnsi="Times New Roman" w:cs="Times New Roman"/>
        </w:rPr>
        <w:t xml:space="preserve">Then we can apply attention </w:t>
      </w:r>
      <w:r w:rsidR="00A278A1" w:rsidRPr="000A7DB9">
        <w:rPr>
          <w:rFonts w:ascii="Times New Roman" w:hAnsi="Times New Roman" w:cs="Times New Roman"/>
        </w:rPr>
        <w:t>mechanism at decoding layer. Attention mechanism helps to remember long-term dependencies for LSTM. In Attention mechanism larger weights are assigned to the words which are more important to context.</w:t>
      </w:r>
    </w:p>
    <w:p w14:paraId="74A891D8" w14:textId="77777777" w:rsidR="000A7DB9" w:rsidRPr="000A7DB9" w:rsidRDefault="00A278A1" w:rsidP="005E2381">
      <w:pPr>
        <w:spacing w:line="276" w:lineRule="auto"/>
        <w:jc w:val="both"/>
        <w:rPr>
          <w:rFonts w:ascii="Times New Roman" w:hAnsi="Times New Roman" w:cs="Times New Roman"/>
        </w:rPr>
      </w:pPr>
      <w:r w:rsidRPr="000A7DB9">
        <w:rPr>
          <w:rFonts w:ascii="Times New Roman" w:hAnsi="Times New Roman" w:cs="Times New Roman"/>
          <w:b/>
          <w:bCs/>
          <w:i/>
          <w:iCs/>
        </w:rPr>
        <w:t>Step 5:</w:t>
      </w:r>
      <w:r w:rsidRPr="000A7DB9">
        <w:rPr>
          <w:rFonts w:ascii="Times New Roman" w:hAnsi="Times New Roman" w:cs="Times New Roman"/>
        </w:rPr>
        <w:t xml:space="preserve"> Loss is calculated by comparing the resultant response to the targeted response. And weights are updated according to that in the next iteration. </w:t>
      </w:r>
    </w:p>
    <w:p w14:paraId="1EEC649C" w14:textId="66F5897E" w:rsidR="003E35E8" w:rsidRPr="000A7DB9" w:rsidRDefault="003E35E8" w:rsidP="000A7DB9">
      <w:pPr>
        <w:spacing w:line="276" w:lineRule="auto"/>
        <w:jc w:val="center"/>
      </w:pPr>
      <w:r w:rsidRPr="000A7DB9">
        <w:rPr>
          <w:noProof/>
        </w:rPr>
        <w:drawing>
          <wp:inline distT="0" distB="0" distL="0" distR="0" wp14:anchorId="3A14C4B3" wp14:editId="5030B521">
            <wp:extent cx="5987332" cy="3274732"/>
            <wp:effectExtent l="0" t="0" r="0" b="1905"/>
            <wp:docPr id="1" name="Picture 1" descr="C:\Users\shrey\AppData\Local\Microsoft\Windows\INetCache\Content.Word\chat bot bi directional 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y\AppData\Local\Microsoft\Windows\INetCache\Content.Word\chat bot bi directional lst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7751" cy="3280431"/>
                    </a:xfrm>
                    <a:prstGeom prst="rect">
                      <a:avLst/>
                    </a:prstGeom>
                    <a:noFill/>
                    <a:ln>
                      <a:noFill/>
                    </a:ln>
                  </pic:spPr>
                </pic:pic>
              </a:graphicData>
            </a:graphic>
          </wp:inline>
        </w:drawing>
      </w:r>
    </w:p>
    <w:p w14:paraId="03F35305" w14:textId="703CAE85" w:rsidR="5275AE91" w:rsidRPr="005E2381" w:rsidRDefault="003E35E8" w:rsidP="005E2381">
      <w:pPr>
        <w:pStyle w:val="Caption"/>
        <w:spacing w:line="276" w:lineRule="auto"/>
        <w:jc w:val="both"/>
        <w:rPr>
          <w:rFonts w:ascii="Times New Roman" w:hAnsi="Times New Roman" w:cs="Times New Roman"/>
          <w:i w:val="0"/>
          <w:noProof/>
          <w:color w:val="auto"/>
          <w:sz w:val="22"/>
          <w:lang w:val="en-IN"/>
        </w:rPr>
      </w:pPr>
      <w:r w:rsidRPr="005E2381">
        <w:rPr>
          <w:rFonts w:ascii="Times New Roman" w:hAnsi="Times New Roman" w:cs="Times New Roman"/>
          <w:i w:val="0"/>
          <w:color w:val="auto"/>
          <w:sz w:val="22"/>
        </w:rPr>
        <w:t xml:space="preserve">Figure </w:t>
      </w:r>
      <w:r w:rsidRPr="005E2381">
        <w:rPr>
          <w:rFonts w:ascii="Times New Roman" w:hAnsi="Times New Roman" w:cs="Times New Roman"/>
          <w:i w:val="0"/>
          <w:color w:val="auto"/>
          <w:sz w:val="22"/>
        </w:rPr>
        <w:fldChar w:fldCharType="begin"/>
      </w:r>
      <w:r w:rsidRPr="005E2381">
        <w:rPr>
          <w:rFonts w:ascii="Times New Roman" w:hAnsi="Times New Roman" w:cs="Times New Roman"/>
          <w:i w:val="0"/>
          <w:color w:val="auto"/>
          <w:sz w:val="22"/>
        </w:rPr>
        <w:instrText xml:space="preserve"> SEQ Figure \* ARABIC </w:instrText>
      </w:r>
      <w:r w:rsidRPr="005E2381">
        <w:rPr>
          <w:rFonts w:ascii="Times New Roman" w:hAnsi="Times New Roman" w:cs="Times New Roman"/>
          <w:i w:val="0"/>
          <w:color w:val="auto"/>
          <w:sz w:val="22"/>
        </w:rPr>
        <w:fldChar w:fldCharType="separate"/>
      </w:r>
      <w:r w:rsidRPr="005E2381">
        <w:rPr>
          <w:rFonts w:ascii="Times New Roman" w:hAnsi="Times New Roman" w:cs="Times New Roman"/>
          <w:i w:val="0"/>
          <w:noProof/>
          <w:color w:val="auto"/>
          <w:sz w:val="22"/>
        </w:rPr>
        <w:t>1</w:t>
      </w:r>
      <w:r w:rsidRPr="005E2381">
        <w:rPr>
          <w:rFonts w:ascii="Times New Roman" w:hAnsi="Times New Roman" w:cs="Times New Roman"/>
          <w:i w:val="0"/>
          <w:color w:val="auto"/>
          <w:sz w:val="22"/>
        </w:rPr>
        <w:fldChar w:fldCharType="end"/>
      </w:r>
      <w:r w:rsidRPr="005E2381">
        <w:rPr>
          <w:rFonts w:ascii="Times New Roman" w:hAnsi="Times New Roman" w:cs="Times New Roman"/>
          <w:i w:val="0"/>
          <w:color w:val="auto"/>
          <w:sz w:val="22"/>
          <w:lang w:val="en-IN"/>
        </w:rPr>
        <w:t>: Bi-directional Multilayer LSTM Encoder + LSTM Attention Decoder</w:t>
      </w:r>
      <w:r w:rsidRPr="005E2381">
        <w:rPr>
          <w:rFonts w:ascii="Times New Roman" w:hAnsi="Times New Roman" w:cs="Times New Roman"/>
          <w:i w:val="0"/>
          <w:noProof/>
          <w:color w:val="auto"/>
          <w:sz w:val="22"/>
          <w:lang w:val="en-IN"/>
        </w:rPr>
        <w:t xml:space="preserve"> ["DeepProbe: Information Directed Sequence Understanding and Chatbot Design via Recurrent Neural Networks" by Zi Yin, Keng-hao Chang, Ruofei Zhang. In KDD’17, August 13–17, 2017, Canada]</w:t>
      </w:r>
    </w:p>
    <w:p w14:paraId="6B3070B9" w14:textId="50C42740" w:rsidR="5275AE91" w:rsidRPr="005E2381" w:rsidRDefault="5275AE91" w:rsidP="005E2381">
      <w:pPr>
        <w:pStyle w:val="Heading1"/>
        <w:spacing w:after="240" w:line="276" w:lineRule="auto"/>
        <w:rPr>
          <w:rFonts w:ascii="Times New Roman" w:eastAsia="Times New Roman" w:hAnsi="Times New Roman" w:cs="Times New Roman"/>
          <w:b/>
          <w:bCs/>
          <w:color w:val="auto"/>
          <w:sz w:val="24"/>
        </w:rPr>
      </w:pPr>
      <w:r w:rsidRPr="005E2381">
        <w:rPr>
          <w:rFonts w:ascii="Times New Roman" w:eastAsia="Times New Roman" w:hAnsi="Times New Roman" w:cs="Times New Roman"/>
          <w:b/>
          <w:bCs/>
          <w:color w:val="auto"/>
          <w:sz w:val="24"/>
          <w:lang w:val="en-IN"/>
        </w:rPr>
        <w:lastRenderedPageBreak/>
        <w:t>Experimental Design</w:t>
      </w:r>
    </w:p>
    <w:p w14:paraId="68CA6BEF" w14:textId="79EDDA3F" w:rsidR="5275AE91" w:rsidRPr="000A7DB9" w:rsidRDefault="691DDEF9" w:rsidP="000A7DB9">
      <w:pPr>
        <w:spacing w:line="276" w:lineRule="auto"/>
        <w:jc w:val="both"/>
        <w:rPr>
          <w:rFonts w:ascii="Times New Roman" w:eastAsia="Times New Roman" w:hAnsi="Times New Roman" w:cs="Times New Roman"/>
        </w:rPr>
      </w:pPr>
      <w:r w:rsidRPr="000A7DB9">
        <w:rPr>
          <w:rFonts w:ascii="Times New Roman" w:eastAsia="Times New Roman" w:hAnsi="Times New Roman" w:cs="Times New Roman"/>
          <w:b/>
          <w:bCs/>
          <w:i/>
          <w:iCs/>
          <w:lang w:val="en-IN"/>
        </w:rPr>
        <w:t>Dataset:</w:t>
      </w:r>
      <w:r w:rsidRPr="000A7DB9">
        <w:rPr>
          <w:rFonts w:ascii="Times New Roman" w:eastAsia="Times New Roman" w:hAnsi="Times New Roman" w:cs="Times New Roman"/>
          <w:i/>
          <w:iCs/>
          <w:lang w:val="en-IN"/>
        </w:rPr>
        <w:t xml:space="preserve"> </w:t>
      </w:r>
      <w:r w:rsidRPr="000A7DB9">
        <w:rPr>
          <w:rFonts w:ascii="Times New Roman" w:eastAsia="Times New Roman" w:hAnsi="Times New Roman" w:cs="Times New Roman"/>
          <w:lang w:val="en-IN"/>
        </w:rPr>
        <w:t xml:space="preserve">Dataset is the main attribute of a chatbot, as its accuracy and ability is very much dependent on the data it is trained. Here Since we are discussing about open domain chatbot, we can use </w:t>
      </w:r>
      <w:hyperlink r:id="rId5">
        <w:r w:rsidRPr="000A7DB9">
          <w:rPr>
            <w:rStyle w:val="Hyperlink"/>
            <w:rFonts w:ascii="Times New Roman" w:eastAsia="Times New Roman" w:hAnsi="Times New Roman" w:cs="Times New Roman"/>
            <w:color w:val="auto"/>
            <w:lang w:val="en-IN"/>
          </w:rPr>
          <w:t>Cornell Movie Dialogue Corpus</w:t>
        </w:r>
      </w:hyperlink>
      <w:r w:rsidRPr="000A7DB9">
        <w:rPr>
          <w:rFonts w:ascii="Times New Roman" w:eastAsia="Times New Roman" w:hAnsi="Times New Roman" w:cs="Times New Roman"/>
          <w:lang w:val="en-IN"/>
        </w:rPr>
        <w:t xml:space="preserve">, </w:t>
      </w:r>
      <w:hyperlink r:id="rId6">
        <w:r w:rsidRPr="000A7DB9">
          <w:rPr>
            <w:rStyle w:val="Hyperlink"/>
            <w:rFonts w:ascii="Times New Roman" w:eastAsia="Times New Roman" w:hAnsi="Times New Roman" w:cs="Times New Roman"/>
            <w:color w:val="auto"/>
            <w:lang w:val="en-IN"/>
          </w:rPr>
          <w:t>Reddit conversation datasets</w:t>
        </w:r>
      </w:hyperlink>
      <w:r w:rsidRPr="000A7DB9">
        <w:rPr>
          <w:rFonts w:ascii="Times New Roman" w:eastAsia="Times New Roman" w:hAnsi="Times New Roman" w:cs="Times New Roman"/>
          <w:b/>
          <w:bCs/>
          <w:lang w:val="en-IN"/>
        </w:rPr>
        <w:t xml:space="preserve"> </w:t>
      </w:r>
      <w:r w:rsidRPr="000A7DB9">
        <w:rPr>
          <w:rFonts w:ascii="Times New Roman" w:eastAsia="Times New Roman" w:hAnsi="Times New Roman" w:cs="Times New Roman"/>
          <w:lang w:val="en-IN"/>
        </w:rPr>
        <w:t xml:space="preserve">or </w:t>
      </w:r>
      <w:hyperlink r:id="rId7">
        <w:r w:rsidRPr="000A7DB9">
          <w:rPr>
            <w:rStyle w:val="Hyperlink"/>
            <w:rFonts w:ascii="Times New Roman" w:eastAsia="Times New Roman" w:hAnsi="Times New Roman" w:cs="Times New Roman"/>
            <w:color w:val="auto"/>
            <w:lang w:val="en-IN"/>
          </w:rPr>
          <w:t>Maluuba Frames Dataset</w:t>
        </w:r>
      </w:hyperlink>
      <w:r w:rsidRPr="000A7DB9">
        <w:rPr>
          <w:rFonts w:ascii="Times New Roman" w:eastAsia="Times New Roman" w:hAnsi="Times New Roman" w:cs="Times New Roman"/>
          <w:lang w:val="en-IN"/>
        </w:rPr>
        <w:t xml:space="preserve"> which realised by Microsoft recently. There are many other open dialog datasets which can be used to train a chatbot model.</w:t>
      </w:r>
    </w:p>
    <w:p w14:paraId="3758B752" w14:textId="7FDC4474" w:rsidR="003E73D5" w:rsidRPr="000A7DB9" w:rsidRDefault="5275AE91" w:rsidP="000A7DB9">
      <w:pPr>
        <w:spacing w:line="276" w:lineRule="auto"/>
        <w:jc w:val="both"/>
        <w:rPr>
          <w:rFonts w:ascii="Times New Roman" w:eastAsia="Times New Roman" w:hAnsi="Times New Roman" w:cs="Times New Roman"/>
          <w:lang w:val="en-IN"/>
        </w:rPr>
      </w:pPr>
      <w:r w:rsidRPr="000A7DB9">
        <w:rPr>
          <w:rFonts w:ascii="Times New Roman" w:eastAsia="Times New Roman" w:hAnsi="Times New Roman" w:cs="Times New Roman"/>
          <w:b/>
          <w:bCs/>
          <w:i/>
          <w:iCs/>
          <w:lang w:val="en-IN"/>
        </w:rPr>
        <w:t>Evaluation Measures:</w:t>
      </w:r>
      <w:r w:rsidRPr="000A7DB9">
        <w:rPr>
          <w:rFonts w:ascii="Times New Roman" w:eastAsia="Times New Roman" w:hAnsi="Times New Roman" w:cs="Times New Roman"/>
          <w:i/>
          <w:iCs/>
          <w:lang w:val="en-IN"/>
        </w:rPr>
        <w:t xml:space="preserve"> </w:t>
      </w:r>
      <w:r w:rsidRPr="000A7DB9">
        <w:rPr>
          <w:rFonts w:ascii="Times New Roman" w:eastAsia="Times New Roman" w:hAnsi="Times New Roman" w:cs="Times New Roman"/>
          <w:lang w:val="en-IN"/>
        </w:rPr>
        <w:t xml:space="preserve">The evaluation can be done </w:t>
      </w:r>
      <w:r w:rsidR="003E73D5" w:rsidRPr="000A7DB9">
        <w:rPr>
          <w:rFonts w:ascii="Times New Roman" w:eastAsia="Times New Roman" w:hAnsi="Times New Roman" w:cs="Times New Roman"/>
          <w:lang w:val="en-IN"/>
        </w:rPr>
        <w:t xml:space="preserve">based </w:t>
      </w:r>
      <w:r w:rsidRPr="000A7DB9">
        <w:rPr>
          <w:rFonts w:ascii="Times New Roman" w:eastAsia="Times New Roman" w:hAnsi="Times New Roman" w:cs="Times New Roman"/>
          <w:lang w:val="en-IN"/>
        </w:rPr>
        <w:t>on F1 scores, this measurement can help to understand whether the model will work properly in real world scenario.</w:t>
      </w:r>
      <w:r w:rsidR="003E73D5" w:rsidRPr="000A7DB9">
        <w:rPr>
          <w:rFonts w:ascii="Times New Roman" w:eastAsia="Times New Roman" w:hAnsi="Times New Roman" w:cs="Times New Roman"/>
          <w:lang w:val="en-IN"/>
        </w:rPr>
        <w:t xml:space="preserve"> There are many other evolutionary methods like BLUE Matrix, Dialogue Efficiency/Quality matrix (oldest method for evaluating chatbots), last but not the least user satisfaction.</w:t>
      </w:r>
    </w:p>
    <w:p w14:paraId="4CA7CC28" w14:textId="13635FA4" w:rsidR="5275AE91" w:rsidRPr="000A7DB9" w:rsidRDefault="5275AE91" w:rsidP="000A7DB9">
      <w:pPr>
        <w:spacing w:line="276" w:lineRule="auto"/>
        <w:jc w:val="both"/>
        <w:rPr>
          <w:rFonts w:ascii="Times New Roman" w:eastAsia="Times New Roman" w:hAnsi="Times New Roman" w:cs="Times New Roman"/>
        </w:rPr>
      </w:pPr>
      <w:r w:rsidRPr="000A7DB9">
        <w:rPr>
          <w:rFonts w:ascii="Times New Roman" w:eastAsia="Times New Roman" w:hAnsi="Times New Roman" w:cs="Times New Roman"/>
          <w:b/>
          <w:bCs/>
          <w:i/>
          <w:iCs/>
          <w:lang w:val="en-IN"/>
        </w:rPr>
        <w:t xml:space="preserve">Software and Hardware Requirements: </w:t>
      </w:r>
      <w:r w:rsidRPr="000A7DB9">
        <w:rPr>
          <w:rFonts w:ascii="Times New Roman" w:eastAsia="Times New Roman" w:hAnsi="Times New Roman" w:cs="Times New Roman"/>
          <w:lang w:val="en-IN"/>
        </w:rPr>
        <w:t xml:space="preserve">Python based Deep Learning libraries will be exploited for the development and experimentation of the project. Tools such as Anaconda Python, and libraries such as </w:t>
      </w:r>
      <w:proofErr w:type="spellStart"/>
      <w:r w:rsidR="00F07BC9" w:rsidRPr="000A7DB9">
        <w:rPr>
          <w:rFonts w:ascii="Times New Roman" w:eastAsia="Times New Roman" w:hAnsi="Times New Roman" w:cs="Times New Roman"/>
          <w:lang w:val="en-IN"/>
        </w:rPr>
        <w:t>Gensim</w:t>
      </w:r>
      <w:proofErr w:type="spellEnd"/>
      <w:r w:rsidR="00F07BC9" w:rsidRPr="000A7DB9">
        <w:rPr>
          <w:rFonts w:ascii="Times New Roman" w:eastAsia="Times New Roman" w:hAnsi="Times New Roman" w:cs="Times New Roman"/>
          <w:lang w:val="en-IN"/>
        </w:rPr>
        <w:t xml:space="preserve">, </w:t>
      </w:r>
      <w:r w:rsidRPr="000A7DB9">
        <w:rPr>
          <w:rFonts w:ascii="Times New Roman" w:eastAsia="Times New Roman" w:hAnsi="Times New Roman" w:cs="Times New Roman"/>
          <w:lang w:val="en-IN"/>
        </w:rPr>
        <w:t xml:space="preserve">Tensorflow, and Keras will be utilized for this process. </w:t>
      </w:r>
      <w:bookmarkStart w:id="0" w:name="_GoBack"/>
      <w:bookmarkEnd w:id="0"/>
    </w:p>
    <w:p w14:paraId="451FFED1" w14:textId="6800060A" w:rsidR="5275AE91" w:rsidRPr="000A7DB9" w:rsidRDefault="5275AE91" w:rsidP="000A7DB9">
      <w:pPr>
        <w:spacing w:line="276" w:lineRule="auto"/>
        <w:rPr>
          <w:rFonts w:ascii="Times New Roman" w:eastAsia="Times New Roman" w:hAnsi="Times New Roman" w:cs="Times New Roman"/>
        </w:rPr>
      </w:pPr>
    </w:p>
    <w:sectPr w:rsidR="5275AE91" w:rsidRPr="000A7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5AE91"/>
    <w:rsid w:val="000A7DB9"/>
    <w:rsid w:val="003E35E8"/>
    <w:rsid w:val="003E73D5"/>
    <w:rsid w:val="004C6B3F"/>
    <w:rsid w:val="005E2381"/>
    <w:rsid w:val="00927BC6"/>
    <w:rsid w:val="00A278A1"/>
    <w:rsid w:val="00D057A1"/>
    <w:rsid w:val="00E93DD2"/>
    <w:rsid w:val="00F07BC9"/>
    <w:rsid w:val="5275AE91"/>
    <w:rsid w:val="691DDE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89F6"/>
  <w15:chartTrackingRefBased/>
  <w15:docId w15:val="{3480F7D9-DD32-4D8D-BE5B-990FC77C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927BC6"/>
    <w:rPr>
      <w:color w:val="808080"/>
      <w:shd w:val="clear" w:color="auto" w:fill="E6E6E6"/>
    </w:rPr>
  </w:style>
  <w:style w:type="character" w:styleId="FollowedHyperlink">
    <w:name w:val="FollowedHyperlink"/>
    <w:basedOn w:val="DefaultParagraphFont"/>
    <w:uiPriority w:val="99"/>
    <w:semiHidden/>
    <w:unhideWhenUsed/>
    <w:rsid w:val="003E73D5"/>
    <w:rPr>
      <w:color w:val="954F72" w:themeColor="followedHyperlink"/>
      <w:u w:val="single"/>
    </w:rPr>
  </w:style>
  <w:style w:type="paragraph" w:styleId="Caption">
    <w:name w:val="caption"/>
    <w:basedOn w:val="Normal"/>
    <w:next w:val="Normal"/>
    <w:uiPriority w:val="35"/>
    <w:unhideWhenUsed/>
    <w:qFormat/>
    <w:rsid w:val="003E35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sets.maluuba.com/Frames/d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les.pushshift.io/reddit/comments/" TargetMode="External"/><Relationship Id="rId5" Type="http://schemas.openxmlformats.org/officeDocument/2006/relationships/hyperlink" Target="http://www.cs.cornell.edu/~cristian/Cornell_Movie-Dialogs_Corpus.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 Jain</dc:creator>
  <cp:keywords/>
  <dc:description/>
  <cp:lastModifiedBy>CSE LAB</cp:lastModifiedBy>
  <cp:revision>5</cp:revision>
  <dcterms:created xsi:type="dcterms:W3CDTF">2018-04-29T08:44:00Z</dcterms:created>
  <dcterms:modified xsi:type="dcterms:W3CDTF">2018-05-04T10:07:00Z</dcterms:modified>
</cp:coreProperties>
</file>