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92D5E" w14:textId="1CD9CB03" w:rsidR="00F54B4B" w:rsidRDefault="00F54B4B" w:rsidP="00F54B4B">
      <w:pPr>
        <w:rPr>
          <w:rFonts w:ascii="Times New Roman" w:hAnsi="Times New Roman" w:cs="Times New Roman"/>
          <w:sz w:val="28"/>
          <w:szCs w:val="28"/>
        </w:rPr>
      </w:pPr>
      <w:r>
        <w:rPr>
          <w:rFonts w:ascii="Times New Roman" w:hAnsi="Times New Roman" w:cs="Times New Roman"/>
          <w:sz w:val="28"/>
          <w:szCs w:val="28"/>
        </w:rPr>
        <w:t xml:space="preserve">                                              </w:t>
      </w:r>
      <w:r w:rsidRPr="00F54B4B">
        <w:rPr>
          <w:rFonts w:ascii="Times New Roman" w:hAnsi="Times New Roman" w:cs="Times New Roman"/>
          <w:sz w:val="28"/>
          <w:szCs w:val="28"/>
        </w:rPr>
        <w:t>ABSTRACT</w:t>
      </w:r>
    </w:p>
    <w:p w14:paraId="3BD68A8F" w14:textId="77777777" w:rsidR="00F54B4B" w:rsidRPr="00F54B4B" w:rsidRDefault="00F54B4B" w:rsidP="00F54B4B">
      <w:pPr>
        <w:rPr>
          <w:rFonts w:ascii="Times New Roman" w:hAnsi="Times New Roman" w:cs="Times New Roman"/>
          <w:sz w:val="28"/>
          <w:szCs w:val="28"/>
        </w:rPr>
      </w:pPr>
    </w:p>
    <w:p w14:paraId="48582CA5" w14:textId="5FF57271" w:rsidR="00F54B4B" w:rsidRPr="00F54B4B" w:rsidRDefault="00F54B4B" w:rsidP="00F54B4B">
      <w:pPr>
        <w:rPr>
          <w:rFonts w:ascii="Times New Roman" w:hAnsi="Times New Roman" w:cs="Times New Roman"/>
        </w:rPr>
      </w:pPr>
      <w:r w:rsidRPr="00F54B4B">
        <w:rPr>
          <w:rFonts w:ascii="Times New Roman" w:hAnsi="Times New Roman" w:cs="Times New Roman"/>
        </w:rPr>
        <w:t>The Uber Supply Demand Analysi</w:t>
      </w:r>
      <w:r w:rsidRPr="00F54B4B">
        <w:rPr>
          <w:rFonts w:ascii="Times New Roman" w:hAnsi="Times New Roman" w:cs="Times New Roman"/>
          <w:b/>
          <w:bCs/>
        </w:rPr>
        <w:t>s</w:t>
      </w:r>
      <w:r w:rsidRPr="00F54B4B">
        <w:rPr>
          <w:rFonts w:ascii="Times New Roman" w:hAnsi="Times New Roman" w:cs="Times New Roman"/>
        </w:rPr>
        <w:t xml:space="preserve"> project focuses on identifying demand–supply imbalances in ride request data using a cloud-based analytics framework. The dataset containing ride requests, pickup locations, timestamps, and trip status was processed using Azure Databricks, leveraging Apache</w:t>
      </w:r>
      <w:r>
        <w:rPr>
          <w:rFonts w:ascii="Times New Roman" w:hAnsi="Times New Roman" w:cs="Times New Roman"/>
        </w:rPr>
        <w:t xml:space="preserve"> </w:t>
      </w:r>
      <w:r w:rsidRPr="00F54B4B">
        <w:rPr>
          <w:rFonts w:ascii="Times New Roman" w:hAnsi="Times New Roman" w:cs="Times New Roman"/>
        </w:rPr>
        <w:t xml:space="preserve">Spark for distributed data processing. Data preprocessing and transformation were performed using </w:t>
      </w:r>
      <w:proofErr w:type="spellStart"/>
      <w:r w:rsidRPr="00F54B4B">
        <w:rPr>
          <w:rFonts w:ascii="Times New Roman" w:hAnsi="Times New Roman" w:cs="Times New Roman"/>
        </w:rPr>
        <w:t>PySpark</w:t>
      </w:r>
      <w:proofErr w:type="spellEnd"/>
      <w:r w:rsidRPr="00F54B4B">
        <w:rPr>
          <w:rFonts w:ascii="Times New Roman" w:hAnsi="Times New Roman" w:cs="Times New Roman"/>
        </w:rPr>
        <w:t>, including timestamp parsing, data cleaning, and feature engineering such as extraction of request hour to enable time-based demand analysis.</w:t>
      </w:r>
    </w:p>
    <w:p w14:paraId="79B5A44F" w14:textId="77777777" w:rsidR="00F54B4B" w:rsidRDefault="00F54B4B" w:rsidP="00F54B4B">
      <w:pPr>
        <w:rPr>
          <w:rFonts w:ascii="Times New Roman" w:hAnsi="Times New Roman" w:cs="Times New Roman"/>
        </w:rPr>
      </w:pPr>
      <w:r w:rsidRPr="00F54B4B">
        <w:rPr>
          <w:rFonts w:ascii="Times New Roman" w:hAnsi="Times New Roman" w:cs="Times New Roman"/>
        </w:rPr>
        <w:t xml:space="preserve">The processed dataset was structured using Spark SQL and stored as a managed table in the Hive </w:t>
      </w:r>
      <w:proofErr w:type="spellStart"/>
      <w:r w:rsidRPr="00F54B4B">
        <w:rPr>
          <w:rFonts w:ascii="Times New Roman" w:hAnsi="Times New Roman" w:cs="Times New Roman"/>
        </w:rPr>
        <w:t>Metastore</w:t>
      </w:r>
      <w:proofErr w:type="spellEnd"/>
      <w:r w:rsidRPr="00F54B4B">
        <w:rPr>
          <w:rFonts w:ascii="Times New Roman" w:hAnsi="Times New Roman" w:cs="Times New Roman"/>
        </w:rPr>
        <w:t xml:space="preserve"> for centralized cloud storage and efficient querying. Power BI was integrated with the Databricks environment to develop interactive dashboards that visualize ride outcomes, peak demand hours, cancellations, and supply shortages across different pickup locations. This cloud-native architecture separates data engineering and visualization layers, enabling scalable processing and insight-driven analysis of Uber’s supply–demand dynamics</w:t>
      </w:r>
    </w:p>
    <w:p w14:paraId="5C4B4EE6" w14:textId="77777777" w:rsidR="00F54B4B" w:rsidRDefault="00F54B4B" w:rsidP="00F54B4B">
      <w:pPr>
        <w:rPr>
          <w:rFonts w:ascii="Times New Roman" w:hAnsi="Times New Roman" w:cs="Times New Roman"/>
        </w:rPr>
      </w:pPr>
    </w:p>
    <w:p w14:paraId="43649B3A" w14:textId="12D2E8AB" w:rsidR="00F54B4B" w:rsidRDefault="00F54B4B" w:rsidP="00F54B4B">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2320030328-Deepika Ketavarapu</w:t>
      </w:r>
    </w:p>
    <w:p w14:paraId="1895E5F8" w14:textId="4034AEA1" w:rsidR="00F54B4B" w:rsidRDefault="00F54B4B" w:rsidP="00F54B4B">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2320030188-Keerthi Laxmi Vinay</w:t>
      </w:r>
    </w:p>
    <w:p w14:paraId="1406BD3C" w14:textId="5C73E3FC" w:rsidR="00F54B4B" w:rsidRPr="00F54B4B" w:rsidRDefault="00F54B4B" w:rsidP="00F54B4B">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2320090037-Kolasani Sreya Tulasi</w:t>
      </w:r>
    </w:p>
    <w:p w14:paraId="58046830" w14:textId="77777777" w:rsidR="00F54B4B" w:rsidRDefault="00F54B4B" w:rsidP="00F54B4B"/>
    <w:sectPr w:rsidR="00F54B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B4B"/>
    <w:rsid w:val="00493850"/>
    <w:rsid w:val="00AC2FAB"/>
    <w:rsid w:val="00BE69D1"/>
    <w:rsid w:val="00F54B4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B3A25"/>
  <w15:chartTrackingRefBased/>
  <w15:docId w15:val="{270E35A4-A364-4E30-9E60-F1C276019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B4B"/>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F54B4B"/>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F54B4B"/>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F54B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B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B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B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B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B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B4B"/>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F54B4B"/>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F54B4B"/>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F54B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B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B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B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B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B4B"/>
    <w:rPr>
      <w:rFonts w:eastAsiaTheme="majorEastAsia" w:cstheme="majorBidi"/>
      <w:color w:val="272727" w:themeColor="text1" w:themeTint="D8"/>
    </w:rPr>
  </w:style>
  <w:style w:type="paragraph" w:styleId="Title">
    <w:name w:val="Title"/>
    <w:basedOn w:val="Normal"/>
    <w:next w:val="Normal"/>
    <w:link w:val="TitleChar"/>
    <w:uiPriority w:val="10"/>
    <w:qFormat/>
    <w:rsid w:val="00F54B4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54B4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54B4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54B4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54B4B"/>
    <w:pPr>
      <w:spacing w:before="160"/>
      <w:jc w:val="center"/>
    </w:pPr>
    <w:rPr>
      <w:i/>
      <w:iCs/>
      <w:color w:val="404040" w:themeColor="text1" w:themeTint="BF"/>
    </w:rPr>
  </w:style>
  <w:style w:type="character" w:customStyle="1" w:styleId="QuoteChar">
    <w:name w:val="Quote Char"/>
    <w:basedOn w:val="DefaultParagraphFont"/>
    <w:link w:val="Quote"/>
    <w:uiPriority w:val="29"/>
    <w:rsid w:val="00F54B4B"/>
    <w:rPr>
      <w:i/>
      <w:iCs/>
      <w:color w:val="404040" w:themeColor="text1" w:themeTint="BF"/>
    </w:rPr>
  </w:style>
  <w:style w:type="paragraph" w:styleId="ListParagraph">
    <w:name w:val="List Paragraph"/>
    <w:basedOn w:val="Normal"/>
    <w:uiPriority w:val="34"/>
    <w:qFormat/>
    <w:rsid w:val="00F54B4B"/>
    <w:pPr>
      <w:ind w:left="720"/>
      <w:contextualSpacing/>
    </w:pPr>
  </w:style>
  <w:style w:type="character" w:styleId="IntenseEmphasis">
    <w:name w:val="Intense Emphasis"/>
    <w:basedOn w:val="DefaultParagraphFont"/>
    <w:uiPriority w:val="21"/>
    <w:qFormat/>
    <w:rsid w:val="00F54B4B"/>
    <w:rPr>
      <w:i/>
      <w:iCs/>
      <w:color w:val="0F4761" w:themeColor="accent1" w:themeShade="BF"/>
    </w:rPr>
  </w:style>
  <w:style w:type="paragraph" w:styleId="IntenseQuote">
    <w:name w:val="Intense Quote"/>
    <w:basedOn w:val="Normal"/>
    <w:next w:val="Normal"/>
    <w:link w:val="IntenseQuoteChar"/>
    <w:uiPriority w:val="30"/>
    <w:qFormat/>
    <w:rsid w:val="00F54B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B4B"/>
    <w:rPr>
      <w:i/>
      <w:iCs/>
      <w:color w:val="0F4761" w:themeColor="accent1" w:themeShade="BF"/>
    </w:rPr>
  </w:style>
  <w:style w:type="character" w:styleId="IntenseReference">
    <w:name w:val="Intense Reference"/>
    <w:basedOn w:val="DefaultParagraphFont"/>
    <w:uiPriority w:val="32"/>
    <w:qFormat/>
    <w:rsid w:val="00F54B4B"/>
    <w:rPr>
      <w:b/>
      <w:bCs/>
      <w:smallCaps/>
      <w:color w:val="0F4761" w:themeColor="accent1" w:themeShade="BF"/>
      <w:spacing w:val="5"/>
    </w:rPr>
  </w:style>
  <w:style w:type="paragraph" w:styleId="NoSpacing">
    <w:name w:val="No Spacing"/>
    <w:uiPriority w:val="1"/>
    <w:qFormat/>
    <w:rsid w:val="00F54B4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152</Words>
  <Characters>1034</Characters>
  <Application>Microsoft Office Word</Application>
  <DocSecurity>0</DocSecurity>
  <Lines>19</Lines>
  <Paragraphs>6</Paragraphs>
  <ScaleCrop>false</ScaleCrop>
  <Company/>
  <LinksUpToDate>false</LinksUpToDate>
  <CharactersWithSpaces>1245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VENKATA SREE DEEPIKA .</dc:creator>
  <cp:keywords/>
  <dc:description/>
  <cp:lastModifiedBy>K VENKATA SREE DEEPIKA .</cp:lastModifiedBy>
  <cp:revision>2</cp:revision>
  <dcterms:created xsi:type="dcterms:W3CDTF">2026-03-07T05:52:00Z</dcterms:created>
  <dcterms:modified xsi:type="dcterms:W3CDTF">2026-04-01T15:14:00Z</dcterms:modified>
</cp:coreProperties>
</file>