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vertAlign w:val="baseline"/>
        </w:rPr>
      </w:pPr>
      <w:bookmarkStart w:colFirst="0" w:colLast="0" w:name="_pmk7sbatykto" w:id="0"/>
      <w:bookmarkEnd w:id="0"/>
      <w:r w:rsidDel="00000000" w:rsidR="00000000" w:rsidRPr="00000000">
        <w:rPr>
          <w:rtl w:val="0"/>
        </w:rPr>
        <w:t xml:space="preserve">                                           </w:t>
      </w:r>
      <w:r w:rsidDel="00000000" w:rsidR="00000000" w:rsidRPr="00000000">
        <w:rPr>
          <w:vertAlign w:val="baseline"/>
          <w:rtl w:val="0"/>
        </w:rPr>
        <w:t xml:space="preserve">Ideation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594726562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Empathize &amp; Discover  </w:t>
        <w:br w:type="textWrapping"/>
        <w:t xml:space="preserve"> </w:t>
      </w:r>
    </w:p>
    <w:tbl>
      <w:tblPr>
        <w:tblStyle w:val="Table1"/>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9975585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January 2025</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40069580078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6ab63f444173fc565b5466f9</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1"/>
              <w:spacing w:before="400" w:lineRule="auto"/>
              <w:jc w:val="center"/>
              <w:rPr>
                <w:rFonts w:ascii="Times New Roman" w:cs="Times New Roman" w:eastAsia="Times New Roman" w:hAnsi="Times New Roman"/>
                <w:sz w:val="36"/>
                <w:szCs w:val="36"/>
              </w:rPr>
            </w:pPr>
            <w:bookmarkStart w:colFirst="0" w:colLast="0" w:name="_ski5y9bxnz99" w:id="1"/>
            <w:bookmarkEnd w:id="1"/>
            <w:r w:rsidDel="00000000" w:rsidR="00000000" w:rsidRPr="00000000">
              <w:rPr>
                <w:rFonts w:ascii="Times New Roman" w:cs="Times New Roman" w:eastAsia="Times New Roman" w:hAnsi="Times New Roman"/>
                <w:sz w:val="36"/>
                <w:szCs w:val="36"/>
                <w:rtl w:val="0"/>
              </w:rPr>
              <w:t xml:space="preserve"> Auto Ticket Classification using Flow Designer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800720214843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59814453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Empathy Map Canvas: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8154296875" w:line="244.04296875" w:lineRule="auto"/>
        <w:ind w:left="28.000030517578125" w:right="22.813720703125" w:hanging="13.91998291015625"/>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0" w:lineRule="auto"/>
        <w:ind w:left="30.160064697265625" w:right="0" w:firstLine="0"/>
        <w:jc w:val="left"/>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63.3630561828613" w:lineRule="auto"/>
        <w:ind w:left="13.84002685546875" w:right="0" w:firstLine="7.440032958984375"/>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8505859375" w:line="240" w:lineRule="auto"/>
        <w:ind w:left="0"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46240234375" w:line="222.4654197692871" w:lineRule="auto"/>
        <w:ind w:left="30.160064697265625" w:right="17.855224609375" w:firstLine="9.839935302734375"/>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734050" cy="3971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97192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tl w:val="0"/>
        </w:rPr>
        <w:t xml:space="preserve">Example: Food Ordering &amp; Delivery Application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1279296875" w:line="240" w:lineRule="auto"/>
        <w:ind w:left="40" w:right="0" w:firstLine="0"/>
        <w:jc w:val="left"/>
        <w:rPr>
          <w:rFonts w:ascii="Calibri" w:cs="Calibri" w:eastAsia="Calibri" w:hAnsi="Calibri"/>
          <w:b w:val="1"/>
          <w:bCs w:val="1"/>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2a2a2a"/>
          <w:sz w:val="24"/>
          <w:szCs w:val="24"/>
          <w:u w:val="none"/>
          <w:shd w:fill="auto" w:val="clear"/>
          <w:vertAlign w:val="baseline"/>
        </w:rPr>
        <w:drawing>
          <wp:inline distB="19050" distT="19050" distL="19050" distR="19050">
            <wp:extent cx="5095875" cy="43719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95875" cy="4371975"/>
                    </a:xfrm>
                    <a:prstGeom prst="rect"/>
                    <a:ln/>
                  </pic:spPr>
                </pic:pic>
              </a:graphicData>
            </a:graphic>
          </wp:inline>
        </w:drawing>
      </w:r>
      <w:r w:rsidDel="00000000" w:rsidR="00000000" w:rsidRPr="00000000">
        <w:rPr>
          <w:rtl w:val="0"/>
        </w:rPr>
      </w:r>
    </w:p>
    <w:sectPr>
      <w:pgSz w:h="16840" w:w="11920" w:orient="portrait"/>
      <w:pgMar w:bottom="2793.974609375" w:top="842.796630859375" w:left="1430" w:right="1402.144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