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4FD22" w14:textId="77777777" w:rsidR="00CA3DDF" w:rsidRDefault="00CA3DDF" w:rsidP="00506CB1">
      <w:pPr>
        <w:pStyle w:val="Title"/>
        <w:jc w:val="center"/>
        <w:rPr>
          <w:rFonts w:ascii="Arial Rounded MT Bold" w:eastAsia="Times New Roman" w:hAnsi="Arial Rounded MT Bold"/>
          <w:color w:val="000000" w:themeColor="text1"/>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eastAsia="Times New Roman" w:hAnsi="Arial Rounded MT Bold"/>
          <w:color w:val="000000" w:themeColor="text1"/>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Arial Rounded MT Bold" w:eastAsia="Times New Roman" w:hAnsi="Arial Rounded MT Bold"/>
          <w:color w:val="000000" w:themeColor="text1"/>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NOVEL</w:t>
      </w:r>
      <w:proofErr w:type="gramEnd"/>
      <w:r>
        <w:rPr>
          <w:rFonts w:ascii="Arial Rounded MT Bold" w:eastAsia="Times New Roman" w:hAnsi="Arial Rounded MT Bold"/>
          <w:color w:val="000000" w:themeColor="text1"/>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FOR HANDWRITTEN DIGIT REGONITION </w:t>
      </w:r>
    </w:p>
    <w:p w14:paraId="472F4136" w14:textId="77777777" w:rsidR="00CA3DDF" w:rsidRDefault="00CA3DDF" w:rsidP="00506CB1">
      <w:pPr>
        <w:pStyle w:val="Title"/>
        <w:jc w:val="center"/>
        <w:rPr>
          <w:rFonts w:ascii="Arial Rounded MT Bold" w:eastAsia="Times New Roman" w:hAnsi="Arial Rounded MT Bold"/>
          <w:color w:val="000000" w:themeColor="text1"/>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D23DE1" w14:textId="56EFC396" w:rsidR="003028B4" w:rsidRPr="00506CB1" w:rsidRDefault="003028B4" w:rsidP="00506CB1">
      <w:pPr>
        <w:pStyle w:val="Title"/>
        <w:jc w:val="center"/>
        <w:rPr>
          <w:rFonts w:ascii="Arial Rounded MT Bold" w:hAnsi="Arial Rounded MT Bold"/>
          <w:sz w:val="44"/>
          <w:szCs w:val="44"/>
          <w:lang w:eastAsia="en-IN"/>
        </w:rPr>
      </w:pPr>
      <w:r w:rsidRPr="00506CB1">
        <w:rPr>
          <w:rFonts w:ascii="Arial Rounded MT Bold" w:eastAsia="Times New Roman" w:hAnsi="Arial Rounded MT Bold"/>
          <w:color w:val="000000" w:themeColor="text1"/>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6CFF4498" w14:textId="77777777" w:rsidR="003028B4" w:rsidRDefault="003028B4" w:rsidP="00E27935">
      <w:pPr>
        <w:spacing w:after="0" w:line="240" w:lineRule="auto"/>
        <w:rPr>
          <w:lang w:eastAsia="en-IN"/>
        </w:rPr>
      </w:pPr>
    </w:p>
    <w:p w14:paraId="5E4C1E4F" w14:textId="15868EE1" w:rsidR="00E27935" w:rsidRPr="00506CB1" w:rsidRDefault="00E27935" w:rsidP="00506CB1">
      <w:pPr>
        <w:pStyle w:val="ListParagraph"/>
        <w:numPr>
          <w:ilvl w:val="0"/>
          <w:numId w:val="2"/>
        </w:numPr>
        <w:spacing w:after="0" w:line="240" w:lineRule="auto"/>
        <w:jc w:val="both"/>
        <w:rPr>
          <w:rFonts w:ascii="Avenir Next LT Pro Light" w:eastAsia="Times New Roman" w:hAnsi="Avenir Next LT Pro Light" w:cs="Arial"/>
          <w:b/>
          <w:bCs/>
          <w:color w:val="000000" w:themeColor="text1"/>
          <w:sz w:val="32"/>
          <w:szCs w:val="32"/>
          <w:lang w:eastAsia="en-IN"/>
        </w:rPr>
      </w:pPr>
      <w:r w:rsidRPr="00506CB1">
        <w:rPr>
          <w:rFonts w:ascii="Avenir Next LT Pro Light" w:eastAsia="Times New Roman" w:hAnsi="Avenir Next LT Pro Light" w:cs="Arial"/>
          <w:b/>
          <w:bCs/>
          <w:color w:val="000000" w:themeColor="text1"/>
          <w:sz w:val="32"/>
          <w:szCs w:val="32"/>
          <w:lang w:eastAsia="en-IN"/>
        </w:rP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this image is </w:t>
      </w:r>
      <w:proofErr w:type="spellStart"/>
      <w:r w:rsidRPr="00506CB1">
        <w:rPr>
          <w:rFonts w:ascii="Avenir Next LT Pro Light" w:eastAsia="Times New Roman" w:hAnsi="Avenir Next LT Pro Light" w:cs="Arial"/>
          <w:b/>
          <w:bCs/>
          <w:color w:val="000000" w:themeColor="text1"/>
          <w:sz w:val="32"/>
          <w:szCs w:val="32"/>
          <w:lang w:eastAsia="en-IN"/>
        </w:rPr>
        <w:t>analyzed</w:t>
      </w:r>
      <w:proofErr w:type="spellEnd"/>
      <w:r w:rsidRPr="00506CB1">
        <w:rPr>
          <w:rFonts w:ascii="Avenir Next LT Pro Light" w:eastAsia="Times New Roman" w:hAnsi="Avenir Next LT Pro Light" w:cs="Arial"/>
          <w:b/>
          <w:bCs/>
          <w:color w:val="000000" w:themeColor="text1"/>
          <w:sz w:val="32"/>
          <w:szCs w:val="32"/>
          <w:lang w:eastAsia="en-IN"/>
        </w:rPr>
        <w:t xml:space="preserve"> by the model and the detected result is </w:t>
      </w:r>
      <w:proofErr w:type="spellStart"/>
      <w:r w:rsidRPr="00506CB1">
        <w:rPr>
          <w:rFonts w:ascii="Avenir Next LT Pro Light" w:eastAsia="Times New Roman" w:hAnsi="Avenir Next LT Pro Light" w:cs="Arial"/>
          <w:b/>
          <w:bCs/>
          <w:color w:val="000000" w:themeColor="text1"/>
          <w:sz w:val="32"/>
          <w:szCs w:val="32"/>
          <w:lang w:eastAsia="en-IN"/>
        </w:rPr>
        <w:t>returne</w:t>
      </w:r>
      <w:proofErr w:type="spellEnd"/>
      <w:r w:rsidR="00506CB1">
        <w:rPr>
          <w:rFonts w:ascii="Avenir Next LT Pro Light" w:eastAsia="Times New Roman" w:hAnsi="Avenir Next LT Pro Light" w:cs="Arial"/>
          <w:b/>
          <w:bCs/>
          <w:color w:val="000000" w:themeColor="text1"/>
          <w:sz w:val="32"/>
          <w:szCs w:val="32"/>
          <w:lang w:eastAsia="en-IN"/>
        </w:rPr>
        <w:t xml:space="preserve"> </w:t>
      </w:r>
      <w:r w:rsidRPr="00506CB1">
        <w:rPr>
          <w:rFonts w:ascii="Avenir Next LT Pro Light" w:eastAsia="Times New Roman" w:hAnsi="Avenir Next LT Pro Light" w:cs="Arial"/>
          <w:b/>
          <w:bCs/>
          <w:color w:val="000000" w:themeColor="text1"/>
          <w:sz w:val="32"/>
          <w:szCs w:val="32"/>
          <w:lang w:eastAsia="en-IN"/>
        </w:rPr>
        <w:t>on</w:t>
      </w:r>
      <w:r w:rsidR="00506CB1">
        <w:rPr>
          <w:rFonts w:ascii="Avenir Next LT Pro Light" w:eastAsia="Times New Roman" w:hAnsi="Avenir Next LT Pro Light" w:cs="Arial"/>
          <w:b/>
          <w:bCs/>
          <w:color w:val="000000" w:themeColor="text1"/>
          <w:sz w:val="32"/>
          <w:szCs w:val="32"/>
          <w:lang w:eastAsia="en-IN"/>
        </w:rPr>
        <w:t xml:space="preserve"> </w:t>
      </w:r>
      <w:r w:rsidRPr="00506CB1">
        <w:rPr>
          <w:rFonts w:ascii="Avenir Next LT Pro Light" w:eastAsia="Times New Roman" w:hAnsi="Avenir Next LT Pro Light" w:cs="Arial"/>
          <w:b/>
          <w:bCs/>
          <w:color w:val="000000" w:themeColor="text1"/>
          <w:sz w:val="32"/>
          <w:szCs w:val="32"/>
          <w:lang w:eastAsia="en-IN"/>
        </w:rPr>
        <w:t>to UI</w:t>
      </w:r>
      <w:r w:rsidR="00506CB1">
        <w:rPr>
          <w:rFonts w:ascii="Avenir Next LT Pro Light" w:eastAsia="Times New Roman" w:hAnsi="Avenir Next LT Pro Light" w:cs="Arial"/>
          <w:b/>
          <w:bCs/>
          <w:color w:val="000000" w:themeColor="text1"/>
          <w:sz w:val="32"/>
          <w:szCs w:val="32"/>
          <w:lang w:eastAsia="en-IN"/>
        </w:rPr>
        <w:t>.</w:t>
      </w:r>
    </w:p>
    <w:p w14:paraId="04125F11" w14:textId="4FD5BA1C" w:rsidR="00506CB1" w:rsidRDefault="00506CB1" w:rsidP="00506CB1">
      <w:pPr>
        <w:pStyle w:val="Subtitle"/>
        <w:ind w:left="720"/>
        <w:rPr>
          <w:rFonts w:ascii="Arial" w:hAnsi="Arial" w:cs="Arial"/>
          <w:color w:val="000000" w:themeColor="text1"/>
          <w:sz w:val="32"/>
          <w:szCs w:val="32"/>
          <w:lang w:val="en-US"/>
        </w:rPr>
      </w:pPr>
    </w:p>
    <w:p w14:paraId="250BD539" w14:textId="77777777" w:rsidR="00CA3DDF" w:rsidRDefault="00506CB1" w:rsidP="00506CB1">
      <w:pPr>
        <w:pStyle w:val="Subtitle"/>
        <w:rPr>
          <w:rFonts w:ascii="Arial Black" w:hAnsi="Arial Black" w:cs="Arial"/>
          <w:color w:val="000000" w:themeColor="text1"/>
          <w:sz w:val="44"/>
          <w:szCs w:val="44"/>
          <w:lang w:val="en-US"/>
        </w:rPr>
      </w:pPr>
      <w:r>
        <w:rPr>
          <w:rFonts w:ascii="Arial" w:hAnsi="Arial" w:cs="Arial"/>
          <w:color w:val="000000" w:themeColor="text1"/>
          <w:sz w:val="32"/>
          <w:szCs w:val="32"/>
          <w:lang w:val="en-US"/>
        </w:rPr>
        <w:t xml:space="preserve">                     </w:t>
      </w:r>
      <w:r>
        <w:rPr>
          <w:rFonts w:ascii="Arial Black" w:hAnsi="Arial Black" w:cs="Arial"/>
          <w:color w:val="000000" w:themeColor="text1"/>
          <w:sz w:val="44"/>
          <w:szCs w:val="44"/>
          <w:lang w:val="en-US"/>
        </w:rPr>
        <w:t xml:space="preserve">LITERATURE SURVEY   </w:t>
      </w:r>
    </w:p>
    <w:p w14:paraId="5500FFC8" w14:textId="7AE31E89" w:rsidR="009D0A05" w:rsidRPr="00CA3DDF" w:rsidRDefault="00CA3DDF" w:rsidP="00506CB1">
      <w:pPr>
        <w:pStyle w:val="Subtitle"/>
        <w:rPr>
          <w:rFonts w:ascii="Arial Black" w:hAnsi="Arial Black" w:cs="Arial"/>
          <w:color w:val="000000" w:themeColor="text1"/>
          <w:sz w:val="44"/>
          <w:szCs w:val="44"/>
          <w:lang w:val="en-US"/>
        </w:rPr>
        <w:sectPr w:rsidR="009D0A05" w:rsidRPr="00CA3DDF" w:rsidSect="00CA3DDF">
          <w:headerReference w:type="default" r:id="rId7"/>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Arial Black" w:hAnsi="Arial Black" w:cs="Arial"/>
          <w:color w:val="000000" w:themeColor="text1"/>
          <w:sz w:val="44"/>
          <w:szCs w:val="44"/>
          <w:lang w:val="en-US"/>
        </w:rPr>
        <w:t xml:space="preserve">    </w:t>
      </w:r>
      <w:r w:rsidR="00506CB1" w:rsidRPr="00506CB1">
        <w:rPr>
          <w:rFonts w:ascii="Arial" w:hAnsi="Arial" w:cs="Arial"/>
          <w:color w:val="000000" w:themeColor="text1"/>
          <w:sz w:val="32"/>
          <w:szCs w:val="32"/>
          <w:lang w:val="en-US"/>
        </w:rPr>
        <w:t xml:space="preserve"> </w:t>
      </w:r>
      <w:r w:rsidR="00506CB1" w:rsidRPr="00506CB1">
        <w:rPr>
          <w:rFonts w:ascii="Arial" w:hAnsi="Arial" w:cs="Arial"/>
          <w:color w:val="000000" w:themeColor="text1"/>
          <w:sz w:val="32"/>
          <w:szCs w:val="32"/>
        </w:rPr>
        <w:t xml:space="preserve">An early notable attempt in the area of character recognition research is by </w:t>
      </w:r>
      <w:proofErr w:type="spellStart"/>
      <w:r w:rsidR="00506CB1" w:rsidRPr="00506CB1">
        <w:rPr>
          <w:rFonts w:ascii="Arial" w:hAnsi="Arial" w:cs="Arial"/>
          <w:color w:val="000000" w:themeColor="text1"/>
          <w:sz w:val="32"/>
          <w:szCs w:val="32"/>
        </w:rPr>
        <w:t>Grimsdale</w:t>
      </w:r>
      <w:proofErr w:type="spellEnd"/>
      <w:r w:rsidR="00506CB1" w:rsidRPr="00506CB1">
        <w:rPr>
          <w:rFonts w:ascii="Arial" w:hAnsi="Arial" w:cs="Arial"/>
          <w:color w:val="000000" w:themeColor="text1"/>
          <w:sz w:val="32"/>
          <w:szCs w:val="32"/>
        </w:rPr>
        <w:t xml:space="preserve"> in 1959. The origin of a great deal of research work in </w:t>
      </w:r>
      <w:r w:rsidR="00506CB1" w:rsidRPr="00506CB1">
        <w:rPr>
          <w:rFonts w:ascii="Arial" w:hAnsi="Arial" w:cs="Arial"/>
          <w:color w:val="000000" w:themeColor="text1"/>
          <w:sz w:val="32"/>
          <w:szCs w:val="32"/>
          <w:lang w:val="en-US"/>
        </w:rPr>
        <w:t xml:space="preserve">     </w:t>
      </w:r>
      <w:r w:rsidR="00506CB1" w:rsidRPr="00506CB1">
        <w:rPr>
          <w:rFonts w:ascii="Arial" w:hAnsi="Arial" w:cs="Arial"/>
          <w:color w:val="000000" w:themeColor="text1"/>
          <w:sz w:val="32"/>
          <w:szCs w:val="32"/>
        </w:rPr>
        <w:t xml:space="preserve">the early </w:t>
      </w:r>
      <w:proofErr w:type="gramStart"/>
      <w:r w:rsidR="00506CB1" w:rsidRPr="00506CB1">
        <w:rPr>
          <w:rFonts w:ascii="Arial" w:hAnsi="Arial" w:cs="Arial"/>
          <w:color w:val="000000" w:themeColor="text1"/>
          <w:sz w:val="32"/>
          <w:szCs w:val="32"/>
        </w:rPr>
        <w:t>sixties</w:t>
      </w:r>
      <w:proofErr w:type="gramEnd"/>
      <w:r w:rsidR="00506CB1" w:rsidRPr="00506CB1">
        <w:rPr>
          <w:rFonts w:ascii="Arial" w:hAnsi="Arial" w:cs="Arial"/>
          <w:color w:val="000000" w:themeColor="text1"/>
          <w:sz w:val="32"/>
          <w:szCs w:val="32"/>
        </w:rPr>
        <w:t xml:space="preserve"> kind of images ranges from a simple handwritten form based documents and documents containing </w:t>
      </w:r>
      <w:proofErr w:type="spellStart"/>
      <w:r w:rsidR="00506CB1" w:rsidRPr="00506CB1">
        <w:rPr>
          <w:rFonts w:ascii="Arial" w:hAnsi="Arial" w:cs="Arial"/>
          <w:color w:val="000000" w:themeColor="text1"/>
          <w:sz w:val="32"/>
          <w:szCs w:val="32"/>
        </w:rPr>
        <w:t>colored</w:t>
      </w:r>
      <w:proofErr w:type="spellEnd"/>
      <w:r w:rsidR="00506CB1" w:rsidRPr="00506CB1">
        <w:rPr>
          <w:rFonts w:ascii="Arial" w:hAnsi="Arial" w:cs="Arial"/>
          <w:color w:val="000000" w:themeColor="text1"/>
          <w:sz w:val="32"/>
          <w:szCs w:val="32"/>
        </w:rPr>
        <w:t xml:space="preserve"> and complex background and varied was based on an approach known as analysis-by-synthesis method suggested by Eden in 1968. The gr</w:t>
      </w:r>
      <w:r>
        <w:rPr>
          <w:rFonts w:ascii="Arial" w:hAnsi="Arial" w:cs="Arial"/>
          <w:color w:val="000000" w:themeColor="text1"/>
          <w:sz w:val="32"/>
          <w:szCs w:val="32"/>
        </w:rPr>
        <w:t>eat</w:t>
      </w:r>
      <w:r w:rsidR="00506CB1" w:rsidRPr="00506CB1">
        <w:rPr>
          <w:rFonts w:ascii="Arial" w:hAnsi="Arial" w:cs="Arial"/>
          <w:color w:val="000000" w:themeColor="text1"/>
          <w:sz w:val="32"/>
          <w:szCs w:val="32"/>
        </w:rPr>
        <w:t xml:space="preserve"> Eden's work was that he formally proved that all handwritten characters are formed by a finite number o</w:t>
      </w:r>
    </w:p>
    <w:p w14:paraId="5D877F48" w14:textId="792ACB16" w:rsidR="00506CB1" w:rsidRPr="00506CB1" w:rsidRDefault="00506CB1" w:rsidP="00506CB1">
      <w:pPr>
        <w:pStyle w:val="Subtitle"/>
        <w:rPr>
          <w:rFonts w:ascii="Arial" w:hAnsi="Arial" w:cs="Arial"/>
          <w:color w:val="000000" w:themeColor="text1"/>
          <w:sz w:val="32"/>
          <w:szCs w:val="32"/>
          <w:lang w:val="en-US"/>
        </w:rPr>
      </w:pPr>
      <w:r w:rsidRPr="00506CB1">
        <w:rPr>
          <w:rFonts w:ascii="Arial" w:hAnsi="Arial" w:cs="Arial"/>
          <w:color w:val="000000" w:themeColor="text1"/>
          <w:sz w:val="32"/>
          <w:szCs w:val="32"/>
        </w:rPr>
        <w:lastRenderedPageBreak/>
        <w:t xml:space="preserve">schematic features, a point that was implicitly included in previous works. This notion was later used in all methods in syntactic (structural) approaches of character recognition. K. Gaurav, Bhatia P. K. [5] Et al, this paper deals with the various pre-processing techniques involved in the character recognition with </w:t>
      </w:r>
      <w:proofErr w:type="gramStart"/>
      <w:r w:rsidRPr="00506CB1">
        <w:rPr>
          <w:rFonts w:ascii="Arial" w:hAnsi="Arial" w:cs="Arial"/>
          <w:color w:val="000000" w:themeColor="text1"/>
          <w:sz w:val="32"/>
          <w:szCs w:val="32"/>
        </w:rPr>
        <w:t>different  intensities</w:t>
      </w:r>
      <w:proofErr w:type="gramEnd"/>
      <w:r w:rsidRPr="00506CB1">
        <w:rPr>
          <w:rFonts w:ascii="Arial" w:hAnsi="Arial" w:cs="Arial"/>
          <w:color w:val="000000" w:themeColor="text1"/>
          <w:sz w:val="32"/>
          <w:szCs w:val="32"/>
        </w:rPr>
        <w:t xml:space="preserve">. In this, different </w:t>
      </w:r>
      <w:proofErr w:type="spellStart"/>
      <w:r w:rsidRPr="00506CB1">
        <w:rPr>
          <w:rFonts w:ascii="Arial" w:hAnsi="Arial" w:cs="Arial"/>
          <w:color w:val="000000" w:themeColor="text1"/>
          <w:sz w:val="32"/>
          <w:szCs w:val="32"/>
        </w:rPr>
        <w:t>preprocessing</w:t>
      </w:r>
      <w:proofErr w:type="spellEnd"/>
      <w:r w:rsidRPr="00506CB1">
        <w:rPr>
          <w:rFonts w:ascii="Arial" w:hAnsi="Arial" w:cs="Arial"/>
          <w:color w:val="000000" w:themeColor="text1"/>
          <w:sz w:val="32"/>
          <w:szCs w:val="32"/>
        </w:rPr>
        <w:t xml:space="preserve"> techniques like skew detection and correction, image enhancement techniques of contrast </w:t>
      </w:r>
      <w:proofErr w:type="gramStart"/>
      <w:r w:rsidRPr="00506CB1">
        <w:rPr>
          <w:rFonts w:ascii="Arial" w:hAnsi="Arial" w:cs="Arial"/>
          <w:color w:val="000000" w:themeColor="text1"/>
          <w:sz w:val="32"/>
          <w:szCs w:val="32"/>
        </w:rPr>
        <w:t xml:space="preserve">stretching, </w:t>
      </w:r>
      <w:r w:rsidRPr="00506CB1">
        <w:rPr>
          <w:rFonts w:ascii="Arial" w:hAnsi="Arial" w:cs="Arial"/>
          <w:color w:val="000000" w:themeColor="text1"/>
          <w:sz w:val="32"/>
          <w:szCs w:val="32"/>
          <w:lang w:val="en-US"/>
        </w:rPr>
        <w:t xml:space="preserve">  </w:t>
      </w:r>
      <w:proofErr w:type="gramEnd"/>
      <w:r w:rsidRPr="00506CB1">
        <w:rPr>
          <w:rFonts w:ascii="Arial" w:hAnsi="Arial" w:cs="Arial"/>
          <w:color w:val="000000" w:themeColor="text1"/>
          <w:sz w:val="32"/>
          <w:szCs w:val="32"/>
          <w:lang w:val="en-US"/>
        </w:rPr>
        <w:t xml:space="preserve"> </w:t>
      </w:r>
      <w:r w:rsidRPr="00506CB1">
        <w:rPr>
          <w:rFonts w:ascii="Arial" w:hAnsi="Arial" w:cs="Arial"/>
          <w:color w:val="000000" w:themeColor="text1"/>
          <w:sz w:val="32"/>
          <w:szCs w:val="32"/>
        </w:rPr>
        <w:t xml:space="preserve">binarization, noise removal techniques, normalization and segmentation, morphological processing techniques are discussed. It was concluded that using a single technique for </w:t>
      </w:r>
      <w:proofErr w:type="spellStart"/>
      <w:r w:rsidRPr="00506CB1">
        <w:rPr>
          <w:rFonts w:ascii="Arial" w:hAnsi="Arial" w:cs="Arial"/>
          <w:color w:val="000000" w:themeColor="text1"/>
          <w:sz w:val="32"/>
          <w:szCs w:val="32"/>
        </w:rPr>
        <w:t>preprocessing</w:t>
      </w:r>
      <w:proofErr w:type="spellEnd"/>
      <w:r w:rsidRPr="00506CB1">
        <w:rPr>
          <w:rFonts w:ascii="Arial" w:hAnsi="Arial" w:cs="Arial"/>
          <w:color w:val="000000" w:themeColor="text1"/>
          <w:sz w:val="32"/>
          <w:szCs w:val="32"/>
        </w:rPr>
        <w:t xml:space="preserve">, we can’t completely process the image. However, even after applying all the said techniques </w:t>
      </w:r>
      <w:r w:rsidRPr="00506CB1">
        <w:rPr>
          <w:rFonts w:ascii="Arial" w:hAnsi="Arial" w:cs="Arial"/>
          <w:color w:val="000000" w:themeColor="text1"/>
          <w:sz w:val="32"/>
          <w:szCs w:val="32"/>
          <w:lang w:val="en-US"/>
        </w:rPr>
        <w:t xml:space="preserve">   </w:t>
      </w:r>
      <w:r w:rsidRPr="00506CB1">
        <w:rPr>
          <w:rFonts w:ascii="Arial" w:hAnsi="Arial" w:cs="Arial"/>
          <w:color w:val="000000" w:themeColor="text1"/>
          <w:sz w:val="32"/>
          <w:szCs w:val="32"/>
        </w:rPr>
        <w:t xml:space="preserve">might not possible to achieve the full accuracy in a </w:t>
      </w:r>
      <w:proofErr w:type="spellStart"/>
      <w:r w:rsidRPr="00506CB1">
        <w:rPr>
          <w:rFonts w:ascii="Arial" w:hAnsi="Arial" w:cs="Arial"/>
          <w:color w:val="000000" w:themeColor="text1"/>
          <w:sz w:val="32"/>
          <w:szCs w:val="32"/>
        </w:rPr>
        <w:t>preprocessing</w:t>
      </w:r>
      <w:proofErr w:type="spellEnd"/>
      <w:r w:rsidRPr="00506CB1">
        <w:rPr>
          <w:rFonts w:ascii="Arial" w:hAnsi="Arial" w:cs="Arial"/>
          <w:color w:val="000000" w:themeColor="text1"/>
          <w:sz w:val="32"/>
          <w:szCs w:val="32"/>
        </w:rPr>
        <w:t xml:space="preserve"> system. </w:t>
      </w:r>
      <w:r w:rsidRPr="00506CB1">
        <w:rPr>
          <w:rFonts w:ascii="Arial" w:hAnsi="Arial" w:cs="Arial"/>
          <w:color w:val="000000" w:themeColor="text1"/>
          <w:sz w:val="32"/>
          <w:szCs w:val="32"/>
          <w:lang w:val="en-US"/>
        </w:rPr>
        <w:t xml:space="preserve">                        </w:t>
      </w:r>
    </w:p>
    <w:sectPr w:rsidR="00506CB1" w:rsidRPr="00506CB1" w:rsidSect="00CA3DDF">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41C6" w14:textId="77777777" w:rsidR="007F342E" w:rsidRDefault="007F342E" w:rsidP="00E27935">
      <w:pPr>
        <w:spacing w:after="0" w:line="240" w:lineRule="auto"/>
      </w:pPr>
      <w:r>
        <w:separator/>
      </w:r>
    </w:p>
  </w:endnote>
  <w:endnote w:type="continuationSeparator" w:id="0">
    <w:p w14:paraId="31CBD150" w14:textId="77777777" w:rsidR="007F342E" w:rsidRDefault="007F342E" w:rsidP="00E27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venir Next LT Pro Light">
    <w:altName w:val="Avenir Next LT Pro Light"/>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5A126" w14:textId="77777777" w:rsidR="007F342E" w:rsidRDefault="007F342E" w:rsidP="00E27935">
      <w:pPr>
        <w:spacing w:after="0" w:line="240" w:lineRule="auto"/>
      </w:pPr>
      <w:r>
        <w:separator/>
      </w:r>
    </w:p>
  </w:footnote>
  <w:footnote w:type="continuationSeparator" w:id="0">
    <w:p w14:paraId="2E8824C2" w14:textId="77777777" w:rsidR="007F342E" w:rsidRDefault="007F342E" w:rsidP="00E27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B7BF" w14:textId="22617E6A" w:rsidR="00E27935" w:rsidRPr="00506CB1" w:rsidRDefault="00E27935" w:rsidP="009D0A05">
    <w:pPr>
      <w:pStyle w:val="Header"/>
      <w:jc w:val="center"/>
      <w:rPr>
        <w:rFonts w:ascii="Arial Black" w:hAnsi="Arial Black"/>
        <w:sz w:val="44"/>
        <w:szCs w:val="4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5DCD"/>
    <w:multiLevelType w:val="hybridMultilevel"/>
    <w:tmpl w:val="718EB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ED66B0"/>
    <w:multiLevelType w:val="hybridMultilevel"/>
    <w:tmpl w:val="690EDE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16F7F43"/>
    <w:multiLevelType w:val="hybridMultilevel"/>
    <w:tmpl w:val="F19801F2"/>
    <w:lvl w:ilvl="0" w:tplc="4009000F">
      <w:start w:val="1"/>
      <w:numFmt w:val="decimal"/>
      <w:lvlText w:val="%1."/>
      <w:lvlJc w:val="left"/>
      <w:pPr>
        <w:ind w:left="2868" w:hanging="360"/>
      </w:pPr>
    </w:lvl>
    <w:lvl w:ilvl="1" w:tplc="40090019" w:tentative="1">
      <w:start w:val="1"/>
      <w:numFmt w:val="lowerLetter"/>
      <w:lvlText w:val="%2."/>
      <w:lvlJc w:val="left"/>
      <w:pPr>
        <w:ind w:left="3588" w:hanging="360"/>
      </w:pPr>
    </w:lvl>
    <w:lvl w:ilvl="2" w:tplc="4009001B" w:tentative="1">
      <w:start w:val="1"/>
      <w:numFmt w:val="lowerRoman"/>
      <w:lvlText w:val="%3."/>
      <w:lvlJc w:val="right"/>
      <w:pPr>
        <w:ind w:left="4308" w:hanging="180"/>
      </w:pPr>
    </w:lvl>
    <w:lvl w:ilvl="3" w:tplc="4009000F" w:tentative="1">
      <w:start w:val="1"/>
      <w:numFmt w:val="decimal"/>
      <w:lvlText w:val="%4."/>
      <w:lvlJc w:val="left"/>
      <w:pPr>
        <w:ind w:left="5028" w:hanging="360"/>
      </w:pPr>
    </w:lvl>
    <w:lvl w:ilvl="4" w:tplc="40090019" w:tentative="1">
      <w:start w:val="1"/>
      <w:numFmt w:val="lowerLetter"/>
      <w:lvlText w:val="%5."/>
      <w:lvlJc w:val="left"/>
      <w:pPr>
        <w:ind w:left="5748" w:hanging="360"/>
      </w:pPr>
    </w:lvl>
    <w:lvl w:ilvl="5" w:tplc="4009001B" w:tentative="1">
      <w:start w:val="1"/>
      <w:numFmt w:val="lowerRoman"/>
      <w:lvlText w:val="%6."/>
      <w:lvlJc w:val="right"/>
      <w:pPr>
        <w:ind w:left="6468" w:hanging="180"/>
      </w:pPr>
    </w:lvl>
    <w:lvl w:ilvl="6" w:tplc="4009000F" w:tentative="1">
      <w:start w:val="1"/>
      <w:numFmt w:val="decimal"/>
      <w:lvlText w:val="%7."/>
      <w:lvlJc w:val="left"/>
      <w:pPr>
        <w:ind w:left="7188" w:hanging="360"/>
      </w:pPr>
    </w:lvl>
    <w:lvl w:ilvl="7" w:tplc="40090019" w:tentative="1">
      <w:start w:val="1"/>
      <w:numFmt w:val="lowerLetter"/>
      <w:lvlText w:val="%8."/>
      <w:lvlJc w:val="left"/>
      <w:pPr>
        <w:ind w:left="7908" w:hanging="360"/>
      </w:pPr>
    </w:lvl>
    <w:lvl w:ilvl="8" w:tplc="4009001B" w:tentative="1">
      <w:start w:val="1"/>
      <w:numFmt w:val="lowerRoman"/>
      <w:lvlText w:val="%9."/>
      <w:lvlJc w:val="right"/>
      <w:pPr>
        <w:ind w:left="8628" w:hanging="180"/>
      </w:pPr>
    </w:lvl>
  </w:abstractNum>
  <w:num w:numId="1" w16cid:durableId="1186556148">
    <w:abstractNumId w:val="0"/>
  </w:num>
  <w:num w:numId="2" w16cid:durableId="690110983">
    <w:abstractNumId w:val="1"/>
  </w:num>
  <w:num w:numId="3" w16cid:durableId="536354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35"/>
    <w:rsid w:val="000D5B5F"/>
    <w:rsid w:val="001128F8"/>
    <w:rsid w:val="003028B4"/>
    <w:rsid w:val="00506CB1"/>
    <w:rsid w:val="00675CC4"/>
    <w:rsid w:val="007F342E"/>
    <w:rsid w:val="009D0A05"/>
    <w:rsid w:val="00C017F0"/>
    <w:rsid w:val="00CA3DDF"/>
    <w:rsid w:val="00D51E4E"/>
    <w:rsid w:val="00E27935"/>
    <w:rsid w:val="00F43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C505"/>
  <w15:docId w15:val="{64CE2489-2C5A-4ACF-B638-F1ACF3FF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935"/>
  </w:style>
  <w:style w:type="paragraph" w:styleId="Footer">
    <w:name w:val="footer"/>
    <w:basedOn w:val="Normal"/>
    <w:link w:val="FooterChar"/>
    <w:uiPriority w:val="99"/>
    <w:unhideWhenUsed/>
    <w:rsid w:val="00E27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935"/>
  </w:style>
  <w:style w:type="paragraph" w:styleId="Title">
    <w:name w:val="Title"/>
    <w:basedOn w:val="Normal"/>
    <w:next w:val="Normal"/>
    <w:link w:val="TitleChar"/>
    <w:uiPriority w:val="10"/>
    <w:qFormat/>
    <w:rsid w:val="00E279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9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28B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06CB1"/>
    <w:rPr>
      <w:b/>
      <w:bCs/>
    </w:rPr>
  </w:style>
  <w:style w:type="paragraph" w:styleId="ListParagraph">
    <w:name w:val="List Paragraph"/>
    <w:basedOn w:val="Normal"/>
    <w:uiPriority w:val="34"/>
    <w:qFormat/>
    <w:rsid w:val="00506CB1"/>
    <w:pPr>
      <w:ind w:left="720"/>
      <w:contextualSpacing/>
    </w:pPr>
  </w:style>
  <w:style w:type="character" w:styleId="IntenseReference">
    <w:name w:val="Intense Reference"/>
    <w:basedOn w:val="DefaultParagraphFont"/>
    <w:uiPriority w:val="32"/>
    <w:qFormat/>
    <w:rsid w:val="00506CB1"/>
    <w:rPr>
      <w:b/>
      <w:bCs/>
      <w:smallCaps/>
      <w:color w:val="4472C4" w:themeColor="accent1"/>
      <w:spacing w:val="5"/>
    </w:rPr>
  </w:style>
  <w:style w:type="character" w:styleId="Emphasis">
    <w:name w:val="Emphasis"/>
    <w:basedOn w:val="DefaultParagraphFont"/>
    <w:uiPriority w:val="20"/>
    <w:qFormat/>
    <w:rsid w:val="00506CB1"/>
    <w:rPr>
      <w:i/>
      <w:iCs/>
    </w:rPr>
  </w:style>
  <w:style w:type="paragraph" w:styleId="NoSpacing">
    <w:name w:val="No Spacing"/>
    <w:uiPriority w:val="1"/>
    <w:qFormat/>
    <w:rsid w:val="00506CB1"/>
    <w:pPr>
      <w:spacing w:after="0" w:line="240" w:lineRule="auto"/>
    </w:pPr>
  </w:style>
  <w:style w:type="character" w:styleId="IntenseEmphasis">
    <w:name w:val="Intense Emphasis"/>
    <w:basedOn w:val="DefaultParagraphFont"/>
    <w:uiPriority w:val="21"/>
    <w:qFormat/>
    <w:rsid w:val="00506CB1"/>
    <w:rPr>
      <w:i/>
      <w:iCs/>
      <w:color w:val="4472C4" w:themeColor="accent1"/>
    </w:rPr>
  </w:style>
  <w:style w:type="paragraph" w:styleId="Subtitle">
    <w:name w:val="Subtitle"/>
    <w:basedOn w:val="Normal"/>
    <w:next w:val="Normal"/>
    <w:link w:val="SubtitleChar"/>
    <w:uiPriority w:val="11"/>
    <w:qFormat/>
    <w:rsid w:val="00506C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6CB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08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c</dc:creator>
  <cp:keywords/>
  <dc:description/>
  <cp:lastModifiedBy>deepika c</cp:lastModifiedBy>
  <cp:revision>2</cp:revision>
  <dcterms:created xsi:type="dcterms:W3CDTF">2022-09-16T17:23:00Z</dcterms:created>
  <dcterms:modified xsi:type="dcterms:W3CDTF">2022-09-16T17:23:00Z</dcterms:modified>
</cp:coreProperties>
</file>