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E2A90" w14:textId="745CB589" w:rsidR="00E759C7" w:rsidRDefault="00E759C7" w:rsidP="00E75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Project Topic: </w:t>
      </w:r>
      <w:r w:rsidR="00942F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Loan Default Prediction</w:t>
      </w:r>
    </w:p>
    <w:p w14:paraId="37F3ADAE" w14:textId="77777777" w:rsidR="00E759C7" w:rsidRDefault="00E759C7" w:rsidP="00E75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Project Overview:</w:t>
      </w:r>
    </w:p>
    <w:p w14:paraId="263C001B" w14:textId="18DE6C46" w:rsidR="00E759C7" w:rsidRDefault="00942F2A" w:rsidP="00AD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42F2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Loan default prediction is a concern for financial institutions as it directly impacts their profitability and risk management strategies.</w:t>
      </w:r>
      <w:r w:rsidR="00BA27A5" w:rsidRPr="00BA27A5">
        <w:t xml:space="preserve"> </w:t>
      </w:r>
      <w:r w:rsidR="00BA27A5" w:rsidRPr="00BA27A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By guessing these defaults correctly, banks can take </w:t>
      </w:r>
      <w:proofErr w:type="gramStart"/>
      <w:r w:rsidR="00BA27A5" w:rsidRPr="00BA27A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early action</w:t>
      </w:r>
      <w:proofErr w:type="gramEnd"/>
      <w:r w:rsidR="00BA27A5" w:rsidRPr="00BA27A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lower risks, make better loan decisions, and get better financial results</w:t>
      </w:r>
      <w:r w:rsidRPr="00942F2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This project aims to build a predictive model capable of accurately identifying potential loan defaults before they occur.</w:t>
      </w:r>
    </w:p>
    <w:p w14:paraId="2C5C42C1" w14:textId="3291056F" w:rsidR="00AE639C" w:rsidRDefault="00AD188D" w:rsidP="00E75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A4394" wp14:editId="11D550F9">
                <wp:simplePos x="0" y="0"/>
                <wp:positionH relativeFrom="column">
                  <wp:posOffset>3392457</wp:posOffset>
                </wp:positionH>
                <wp:positionV relativeFrom="paragraph">
                  <wp:posOffset>4369</wp:posOffset>
                </wp:positionV>
                <wp:extent cx="1852595" cy="0"/>
                <wp:effectExtent l="0" t="0" r="0" b="0"/>
                <wp:wrapNone/>
                <wp:docPr id="8866868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91E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.35pt" to="412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2AC82" wp14:editId="75DB2D98">
                <wp:simplePos x="0" y="0"/>
                <wp:positionH relativeFrom="column">
                  <wp:posOffset>3397250</wp:posOffset>
                </wp:positionH>
                <wp:positionV relativeFrom="paragraph">
                  <wp:posOffset>12065</wp:posOffset>
                </wp:positionV>
                <wp:extent cx="1854200" cy="0"/>
                <wp:effectExtent l="0" t="0" r="0" b="0"/>
                <wp:wrapNone/>
                <wp:docPr id="1037330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586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.95pt" to="4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QQmgEAAJQDAAAOAAAAZHJzL2Uyb0RvYy54bWysU8tu2zAQvBfIPxC8x5KDt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400F0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bidi="hi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D36307" wp14:editId="1E8432D9">
                <wp:simplePos x="0" y="0"/>
                <wp:positionH relativeFrom="column">
                  <wp:posOffset>-1340200</wp:posOffset>
                </wp:positionH>
                <wp:positionV relativeFrom="paragraph">
                  <wp:posOffset>843495</wp:posOffset>
                </wp:positionV>
                <wp:extent cx="360" cy="360"/>
                <wp:effectExtent l="38100" t="38100" r="38100" b="38100"/>
                <wp:wrapNone/>
                <wp:docPr id="135170415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C0EB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06.05pt;margin-top:65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9ZFCscBAABqBAAAEAAAAAAAAAAAAAAAAADTAwAAZHJz&#10;L2luay9pbmsxLnhtbFBLAQItABQABgAIAAAAIQA+iaEY3QAAAA0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46641B" w:rsidRPr="004664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drawing>
          <wp:inline distT="0" distB="0" distL="0" distR="0" wp14:anchorId="1BBCAF81" wp14:editId="2C86C1D4">
            <wp:extent cx="5953125" cy="3966845"/>
            <wp:effectExtent l="0" t="0" r="0" b="0"/>
            <wp:docPr id="122675253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52530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811" cy="39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DAB" w14:textId="77777777" w:rsidR="00E759C7" w:rsidRDefault="00E759C7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Collection:</w:t>
      </w:r>
    </w:p>
    <w:p w14:paraId="3FCB0C5C" w14:textId="25CB16F4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Connect to data sources</w:t>
      </w:r>
      <w:r w:rsidR="00942F2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- csv files from Kaggle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gather relevant data.</w:t>
      </w:r>
    </w:p>
    <w:p w14:paraId="43427460" w14:textId="3DFFABAC" w:rsidR="004A7C86" w:rsidRDefault="004A7C86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Dataset contains the following features - </w:t>
      </w:r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Age</w:t>
      </w:r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gram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Income</w:t>
      </w:r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LoanAmount</w:t>
      </w:r>
      <w:proofErr w:type="spellEnd"/>
      <w:proofErr w:type="gram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CreditScore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MonthsEmployed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NumCreditLines</w:t>
      </w:r>
      <w:proofErr w:type="spellEnd"/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InterestRate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LoanTerm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DTIRatio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Education</w:t>
      </w:r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ab/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EmploymentType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HasMortgage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HasDependents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LoanPurpose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ab/>
      </w:r>
      <w:proofErr w:type="spellStart"/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HasCoSigner</w:t>
      </w:r>
      <w:proofErr w:type="spellEnd"/>
      <w:r w:rsidR="006E0B7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7418CF" w:rsidRPr="00741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ab/>
        <w:t>Default</w:t>
      </w:r>
      <w:r w:rsidR="00A5406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39D78E10" w14:textId="435E405E" w:rsidR="00A5406B" w:rsidRDefault="000B28B5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label is Default </w:t>
      </w:r>
      <w:r w:rsidR="00CB6F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(0/1).</w:t>
      </w:r>
    </w:p>
    <w:p w14:paraId="5C5526F5" w14:textId="77777777" w:rsidR="00E759C7" w:rsidRDefault="00E759C7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Cleaning and Preprocessing:</w:t>
      </w:r>
    </w:p>
    <w:p w14:paraId="49C45F24" w14:textId="77777777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Use libraries like Pandas and NumPy for data manipulation.</w:t>
      </w:r>
    </w:p>
    <w:p w14:paraId="0D82D5A0" w14:textId="0DA0D580" w:rsidR="00E759C7" w:rsidRDefault="00942F2A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Check for null values and missing values. Check for ranges of each feature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values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the distribution in the data.</w:t>
      </w:r>
    </w:p>
    <w:p w14:paraId="481D1CCE" w14:textId="767EF046" w:rsidR="001C4933" w:rsidRDefault="001C4933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Understand the domain significance of each feature.</w:t>
      </w:r>
    </w:p>
    <w:p w14:paraId="0F644396" w14:textId="0F54CD39" w:rsidR="00942F2A" w:rsidRDefault="00942F2A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Check for the count of data points present in each class.</w:t>
      </w:r>
    </w:p>
    <w:p w14:paraId="6F4A2407" w14:textId="77777777" w:rsidR="00E759C7" w:rsidRDefault="00E759C7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Exploratory Data Analysis:</w:t>
      </w:r>
    </w:p>
    <w:p w14:paraId="0A5516A2" w14:textId="77777777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Utilize visualization tools like Matplotlib and Seaborn.</w:t>
      </w:r>
    </w:p>
    <w:p w14:paraId="326E866B" w14:textId="57F5E9E4" w:rsidR="00942F2A" w:rsidRDefault="00E759C7" w:rsidP="00942F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Identify key features and correlations.</w:t>
      </w:r>
    </w:p>
    <w:p w14:paraId="0B30A61F" w14:textId="5F3FBE4D" w:rsidR="00942F2A" w:rsidRDefault="00942F2A" w:rsidP="00942F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plots to see the relationships between the features and the label.</w:t>
      </w:r>
    </w:p>
    <w:p w14:paraId="6C47C02F" w14:textId="0702E8DC" w:rsidR="00942F2A" w:rsidRDefault="00942F2A" w:rsidP="002B32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Generate the heatmap to depict the correlation between the dependent and independent variables.</w:t>
      </w:r>
    </w:p>
    <w:p w14:paraId="4A05726F" w14:textId="75265B2D" w:rsidR="00547B73" w:rsidRPr="002B326E" w:rsidRDefault="00547B73" w:rsidP="00547B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noProof/>
        </w:rPr>
        <w:drawing>
          <wp:inline distT="0" distB="0" distL="0" distR="0" wp14:anchorId="05F81290" wp14:editId="69ACE65C">
            <wp:extent cx="1156652" cy="1547496"/>
            <wp:effectExtent l="0" t="0" r="5715" b="0"/>
            <wp:docPr id="1540861991" name="Picture 1540861991" descr="A blue and red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red char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01" cy="159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473E5328" wp14:editId="2F4AF52F">
            <wp:extent cx="1798797" cy="1561783"/>
            <wp:effectExtent l="0" t="0" r="0" b="635"/>
            <wp:docPr id="1107696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80" cy="1586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5E664494" wp14:editId="593A5E92">
            <wp:extent cx="1842770" cy="1538603"/>
            <wp:effectExtent l="0" t="0" r="5080" b="5080"/>
            <wp:docPr id="2059326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70" cy="154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76E99" w14:textId="1CE395ED" w:rsidR="00E759C7" w:rsidRDefault="00E759C7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Feature</w:t>
      </w:r>
      <w:r w:rsidR="0094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Transformation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05C92B51" w14:textId="50E9DC6A" w:rsidR="00942F2A" w:rsidRDefault="00942F2A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Identify what are the numeric and categorical columns and choose appropriate data encoding techniques for the same.</w:t>
      </w:r>
    </w:p>
    <w:p w14:paraId="418BA2B3" w14:textId="3A37213E" w:rsidR="00942F2A" w:rsidRDefault="00942F2A" w:rsidP="00942F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Choose what features are relevant to the prediction of the label and what can improve the model accuracy.</w:t>
      </w:r>
    </w:p>
    <w:p w14:paraId="56582B5D" w14:textId="2BBF0858" w:rsidR="006C2381" w:rsidRPr="006C2381" w:rsidRDefault="005A7352" w:rsidP="006C23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In this case all the categorical columns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are encoded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using one hot encoding. This is because the </w:t>
      </w:r>
      <w:r w:rsidR="00EB671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number of unique values is low </w:t>
      </w:r>
      <w:r w:rsidR="00CB17C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i.e. We have low cardinality.</w:t>
      </w:r>
    </w:p>
    <w:p w14:paraId="61A9153D" w14:textId="50E43155" w:rsidR="00E759C7" w:rsidRDefault="00E759C7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Model Building</w:t>
      </w:r>
      <w:r w:rsidR="001A4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/Tuning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2EA0B674" w14:textId="511B64AA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Implement 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multiple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models using Scikit-Learn,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or similar libraries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– Random Forest, </w:t>
      </w:r>
      <w:r w:rsidR="00270F5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Decision Trees</w:t>
      </w:r>
      <w:r w:rsidR="00DC00F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KNN, 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AdaBoost, Naïve bayes, SVM, Logistic regression.</w:t>
      </w:r>
    </w:p>
    <w:p w14:paraId="66844C31" w14:textId="57E2AC09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GridSearchCV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for hyperparameter tuning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tweak the model parameters to improve </w:t>
      </w:r>
      <w:r w:rsidR="002440B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accuracy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3BB1B4F6" w14:textId="193011E8" w:rsidR="002440B9" w:rsidRDefault="002440B9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Used parameter ‘balanced’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handle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the label imbalance present in the data.</w:t>
      </w:r>
    </w:p>
    <w:p w14:paraId="29C8674D" w14:textId="5741A2F1" w:rsidR="001A470F" w:rsidRDefault="001A470F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Choose the model with the best accuracy and save it as a pickle file in a storage container (</w:t>
      </w:r>
      <w:r w:rsidR="00E1673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odel </w:t>
      </w:r>
      <w:r w:rsidR="00E1673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rtifactory).</w:t>
      </w:r>
    </w:p>
    <w:p w14:paraId="506AE314" w14:textId="580F1749" w:rsidR="00B07021" w:rsidRDefault="00986C9D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From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all the models, AdaBoost gave the best accuracy, so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was chosen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for the next steps.</w:t>
      </w:r>
    </w:p>
    <w:p w14:paraId="7C6BDBA6" w14:textId="0A63D8E3" w:rsidR="00E759C7" w:rsidRDefault="001A470F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Model Predictions and Evaluation</w:t>
      </w:r>
      <w:r w:rsidR="00E75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4C167045" w14:textId="77777777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Use cloud platforms (AWS, Azure) for deployment and scaling.</w:t>
      </w:r>
    </w:p>
    <w:p w14:paraId="70F0C511" w14:textId="42CDA719" w:rsidR="001A470F" w:rsidRDefault="001A470F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Use the stored trained model in the container</w:t>
      </w:r>
      <w:r w:rsidR="00CA11D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blob storage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use it to make the predictions on the test dataset.</w:t>
      </w:r>
    </w:p>
    <w:p w14:paraId="2D50782B" w14:textId="5EF17C7A" w:rsidR="0095172C" w:rsidRPr="006C2381" w:rsidRDefault="001A470F" w:rsidP="006C23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Generate relevant metrics like accuracy, precision, confusion matrix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etc.</w:t>
      </w:r>
      <w:proofErr w:type="gramEnd"/>
    </w:p>
    <w:p w14:paraId="5E6C9183" w14:textId="41DBA295" w:rsidR="00E759C7" w:rsidRDefault="001A470F" w:rsidP="00E75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Pipelining and Automation</w:t>
      </w:r>
      <w:r w:rsidR="00E75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06173B64" w14:textId="58C68E2E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Set up automated training pipeline using </w:t>
      </w:r>
      <w:r w:rsid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Azure Data Factory.</w:t>
      </w:r>
    </w:p>
    <w:p w14:paraId="444E14EA" w14:textId="77777777" w:rsidR="00E759C7" w:rsidRDefault="00E759C7" w:rsidP="00E75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Regularly update the model with new data and monitor performance.</w:t>
      </w:r>
    </w:p>
    <w:p w14:paraId="436EAEE0" w14:textId="657056E2" w:rsidR="00E27AFE" w:rsidRPr="00E27AFE" w:rsidRDefault="00E27AFE" w:rsidP="00E27AF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7AFE">
        <w:rPr>
          <w:noProof/>
        </w:rPr>
        <w:lastRenderedPageBreak/>
        <w:drawing>
          <wp:inline distT="0" distB="0" distL="0" distR="0" wp14:anchorId="3A21F2DC" wp14:editId="1E3A6D44">
            <wp:extent cx="5862469" cy="1089965"/>
            <wp:effectExtent l="0" t="0" r="0" b="0"/>
            <wp:docPr id="143867175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175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14" cy="11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63F5" w14:textId="367B84F6" w:rsidR="00877A3D" w:rsidRDefault="00877A3D" w:rsidP="00877A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2852795" w14:textId="77777777" w:rsidR="00E759C7" w:rsidRDefault="00E759C7" w:rsidP="00E75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Expected Outcomes:</w:t>
      </w:r>
    </w:p>
    <w:p w14:paraId="0F76150E" w14:textId="5202D1B1" w:rsidR="001A470F" w:rsidRDefault="001A470F" w:rsidP="00E75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Reduced Loan Defaults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1A470F">
        <w:t xml:space="preserve"> </w:t>
      </w:r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By predicting which loans are likely to default, the institution can take </w:t>
      </w:r>
      <w:proofErr w:type="gramStart"/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proactive</w:t>
      </w:r>
      <w:proofErr w:type="gramEnd"/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measures to mitigate risk, such as offering revised payment plans, increasing monitoring, or even denying high-risk loans.</w:t>
      </w:r>
    </w:p>
    <w:p w14:paraId="6AD6EB03" w14:textId="6F290025" w:rsidR="001A470F" w:rsidRDefault="001A470F" w:rsidP="00E75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Enhanced Risk Management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</w:t>
      </w:r>
      <w:r w:rsidRPr="001A470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With a predictive model, the bank can better manage the risk profile of its loan portfolio.</w:t>
      </w:r>
    </w:p>
    <w:p w14:paraId="621CD6A9" w14:textId="3841604E" w:rsidR="002B326E" w:rsidRDefault="002B326E" w:rsidP="00E75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B32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Increased Financial Stability</w:t>
      </w:r>
    </w:p>
    <w:p w14:paraId="6509BA5C" w14:textId="77777777" w:rsidR="00E759C7" w:rsidRDefault="00E759C7" w:rsidP="00E75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Tools and Technologies:</w:t>
      </w:r>
    </w:p>
    <w:p w14:paraId="413F527C" w14:textId="0308A591" w:rsidR="00E759C7" w:rsidRDefault="00E759C7" w:rsidP="00E75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Programming Languages: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Python, SQL</w:t>
      </w:r>
      <w:r w:rsidR="002B32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Spark</w:t>
      </w:r>
    </w:p>
    <w:p w14:paraId="354C2A93" w14:textId="74928D9E" w:rsidR="00E759C7" w:rsidRDefault="00E759C7" w:rsidP="00E75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Libraries: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Pandas, NumPy, Scikit-Learn,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Matplotlib, Seaborn</w:t>
      </w:r>
      <w:r w:rsidR="002B32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Pickle</w:t>
      </w:r>
    </w:p>
    <w:p w14:paraId="460A26D6" w14:textId="1BC23565" w:rsidR="00E759C7" w:rsidRDefault="00E759C7" w:rsidP="00E75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2B32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Azure Databricks, Azure Data Factory, Azure storage container</w:t>
      </w:r>
    </w:p>
    <w:p w14:paraId="0E80CCFE" w14:textId="40E3E6BD" w:rsidR="00E759C7" w:rsidRDefault="00E759C7" w:rsidP="00E75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Cloud Platforms: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Azure</w:t>
      </w:r>
    </w:p>
    <w:p w14:paraId="24E302FA" w14:textId="77777777" w:rsidR="0095172C" w:rsidRDefault="0095172C" w:rsidP="009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D0D14B7" w14:textId="34A6A420" w:rsidR="0095172C" w:rsidRDefault="0095172C" w:rsidP="009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---------------------------------------------------------------------------------------------------------------------</w:t>
      </w:r>
    </w:p>
    <w:p w14:paraId="356200DB" w14:textId="77777777" w:rsidR="008820A1" w:rsidRDefault="008820A1" w:rsidP="0088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5DAE1F3" w14:textId="77777777" w:rsidR="0095172C" w:rsidRDefault="00A452F3" w:rsidP="0088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</w:t>
      </w:r>
    </w:p>
    <w:p w14:paraId="0A5A60D8" w14:textId="77777777" w:rsidR="0095172C" w:rsidRDefault="0095172C" w:rsidP="0088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</w:p>
    <w:p w14:paraId="75CBCD5D" w14:textId="291AF5F4" w:rsidR="008820A1" w:rsidRDefault="00A452F3" w:rsidP="0088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Appendix</w:t>
      </w:r>
      <w:r w:rsidR="0088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:</w:t>
      </w:r>
    </w:p>
    <w:p w14:paraId="44BDA5E3" w14:textId="3A91E15D" w:rsidR="00A207C6" w:rsidRDefault="00A207C6" w:rsidP="0088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97F75D8" wp14:editId="722B4B37">
            <wp:extent cx="4110990" cy="2699309"/>
            <wp:effectExtent l="0" t="0" r="3810" b="6350"/>
            <wp:docPr id="1988668558" name="Picture 1988668558" descr="A blue and red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red char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72" cy="27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F44C" w14:textId="77777777" w:rsidR="008820A1" w:rsidRDefault="008820A1" w:rsidP="0088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EB1D2FF" w14:textId="5286D375" w:rsidR="00E759C7" w:rsidRDefault="00942F2A">
      <w:r>
        <w:rPr>
          <w:noProof/>
        </w:rPr>
        <w:lastRenderedPageBreak/>
        <w:drawing>
          <wp:inline distT="0" distB="0" distL="0" distR="0" wp14:anchorId="2B0081C4" wp14:editId="59C3CB07">
            <wp:extent cx="6482370" cy="6486525"/>
            <wp:effectExtent l="0" t="0" r="0" b="0"/>
            <wp:docPr id="1" name="Picture 1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lue and orang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008" cy="65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B208" w14:textId="29D8BA44" w:rsidR="00942F2A" w:rsidRDefault="00942F2A"/>
    <w:p w14:paraId="7B7BFFAC" w14:textId="0D459221" w:rsidR="00942F2A" w:rsidRDefault="00942F2A">
      <w:r>
        <w:rPr>
          <w:noProof/>
        </w:rPr>
        <w:lastRenderedPageBreak/>
        <w:drawing>
          <wp:inline distT="0" distB="0" distL="0" distR="0" wp14:anchorId="4103A68C" wp14:editId="773C1444">
            <wp:extent cx="6408774" cy="4267200"/>
            <wp:effectExtent l="0" t="0" r="0" b="0"/>
            <wp:docPr id="5" name="Picture 5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483" cy="42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61EE" w14:textId="77777777" w:rsidR="00942F2A" w:rsidRDefault="00942F2A"/>
    <w:p w14:paraId="010AD4E6" w14:textId="56A2CD50" w:rsidR="00942F2A" w:rsidRDefault="00942F2A">
      <w:r>
        <w:rPr>
          <w:noProof/>
        </w:rPr>
        <w:drawing>
          <wp:inline distT="0" distB="0" distL="0" distR="0" wp14:anchorId="3CFEDCFA" wp14:editId="124E00A5">
            <wp:extent cx="6585776" cy="3314700"/>
            <wp:effectExtent l="0" t="0" r="5715" b="0"/>
            <wp:docPr id="4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828" cy="33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5CDD" w14:textId="6D92A7F7" w:rsidR="00942F2A" w:rsidRDefault="00942F2A">
      <w:r>
        <w:rPr>
          <w:noProof/>
        </w:rPr>
        <w:lastRenderedPageBreak/>
        <w:drawing>
          <wp:inline distT="0" distB="0" distL="0" distR="0" wp14:anchorId="10379191" wp14:editId="425838D6">
            <wp:extent cx="2924175" cy="2241094"/>
            <wp:effectExtent l="0" t="0" r="0" b="6985"/>
            <wp:docPr id="6" name="Picture 6" descr="A graph with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15" cy="22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CC6B" w14:textId="77777777" w:rsidR="00C42902" w:rsidRDefault="00C42902"/>
    <w:p w14:paraId="0CE9D003" w14:textId="302256E8" w:rsidR="00C42902" w:rsidRDefault="00C42902">
      <w:r>
        <w:rPr>
          <w:noProof/>
        </w:rPr>
        <w:drawing>
          <wp:inline distT="0" distB="0" distL="0" distR="0" wp14:anchorId="306CD77A" wp14:editId="5FE0650B">
            <wp:extent cx="6559550" cy="219075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A033" w14:textId="77777777" w:rsidR="00A207C6" w:rsidRDefault="00A207C6"/>
    <w:p w14:paraId="2F53BFD0" w14:textId="1D322FA5" w:rsidR="007D04C9" w:rsidRDefault="007D04C9">
      <w:r>
        <w:rPr>
          <w:noProof/>
        </w:rPr>
        <w:drawing>
          <wp:inline distT="0" distB="0" distL="0" distR="0" wp14:anchorId="295A971F" wp14:editId="7FBE3560">
            <wp:extent cx="5759450" cy="271780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6785" cy="27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5C76" w14:textId="77777777" w:rsidR="008424F4" w:rsidRDefault="008424F4"/>
    <w:p w14:paraId="7E3B9E5D" w14:textId="77777777" w:rsidR="00A67594" w:rsidRDefault="00A67594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2AF2E03E" w14:textId="77777777" w:rsidR="003F5EE4" w:rsidRDefault="003F5EE4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5ECCEC4A" w14:textId="77777777" w:rsidR="003F5EE4" w:rsidRDefault="003F5EE4">
      <w:pPr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14:paraId="74440F97" w14:textId="77777777" w:rsidR="00A67594" w:rsidRDefault="00A67594"/>
    <w:p w14:paraId="464C9074" w14:textId="77777777" w:rsidR="00A67594" w:rsidRDefault="00A67594" w:rsidP="00A67594">
      <w:r>
        <w:t xml:space="preserve">#   Column                        Non-Null Count   </w:t>
      </w:r>
      <w:proofErr w:type="spellStart"/>
      <w:r>
        <w:t>Dtype</w:t>
      </w:r>
      <w:proofErr w:type="spellEnd"/>
      <w:r>
        <w:t xml:space="preserve">             </w:t>
      </w:r>
    </w:p>
    <w:p w14:paraId="024E8397" w14:textId="77777777" w:rsidR="00A67594" w:rsidRDefault="00A67594" w:rsidP="00A67594">
      <w:r>
        <w:t xml:space="preserve">---  ------                        --------------   -----             </w:t>
      </w:r>
    </w:p>
    <w:p w14:paraId="191AFC58" w14:textId="77777777" w:rsidR="00A67594" w:rsidRDefault="00A67594" w:rsidP="00A67594">
      <w:r>
        <w:t xml:space="preserve"> 0   Age        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3B4F7032" w14:textId="77777777" w:rsidR="00A67594" w:rsidRDefault="00A67594" w:rsidP="00A67594">
      <w:r>
        <w:t xml:space="preserve"> 1   Income     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71900FCB" w14:textId="77777777" w:rsidR="00A67594" w:rsidRDefault="00A67594" w:rsidP="00A67594">
      <w:r>
        <w:t xml:space="preserve"> 2   </w:t>
      </w:r>
      <w:proofErr w:type="spellStart"/>
      <w:r>
        <w:t>LoanAmount</w:t>
      </w:r>
      <w:proofErr w:type="spellEnd"/>
      <w:r>
        <w:t xml:space="preserve"> 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3EBAD296" w14:textId="77777777" w:rsidR="00A67594" w:rsidRDefault="00A67594" w:rsidP="00A67594">
      <w:r>
        <w:t xml:space="preserve"> 3   </w:t>
      </w:r>
      <w:proofErr w:type="spellStart"/>
      <w:r>
        <w:t>CreditScore</w:t>
      </w:r>
      <w:proofErr w:type="spellEnd"/>
      <w:r>
        <w:t xml:space="preserve">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202D9771" w14:textId="77777777" w:rsidR="00A67594" w:rsidRDefault="00A67594" w:rsidP="00A67594">
      <w:r>
        <w:t xml:space="preserve"> 4   </w:t>
      </w:r>
      <w:proofErr w:type="spellStart"/>
      <w:r>
        <w:t>MonthsEmployed</w:t>
      </w:r>
      <w:proofErr w:type="spellEnd"/>
      <w:r>
        <w:t xml:space="preserve">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10178074" w14:textId="77777777" w:rsidR="00A67594" w:rsidRDefault="00A67594" w:rsidP="00A67594">
      <w:r>
        <w:t xml:space="preserve"> 5   </w:t>
      </w:r>
      <w:proofErr w:type="spellStart"/>
      <w:r>
        <w:t>NumCreditLines</w:t>
      </w:r>
      <w:proofErr w:type="spellEnd"/>
      <w:r>
        <w:t xml:space="preserve">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70A790AB" w14:textId="77777777" w:rsidR="00A67594" w:rsidRDefault="00A67594" w:rsidP="00A67594">
      <w:r>
        <w:t xml:space="preserve"> 6   </w:t>
      </w:r>
      <w:proofErr w:type="spellStart"/>
      <w:r>
        <w:t>InterestRate</w:t>
      </w:r>
      <w:proofErr w:type="spellEnd"/>
      <w:r>
        <w:t xml:space="preserve">                  255347 non-</w:t>
      </w:r>
      <w:proofErr w:type="gramStart"/>
      <w:r>
        <w:t>null  float</w:t>
      </w:r>
      <w:proofErr w:type="gramEnd"/>
      <w:r>
        <w:t xml:space="preserve">64           </w:t>
      </w:r>
    </w:p>
    <w:p w14:paraId="6765E89B" w14:textId="77777777" w:rsidR="00A67594" w:rsidRDefault="00A67594" w:rsidP="00A67594">
      <w:r>
        <w:t xml:space="preserve"> 7   </w:t>
      </w:r>
      <w:proofErr w:type="spellStart"/>
      <w:r>
        <w:t>LoanTerm</w:t>
      </w:r>
      <w:proofErr w:type="spellEnd"/>
      <w:r>
        <w:t xml:space="preserve">   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4B995F25" w14:textId="77777777" w:rsidR="00A67594" w:rsidRDefault="00A67594" w:rsidP="00A67594">
      <w:r>
        <w:t xml:space="preserve"> 8   </w:t>
      </w:r>
      <w:proofErr w:type="spellStart"/>
      <w:r>
        <w:t>DTIRatio</w:t>
      </w:r>
      <w:proofErr w:type="spellEnd"/>
      <w:r>
        <w:t xml:space="preserve">                      255347 non-</w:t>
      </w:r>
      <w:proofErr w:type="gramStart"/>
      <w:r>
        <w:t>null  float</w:t>
      </w:r>
      <w:proofErr w:type="gramEnd"/>
      <w:r>
        <w:t xml:space="preserve">64           </w:t>
      </w:r>
    </w:p>
    <w:p w14:paraId="55E3EA4D" w14:textId="77777777" w:rsidR="00A67594" w:rsidRDefault="00A67594" w:rsidP="00A67594">
      <w:r>
        <w:t xml:space="preserve"> 9   Default                       255347 non-</w:t>
      </w:r>
      <w:proofErr w:type="gramStart"/>
      <w:r>
        <w:t>null  int</w:t>
      </w:r>
      <w:proofErr w:type="gramEnd"/>
      <w:r>
        <w:t xml:space="preserve">32             </w:t>
      </w:r>
    </w:p>
    <w:p w14:paraId="23A08057" w14:textId="77777777" w:rsidR="00A67594" w:rsidRDefault="00A67594" w:rsidP="00A67594">
      <w:r>
        <w:t xml:space="preserve"> </w:t>
      </w:r>
      <w:proofErr w:type="gramStart"/>
      <w:r>
        <w:t xml:space="preserve">10  </w:t>
      </w:r>
      <w:proofErr w:type="spellStart"/>
      <w:r>
        <w:t>Education</w:t>
      </w:r>
      <w:proofErr w:type="gramEnd"/>
      <w:r>
        <w:t>_High</w:t>
      </w:r>
      <w:proofErr w:type="spellEnd"/>
      <w:r>
        <w:t xml:space="preserve"> School         255347 non-null  Sparse[float64, 0]</w:t>
      </w:r>
    </w:p>
    <w:p w14:paraId="5F684074" w14:textId="77777777" w:rsidR="00A67594" w:rsidRDefault="00A67594" w:rsidP="00A67594">
      <w:r>
        <w:t xml:space="preserve"> </w:t>
      </w:r>
      <w:proofErr w:type="gramStart"/>
      <w:r>
        <w:t xml:space="preserve">11  </w:t>
      </w:r>
      <w:proofErr w:type="spellStart"/>
      <w:r>
        <w:t>Education</w:t>
      </w:r>
      <w:proofErr w:type="gramEnd"/>
      <w:r>
        <w:t>_Master's</w:t>
      </w:r>
      <w:proofErr w:type="spellEnd"/>
      <w:r>
        <w:t xml:space="preserve">            255347 non-null  Sparse[float64, 0]</w:t>
      </w:r>
    </w:p>
    <w:p w14:paraId="3D7D7A7B" w14:textId="77777777" w:rsidR="00A67594" w:rsidRDefault="00A67594" w:rsidP="00A67594">
      <w:r>
        <w:t xml:space="preserve"> </w:t>
      </w:r>
      <w:proofErr w:type="gramStart"/>
      <w:r>
        <w:t xml:space="preserve">12  </w:t>
      </w:r>
      <w:proofErr w:type="spellStart"/>
      <w:r>
        <w:t>Education</w:t>
      </w:r>
      <w:proofErr w:type="gramEnd"/>
      <w:r>
        <w:t>_PhD</w:t>
      </w:r>
      <w:proofErr w:type="spellEnd"/>
      <w:r>
        <w:t xml:space="preserve">                 255347 non-null  Sparse[float64, 0]</w:t>
      </w:r>
    </w:p>
    <w:p w14:paraId="11D0A072" w14:textId="77777777" w:rsidR="00A67594" w:rsidRDefault="00A67594" w:rsidP="00A67594">
      <w:r>
        <w:t xml:space="preserve"> </w:t>
      </w:r>
      <w:proofErr w:type="gramStart"/>
      <w:r>
        <w:t xml:space="preserve">13  </w:t>
      </w:r>
      <w:proofErr w:type="spellStart"/>
      <w:r>
        <w:t>EmploymentType</w:t>
      </w:r>
      <w:proofErr w:type="gramEnd"/>
      <w:r>
        <w:t>_Part</w:t>
      </w:r>
      <w:proofErr w:type="spellEnd"/>
      <w:r>
        <w:t>-time      255347 non-null  Sparse[float64, 0]</w:t>
      </w:r>
    </w:p>
    <w:p w14:paraId="0BA7EE23" w14:textId="77777777" w:rsidR="00A67594" w:rsidRDefault="00A67594" w:rsidP="00A67594">
      <w:r>
        <w:t xml:space="preserve"> </w:t>
      </w:r>
      <w:proofErr w:type="gramStart"/>
      <w:r>
        <w:t xml:space="preserve">14  </w:t>
      </w:r>
      <w:proofErr w:type="spellStart"/>
      <w:r>
        <w:t>EmploymentType</w:t>
      </w:r>
      <w:proofErr w:type="gramEnd"/>
      <w:r>
        <w:t>_Self</w:t>
      </w:r>
      <w:proofErr w:type="spellEnd"/>
      <w:r>
        <w:t>-employed  255347 non-null  Sparse[float64, 0]</w:t>
      </w:r>
    </w:p>
    <w:p w14:paraId="44677B72" w14:textId="77777777" w:rsidR="00A67594" w:rsidRDefault="00A67594" w:rsidP="00A67594">
      <w:r>
        <w:t xml:space="preserve"> </w:t>
      </w:r>
      <w:proofErr w:type="gramStart"/>
      <w:r>
        <w:t xml:space="preserve">15  </w:t>
      </w:r>
      <w:proofErr w:type="spellStart"/>
      <w:r>
        <w:t>EmploymentType</w:t>
      </w:r>
      <w:proofErr w:type="gramEnd"/>
      <w:r>
        <w:t>_Unemployed</w:t>
      </w:r>
      <w:proofErr w:type="spellEnd"/>
      <w:r>
        <w:t xml:space="preserve">     255347 non-null  Sparse[float64, 0]</w:t>
      </w:r>
    </w:p>
    <w:p w14:paraId="50F7B03C" w14:textId="77777777" w:rsidR="00A67594" w:rsidRDefault="00A67594" w:rsidP="00A67594">
      <w:r>
        <w:t xml:space="preserve"> </w:t>
      </w:r>
      <w:proofErr w:type="gramStart"/>
      <w:r>
        <w:t xml:space="preserve">16  </w:t>
      </w:r>
      <w:proofErr w:type="spellStart"/>
      <w:r>
        <w:t>MaritalStatus</w:t>
      </w:r>
      <w:proofErr w:type="gramEnd"/>
      <w:r>
        <w:t>_Married</w:t>
      </w:r>
      <w:proofErr w:type="spellEnd"/>
      <w:r>
        <w:t xml:space="preserve">         255347 non-null  Sparse[float64, 0]</w:t>
      </w:r>
    </w:p>
    <w:p w14:paraId="4930D63F" w14:textId="77777777" w:rsidR="00A67594" w:rsidRDefault="00A67594" w:rsidP="00A67594">
      <w:r>
        <w:t xml:space="preserve"> </w:t>
      </w:r>
      <w:proofErr w:type="gramStart"/>
      <w:r>
        <w:t xml:space="preserve">17  </w:t>
      </w:r>
      <w:proofErr w:type="spellStart"/>
      <w:r>
        <w:t>MaritalStatus</w:t>
      </w:r>
      <w:proofErr w:type="gramEnd"/>
      <w:r>
        <w:t>_Single</w:t>
      </w:r>
      <w:proofErr w:type="spellEnd"/>
      <w:r>
        <w:t xml:space="preserve">          255347 non-null  Sparse[float64, 0]</w:t>
      </w:r>
    </w:p>
    <w:p w14:paraId="719810AA" w14:textId="77777777" w:rsidR="00A67594" w:rsidRDefault="00A67594" w:rsidP="00A67594">
      <w:r>
        <w:t xml:space="preserve"> </w:t>
      </w:r>
      <w:proofErr w:type="gramStart"/>
      <w:r>
        <w:t xml:space="preserve">18  </w:t>
      </w:r>
      <w:proofErr w:type="spellStart"/>
      <w:r>
        <w:t>HasMortgage</w:t>
      </w:r>
      <w:proofErr w:type="gramEnd"/>
      <w:r>
        <w:t>_Yes</w:t>
      </w:r>
      <w:proofErr w:type="spellEnd"/>
      <w:r>
        <w:t xml:space="preserve">               255347 non-null  Sparse[float64, 0]</w:t>
      </w:r>
    </w:p>
    <w:p w14:paraId="71C44B88" w14:textId="77777777" w:rsidR="00A67594" w:rsidRDefault="00A67594" w:rsidP="00A67594">
      <w:r>
        <w:t xml:space="preserve"> </w:t>
      </w:r>
      <w:proofErr w:type="gramStart"/>
      <w:r>
        <w:t xml:space="preserve">19  </w:t>
      </w:r>
      <w:proofErr w:type="spellStart"/>
      <w:r>
        <w:t>HasDependents</w:t>
      </w:r>
      <w:proofErr w:type="gramEnd"/>
      <w:r>
        <w:t>_Yes</w:t>
      </w:r>
      <w:proofErr w:type="spellEnd"/>
      <w:r>
        <w:t xml:space="preserve">             255347 non-null  Sparse[float64, 0]</w:t>
      </w:r>
    </w:p>
    <w:p w14:paraId="12929154" w14:textId="77777777" w:rsidR="00A67594" w:rsidRDefault="00A67594" w:rsidP="00A67594">
      <w:r>
        <w:t xml:space="preserve"> </w:t>
      </w:r>
      <w:proofErr w:type="gramStart"/>
      <w:r>
        <w:t xml:space="preserve">20  </w:t>
      </w:r>
      <w:proofErr w:type="spellStart"/>
      <w:r>
        <w:t>LoanPurpose</w:t>
      </w:r>
      <w:proofErr w:type="gramEnd"/>
      <w:r>
        <w:t>_Business</w:t>
      </w:r>
      <w:proofErr w:type="spellEnd"/>
      <w:r>
        <w:t xml:space="preserve">          255347 non-null  Sparse[float64, 0]</w:t>
      </w:r>
    </w:p>
    <w:p w14:paraId="1BDDECCE" w14:textId="77777777" w:rsidR="00A67594" w:rsidRDefault="00A67594" w:rsidP="00A67594">
      <w:r>
        <w:t xml:space="preserve"> </w:t>
      </w:r>
      <w:proofErr w:type="gramStart"/>
      <w:r>
        <w:t xml:space="preserve">21  </w:t>
      </w:r>
      <w:proofErr w:type="spellStart"/>
      <w:r>
        <w:t>LoanPurpose</w:t>
      </w:r>
      <w:proofErr w:type="gramEnd"/>
      <w:r>
        <w:t>_Education</w:t>
      </w:r>
      <w:proofErr w:type="spellEnd"/>
      <w:r>
        <w:t xml:space="preserve">         255347 non-null  Sparse[float64, 0]</w:t>
      </w:r>
    </w:p>
    <w:p w14:paraId="2BD25189" w14:textId="77777777" w:rsidR="00A67594" w:rsidRDefault="00A67594" w:rsidP="00A67594">
      <w:r>
        <w:lastRenderedPageBreak/>
        <w:t xml:space="preserve"> </w:t>
      </w:r>
      <w:proofErr w:type="gramStart"/>
      <w:r>
        <w:t xml:space="preserve">22  </w:t>
      </w:r>
      <w:proofErr w:type="spellStart"/>
      <w:r>
        <w:t>LoanPurpose</w:t>
      </w:r>
      <w:proofErr w:type="gramEnd"/>
      <w:r>
        <w:t>_Home</w:t>
      </w:r>
      <w:proofErr w:type="spellEnd"/>
      <w:r>
        <w:t xml:space="preserve">              255347 non-null  Sparse[float64, 0]</w:t>
      </w:r>
    </w:p>
    <w:p w14:paraId="3E8EBF2C" w14:textId="77777777" w:rsidR="00A67594" w:rsidRDefault="00A67594" w:rsidP="00A67594">
      <w:r>
        <w:t xml:space="preserve"> </w:t>
      </w:r>
      <w:proofErr w:type="gramStart"/>
      <w:r>
        <w:t xml:space="preserve">23  </w:t>
      </w:r>
      <w:proofErr w:type="spellStart"/>
      <w:r>
        <w:t>LoanPurpose</w:t>
      </w:r>
      <w:proofErr w:type="gramEnd"/>
      <w:r>
        <w:t>_Other</w:t>
      </w:r>
      <w:proofErr w:type="spellEnd"/>
      <w:r>
        <w:t xml:space="preserve">             255347 non-null  Sparse[float64, 0]</w:t>
      </w:r>
    </w:p>
    <w:p w14:paraId="00F52516" w14:textId="0548E2FD" w:rsidR="007D04C9" w:rsidRDefault="00A67594" w:rsidP="00A67594">
      <w:r>
        <w:t xml:space="preserve"> </w:t>
      </w:r>
      <w:proofErr w:type="gramStart"/>
      <w:r>
        <w:t xml:space="preserve">24  </w:t>
      </w:r>
      <w:proofErr w:type="spellStart"/>
      <w:r>
        <w:t>HasCoSigner</w:t>
      </w:r>
      <w:proofErr w:type="gramEnd"/>
      <w:r>
        <w:t>_Yes</w:t>
      </w:r>
      <w:proofErr w:type="spellEnd"/>
      <w:r>
        <w:t xml:space="preserve">               255347 non-null  Sparse[float64, 0]</w:t>
      </w:r>
    </w:p>
    <w:sectPr w:rsidR="007D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300D"/>
    <w:multiLevelType w:val="multilevel"/>
    <w:tmpl w:val="355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7F80"/>
    <w:multiLevelType w:val="multilevel"/>
    <w:tmpl w:val="6A7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212CD"/>
    <w:multiLevelType w:val="multilevel"/>
    <w:tmpl w:val="D7F2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518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7273544">
    <w:abstractNumId w:val="2"/>
  </w:num>
  <w:num w:numId="3" w16cid:durableId="197390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C7"/>
    <w:rsid w:val="000B28B5"/>
    <w:rsid w:val="001926C8"/>
    <w:rsid w:val="00193084"/>
    <w:rsid w:val="001A470F"/>
    <w:rsid w:val="001C4933"/>
    <w:rsid w:val="002440B9"/>
    <w:rsid w:val="00270F59"/>
    <w:rsid w:val="002B326E"/>
    <w:rsid w:val="003F5EE4"/>
    <w:rsid w:val="00400F03"/>
    <w:rsid w:val="0046641B"/>
    <w:rsid w:val="004A7C86"/>
    <w:rsid w:val="00506DC8"/>
    <w:rsid w:val="00547B73"/>
    <w:rsid w:val="005728D4"/>
    <w:rsid w:val="005A7352"/>
    <w:rsid w:val="006402BD"/>
    <w:rsid w:val="006C2381"/>
    <w:rsid w:val="006E0B71"/>
    <w:rsid w:val="007418CF"/>
    <w:rsid w:val="007D04C9"/>
    <w:rsid w:val="008424F4"/>
    <w:rsid w:val="00877A3D"/>
    <w:rsid w:val="008820A1"/>
    <w:rsid w:val="00942F2A"/>
    <w:rsid w:val="0095172C"/>
    <w:rsid w:val="009604A2"/>
    <w:rsid w:val="00986C9D"/>
    <w:rsid w:val="00997565"/>
    <w:rsid w:val="00A207C6"/>
    <w:rsid w:val="00A452F3"/>
    <w:rsid w:val="00A5406B"/>
    <w:rsid w:val="00A67594"/>
    <w:rsid w:val="00AD188D"/>
    <w:rsid w:val="00AE639C"/>
    <w:rsid w:val="00B07021"/>
    <w:rsid w:val="00BA27A5"/>
    <w:rsid w:val="00C42902"/>
    <w:rsid w:val="00CA11D8"/>
    <w:rsid w:val="00CB17CE"/>
    <w:rsid w:val="00CB6FF1"/>
    <w:rsid w:val="00D936A3"/>
    <w:rsid w:val="00DC00FC"/>
    <w:rsid w:val="00E16735"/>
    <w:rsid w:val="00E27AFE"/>
    <w:rsid w:val="00E54E4B"/>
    <w:rsid w:val="00E759C7"/>
    <w:rsid w:val="00EB6714"/>
    <w:rsid w:val="00ED5BA8"/>
    <w:rsid w:val="00E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7370F2"/>
  <w15:chartTrackingRefBased/>
  <w15:docId w15:val="{AAB4CA80-902B-4DE1-A7D4-5F526EC4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A1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14:53:32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Deepika Dasara</dc:creator>
  <cp:keywords/>
  <dc:description/>
  <cp:lastModifiedBy>Gyana Deepika Dasara</cp:lastModifiedBy>
  <cp:revision>2</cp:revision>
  <dcterms:created xsi:type="dcterms:W3CDTF">2024-07-30T15:50:00Z</dcterms:created>
  <dcterms:modified xsi:type="dcterms:W3CDTF">2024-07-30T15:50:00Z</dcterms:modified>
</cp:coreProperties>
</file>