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BFA75" w14:textId="77777777" w:rsidR="00C756BD" w:rsidRDefault="00C756BD" w:rsidP="00C756BD">
      <w:pPr>
        <w:pStyle w:val="ListParagraph"/>
        <w:spacing w:line="360" w:lineRule="auto"/>
      </w:pPr>
      <w:r>
        <w:t>1. What is the concept of cyclical momentum?</w:t>
      </w:r>
    </w:p>
    <w:p w14:paraId="25747D50" w14:textId="4C863A2F" w:rsidR="00560F7C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</w:t>
      </w:r>
      <w:r w:rsidR="00342DF9" w:rsidRPr="00342DF9">
        <w:rPr>
          <w:b/>
          <w:bCs/>
        </w:rPr>
        <w:t>Learning rate might be the most important hyper parameter in deep learning, With One Cycle Policy and cyclic momentum ,</w:t>
      </w:r>
    </w:p>
    <w:p w14:paraId="47C451A4" w14:textId="77777777" w:rsidR="00C756BD" w:rsidRDefault="00C756BD" w:rsidP="00C756BD">
      <w:pPr>
        <w:pStyle w:val="ListParagraph"/>
        <w:spacing w:line="360" w:lineRule="auto"/>
      </w:pPr>
      <w:r>
        <w:t xml:space="preserve">2. What </w:t>
      </w:r>
      <w:proofErr w:type="spellStart"/>
      <w:r>
        <w:t>callback</w:t>
      </w:r>
      <w:proofErr w:type="spellEnd"/>
      <w:r>
        <w:t xml:space="preserve"> keeps track of hyperparameter values (along with other data) during training?</w:t>
      </w:r>
    </w:p>
    <w:p w14:paraId="55FAEB71" w14:textId="4645B219" w:rsidR="00560F7C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</w:t>
      </w:r>
      <w:r w:rsidR="00342DF9" w:rsidRPr="00342DF9">
        <w:rPr>
          <w:b/>
          <w:bCs/>
        </w:rPr>
        <w:t xml:space="preserve">One traditional and popular way to perform </w:t>
      </w:r>
      <w:proofErr w:type="spellStart"/>
      <w:r w:rsidR="00342DF9" w:rsidRPr="00342DF9">
        <w:rPr>
          <w:b/>
          <w:bCs/>
        </w:rPr>
        <w:t>hyperparameter</w:t>
      </w:r>
      <w:proofErr w:type="spellEnd"/>
      <w:r w:rsidR="00342DF9" w:rsidRPr="00342DF9">
        <w:rPr>
          <w:b/>
          <w:bCs/>
        </w:rPr>
        <w:t xml:space="preserve"> tuning is by using an Exhaustive Grid Search from </w:t>
      </w:r>
      <w:proofErr w:type="spellStart"/>
      <w:r w:rsidR="00342DF9" w:rsidRPr="00342DF9">
        <w:rPr>
          <w:b/>
          <w:bCs/>
        </w:rPr>
        <w:t>Scikit</w:t>
      </w:r>
      <w:proofErr w:type="spellEnd"/>
      <w:r w:rsidR="00342DF9" w:rsidRPr="00342DF9">
        <w:rPr>
          <w:b/>
          <w:bCs/>
        </w:rPr>
        <w:t xml:space="preserve"> learn. This method tries every possible combination of each set of hyper-parameters. Using this method, we can find the best set of values in the parameter search space.</w:t>
      </w:r>
    </w:p>
    <w:p w14:paraId="517CD339" w14:textId="77777777" w:rsidR="00C756BD" w:rsidRDefault="00C756BD" w:rsidP="00C756BD">
      <w:pPr>
        <w:pStyle w:val="ListParagraph"/>
        <w:spacing w:line="360" w:lineRule="auto"/>
      </w:pPr>
      <w:r>
        <w:t xml:space="preserve">3. In the </w:t>
      </w:r>
      <w:proofErr w:type="spellStart"/>
      <w:r>
        <w:t>color</w:t>
      </w:r>
      <w:proofErr w:type="spellEnd"/>
      <w:r>
        <w:t xml:space="preserve"> dim plot, what does one column of pixels represent?</w:t>
      </w:r>
    </w:p>
    <w:p w14:paraId="3CC018F5" w14:textId="52BC2B4F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</w:t>
      </w:r>
      <w:r w:rsidR="00342DF9" w:rsidRPr="00342DF9">
        <w:rPr>
          <w:b/>
          <w:bCs/>
        </w:rPr>
        <w:t xml:space="preserve">A pixel is the smallest block of </w:t>
      </w:r>
      <w:proofErr w:type="spellStart"/>
      <w:r w:rsidR="00342DF9" w:rsidRPr="00342DF9">
        <w:rPr>
          <w:b/>
          <w:bCs/>
        </w:rPr>
        <w:t>color</w:t>
      </w:r>
      <w:proofErr w:type="spellEnd"/>
      <w:r w:rsidR="00342DF9" w:rsidRPr="00342DF9">
        <w:rPr>
          <w:b/>
          <w:bCs/>
        </w:rPr>
        <w:t xml:space="preserve"> in a digital picture. The term is also used for the smallest block of </w:t>
      </w:r>
      <w:proofErr w:type="spellStart"/>
      <w:r w:rsidR="00342DF9" w:rsidRPr="00342DF9">
        <w:rPr>
          <w:b/>
          <w:bCs/>
        </w:rPr>
        <w:t>color</w:t>
      </w:r>
      <w:proofErr w:type="spellEnd"/>
      <w:r w:rsidR="00342DF9" w:rsidRPr="00342DF9">
        <w:rPr>
          <w:b/>
          <w:bCs/>
        </w:rPr>
        <w:t xml:space="preserve"> on your computer monitor.</w:t>
      </w:r>
    </w:p>
    <w:p w14:paraId="308A5462" w14:textId="77777777" w:rsidR="00C756BD" w:rsidRDefault="00C756BD" w:rsidP="00C756BD">
      <w:pPr>
        <w:pStyle w:val="ListParagraph"/>
        <w:spacing w:line="360" w:lineRule="auto"/>
      </w:pPr>
      <w:r>
        <w:t xml:space="preserve">4. In </w:t>
      </w:r>
      <w:proofErr w:type="spellStart"/>
      <w:r>
        <w:t>color</w:t>
      </w:r>
      <w:proofErr w:type="spellEnd"/>
      <w:r>
        <w:t xml:space="preserve"> dim, what does "poor teaching" look like? What is the reason for this?</w:t>
      </w:r>
    </w:p>
    <w:p w14:paraId="45D40439" w14:textId="0EB5A444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</w:t>
      </w:r>
      <w:r w:rsidR="00342DF9" w:rsidRPr="00342DF9">
        <w:rPr>
          <w:b/>
          <w:bCs/>
        </w:rPr>
        <w:t xml:space="preserve">But I am more interested whether simple neural network will be able to learn the pattern that will allow it to distinguish between </w:t>
      </w:r>
      <w:proofErr w:type="spellStart"/>
      <w:r w:rsidR="00342DF9" w:rsidRPr="00342DF9">
        <w:rPr>
          <w:b/>
          <w:bCs/>
        </w:rPr>
        <w:t>colors</w:t>
      </w:r>
      <w:proofErr w:type="spellEnd"/>
    </w:p>
    <w:p w14:paraId="71B2E9A1" w14:textId="77777777" w:rsidR="00C756BD" w:rsidRDefault="00C756BD" w:rsidP="00C756BD">
      <w:pPr>
        <w:pStyle w:val="ListParagraph"/>
        <w:spacing w:line="360" w:lineRule="auto"/>
      </w:pPr>
      <w:r>
        <w:t>5. Does a batch normalization layer have any trainable parameters?</w:t>
      </w:r>
    </w:p>
    <w:p w14:paraId="77B9A70B" w14:textId="653EB0CF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</w:t>
      </w:r>
      <w:r w:rsidR="00342DF9" w:rsidRPr="00342DF9">
        <w:rPr>
          <w:b/>
          <w:bCs/>
        </w:rPr>
        <w:t>Consequently, batch normalization adds two trainable parameters to each layer, so the normalized output is multiplied by a “standard deviation” parameter (gamma) and add a “mean” parameter (beta).</w:t>
      </w:r>
    </w:p>
    <w:p w14:paraId="284A3E05" w14:textId="77777777" w:rsidR="00C756BD" w:rsidRDefault="00C756BD" w:rsidP="00C756BD">
      <w:pPr>
        <w:pStyle w:val="ListParagraph"/>
        <w:spacing w:line="360" w:lineRule="auto"/>
      </w:pPr>
      <w:r>
        <w:t>6. In batch normalization during preparation, what statistics are used to normalize? What about during the validation process?</w:t>
      </w:r>
    </w:p>
    <w:p w14:paraId="433A0462" w14:textId="2356F3D8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</w:t>
      </w:r>
      <w:r w:rsidR="00342DF9" w:rsidRPr="00342DF9">
        <w:rPr>
          <w:b/>
          <w:bCs/>
        </w:rPr>
        <w:t>Batch normalization is a technique to standardize the inputs to a network, applied to ether the activations of a prior layer or inputs directly. Batch normalization accelerates training, in some cases by halving the epochs or better, and provides some regularization, reducing generalization error.</w:t>
      </w:r>
    </w:p>
    <w:p w14:paraId="23C6F0C8" w14:textId="77777777" w:rsidR="00C756BD" w:rsidRDefault="00C756BD" w:rsidP="00C756BD">
      <w:pPr>
        <w:pStyle w:val="ListParagraph"/>
        <w:spacing w:line="360" w:lineRule="auto"/>
      </w:pPr>
      <w:r>
        <w:t>7. Why do batch normalization layers help models generalize better?</w:t>
      </w:r>
    </w:p>
    <w:p w14:paraId="220FDF95" w14:textId="069F2C85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Batch normalization is a technique to standardize the inputs to a network, applied to ether the activations of a prior layer or inputs directly. Batch normalization accelerates training, in some cases by halving the epochs or better, and provides some regularization, reducing generalization error.</w:t>
      </w:r>
    </w:p>
    <w:p w14:paraId="56011013" w14:textId="77777777" w:rsidR="00C756BD" w:rsidRDefault="00C756BD" w:rsidP="00C756BD">
      <w:pPr>
        <w:pStyle w:val="ListParagraph"/>
        <w:spacing w:line="360" w:lineRule="auto"/>
      </w:pPr>
      <w:proofErr w:type="gramStart"/>
      <w:r>
        <w:t>8.Explain</w:t>
      </w:r>
      <w:proofErr w:type="gramEnd"/>
      <w:r>
        <w:t xml:space="preserve"> between MAX POOLING and AVERAGE POOLING is number eight.</w:t>
      </w:r>
    </w:p>
    <w:p w14:paraId="01D2848B" w14:textId="0DEC6F61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Average pooling method smooths out the image and hence the sharp features may not be identified when this pooling method is used. Max pooling selects the brighter pixels </w:t>
      </w:r>
      <w:r w:rsidRPr="00342DF9">
        <w:rPr>
          <w:b/>
          <w:bCs/>
        </w:rPr>
        <w:lastRenderedPageBreak/>
        <w:t>from the image. It is useful when the background of the image is dark and we are interested in only the lighter pixels of the image.</w:t>
      </w:r>
    </w:p>
    <w:p w14:paraId="04338198" w14:textId="77777777" w:rsidR="00C756BD" w:rsidRDefault="00C756BD" w:rsidP="00C756BD">
      <w:pPr>
        <w:pStyle w:val="ListParagraph"/>
        <w:spacing w:line="360" w:lineRule="auto"/>
      </w:pPr>
      <w:r>
        <w:t>9. What is the purpose of the POOLING LAYER?</w:t>
      </w:r>
    </w:p>
    <w:p w14:paraId="46FF676F" w14:textId="617D42A0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Pooling layers are used to reduce the dimensions of the feature maps. Thus, it reduces the number of parameters to learn and the amount of computation performed in the network.</w:t>
      </w:r>
    </w:p>
    <w:p w14:paraId="4F2FD52C" w14:textId="77777777" w:rsidR="00C756BD" w:rsidRDefault="00C756BD" w:rsidP="00C756BD">
      <w:pPr>
        <w:pStyle w:val="ListParagraph"/>
        <w:spacing w:line="360" w:lineRule="auto"/>
      </w:pPr>
      <w:r>
        <w:t>10. Why do we end up with Completely CONNECTED LAYERS?</w:t>
      </w:r>
    </w:p>
    <w:p w14:paraId="7911CAF4" w14:textId="7B683C8B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The aim of the Fully connected layer is to use the high-level feature of the input image produced by convolutional and pooling layers for classifying the input image into various classes based on the training dataset.</w:t>
      </w:r>
    </w:p>
    <w:p w14:paraId="3AA3E7E7" w14:textId="77777777" w:rsidR="00C756BD" w:rsidRDefault="00C756BD" w:rsidP="00C756BD">
      <w:pPr>
        <w:pStyle w:val="ListParagraph"/>
        <w:spacing w:line="360" w:lineRule="auto"/>
      </w:pPr>
      <w:r>
        <w:t>11. What do you mean by PARAMETERS?</w:t>
      </w:r>
    </w:p>
    <w:p w14:paraId="3D046D19" w14:textId="657566AE" w:rsidR="00C756BD" w:rsidRPr="00342DF9" w:rsidRDefault="00560F7C" w:rsidP="00C756BD">
      <w:pPr>
        <w:pStyle w:val="ListParagraph"/>
        <w:spacing w:line="360" w:lineRule="auto"/>
        <w:rPr>
          <w:b/>
          <w:bCs/>
        </w:rPr>
      </w:pPr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A parameter is a quantity that influences the output or </w:t>
      </w:r>
      <w:proofErr w:type="spellStart"/>
      <w:r w:rsidRPr="00342DF9">
        <w:rPr>
          <w:b/>
          <w:bCs/>
        </w:rPr>
        <w:t>behavior</w:t>
      </w:r>
      <w:proofErr w:type="spellEnd"/>
      <w:r w:rsidRPr="00342DF9">
        <w:rPr>
          <w:b/>
          <w:bCs/>
        </w:rPr>
        <w:t xml:space="preserve"> of a mathematical object but is viewed as being held constant. Parameters are closely related to variables, and the difference is sometimes just a matter of perspective. For each value of the parameters, we get a different function.</w:t>
      </w:r>
    </w:p>
    <w:p w14:paraId="3F7CE444" w14:textId="6DDA2C4D" w:rsidR="004A43CE" w:rsidRDefault="00C756BD" w:rsidP="00C756BD">
      <w:pPr>
        <w:pStyle w:val="ListParagraph"/>
        <w:spacing w:line="360" w:lineRule="auto"/>
      </w:pPr>
      <w:r>
        <w:t>12. What formulas are used to measure these PARAMETERS?</w:t>
      </w:r>
    </w:p>
    <w:p w14:paraId="4F535844" w14:textId="240F5E7F" w:rsidR="00560F7C" w:rsidRPr="00342DF9" w:rsidRDefault="00560F7C" w:rsidP="00C756BD">
      <w:pPr>
        <w:pStyle w:val="ListParagraph"/>
        <w:spacing w:line="360" w:lineRule="auto"/>
        <w:rPr>
          <w:b/>
          <w:bCs/>
        </w:rPr>
      </w:pPr>
      <w:bookmarkStart w:id="0" w:name="_GoBack"/>
      <w:proofErr w:type="spellStart"/>
      <w:proofErr w:type="gramStart"/>
      <w:r w:rsidRPr="00342DF9">
        <w:rPr>
          <w:b/>
          <w:bCs/>
        </w:rPr>
        <w:t>Ans</w:t>
      </w:r>
      <w:proofErr w:type="spellEnd"/>
      <w:r w:rsidRPr="00342DF9">
        <w:rPr>
          <w:b/>
          <w:bCs/>
        </w:rPr>
        <w:t xml:space="preserve"> :</w:t>
      </w:r>
      <w:proofErr w:type="gramEnd"/>
      <w:r w:rsidRPr="00342DF9">
        <w:rPr>
          <w:b/>
          <w:bCs/>
        </w:rPr>
        <w:t xml:space="preserve"> In the set of equations x = 2t + 1 and y = t2 + 2, t is called the parameter. As the parameter varies over a given domain of values, the set of solutions, or points (x, y), describes a curve in the plane.</w:t>
      </w:r>
      <w:bookmarkEnd w:id="0"/>
    </w:p>
    <w:sectPr w:rsidR="00560F7C" w:rsidRPr="0034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D4F92"/>
    <w:multiLevelType w:val="multilevel"/>
    <w:tmpl w:val="C4F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CE"/>
    <w:rsid w:val="00342DF9"/>
    <w:rsid w:val="004A43CE"/>
    <w:rsid w:val="00560F7C"/>
    <w:rsid w:val="00B915EE"/>
    <w:rsid w:val="00C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22BB"/>
  <w15:chartTrackingRefBased/>
  <w15:docId w15:val="{CFFADD93-F12E-4528-A2B3-3180C392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4</cp:revision>
  <dcterms:created xsi:type="dcterms:W3CDTF">2021-03-03T20:56:00Z</dcterms:created>
  <dcterms:modified xsi:type="dcterms:W3CDTF">2021-12-27T11:41:00Z</dcterms:modified>
</cp:coreProperties>
</file>