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73526" w14:textId="77777777" w:rsidR="008405FA" w:rsidRPr="003F4907" w:rsidRDefault="008405FA" w:rsidP="008405FA">
      <w:pPr>
        <w:pStyle w:val="ListParagraph"/>
        <w:rPr>
          <w:lang w:val="en-US"/>
        </w:rPr>
      </w:pPr>
      <w:r w:rsidRPr="003F4907">
        <w:rPr>
          <w:lang w:val="en-US"/>
        </w:rPr>
        <w:t>1. What is the COVARIATE SHIFT Issue, and how does it affect you?</w:t>
      </w:r>
    </w:p>
    <w:p w14:paraId="2C6EEE28" w14:textId="10F23526" w:rsidR="003F4907" w:rsidRPr="007B1029" w:rsidRDefault="003F4907" w:rsidP="008405FA">
      <w:pPr>
        <w:pStyle w:val="ListParagraph"/>
        <w:rPr>
          <w:b/>
          <w:bCs/>
          <w:lang w:val="en-US"/>
        </w:rPr>
      </w:pPr>
      <w:bookmarkStart w:id="0" w:name="_GoBack"/>
      <w:proofErr w:type="spellStart"/>
      <w:proofErr w:type="gramStart"/>
      <w:r w:rsidRPr="007B1029">
        <w:rPr>
          <w:b/>
          <w:bCs/>
          <w:lang w:val="en-US"/>
        </w:rPr>
        <w:t>Ans</w:t>
      </w:r>
      <w:proofErr w:type="spellEnd"/>
      <w:r w:rsidRPr="007B1029">
        <w:rPr>
          <w:b/>
          <w:bCs/>
          <w:lang w:val="en-US"/>
        </w:rPr>
        <w:t xml:space="preserve"> :</w:t>
      </w:r>
      <w:proofErr w:type="gramEnd"/>
      <w:r w:rsidRPr="007B1029">
        <w:rPr>
          <w:b/>
          <w:bCs/>
          <w:lang w:val="en-US"/>
        </w:rPr>
        <w:t xml:space="preserve"> Covariate shift occurs when the distribution of variables in the training data is different to real-world or testing data. This means that the model may make the wrong predictions once it is deployed, and its accuracy will be significantly lower.</w:t>
      </w:r>
    </w:p>
    <w:bookmarkEnd w:id="0"/>
    <w:p w14:paraId="18CEDC75" w14:textId="77777777" w:rsidR="008405FA" w:rsidRPr="003F4907" w:rsidRDefault="008405FA" w:rsidP="008405FA">
      <w:pPr>
        <w:pStyle w:val="ListParagraph"/>
        <w:rPr>
          <w:lang w:val="en-US"/>
        </w:rPr>
      </w:pPr>
      <w:r w:rsidRPr="003F4907">
        <w:rPr>
          <w:lang w:val="en-US"/>
        </w:rPr>
        <w:t>2. What is the process of BATCH NORMALIZATION?</w:t>
      </w:r>
    </w:p>
    <w:p w14:paraId="5ECF9062" w14:textId="410AE188" w:rsidR="003F4907" w:rsidRPr="007B1029" w:rsidRDefault="003F4907" w:rsidP="008405FA">
      <w:pPr>
        <w:pStyle w:val="ListParagraph"/>
        <w:rPr>
          <w:b/>
          <w:bCs/>
          <w:lang w:val="en-US"/>
        </w:rPr>
      </w:pPr>
      <w:proofErr w:type="spellStart"/>
      <w:proofErr w:type="gramStart"/>
      <w:r w:rsidRPr="007B1029">
        <w:rPr>
          <w:b/>
          <w:bCs/>
          <w:lang w:val="en-US"/>
        </w:rPr>
        <w:t>Ans</w:t>
      </w:r>
      <w:proofErr w:type="spellEnd"/>
      <w:r w:rsidRPr="007B1029">
        <w:rPr>
          <w:b/>
          <w:bCs/>
          <w:lang w:val="en-US"/>
        </w:rPr>
        <w:t xml:space="preserve"> :</w:t>
      </w:r>
      <w:proofErr w:type="gramEnd"/>
      <w:r w:rsidRPr="007B1029">
        <w:rPr>
          <w:b/>
          <w:bCs/>
          <w:lang w:val="en-US"/>
        </w:rPr>
        <w:t xml:space="preserve"> Batch normalization is a technique for training very deep neural networks that standardizes the inputs to a layer for each mini-batch. This has the effect of stabilizing the learning process and dramatically reducing the number of training epochs required to train deep networks.</w:t>
      </w:r>
    </w:p>
    <w:p w14:paraId="52EC2C79" w14:textId="77777777" w:rsidR="008405FA" w:rsidRPr="003F4907" w:rsidRDefault="008405FA" w:rsidP="008405FA">
      <w:pPr>
        <w:pStyle w:val="ListParagraph"/>
        <w:rPr>
          <w:lang w:val="en-US"/>
        </w:rPr>
      </w:pPr>
      <w:r w:rsidRPr="003F4907">
        <w:rPr>
          <w:lang w:val="en-US"/>
        </w:rPr>
        <w:t>3. Using our own terms and diagrams, explain LENET ARCHITECTURE.</w:t>
      </w:r>
    </w:p>
    <w:p w14:paraId="49731218" w14:textId="0E58D94C" w:rsidR="008405FA" w:rsidRPr="007B1029" w:rsidRDefault="003F4907" w:rsidP="008405FA">
      <w:pPr>
        <w:pStyle w:val="ListParagraph"/>
        <w:rPr>
          <w:b/>
          <w:bCs/>
          <w:lang w:val="en-US"/>
        </w:rPr>
      </w:pPr>
      <w:proofErr w:type="spellStart"/>
      <w:proofErr w:type="gramStart"/>
      <w:r w:rsidRPr="007B1029">
        <w:rPr>
          <w:b/>
          <w:bCs/>
          <w:lang w:val="en-US"/>
        </w:rPr>
        <w:t>Ans</w:t>
      </w:r>
      <w:proofErr w:type="spellEnd"/>
      <w:r w:rsidRPr="007B1029">
        <w:rPr>
          <w:b/>
          <w:bCs/>
          <w:lang w:val="en-US"/>
        </w:rPr>
        <w:t xml:space="preserve"> :</w:t>
      </w:r>
      <w:proofErr w:type="gramEnd"/>
      <w:r w:rsidRPr="007B1029">
        <w:rPr>
          <w:b/>
          <w:bCs/>
          <w:lang w:val="en-US"/>
        </w:rPr>
        <w:t xml:space="preserve"> </w:t>
      </w:r>
      <w:proofErr w:type="spellStart"/>
      <w:r w:rsidRPr="007B1029">
        <w:rPr>
          <w:b/>
          <w:bCs/>
          <w:lang w:val="en-US"/>
        </w:rPr>
        <w:t>LeNet</w:t>
      </w:r>
      <w:proofErr w:type="spellEnd"/>
      <w:r w:rsidRPr="007B1029">
        <w:rPr>
          <w:b/>
          <w:bCs/>
          <w:lang w:val="en-US"/>
        </w:rPr>
        <w:t xml:space="preserve"> is a convolutional neural network structure proposed by Yann </w:t>
      </w:r>
      <w:proofErr w:type="spellStart"/>
      <w:r w:rsidRPr="007B1029">
        <w:rPr>
          <w:b/>
          <w:bCs/>
          <w:lang w:val="en-US"/>
        </w:rPr>
        <w:t>LeCun</w:t>
      </w:r>
      <w:proofErr w:type="spellEnd"/>
      <w:r w:rsidRPr="007B1029">
        <w:rPr>
          <w:b/>
          <w:bCs/>
          <w:lang w:val="en-US"/>
        </w:rPr>
        <w:t xml:space="preserve">. </w:t>
      </w:r>
      <w:proofErr w:type="spellStart"/>
      <w:proofErr w:type="gramStart"/>
      <w:r w:rsidRPr="007B1029">
        <w:rPr>
          <w:b/>
          <w:bCs/>
          <w:lang w:val="en-US"/>
        </w:rPr>
        <w:t>onvolutional</w:t>
      </w:r>
      <w:proofErr w:type="spellEnd"/>
      <w:proofErr w:type="gramEnd"/>
      <w:r w:rsidRPr="007B1029">
        <w:rPr>
          <w:b/>
          <w:bCs/>
          <w:lang w:val="en-US"/>
        </w:rPr>
        <w:t xml:space="preserve"> neural networks are a kind of feed-forward neural network whose artificial neurons can respond to a part of the surrounding cells in the coverage range and perform well in large-scale image processing. </w:t>
      </w:r>
    </w:p>
    <w:p w14:paraId="0194F4DB" w14:textId="7D039AB9" w:rsidR="003F4907" w:rsidRPr="003F4907" w:rsidRDefault="003F4907" w:rsidP="008405FA">
      <w:pPr>
        <w:pStyle w:val="ListParagraph"/>
        <w:rPr>
          <w:lang w:val="en-US"/>
        </w:rPr>
      </w:pPr>
      <w:r w:rsidRPr="003F4907">
        <w:rPr>
          <w:noProof/>
          <w:lang w:val="en-US" w:bidi="ta-IN"/>
        </w:rPr>
        <w:drawing>
          <wp:inline distT="0" distB="0" distL="0" distR="0" wp14:anchorId="22ED53D0" wp14:editId="3A6CDA68">
            <wp:extent cx="5343525" cy="2419350"/>
            <wp:effectExtent l="0" t="0" r="9525" b="0"/>
            <wp:docPr id="1" name="Picture 1" descr="Lenet-5 | Lenet-5 Architecture | Introduction to Lene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et-5 | Lenet-5 Architecture | Introduction to Lenet-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2419350"/>
                    </a:xfrm>
                    <a:prstGeom prst="rect">
                      <a:avLst/>
                    </a:prstGeom>
                    <a:noFill/>
                    <a:ln>
                      <a:noFill/>
                    </a:ln>
                  </pic:spPr>
                </pic:pic>
              </a:graphicData>
            </a:graphic>
          </wp:inline>
        </w:drawing>
      </w:r>
    </w:p>
    <w:p w14:paraId="5E8A1163" w14:textId="77777777" w:rsidR="008405FA" w:rsidRPr="003F4907" w:rsidRDefault="008405FA" w:rsidP="008405FA">
      <w:pPr>
        <w:pStyle w:val="ListParagraph"/>
        <w:rPr>
          <w:lang w:val="en-US"/>
        </w:rPr>
      </w:pPr>
      <w:r w:rsidRPr="003F4907">
        <w:rPr>
          <w:lang w:val="en-US"/>
        </w:rPr>
        <w:t>4. Using our own terms and diagrams, explain ALEXNET ARCHITECTURE.</w:t>
      </w:r>
    </w:p>
    <w:p w14:paraId="6FBACF40" w14:textId="221D181C" w:rsidR="003F4907" w:rsidRPr="007B1029" w:rsidRDefault="003F4907" w:rsidP="008405FA">
      <w:pPr>
        <w:pStyle w:val="ListParagraph"/>
        <w:rPr>
          <w:b/>
          <w:bCs/>
          <w:lang w:val="en-US"/>
        </w:rPr>
      </w:pPr>
      <w:proofErr w:type="spellStart"/>
      <w:proofErr w:type="gramStart"/>
      <w:r w:rsidRPr="007B1029">
        <w:rPr>
          <w:b/>
          <w:bCs/>
          <w:lang w:val="en-US"/>
        </w:rPr>
        <w:t>Ans</w:t>
      </w:r>
      <w:proofErr w:type="spellEnd"/>
      <w:r w:rsidRPr="007B1029">
        <w:rPr>
          <w:b/>
          <w:bCs/>
          <w:lang w:val="en-US"/>
        </w:rPr>
        <w:t xml:space="preserve"> :</w:t>
      </w:r>
      <w:proofErr w:type="gramEnd"/>
      <w:r w:rsidRPr="007B1029">
        <w:rPr>
          <w:b/>
          <w:bCs/>
          <w:lang w:val="en-US"/>
        </w:rPr>
        <w:t xml:space="preserve"> </w:t>
      </w:r>
      <w:proofErr w:type="spellStart"/>
      <w:r w:rsidRPr="007B1029">
        <w:rPr>
          <w:b/>
          <w:bCs/>
          <w:lang w:val="en-US"/>
        </w:rPr>
        <w:t>AlexNet</w:t>
      </w:r>
      <w:proofErr w:type="spellEnd"/>
      <w:r w:rsidRPr="007B1029">
        <w:rPr>
          <w:b/>
          <w:bCs/>
          <w:lang w:val="en-US"/>
        </w:rPr>
        <w:t xml:space="preserve"> architecture consists of 5 convolutional layers, 3 max-pooling layers, 2 normalization layers, 2 fully connected layers, and 1 </w:t>
      </w:r>
      <w:proofErr w:type="spellStart"/>
      <w:r w:rsidRPr="007B1029">
        <w:rPr>
          <w:b/>
          <w:bCs/>
          <w:lang w:val="en-US"/>
        </w:rPr>
        <w:t>softmax</w:t>
      </w:r>
      <w:proofErr w:type="spellEnd"/>
      <w:r w:rsidRPr="007B1029">
        <w:rPr>
          <w:b/>
          <w:bCs/>
          <w:lang w:val="en-US"/>
        </w:rPr>
        <w:t xml:space="preserve"> layer. 2. Each convolutional layer consists of convolutional filters and a nonlinear activation function </w:t>
      </w:r>
      <w:proofErr w:type="spellStart"/>
      <w:r w:rsidRPr="007B1029">
        <w:rPr>
          <w:b/>
          <w:bCs/>
          <w:lang w:val="en-US"/>
        </w:rPr>
        <w:t>ReLU</w:t>
      </w:r>
      <w:proofErr w:type="spellEnd"/>
      <w:r w:rsidRPr="007B1029">
        <w:rPr>
          <w:b/>
          <w:bCs/>
          <w:lang w:val="en-US"/>
        </w:rPr>
        <w:t xml:space="preserve">. 3. The pooling layers are used to perform max pooling. </w:t>
      </w:r>
    </w:p>
    <w:p w14:paraId="71C9E7AA" w14:textId="6CADB326" w:rsidR="008405FA" w:rsidRPr="003F4907" w:rsidRDefault="003F4907" w:rsidP="008405FA">
      <w:pPr>
        <w:pStyle w:val="ListParagraph"/>
        <w:rPr>
          <w:lang w:val="en-US"/>
        </w:rPr>
      </w:pPr>
      <w:r w:rsidRPr="003F4907">
        <w:rPr>
          <w:noProof/>
          <w:lang w:val="en-US" w:bidi="ta-IN"/>
        </w:rPr>
        <w:drawing>
          <wp:inline distT="0" distB="0" distL="0" distR="0" wp14:anchorId="5284A149" wp14:editId="086A43E1">
            <wp:extent cx="5731510" cy="1928485"/>
            <wp:effectExtent l="0" t="0" r="2540" b="0"/>
            <wp:docPr id="2" name="Picture 2" descr="AlexNet Architecture To be noted, is copied 2 .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xNet Architecture To be noted, is copied 2 .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28485"/>
                    </a:xfrm>
                    <a:prstGeom prst="rect">
                      <a:avLst/>
                    </a:prstGeom>
                    <a:noFill/>
                    <a:ln>
                      <a:noFill/>
                    </a:ln>
                  </pic:spPr>
                </pic:pic>
              </a:graphicData>
            </a:graphic>
          </wp:inline>
        </w:drawing>
      </w:r>
    </w:p>
    <w:p w14:paraId="69C969C1" w14:textId="77777777" w:rsidR="008405FA" w:rsidRPr="003F4907" w:rsidRDefault="008405FA" w:rsidP="008405FA">
      <w:pPr>
        <w:pStyle w:val="ListParagraph"/>
        <w:rPr>
          <w:lang w:val="en-US"/>
        </w:rPr>
      </w:pPr>
      <w:r w:rsidRPr="003F4907">
        <w:rPr>
          <w:lang w:val="en-US"/>
        </w:rPr>
        <w:t>5. Describe the vanishing gradient problem.</w:t>
      </w:r>
    </w:p>
    <w:p w14:paraId="6EEAFAD6" w14:textId="09F7C61A" w:rsidR="008405FA" w:rsidRPr="007B1029" w:rsidRDefault="003F4907" w:rsidP="008405FA">
      <w:pPr>
        <w:pStyle w:val="ListParagraph"/>
        <w:rPr>
          <w:b/>
          <w:bCs/>
          <w:lang w:val="en-US"/>
        </w:rPr>
      </w:pPr>
      <w:proofErr w:type="spellStart"/>
      <w:proofErr w:type="gramStart"/>
      <w:r w:rsidRPr="007B1029">
        <w:rPr>
          <w:b/>
          <w:bCs/>
          <w:lang w:val="en-US"/>
        </w:rPr>
        <w:t>Ans</w:t>
      </w:r>
      <w:proofErr w:type="spellEnd"/>
      <w:r w:rsidRPr="007B1029">
        <w:rPr>
          <w:b/>
          <w:bCs/>
          <w:lang w:val="en-US"/>
        </w:rPr>
        <w:t xml:space="preserve"> :</w:t>
      </w:r>
      <w:proofErr w:type="gramEnd"/>
      <w:r w:rsidRPr="007B1029">
        <w:rPr>
          <w:b/>
          <w:bCs/>
          <w:lang w:val="en-US"/>
        </w:rPr>
        <w:t xml:space="preserve"> In machine learning, the vanishing gradient problem is encountered when training artificial neural networks with gradient-based learning methods and backpropagation. The problem is that in some cases, the gradient will be vanishingly small, effectively preventing the weight from changing its value.</w:t>
      </w:r>
    </w:p>
    <w:p w14:paraId="47A5C8E5" w14:textId="77777777" w:rsidR="008405FA" w:rsidRPr="003F4907" w:rsidRDefault="008405FA" w:rsidP="008405FA">
      <w:pPr>
        <w:pStyle w:val="ListParagraph"/>
        <w:rPr>
          <w:lang w:val="en-US"/>
        </w:rPr>
      </w:pPr>
      <w:r w:rsidRPr="003F4907">
        <w:rPr>
          <w:lang w:val="en-US"/>
        </w:rPr>
        <w:lastRenderedPageBreak/>
        <w:t>6. What is NORMALIZATION OF LOCAL RESPONSE?</w:t>
      </w:r>
    </w:p>
    <w:p w14:paraId="3E18DB6C" w14:textId="024FF11F" w:rsidR="008405FA" w:rsidRPr="007B1029" w:rsidRDefault="003F4907" w:rsidP="008405FA">
      <w:pPr>
        <w:pStyle w:val="ListParagraph"/>
        <w:rPr>
          <w:b/>
          <w:bCs/>
          <w:lang w:val="en-US"/>
        </w:rPr>
      </w:pPr>
      <w:proofErr w:type="spellStart"/>
      <w:r w:rsidRPr="007B1029">
        <w:rPr>
          <w:b/>
          <w:bCs/>
          <w:lang w:val="en-US"/>
        </w:rPr>
        <w:t>Ans</w:t>
      </w:r>
      <w:proofErr w:type="spellEnd"/>
      <w:r w:rsidRPr="007B1029">
        <w:rPr>
          <w:b/>
          <w:bCs/>
          <w:lang w:val="en-US"/>
        </w:rPr>
        <w:t xml:space="preserve"> : Local Response Normalization (LRN) was first introduced in </w:t>
      </w:r>
      <w:proofErr w:type="spellStart"/>
      <w:r w:rsidRPr="007B1029">
        <w:rPr>
          <w:b/>
          <w:bCs/>
          <w:lang w:val="en-US"/>
        </w:rPr>
        <w:t>AlexNet</w:t>
      </w:r>
      <w:proofErr w:type="spellEnd"/>
      <w:r w:rsidRPr="007B1029">
        <w:rPr>
          <w:b/>
          <w:bCs/>
          <w:lang w:val="en-US"/>
        </w:rPr>
        <w:t xml:space="preserve"> architecture where the activation function used was </w:t>
      </w:r>
      <w:proofErr w:type="spellStart"/>
      <w:r w:rsidRPr="007B1029">
        <w:rPr>
          <w:b/>
          <w:bCs/>
          <w:lang w:val="en-US"/>
        </w:rPr>
        <w:t>ReLU</w:t>
      </w:r>
      <w:proofErr w:type="spellEnd"/>
      <w:r w:rsidRPr="007B1029">
        <w:rPr>
          <w:b/>
          <w:bCs/>
          <w:lang w:val="en-US"/>
        </w:rPr>
        <w:t xml:space="preserve"> as opposed to the more common </w:t>
      </w:r>
      <w:proofErr w:type="spellStart"/>
      <w:r w:rsidRPr="007B1029">
        <w:rPr>
          <w:b/>
          <w:bCs/>
          <w:lang w:val="en-US"/>
        </w:rPr>
        <w:t>tanh</w:t>
      </w:r>
      <w:proofErr w:type="spellEnd"/>
      <w:r w:rsidRPr="007B1029">
        <w:rPr>
          <w:b/>
          <w:bCs/>
          <w:lang w:val="en-US"/>
        </w:rPr>
        <w:t xml:space="preserve"> and sigmoid at that time. Apart from the reason mentioned above, the reason for using LRN was to encourage lateral inhibition.</w:t>
      </w:r>
    </w:p>
    <w:p w14:paraId="5AA69D18" w14:textId="77777777" w:rsidR="008405FA" w:rsidRPr="003F4907" w:rsidRDefault="008405FA" w:rsidP="008405FA">
      <w:pPr>
        <w:pStyle w:val="ListParagraph"/>
        <w:rPr>
          <w:lang w:val="en-US"/>
        </w:rPr>
      </w:pPr>
      <w:r w:rsidRPr="003F4907">
        <w:rPr>
          <w:lang w:val="en-US"/>
        </w:rPr>
        <w:t xml:space="preserve">7. In </w:t>
      </w:r>
      <w:proofErr w:type="spellStart"/>
      <w:r w:rsidRPr="003F4907">
        <w:rPr>
          <w:lang w:val="en-US"/>
        </w:rPr>
        <w:t>AlexNet</w:t>
      </w:r>
      <w:proofErr w:type="spellEnd"/>
      <w:r w:rsidRPr="003F4907">
        <w:rPr>
          <w:lang w:val="en-US"/>
        </w:rPr>
        <w:t>, what WEIGHT REGULARIZATION was used?</w:t>
      </w:r>
    </w:p>
    <w:p w14:paraId="44E579E9" w14:textId="46046BE7" w:rsidR="008405FA" w:rsidRPr="007B1029" w:rsidRDefault="003F4907" w:rsidP="008405FA">
      <w:pPr>
        <w:pStyle w:val="ListParagraph"/>
        <w:rPr>
          <w:b/>
          <w:bCs/>
          <w:lang w:val="en-US"/>
        </w:rPr>
      </w:pPr>
      <w:proofErr w:type="spellStart"/>
      <w:proofErr w:type="gramStart"/>
      <w:r w:rsidRPr="007B1029">
        <w:rPr>
          <w:b/>
          <w:bCs/>
          <w:lang w:val="en-US"/>
        </w:rPr>
        <w:t>Ans</w:t>
      </w:r>
      <w:proofErr w:type="spellEnd"/>
      <w:r w:rsidRPr="007B1029">
        <w:rPr>
          <w:b/>
          <w:bCs/>
          <w:lang w:val="en-US"/>
        </w:rPr>
        <w:t xml:space="preserve"> :</w:t>
      </w:r>
      <w:proofErr w:type="gramEnd"/>
      <w:r w:rsidRPr="007B1029">
        <w:rPr>
          <w:b/>
          <w:bCs/>
          <w:lang w:val="en-US"/>
        </w:rPr>
        <w:t xml:space="preserve"> Regularization refers to the act of modifying a learning algorithm to favor “simpler” prediction rules to avoid overfitting. Most commonly, regularization refers to modifying the loss function to penalize certain values of the weights you are learning. Specifically, penalize weights that are large.</w:t>
      </w:r>
    </w:p>
    <w:p w14:paraId="3282B178" w14:textId="77777777" w:rsidR="008405FA" w:rsidRPr="003F4907" w:rsidRDefault="008405FA" w:rsidP="008405FA">
      <w:pPr>
        <w:pStyle w:val="ListParagraph"/>
        <w:rPr>
          <w:lang w:val="en-US"/>
        </w:rPr>
      </w:pPr>
      <w:r w:rsidRPr="003F4907">
        <w:rPr>
          <w:lang w:val="en-US"/>
        </w:rPr>
        <w:t>8. Using our own terms and diagrams, explain VGGNET ARCHITECTURE.</w:t>
      </w:r>
    </w:p>
    <w:p w14:paraId="1B668E47" w14:textId="16257E86" w:rsidR="003F4907" w:rsidRPr="007B1029" w:rsidRDefault="003F4907" w:rsidP="003F4907">
      <w:pPr>
        <w:pStyle w:val="Heading2"/>
        <w:shd w:val="clear" w:color="auto" w:fill="FFFFFF"/>
        <w:spacing w:before="0" w:beforeAutospacing="0" w:after="120" w:afterAutospacing="0"/>
        <w:ind w:left="720"/>
        <w:rPr>
          <w:rFonts w:asciiTheme="minorHAnsi" w:hAnsiTheme="minorHAnsi" w:cstheme="minorHAnsi"/>
          <w:color w:val="000000"/>
          <w:sz w:val="22"/>
          <w:szCs w:val="22"/>
        </w:rPr>
      </w:pPr>
      <w:proofErr w:type="spellStart"/>
      <w:proofErr w:type="gramStart"/>
      <w:r w:rsidRPr="007B1029">
        <w:rPr>
          <w:rFonts w:asciiTheme="minorHAnsi" w:hAnsiTheme="minorHAnsi" w:cstheme="minorHAnsi"/>
          <w:sz w:val="22"/>
          <w:szCs w:val="22"/>
        </w:rPr>
        <w:t>Ans</w:t>
      </w:r>
      <w:proofErr w:type="spellEnd"/>
      <w:r w:rsidRPr="007B1029">
        <w:rPr>
          <w:rFonts w:asciiTheme="minorHAnsi" w:hAnsiTheme="minorHAnsi" w:cstheme="minorHAnsi"/>
          <w:sz w:val="22"/>
          <w:szCs w:val="22"/>
        </w:rPr>
        <w:t xml:space="preserve"> :</w:t>
      </w:r>
      <w:proofErr w:type="gramEnd"/>
      <w:r w:rsidRPr="007B1029">
        <w:rPr>
          <w:rFonts w:asciiTheme="minorHAnsi" w:hAnsiTheme="minorHAnsi" w:cstheme="minorHAnsi"/>
          <w:sz w:val="22"/>
          <w:szCs w:val="22"/>
        </w:rPr>
        <w:t xml:space="preserve"> </w:t>
      </w:r>
      <w:r w:rsidRPr="007B1029">
        <w:rPr>
          <w:rFonts w:asciiTheme="minorHAnsi" w:hAnsiTheme="minorHAnsi" w:cstheme="minorHAnsi"/>
          <w:color w:val="000000"/>
          <w:sz w:val="22"/>
          <w:szCs w:val="22"/>
        </w:rPr>
        <w:t>The network structure</w:t>
      </w:r>
    </w:p>
    <w:p w14:paraId="486CEE18" w14:textId="77777777" w:rsidR="003F4907" w:rsidRPr="003F4907" w:rsidRDefault="003F4907" w:rsidP="003F4907">
      <w:pPr>
        <w:numPr>
          <w:ilvl w:val="0"/>
          <w:numId w:val="2"/>
        </w:numPr>
        <w:shd w:val="clear" w:color="auto" w:fill="FFFFFF"/>
        <w:tabs>
          <w:tab w:val="clear" w:pos="720"/>
          <w:tab w:val="num" w:pos="1080"/>
        </w:tabs>
        <w:spacing w:before="100" w:beforeAutospacing="1" w:after="60" w:line="240" w:lineRule="auto"/>
        <w:ind w:left="1080"/>
        <w:rPr>
          <w:rFonts w:eastAsia="Times New Roman" w:cstheme="minorHAnsi"/>
          <w:b/>
          <w:bCs/>
          <w:lang w:val="en-US" w:bidi="ta-IN"/>
        </w:rPr>
      </w:pPr>
      <w:r w:rsidRPr="003F4907">
        <w:rPr>
          <w:rFonts w:eastAsia="Times New Roman" w:cstheme="minorHAnsi"/>
          <w:b/>
          <w:bCs/>
          <w:lang w:val="en-US" w:bidi="ta-IN"/>
        </w:rPr>
        <w:t>The input of VGG is set to an RGB image of 224x244 size. The average RGB value is calculated for all images on the training set image, and then the image is input as an input to the VGG convolution network. A 3x3 or 1x1 filter is used, and the convolution step is fixed. . There are 3 VGG fully connected layers, which can vary from VGG11 to VGG19 according to the total number of convolutional layers + fully connected layers. The minimum VGG11 has 8 convolutional layers and 3 fully connected layers. The maximum VGG19 has 16 convolutional layers. +3 fully connected layers. In addition, the VGG network is not followed by a pooling layer behind each convolutional layer, or a total of 5 pooling layers distributed under different convolutional layers. The following figure is VGG Structure diagram:</w:t>
      </w:r>
    </w:p>
    <w:p w14:paraId="15F6E052" w14:textId="014976E4" w:rsidR="003F4907" w:rsidRPr="003F4907" w:rsidRDefault="003F4907" w:rsidP="003F4907">
      <w:pPr>
        <w:shd w:val="clear" w:color="auto" w:fill="FFFFFF"/>
        <w:spacing w:after="180" w:line="240" w:lineRule="auto"/>
        <w:ind w:left="360"/>
        <w:rPr>
          <w:rFonts w:eastAsia="Times New Roman" w:cstheme="minorHAnsi"/>
          <w:b/>
          <w:bCs/>
          <w:lang w:val="en-US" w:bidi="ta-IN"/>
        </w:rPr>
      </w:pPr>
      <w:r w:rsidRPr="007B1029">
        <w:rPr>
          <w:rFonts w:eastAsia="Times New Roman" w:cstheme="minorHAnsi"/>
          <w:b/>
          <w:bCs/>
          <w:noProof/>
          <w:lang w:val="en-US" w:bidi="ta-IN"/>
        </w:rPr>
        <w:drawing>
          <wp:inline distT="0" distB="0" distL="0" distR="0" wp14:anchorId="48D034D6" wp14:editId="1A988BDC">
            <wp:extent cx="5478284" cy="3086100"/>
            <wp:effectExtent l="0" t="0" r="8255" b="0"/>
            <wp:docPr id="7" name="Picture 7"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1678" cy="3088012"/>
                    </a:xfrm>
                    <a:prstGeom prst="rect">
                      <a:avLst/>
                    </a:prstGeom>
                    <a:noFill/>
                    <a:ln>
                      <a:noFill/>
                    </a:ln>
                  </pic:spPr>
                </pic:pic>
              </a:graphicData>
            </a:graphic>
          </wp:inline>
        </w:drawing>
      </w:r>
    </w:p>
    <w:p w14:paraId="3B0855D9" w14:textId="3EF41971" w:rsidR="003F4907" w:rsidRPr="003F4907" w:rsidRDefault="003F4907" w:rsidP="003F4907">
      <w:pPr>
        <w:shd w:val="clear" w:color="auto" w:fill="FFFFFF"/>
        <w:spacing w:after="180" w:line="240" w:lineRule="auto"/>
        <w:ind w:left="360"/>
        <w:rPr>
          <w:rFonts w:eastAsia="Times New Roman" w:cstheme="minorHAnsi"/>
          <w:b/>
          <w:bCs/>
          <w:lang w:val="en-US" w:bidi="ta-IN"/>
        </w:rPr>
      </w:pPr>
      <w:r w:rsidRPr="007B1029">
        <w:rPr>
          <w:rFonts w:eastAsia="Times New Roman" w:cstheme="minorHAnsi"/>
          <w:b/>
          <w:bCs/>
          <w:noProof/>
          <w:lang w:val="en-US" w:bidi="ta-IN"/>
        </w:rPr>
        <w:lastRenderedPageBreak/>
        <w:drawing>
          <wp:inline distT="0" distB="0" distL="0" distR="0" wp14:anchorId="7687CF94" wp14:editId="19831CE0">
            <wp:extent cx="6065519" cy="1679155"/>
            <wp:effectExtent l="0" t="0" r="0" b="0"/>
            <wp:docPr id="6" name="Picture 6" descr="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5143" cy="1695661"/>
                    </a:xfrm>
                    <a:prstGeom prst="rect">
                      <a:avLst/>
                    </a:prstGeom>
                    <a:noFill/>
                    <a:ln>
                      <a:noFill/>
                    </a:ln>
                  </pic:spPr>
                </pic:pic>
              </a:graphicData>
            </a:graphic>
          </wp:inline>
        </w:drawing>
      </w:r>
    </w:p>
    <w:p w14:paraId="49D2382E" w14:textId="77777777" w:rsidR="003F4907" w:rsidRPr="003F4907" w:rsidRDefault="003F4907" w:rsidP="003F4907">
      <w:pPr>
        <w:numPr>
          <w:ilvl w:val="0"/>
          <w:numId w:val="3"/>
        </w:numPr>
        <w:shd w:val="clear" w:color="auto" w:fill="FFFFFF"/>
        <w:tabs>
          <w:tab w:val="clear" w:pos="720"/>
          <w:tab w:val="num" w:pos="1080"/>
        </w:tabs>
        <w:spacing w:before="100" w:beforeAutospacing="1" w:after="100" w:afterAutospacing="1" w:line="240" w:lineRule="auto"/>
        <w:ind w:left="1080"/>
        <w:rPr>
          <w:rFonts w:eastAsia="Times New Roman" w:cstheme="minorHAnsi"/>
          <w:b/>
          <w:bCs/>
          <w:lang w:val="en-US" w:bidi="ta-IN"/>
        </w:rPr>
      </w:pPr>
      <w:r w:rsidRPr="003F4907">
        <w:rPr>
          <w:rFonts w:eastAsia="Times New Roman" w:cstheme="minorHAnsi"/>
          <w:b/>
          <w:bCs/>
          <w:lang w:val="en-US" w:bidi="ta-IN"/>
        </w:rPr>
        <w:t xml:space="preserve">VGG16 contains 16 layers and VGG19 contains 19 layers. A series of VGGs are exactly the same in the last three fully connected layers. The overall structure includes 5 sets of convolutional layers, followed by a </w:t>
      </w:r>
      <w:proofErr w:type="spellStart"/>
      <w:r w:rsidRPr="003F4907">
        <w:rPr>
          <w:rFonts w:eastAsia="Times New Roman" w:cstheme="minorHAnsi"/>
          <w:b/>
          <w:bCs/>
          <w:lang w:val="en-US" w:bidi="ta-IN"/>
        </w:rPr>
        <w:t>MaxPool</w:t>
      </w:r>
      <w:proofErr w:type="spellEnd"/>
      <w:r w:rsidRPr="003F4907">
        <w:rPr>
          <w:rFonts w:eastAsia="Times New Roman" w:cstheme="minorHAnsi"/>
          <w:b/>
          <w:bCs/>
          <w:lang w:val="en-US" w:bidi="ta-IN"/>
        </w:rPr>
        <w:t xml:space="preserve">. The difference is that more and more cascaded convolutional layers are included in the five sets of convolutional </w:t>
      </w:r>
      <w:proofErr w:type="gramStart"/>
      <w:r w:rsidRPr="003F4907">
        <w:rPr>
          <w:rFonts w:eastAsia="Times New Roman" w:cstheme="minorHAnsi"/>
          <w:b/>
          <w:bCs/>
          <w:lang w:val="en-US" w:bidi="ta-IN"/>
        </w:rPr>
        <w:t>layers .</w:t>
      </w:r>
      <w:proofErr w:type="gramEnd"/>
    </w:p>
    <w:p w14:paraId="20C20817" w14:textId="5F3BA902" w:rsidR="003F4907" w:rsidRPr="003F4907" w:rsidRDefault="003F4907" w:rsidP="003F4907">
      <w:pPr>
        <w:shd w:val="clear" w:color="auto" w:fill="FFFFFF"/>
        <w:spacing w:after="240" w:line="240" w:lineRule="auto"/>
        <w:ind w:left="360"/>
        <w:rPr>
          <w:rFonts w:eastAsia="Times New Roman" w:cstheme="minorHAnsi"/>
          <w:b/>
          <w:bCs/>
          <w:lang w:val="en-US" w:bidi="ta-IN"/>
        </w:rPr>
      </w:pPr>
      <w:r w:rsidRPr="007B1029">
        <w:rPr>
          <w:rFonts w:eastAsia="Times New Roman" w:cstheme="minorHAnsi"/>
          <w:b/>
          <w:bCs/>
          <w:noProof/>
          <w:lang w:val="en-US" w:bidi="ta-IN"/>
        </w:rPr>
        <w:drawing>
          <wp:inline distT="0" distB="0" distL="0" distR="0" wp14:anchorId="533358CD" wp14:editId="2CF43609">
            <wp:extent cx="5915079" cy="3781425"/>
            <wp:effectExtent l="0" t="0" r="9525" b="0"/>
            <wp:docPr id="5" name="Picture 5" descr="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9700" cy="3790772"/>
                    </a:xfrm>
                    <a:prstGeom prst="rect">
                      <a:avLst/>
                    </a:prstGeom>
                    <a:noFill/>
                    <a:ln>
                      <a:noFill/>
                    </a:ln>
                  </pic:spPr>
                </pic:pic>
              </a:graphicData>
            </a:graphic>
          </wp:inline>
        </w:drawing>
      </w:r>
    </w:p>
    <w:p w14:paraId="4EBD29DB" w14:textId="77777777" w:rsidR="003F4907" w:rsidRPr="003F4907" w:rsidRDefault="003F4907" w:rsidP="003F4907">
      <w:pPr>
        <w:numPr>
          <w:ilvl w:val="0"/>
          <w:numId w:val="4"/>
        </w:numPr>
        <w:shd w:val="clear" w:color="auto" w:fill="FFFFFF"/>
        <w:tabs>
          <w:tab w:val="clear" w:pos="720"/>
          <w:tab w:val="num" w:pos="1080"/>
        </w:tabs>
        <w:spacing w:before="100" w:beforeAutospacing="1" w:after="60" w:line="240" w:lineRule="auto"/>
        <w:ind w:left="1080"/>
        <w:rPr>
          <w:rFonts w:eastAsia="Times New Roman" w:cstheme="minorHAnsi"/>
          <w:b/>
          <w:bCs/>
          <w:lang w:val="en-US" w:bidi="ta-IN"/>
        </w:rPr>
      </w:pPr>
      <w:r w:rsidRPr="003F4907">
        <w:rPr>
          <w:rFonts w:eastAsia="Times New Roman" w:cstheme="minorHAnsi"/>
          <w:b/>
          <w:bCs/>
          <w:lang w:val="en-US" w:bidi="ta-IN"/>
        </w:rPr>
        <w:t xml:space="preserve">Each convolutional layer in </w:t>
      </w:r>
      <w:proofErr w:type="spellStart"/>
      <w:r w:rsidRPr="003F4907">
        <w:rPr>
          <w:rFonts w:eastAsia="Times New Roman" w:cstheme="minorHAnsi"/>
          <w:b/>
          <w:bCs/>
          <w:lang w:val="en-US" w:bidi="ta-IN"/>
        </w:rPr>
        <w:t>AlexNet</w:t>
      </w:r>
      <w:proofErr w:type="spellEnd"/>
      <w:r w:rsidRPr="003F4907">
        <w:rPr>
          <w:rFonts w:eastAsia="Times New Roman" w:cstheme="minorHAnsi"/>
          <w:b/>
          <w:bCs/>
          <w:lang w:val="en-US" w:bidi="ta-IN"/>
        </w:rPr>
        <w:t xml:space="preserve"> contains only one convolution, and the size of the convolution kernel is 7 </w:t>
      </w:r>
      <w:proofErr w:type="gramStart"/>
      <w:r w:rsidRPr="007B1029">
        <w:rPr>
          <w:rFonts w:eastAsia="Times New Roman" w:cstheme="minorHAnsi"/>
          <w:b/>
          <w:bCs/>
          <w:i/>
          <w:iCs/>
          <w:lang w:val="en-US" w:bidi="ta-IN"/>
        </w:rPr>
        <w:t>7 ,</w:t>
      </w:r>
      <w:proofErr w:type="gramEnd"/>
      <w:r w:rsidRPr="007B1029">
        <w:rPr>
          <w:rFonts w:eastAsia="Times New Roman" w:cstheme="minorHAnsi"/>
          <w:b/>
          <w:bCs/>
          <w:i/>
          <w:iCs/>
          <w:lang w:val="en-US" w:bidi="ta-IN"/>
        </w:rPr>
        <w:t xml:space="preserve">. In </w:t>
      </w:r>
      <w:proofErr w:type="spellStart"/>
      <w:r w:rsidRPr="007B1029">
        <w:rPr>
          <w:rFonts w:eastAsia="Times New Roman" w:cstheme="minorHAnsi"/>
          <w:b/>
          <w:bCs/>
          <w:i/>
          <w:iCs/>
          <w:lang w:val="en-US" w:bidi="ta-IN"/>
        </w:rPr>
        <w:t>VGGNet</w:t>
      </w:r>
      <w:proofErr w:type="spellEnd"/>
      <w:r w:rsidRPr="007B1029">
        <w:rPr>
          <w:rFonts w:eastAsia="Times New Roman" w:cstheme="minorHAnsi"/>
          <w:b/>
          <w:bCs/>
          <w:i/>
          <w:iCs/>
          <w:lang w:val="en-US" w:bidi="ta-IN"/>
        </w:rPr>
        <w:t>, each convolution layer contains 2 to 4 convolution operations. The size of the convolution kernel is 3 </w:t>
      </w:r>
      <w:r w:rsidRPr="003F4907">
        <w:rPr>
          <w:rFonts w:eastAsia="Times New Roman" w:cstheme="minorHAnsi"/>
          <w:b/>
          <w:bCs/>
          <w:lang w:val="en-US" w:bidi="ta-IN"/>
        </w:rPr>
        <w:t xml:space="preserve">3, the convolution step size is 1, the pooling kernel is 2 * 2, and the step size is 2. The most obvious improvement of </w:t>
      </w:r>
      <w:proofErr w:type="spellStart"/>
      <w:r w:rsidRPr="003F4907">
        <w:rPr>
          <w:rFonts w:eastAsia="Times New Roman" w:cstheme="minorHAnsi"/>
          <w:b/>
          <w:bCs/>
          <w:lang w:val="en-US" w:bidi="ta-IN"/>
        </w:rPr>
        <w:t>VGGNet</w:t>
      </w:r>
      <w:proofErr w:type="spellEnd"/>
      <w:r w:rsidRPr="003F4907">
        <w:rPr>
          <w:rFonts w:eastAsia="Times New Roman" w:cstheme="minorHAnsi"/>
          <w:b/>
          <w:bCs/>
          <w:lang w:val="en-US" w:bidi="ta-IN"/>
        </w:rPr>
        <w:t xml:space="preserve"> is to reduce the size of the convolution kernel and increase the number of convolution layers.</w:t>
      </w:r>
    </w:p>
    <w:p w14:paraId="49FB85AF" w14:textId="28958661" w:rsidR="003F4907" w:rsidRPr="003F4907" w:rsidRDefault="003F4907" w:rsidP="003F4907">
      <w:pPr>
        <w:shd w:val="clear" w:color="auto" w:fill="FFFFFF"/>
        <w:spacing w:after="240" w:line="240" w:lineRule="auto"/>
        <w:ind w:left="360"/>
        <w:rPr>
          <w:rFonts w:eastAsia="Times New Roman" w:cstheme="minorHAnsi"/>
          <w:b/>
          <w:bCs/>
          <w:lang w:val="en-US" w:bidi="ta-IN"/>
        </w:rPr>
      </w:pPr>
      <w:r w:rsidRPr="007B1029">
        <w:rPr>
          <w:rFonts w:eastAsia="Times New Roman" w:cstheme="minorHAnsi"/>
          <w:b/>
          <w:bCs/>
          <w:noProof/>
          <w:lang w:val="en-US" w:bidi="ta-IN"/>
        </w:rPr>
        <w:lastRenderedPageBreak/>
        <w:drawing>
          <wp:inline distT="0" distB="0" distL="0" distR="0" wp14:anchorId="73E28A02" wp14:editId="5DE0229A">
            <wp:extent cx="6135913" cy="2413000"/>
            <wp:effectExtent l="0" t="0" r="0" b="6350"/>
            <wp:docPr id="4" name="Picture 4" descr="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i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66421" cy="2424997"/>
                    </a:xfrm>
                    <a:prstGeom prst="rect">
                      <a:avLst/>
                    </a:prstGeom>
                    <a:noFill/>
                    <a:ln>
                      <a:noFill/>
                    </a:ln>
                  </pic:spPr>
                </pic:pic>
              </a:graphicData>
            </a:graphic>
          </wp:inline>
        </w:drawing>
      </w:r>
    </w:p>
    <w:p w14:paraId="51445D38" w14:textId="77777777" w:rsidR="003F4907" w:rsidRPr="003F4907" w:rsidRDefault="003F4907" w:rsidP="003F4907">
      <w:pPr>
        <w:numPr>
          <w:ilvl w:val="0"/>
          <w:numId w:val="5"/>
        </w:numPr>
        <w:shd w:val="clear" w:color="auto" w:fill="FFFFFF"/>
        <w:tabs>
          <w:tab w:val="clear" w:pos="720"/>
          <w:tab w:val="num" w:pos="1080"/>
        </w:tabs>
        <w:spacing w:before="100" w:beforeAutospacing="1" w:after="60" w:line="240" w:lineRule="auto"/>
        <w:ind w:left="1080"/>
        <w:rPr>
          <w:rFonts w:eastAsia="Times New Roman" w:cstheme="minorHAnsi"/>
          <w:b/>
          <w:bCs/>
          <w:lang w:val="en-US" w:bidi="ta-IN"/>
        </w:rPr>
      </w:pPr>
      <w:r w:rsidRPr="003F4907">
        <w:rPr>
          <w:rFonts w:eastAsia="Times New Roman" w:cstheme="minorHAnsi"/>
          <w:b/>
          <w:bCs/>
          <w:lang w:val="en-US" w:bidi="ta-IN"/>
        </w:rPr>
        <w:t>Using multiple convolution layers with smaller convolution kernels instead of a larger convolution layer with convolution kernels can reduce parameters on the one hand, and the author believes that it is equivalent to more non-linear mapping, which increases the Fit expression ability.</w:t>
      </w:r>
    </w:p>
    <w:p w14:paraId="46B91498" w14:textId="5ACB2E7F" w:rsidR="003F4907" w:rsidRPr="003F4907" w:rsidRDefault="003F4907" w:rsidP="003F4907">
      <w:pPr>
        <w:shd w:val="clear" w:color="auto" w:fill="FFFFFF"/>
        <w:spacing w:after="240" w:line="240" w:lineRule="auto"/>
        <w:ind w:left="360"/>
        <w:rPr>
          <w:rFonts w:eastAsia="Times New Roman" w:cstheme="minorHAnsi"/>
          <w:b/>
          <w:bCs/>
          <w:lang w:val="en-US" w:bidi="ta-IN"/>
        </w:rPr>
      </w:pPr>
      <w:r w:rsidRPr="007B1029">
        <w:rPr>
          <w:rFonts w:eastAsia="Times New Roman" w:cstheme="minorHAnsi"/>
          <w:b/>
          <w:bCs/>
          <w:noProof/>
          <w:lang w:val="en-US" w:bidi="ta-IN"/>
        </w:rPr>
        <w:drawing>
          <wp:inline distT="0" distB="0" distL="0" distR="0" wp14:anchorId="54D57140" wp14:editId="0AF59BBA">
            <wp:extent cx="5934075" cy="2736656"/>
            <wp:effectExtent l="0" t="0" r="0" b="6985"/>
            <wp:docPr id="3" name="Picture 3" descr="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i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5358" cy="2751083"/>
                    </a:xfrm>
                    <a:prstGeom prst="rect">
                      <a:avLst/>
                    </a:prstGeom>
                    <a:noFill/>
                    <a:ln>
                      <a:noFill/>
                    </a:ln>
                  </pic:spPr>
                </pic:pic>
              </a:graphicData>
            </a:graphic>
          </wp:inline>
        </w:drawing>
      </w:r>
    </w:p>
    <w:p w14:paraId="4557F099" w14:textId="77777777" w:rsidR="003F4907" w:rsidRPr="003F4907" w:rsidRDefault="003F4907" w:rsidP="003F4907">
      <w:pPr>
        <w:numPr>
          <w:ilvl w:val="0"/>
          <w:numId w:val="6"/>
        </w:numPr>
        <w:shd w:val="clear" w:color="auto" w:fill="FFFFFF"/>
        <w:tabs>
          <w:tab w:val="clear" w:pos="720"/>
          <w:tab w:val="num" w:pos="1080"/>
        </w:tabs>
        <w:spacing w:after="180" w:line="240" w:lineRule="auto"/>
        <w:ind w:left="1080"/>
        <w:rPr>
          <w:rFonts w:eastAsia="Times New Roman" w:cstheme="minorHAnsi"/>
          <w:b/>
          <w:bCs/>
          <w:lang w:val="en-US" w:bidi="ta-IN"/>
        </w:rPr>
      </w:pPr>
      <w:r w:rsidRPr="003F4907">
        <w:rPr>
          <w:rFonts w:eastAsia="Times New Roman" w:cstheme="minorHAnsi"/>
          <w:b/>
          <w:bCs/>
          <w:lang w:val="en-US" w:bidi="ta-IN"/>
        </w:rPr>
        <w:t>Two consecutive 3 </w:t>
      </w:r>
      <w:r w:rsidRPr="007B1029">
        <w:rPr>
          <w:rFonts w:eastAsia="Times New Roman" w:cstheme="minorHAnsi"/>
          <w:b/>
          <w:bCs/>
          <w:i/>
          <w:iCs/>
          <w:lang w:val="en-US" w:bidi="ta-IN"/>
        </w:rPr>
        <w:t>3 convolutions are equivalent to a 5 </w:t>
      </w:r>
      <w:r w:rsidRPr="003F4907">
        <w:rPr>
          <w:rFonts w:eastAsia="Times New Roman" w:cstheme="minorHAnsi"/>
          <w:b/>
          <w:bCs/>
          <w:lang w:val="en-US" w:bidi="ta-IN"/>
        </w:rPr>
        <w:t>5 receptive field, and three are equivalent to 7 </w:t>
      </w:r>
      <w:r w:rsidRPr="007B1029">
        <w:rPr>
          <w:rFonts w:eastAsia="Times New Roman" w:cstheme="minorHAnsi"/>
          <w:b/>
          <w:bCs/>
          <w:i/>
          <w:iCs/>
          <w:lang w:val="en-US" w:bidi="ta-IN"/>
        </w:rPr>
        <w:t>7. The advantages of using three 3 </w:t>
      </w:r>
      <w:r w:rsidRPr="003F4907">
        <w:rPr>
          <w:rFonts w:eastAsia="Times New Roman" w:cstheme="minorHAnsi"/>
          <w:b/>
          <w:bCs/>
          <w:lang w:val="en-US" w:bidi="ta-IN"/>
        </w:rPr>
        <w:t>3 convolutions instead of one 7 </w:t>
      </w:r>
      <w:r w:rsidRPr="007B1029">
        <w:rPr>
          <w:rFonts w:eastAsia="Times New Roman" w:cstheme="minorHAnsi"/>
          <w:b/>
          <w:bCs/>
          <w:i/>
          <w:iCs/>
          <w:lang w:val="en-US" w:bidi="ta-IN"/>
        </w:rPr>
        <w:t xml:space="preserve">7 convolution are </w:t>
      </w:r>
      <w:proofErr w:type="gramStart"/>
      <w:r w:rsidRPr="007B1029">
        <w:rPr>
          <w:rFonts w:eastAsia="Times New Roman" w:cstheme="minorHAnsi"/>
          <w:b/>
          <w:bCs/>
          <w:i/>
          <w:iCs/>
          <w:lang w:val="en-US" w:bidi="ta-IN"/>
        </w:rPr>
        <w:t>twofold :</w:t>
      </w:r>
      <w:proofErr w:type="gramEnd"/>
      <w:r w:rsidRPr="007B1029">
        <w:rPr>
          <w:rFonts w:eastAsia="Times New Roman" w:cstheme="minorHAnsi"/>
          <w:b/>
          <w:bCs/>
          <w:i/>
          <w:iCs/>
          <w:lang w:val="en-US" w:bidi="ta-IN"/>
        </w:rPr>
        <w:t xml:space="preserve"> one, including three </w:t>
      </w:r>
      <w:proofErr w:type="spellStart"/>
      <w:r w:rsidRPr="007B1029">
        <w:rPr>
          <w:rFonts w:eastAsia="Times New Roman" w:cstheme="minorHAnsi"/>
          <w:b/>
          <w:bCs/>
          <w:i/>
          <w:iCs/>
          <w:lang w:val="en-US" w:bidi="ta-IN"/>
        </w:rPr>
        <w:t>ReLu</w:t>
      </w:r>
      <w:proofErr w:type="spellEnd"/>
      <w:r w:rsidRPr="007B1029">
        <w:rPr>
          <w:rFonts w:eastAsia="Times New Roman" w:cstheme="minorHAnsi"/>
          <w:b/>
          <w:bCs/>
          <w:i/>
          <w:iCs/>
          <w:lang w:val="en-US" w:bidi="ta-IN"/>
        </w:rPr>
        <w:t xml:space="preserve"> layers instead of one , makes the decision function more discriminative; and two, reducing parameters . For example, the input and output are all C channels. 3 convolutional layers using 3 </w:t>
      </w:r>
      <w:r w:rsidRPr="003F4907">
        <w:rPr>
          <w:rFonts w:eastAsia="Times New Roman" w:cstheme="minorHAnsi"/>
          <w:b/>
          <w:bCs/>
          <w:lang w:val="en-US" w:bidi="ta-IN"/>
        </w:rPr>
        <w:t>3 require 3 (3 </w:t>
      </w:r>
      <w:r w:rsidRPr="007B1029">
        <w:rPr>
          <w:rFonts w:eastAsia="Times New Roman" w:cstheme="minorHAnsi"/>
          <w:b/>
          <w:bCs/>
          <w:i/>
          <w:iCs/>
          <w:lang w:val="en-US" w:bidi="ta-IN"/>
        </w:rPr>
        <w:t>3 </w:t>
      </w:r>
      <w:r w:rsidRPr="003F4907">
        <w:rPr>
          <w:rFonts w:eastAsia="Times New Roman" w:cstheme="minorHAnsi"/>
          <w:b/>
          <w:bCs/>
          <w:lang w:val="en-US" w:bidi="ta-IN"/>
        </w:rPr>
        <w:t>C </w:t>
      </w:r>
      <w:r w:rsidRPr="007B1029">
        <w:rPr>
          <w:rFonts w:eastAsia="Times New Roman" w:cstheme="minorHAnsi"/>
          <w:b/>
          <w:bCs/>
          <w:i/>
          <w:iCs/>
          <w:lang w:val="en-US" w:bidi="ta-IN"/>
        </w:rPr>
        <w:t>C) = 27 </w:t>
      </w:r>
      <w:r w:rsidRPr="003F4907">
        <w:rPr>
          <w:rFonts w:eastAsia="Times New Roman" w:cstheme="minorHAnsi"/>
          <w:b/>
          <w:bCs/>
          <w:lang w:val="en-US" w:bidi="ta-IN"/>
        </w:rPr>
        <w:t>C </w:t>
      </w:r>
      <w:proofErr w:type="spellStart"/>
      <w:r w:rsidRPr="007B1029">
        <w:rPr>
          <w:rFonts w:eastAsia="Times New Roman" w:cstheme="minorHAnsi"/>
          <w:b/>
          <w:bCs/>
          <w:i/>
          <w:iCs/>
          <w:lang w:val="en-US" w:bidi="ta-IN"/>
        </w:rPr>
        <w:t>C</w:t>
      </w:r>
      <w:proofErr w:type="spellEnd"/>
      <w:r w:rsidRPr="007B1029">
        <w:rPr>
          <w:rFonts w:eastAsia="Times New Roman" w:cstheme="minorHAnsi"/>
          <w:b/>
          <w:bCs/>
          <w:i/>
          <w:iCs/>
          <w:lang w:val="en-US" w:bidi="ta-IN"/>
        </w:rPr>
        <w:t>, and 1 convolutional layer using 7 </w:t>
      </w:r>
      <w:r w:rsidRPr="003F4907">
        <w:rPr>
          <w:rFonts w:eastAsia="Times New Roman" w:cstheme="minorHAnsi"/>
          <w:b/>
          <w:bCs/>
          <w:lang w:val="en-US" w:bidi="ta-IN"/>
        </w:rPr>
        <w:t>7 requires 7 </w:t>
      </w:r>
      <w:r w:rsidRPr="007B1029">
        <w:rPr>
          <w:rFonts w:eastAsia="Times New Roman" w:cstheme="minorHAnsi"/>
          <w:b/>
          <w:bCs/>
          <w:i/>
          <w:iCs/>
          <w:lang w:val="en-US" w:bidi="ta-IN"/>
        </w:rPr>
        <w:t>7 </w:t>
      </w:r>
      <w:r w:rsidRPr="003F4907">
        <w:rPr>
          <w:rFonts w:eastAsia="Times New Roman" w:cstheme="minorHAnsi"/>
          <w:b/>
          <w:bCs/>
          <w:lang w:val="en-US" w:bidi="ta-IN"/>
        </w:rPr>
        <w:t>C </w:t>
      </w:r>
      <w:proofErr w:type="spellStart"/>
      <w:r w:rsidRPr="007B1029">
        <w:rPr>
          <w:rFonts w:eastAsia="Times New Roman" w:cstheme="minorHAnsi"/>
          <w:b/>
          <w:bCs/>
          <w:i/>
          <w:iCs/>
          <w:lang w:val="en-US" w:bidi="ta-IN"/>
        </w:rPr>
        <w:t>C</w:t>
      </w:r>
      <w:proofErr w:type="spellEnd"/>
      <w:r w:rsidRPr="007B1029">
        <w:rPr>
          <w:rFonts w:eastAsia="Times New Roman" w:cstheme="minorHAnsi"/>
          <w:b/>
          <w:bCs/>
          <w:i/>
          <w:iCs/>
          <w:lang w:val="en-US" w:bidi="ta-IN"/>
        </w:rPr>
        <w:t xml:space="preserve"> = 49C </w:t>
      </w:r>
      <w:r w:rsidRPr="003F4907">
        <w:rPr>
          <w:rFonts w:eastAsia="Times New Roman" w:cstheme="minorHAnsi"/>
          <w:b/>
          <w:bCs/>
          <w:lang w:val="en-US" w:bidi="ta-IN"/>
        </w:rPr>
        <w:t>C. This can be seen as applying a kind of regularization to the 7 </w:t>
      </w:r>
      <w:r w:rsidRPr="007B1029">
        <w:rPr>
          <w:rFonts w:eastAsia="Times New Roman" w:cstheme="minorHAnsi"/>
          <w:b/>
          <w:bCs/>
          <w:i/>
          <w:iCs/>
          <w:lang w:val="en-US" w:bidi="ta-IN"/>
        </w:rPr>
        <w:t>7 convolution, so that it is decomposed into three 3 </w:t>
      </w:r>
      <w:r w:rsidRPr="003F4907">
        <w:rPr>
          <w:rFonts w:eastAsia="Times New Roman" w:cstheme="minorHAnsi"/>
          <w:b/>
          <w:bCs/>
          <w:lang w:val="en-US" w:bidi="ta-IN"/>
        </w:rPr>
        <w:t>3 convolutions.</w:t>
      </w:r>
    </w:p>
    <w:p w14:paraId="59B5EE34" w14:textId="77777777" w:rsidR="003F4907" w:rsidRPr="003F4907" w:rsidRDefault="003F4907" w:rsidP="003F4907">
      <w:pPr>
        <w:numPr>
          <w:ilvl w:val="0"/>
          <w:numId w:val="6"/>
        </w:numPr>
        <w:shd w:val="clear" w:color="auto" w:fill="FFFFFF"/>
        <w:tabs>
          <w:tab w:val="clear" w:pos="720"/>
          <w:tab w:val="num" w:pos="1080"/>
        </w:tabs>
        <w:spacing w:after="180" w:line="240" w:lineRule="auto"/>
        <w:ind w:left="1080"/>
        <w:rPr>
          <w:rFonts w:eastAsia="Times New Roman" w:cstheme="minorHAnsi"/>
          <w:b/>
          <w:bCs/>
          <w:lang w:val="en-US" w:bidi="ta-IN"/>
        </w:rPr>
      </w:pPr>
      <w:r w:rsidRPr="003F4907">
        <w:rPr>
          <w:rFonts w:eastAsia="Times New Roman" w:cstheme="minorHAnsi"/>
          <w:b/>
          <w:bCs/>
          <w:lang w:val="en-US" w:bidi="ta-IN"/>
        </w:rPr>
        <w:t>The 1 </w:t>
      </w:r>
      <w:r w:rsidRPr="007B1029">
        <w:rPr>
          <w:rFonts w:eastAsia="Times New Roman" w:cstheme="minorHAnsi"/>
          <w:b/>
          <w:bCs/>
          <w:i/>
          <w:iCs/>
          <w:lang w:val="en-US" w:bidi="ta-IN"/>
        </w:rPr>
        <w:t>1 convolution layer is mainly to increase the non-linearity of the decision function without affecting the receptive field of the convolution layer. Although the 1 </w:t>
      </w:r>
      <w:r w:rsidRPr="003F4907">
        <w:rPr>
          <w:rFonts w:eastAsia="Times New Roman" w:cstheme="minorHAnsi"/>
          <w:b/>
          <w:bCs/>
          <w:lang w:val="en-US" w:bidi="ta-IN"/>
        </w:rPr>
        <w:t xml:space="preserve">1 convolution operation is linear, </w:t>
      </w:r>
      <w:proofErr w:type="spellStart"/>
      <w:r w:rsidRPr="003F4907">
        <w:rPr>
          <w:rFonts w:eastAsia="Times New Roman" w:cstheme="minorHAnsi"/>
          <w:b/>
          <w:bCs/>
          <w:lang w:val="en-US" w:bidi="ta-IN"/>
        </w:rPr>
        <w:t>ReLu</w:t>
      </w:r>
      <w:proofErr w:type="spellEnd"/>
      <w:r w:rsidRPr="003F4907">
        <w:rPr>
          <w:rFonts w:eastAsia="Times New Roman" w:cstheme="minorHAnsi"/>
          <w:b/>
          <w:bCs/>
          <w:lang w:val="en-US" w:bidi="ta-IN"/>
        </w:rPr>
        <w:t xml:space="preserve"> adds non-linearity.</w:t>
      </w:r>
    </w:p>
    <w:p w14:paraId="5ADF098E" w14:textId="5D749EB4" w:rsidR="008405FA" w:rsidRPr="003F4907" w:rsidRDefault="008405FA" w:rsidP="008405FA">
      <w:pPr>
        <w:pStyle w:val="ListParagraph"/>
        <w:rPr>
          <w:lang w:val="en-US"/>
        </w:rPr>
      </w:pPr>
    </w:p>
    <w:p w14:paraId="05260B23" w14:textId="77777777" w:rsidR="007B1029" w:rsidRDefault="007B1029" w:rsidP="007B1029">
      <w:pPr>
        <w:pStyle w:val="ListParagraph"/>
        <w:rPr>
          <w:lang w:val="en-US"/>
        </w:rPr>
      </w:pPr>
    </w:p>
    <w:p w14:paraId="1F85FD8E" w14:textId="77777777" w:rsidR="007B1029" w:rsidRDefault="007B1029" w:rsidP="007B1029">
      <w:pPr>
        <w:pStyle w:val="ListParagraph"/>
        <w:rPr>
          <w:lang w:val="en-US"/>
        </w:rPr>
      </w:pPr>
    </w:p>
    <w:p w14:paraId="1B0E58FE" w14:textId="77777777" w:rsidR="007B1029" w:rsidRDefault="008405FA" w:rsidP="007B1029">
      <w:pPr>
        <w:pStyle w:val="ListParagraph"/>
        <w:rPr>
          <w:lang w:val="en-US"/>
        </w:rPr>
      </w:pPr>
      <w:r w:rsidRPr="003F4907">
        <w:rPr>
          <w:lang w:val="en-US"/>
        </w:rPr>
        <w:lastRenderedPageBreak/>
        <w:t xml:space="preserve">9. Describe VGGNET </w:t>
      </w:r>
      <w:proofErr w:type="spellStart"/>
      <w:r w:rsidRPr="003F4907">
        <w:rPr>
          <w:lang w:val="en-US"/>
        </w:rPr>
        <w:t>CONFIGURATIONS.</w:t>
      </w:r>
      <w:proofErr w:type="spellEnd"/>
    </w:p>
    <w:p w14:paraId="0A03CBFE" w14:textId="1078CB90" w:rsidR="007B1029" w:rsidRPr="007B1029" w:rsidRDefault="003F4907" w:rsidP="007B1029">
      <w:pPr>
        <w:pStyle w:val="ListParagraph"/>
        <w:rPr>
          <w:b/>
          <w:bCs/>
          <w:lang w:val="en-US"/>
        </w:rPr>
      </w:pPr>
      <w:proofErr w:type="spellStart"/>
      <w:proofErr w:type="gramStart"/>
      <w:r w:rsidRPr="007B1029">
        <w:rPr>
          <w:b/>
          <w:bCs/>
          <w:lang w:val="en-US"/>
        </w:rPr>
        <w:t>Ans</w:t>
      </w:r>
      <w:proofErr w:type="spellEnd"/>
      <w:r w:rsidRPr="007B1029">
        <w:rPr>
          <w:b/>
          <w:bCs/>
          <w:lang w:val="en-US"/>
        </w:rPr>
        <w:t xml:space="preserve"> :</w:t>
      </w:r>
      <w:proofErr w:type="gramEnd"/>
      <w:r w:rsidRPr="007B1029">
        <w:rPr>
          <w:b/>
          <w:bCs/>
          <w:lang w:val="en-US"/>
        </w:rPr>
        <w:t xml:space="preserve"> </w:t>
      </w:r>
      <w:r w:rsidR="007B1029" w:rsidRPr="007B1029">
        <w:rPr>
          <w:b/>
          <w:bCs/>
          <w:lang w:val="en-US"/>
        </w:rPr>
        <w:t>Network A: First mention a shallow network, this network can easily converge on ImageNet. And then?</w:t>
      </w:r>
    </w:p>
    <w:p w14:paraId="4EB57D0E" w14:textId="77777777" w:rsidR="007B1029" w:rsidRPr="007B1029" w:rsidRDefault="007B1029" w:rsidP="007B1029">
      <w:pPr>
        <w:pStyle w:val="ListParagraph"/>
        <w:numPr>
          <w:ilvl w:val="0"/>
          <w:numId w:val="7"/>
        </w:numPr>
        <w:rPr>
          <w:b/>
          <w:bCs/>
          <w:lang w:val="en-US"/>
        </w:rPr>
      </w:pPr>
      <w:r w:rsidRPr="007B1029">
        <w:rPr>
          <w:b/>
          <w:bCs/>
          <w:lang w:val="en-US"/>
        </w:rPr>
        <w:t>Network A-LRN: Add something that someone else (</w:t>
      </w:r>
      <w:proofErr w:type="spellStart"/>
      <w:r w:rsidRPr="007B1029">
        <w:rPr>
          <w:b/>
          <w:bCs/>
          <w:lang w:val="en-US"/>
        </w:rPr>
        <w:t>AlexNet</w:t>
      </w:r>
      <w:proofErr w:type="spellEnd"/>
      <w:r w:rsidRPr="007B1029">
        <w:rPr>
          <w:b/>
          <w:bCs/>
          <w:lang w:val="en-US"/>
        </w:rPr>
        <w:t>) has experimented to say is effective (LRN), but it seems useless. And then?</w:t>
      </w:r>
    </w:p>
    <w:p w14:paraId="238B5B41" w14:textId="77777777" w:rsidR="007B1029" w:rsidRPr="007B1029" w:rsidRDefault="007B1029" w:rsidP="007B1029">
      <w:pPr>
        <w:pStyle w:val="ListParagraph"/>
        <w:numPr>
          <w:ilvl w:val="0"/>
          <w:numId w:val="7"/>
        </w:numPr>
        <w:rPr>
          <w:b/>
          <w:bCs/>
          <w:lang w:val="en-US"/>
        </w:rPr>
      </w:pPr>
      <w:r w:rsidRPr="007B1029">
        <w:rPr>
          <w:b/>
          <w:bCs/>
          <w:lang w:val="en-US"/>
        </w:rPr>
        <w:t>Network B: Then try adding 2 layers? Seems to be effective. And then?</w:t>
      </w:r>
    </w:p>
    <w:p w14:paraId="343885EF" w14:textId="77777777" w:rsidR="007B1029" w:rsidRPr="007B1029" w:rsidRDefault="007B1029" w:rsidP="007B1029">
      <w:pPr>
        <w:pStyle w:val="ListParagraph"/>
        <w:numPr>
          <w:ilvl w:val="0"/>
          <w:numId w:val="7"/>
        </w:numPr>
        <w:rPr>
          <w:b/>
          <w:bCs/>
          <w:lang w:val="en-US"/>
        </w:rPr>
      </w:pPr>
      <w:r w:rsidRPr="007B1029">
        <w:rPr>
          <w:b/>
          <w:bCs/>
          <w:lang w:val="en-US"/>
        </w:rPr>
        <w:t>Network C: Add two more layers of 1 1 convolution, and it will definitely converge. The effect seems to be better. A little excited. And then?</w:t>
      </w:r>
    </w:p>
    <w:p w14:paraId="43F23553" w14:textId="68721DC6" w:rsidR="008405FA" w:rsidRPr="007B1029" w:rsidRDefault="007B1029" w:rsidP="007B1029">
      <w:pPr>
        <w:pStyle w:val="ListParagraph"/>
        <w:numPr>
          <w:ilvl w:val="0"/>
          <w:numId w:val="7"/>
        </w:numPr>
        <w:rPr>
          <w:b/>
          <w:bCs/>
          <w:lang w:val="en-US"/>
        </w:rPr>
      </w:pPr>
      <w:r w:rsidRPr="007B1029">
        <w:rPr>
          <w:b/>
          <w:bCs/>
          <w:lang w:val="en-US"/>
        </w:rPr>
        <w:t>Network D: Change the 1 1 convolution kernel to 3 * 3. Try it. The effect has improved ag</w:t>
      </w:r>
      <w:r>
        <w:rPr>
          <w:b/>
          <w:bCs/>
          <w:lang w:val="en-US"/>
        </w:rPr>
        <w:t>ain. Seems to be the best</w:t>
      </w:r>
      <w:r w:rsidRPr="007B1029">
        <w:rPr>
          <w:b/>
          <w:bCs/>
          <w:lang w:val="en-US"/>
        </w:rPr>
        <w:t>.</w:t>
      </w:r>
    </w:p>
    <w:p w14:paraId="73CF2D65" w14:textId="3DF49C73" w:rsidR="0014027E" w:rsidRPr="003F4907" w:rsidRDefault="008405FA" w:rsidP="008405FA">
      <w:pPr>
        <w:pStyle w:val="ListParagraph"/>
        <w:rPr>
          <w:lang w:val="en-US"/>
        </w:rPr>
      </w:pPr>
      <w:r w:rsidRPr="003F4907">
        <w:rPr>
          <w:lang w:val="en-US"/>
        </w:rPr>
        <w:t>10. What regularization methods are used in VGGNET to prevent overfitting?</w:t>
      </w:r>
    </w:p>
    <w:p w14:paraId="19A7DD20" w14:textId="55F089BB" w:rsidR="003F4907" w:rsidRPr="007B1029" w:rsidRDefault="003F4907" w:rsidP="008405FA">
      <w:pPr>
        <w:pStyle w:val="ListParagraph"/>
        <w:rPr>
          <w:b/>
          <w:bCs/>
          <w:lang w:val="en-US"/>
        </w:rPr>
      </w:pPr>
      <w:proofErr w:type="spellStart"/>
      <w:proofErr w:type="gramStart"/>
      <w:r w:rsidRPr="007B1029">
        <w:rPr>
          <w:b/>
          <w:bCs/>
          <w:lang w:val="en-US"/>
        </w:rPr>
        <w:t>Ans</w:t>
      </w:r>
      <w:proofErr w:type="spellEnd"/>
      <w:r w:rsidRPr="007B1029">
        <w:rPr>
          <w:b/>
          <w:bCs/>
          <w:lang w:val="en-US"/>
        </w:rPr>
        <w:t xml:space="preserve"> :</w:t>
      </w:r>
      <w:proofErr w:type="gramEnd"/>
      <w:r w:rsidRPr="007B1029">
        <w:rPr>
          <w:b/>
          <w:bCs/>
          <w:lang w:val="en-US"/>
        </w:rPr>
        <w:t xml:space="preserve"> </w:t>
      </w:r>
      <w:r w:rsidR="007B1029" w:rsidRPr="007B1029">
        <w:rPr>
          <w:b/>
          <w:bCs/>
          <w:lang w:val="en-US"/>
        </w:rPr>
        <w:t>Use Dropouts. Dropout is a regularization technique that prevents neural networks from overfitting. Regularization methods like L1 and L2 reduce overfitting by modifying the cost function.</w:t>
      </w:r>
    </w:p>
    <w:sectPr w:rsidR="003F4907" w:rsidRPr="007B1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D3BE2"/>
    <w:multiLevelType w:val="multilevel"/>
    <w:tmpl w:val="0EA8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63C5D"/>
    <w:multiLevelType w:val="multilevel"/>
    <w:tmpl w:val="1D9A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E5679"/>
    <w:multiLevelType w:val="multilevel"/>
    <w:tmpl w:val="5896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5F278E"/>
    <w:multiLevelType w:val="hybridMultilevel"/>
    <w:tmpl w:val="72C42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C501F3"/>
    <w:multiLevelType w:val="multilevel"/>
    <w:tmpl w:val="06E0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202826"/>
    <w:multiLevelType w:val="multilevel"/>
    <w:tmpl w:val="FBEE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7E"/>
    <w:rsid w:val="0014027E"/>
    <w:rsid w:val="003F4907"/>
    <w:rsid w:val="007B1029"/>
    <w:rsid w:val="008405FA"/>
    <w:rsid w:val="00A33CBC"/>
    <w:rsid w:val="00B915EE"/>
    <w:rsid w:val="00D448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5A3"/>
  <w15:chartTrackingRefBased/>
  <w15:docId w15:val="{BBF17240-DBD6-46D6-AF23-38F691F9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F4907"/>
    <w:pPr>
      <w:spacing w:before="100" w:beforeAutospacing="1" w:after="100" w:afterAutospacing="1" w:line="240" w:lineRule="auto"/>
      <w:outlineLvl w:val="1"/>
    </w:pPr>
    <w:rPr>
      <w:rFonts w:ascii="Times New Roman" w:eastAsia="Times New Roman" w:hAnsi="Times New Roman" w:cs="Times New Roman"/>
      <w:b/>
      <w:bCs/>
      <w:sz w:val="36"/>
      <w:szCs w:val="36"/>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7E"/>
    <w:pPr>
      <w:ind w:left="720"/>
      <w:contextualSpacing/>
    </w:pPr>
  </w:style>
  <w:style w:type="character" w:customStyle="1" w:styleId="Heading2Char">
    <w:name w:val="Heading 2 Char"/>
    <w:basedOn w:val="DefaultParagraphFont"/>
    <w:link w:val="Heading2"/>
    <w:uiPriority w:val="9"/>
    <w:rsid w:val="003F4907"/>
    <w:rPr>
      <w:rFonts w:ascii="Times New Roman" w:eastAsia="Times New Roman" w:hAnsi="Times New Roman" w:cs="Times New Roman"/>
      <w:b/>
      <w:bCs/>
      <w:sz w:val="36"/>
      <w:szCs w:val="36"/>
      <w:lang w:val="en-US" w:bidi="ta-IN"/>
    </w:rPr>
  </w:style>
  <w:style w:type="paragraph" w:styleId="NormalWeb">
    <w:name w:val="Normal (Web)"/>
    <w:basedOn w:val="Normal"/>
    <w:uiPriority w:val="99"/>
    <w:semiHidden/>
    <w:unhideWhenUsed/>
    <w:rsid w:val="003F4907"/>
    <w:pPr>
      <w:spacing w:before="100" w:beforeAutospacing="1" w:after="100" w:afterAutospacing="1" w:line="240" w:lineRule="auto"/>
    </w:pPr>
    <w:rPr>
      <w:rFonts w:ascii="Times New Roman" w:eastAsia="Times New Roman" w:hAnsi="Times New Roman" w:cs="Times New Roman"/>
      <w:sz w:val="24"/>
      <w:szCs w:val="24"/>
      <w:lang w:val="en-US" w:bidi="ta-IN"/>
    </w:rPr>
  </w:style>
  <w:style w:type="character" w:styleId="Emphasis">
    <w:name w:val="Emphasis"/>
    <w:basedOn w:val="DefaultParagraphFont"/>
    <w:uiPriority w:val="20"/>
    <w:qFormat/>
    <w:rsid w:val="003F49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0323">
      <w:bodyDiv w:val="1"/>
      <w:marLeft w:val="0"/>
      <w:marRight w:val="0"/>
      <w:marTop w:val="0"/>
      <w:marBottom w:val="0"/>
      <w:divBdr>
        <w:top w:val="none" w:sz="0" w:space="0" w:color="auto"/>
        <w:left w:val="none" w:sz="0" w:space="0" w:color="auto"/>
        <w:bottom w:val="none" w:sz="0" w:space="0" w:color="auto"/>
        <w:right w:val="none" w:sz="0" w:space="0" w:color="auto"/>
      </w:divBdr>
      <w:divsChild>
        <w:div w:id="1699964543">
          <w:marLeft w:val="0"/>
          <w:marRight w:val="0"/>
          <w:marTop w:val="240"/>
          <w:marBottom w:val="0"/>
          <w:divBdr>
            <w:top w:val="none" w:sz="0" w:space="0" w:color="auto"/>
            <w:left w:val="none" w:sz="0" w:space="0" w:color="auto"/>
            <w:bottom w:val="none" w:sz="0" w:space="0" w:color="auto"/>
            <w:right w:val="none" w:sz="0" w:space="0" w:color="auto"/>
          </w:divBdr>
          <w:divsChild>
            <w:div w:id="1973099041">
              <w:marLeft w:val="0"/>
              <w:marRight w:val="0"/>
              <w:marTop w:val="0"/>
              <w:marBottom w:val="0"/>
              <w:divBdr>
                <w:top w:val="single" w:sz="6" w:space="4" w:color="auto"/>
                <w:left w:val="single" w:sz="6" w:space="4" w:color="auto"/>
                <w:bottom w:val="single" w:sz="6" w:space="4" w:color="auto"/>
                <w:right w:val="single" w:sz="6" w:space="4" w:color="auto"/>
              </w:divBdr>
              <w:divsChild>
                <w:div w:id="293293091">
                  <w:marLeft w:val="0"/>
                  <w:marRight w:val="0"/>
                  <w:marTop w:val="0"/>
                  <w:marBottom w:val="0"/>
                  <w:divBdr>
                    <w:top w:val="none" w:sz="0" w:space="0" w:color="auto"/>
                    <w:left w:val="none" w:sz="0" w:space="0" w:color="auto"/>
                    <w:bottom w:val="none" w:sz="0" w:space="0" w:color="auto"/>
                    <w:right w:val="none" w:sz="0" w:space="0" w:color="auto"/>
                  </w:divBdr>
                  <w:divsChild>
                    <w:div w:id="12614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73171">
          <w:marLeft w:val="0"/>
          <w:marRight w:val="0"/>
          <w:marTop w:val="240"/>
          <w:marBottom w:val="0"/>
          <w:divBdr>
            <w:top w:val="none" w:sz="0" w:space="0" w:color="auto"/>
            <w:left w:val="none" w:sz="0" w:space="0" w:color="auto"/>
            <w:bottom w:val="none" w:sz="0" w:space="0" w:color="auto"/>
            <w:right w:val="none" w:sz="0" w:space="0" w:color="auto"/>
          </w:divBdr>
          <w:divsChild>
            <w:div w:id="791703088">
              <w:marLeft w:val="0"/>
              <w:marRight w:val="0"/>
              <w:marTop w:val="0"/>
              <w:marBottom w:val="0"/>
              <w:divBdr>
                <w:top w:val="single" w:sz="6" w:space="4" w:color="auto"/>
                <w:left w:val="single" w:sz="6" w:space="4" w:color="auto"/>
                <w:bottom w:val="single" w:sz="6" w:space="4" w:color="auto"/>
                <w:right w:val="single" w:sz="6" w:space="4" w:color="auto"/>
              </w:divBdr>
              <w:divsChild>
                <w:div w:id="853347790">
                  <w:marLeft w:val="0"/>
                  <w:marRight w:val="0"/>
                  <w:marTop w:val="0"/>
                  <w:marBottom w:val="0"/>
                  <w:divBdr>
                    <w:top w:val="none" w:sz="0" w:space="0" w:color="auto"/>
                    <w:left w:val="none" w:sz="0" w:space="0" w:color="auto"/>
                    <w:bottom w:val="none" w:sz="0" w:space="0" w:color="auto"/>
                    <w:right w:val="none" w:sz="0" w:space="0" w:color="auto"/>
                  </w:divBdr>
                  <w:divsChild>
                    <w:div w:id="1106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06450">
          <w:marLeft w:val="0"/>
          <w:marRight w:val="0"/>
          <w:marTop w:val="240"/>
          <w:marBottom w:val="0"/>
          <w:divBdr>
            <w:top w:val="none" w:sz="0" w:space="0" w:color="auto"/>
            <w:left w:val="none" w:sz="0" w:space="0" w:color="auto"/>
            <w:bottom w:val="none" w:sz="0" w:space="0" w:color="auto"/>
            <w:right w:val="none" w:sz="0" w:space="0" w:color="auto"/>
          </w:divBdr>
          <w:divsChild>
            <w:div w:id="154810749">
              <w:marLeft w:val="0"/>
              <w:marRight w:val="0"/>
              <w:marTop w:val="0"/>
              <w:marBottom w:val="0"/>
              <w:divBdr>
                <w:top w:val="single" w:sz="6" w:space="4" w:color="auto"/>
                <w:left w:val="single" w:sz="6" w:space="4" w:color="auto"/>
                <w:bottom w:val="single" w:sz="6" w:space="4" w:color="auto"/>
                <w:right w:val="single" w:sz="6" w:space="4" w:color="auto"/>
              </w:divBdr>
              <w:divsChild>
                <w:div w:id="1420054460">
                  <w:marLeft w:val="0"/>
                  <w:marRight w:val="0"/>
                  <w:marTop w:val="0"/>
                  <w:marBottom w:val="0"/>
                  <w:divBdr>
                    <w:top w:val="none" w:sz="0" w:space="0" w:color="auto"/>
                    <w:left w:val="none" w:sz="0" w:space="0" w:color="auto"/>
                    <w:bottom w:val="none" w:sz="0" w:space="0" w:color="auto"/>
                    <w:right w:val="none" w:sz="0" w:space="0" w:color="auto"/>
                  </w:divBdr>
                  <w:divsChild>
                    <w:div w:id="2850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61736">
          <w:marLeft w:val="0"/>
          <w:marRight w:val="0"/>
          <w:marTop w:val="240"/>
          <w:marBottom w:val="0"/>
          <w:divBdr>
            <w:top w:val="none" w:sz="0" w:space="0" w:color="auto"/>
            <w:left w:val="none" w:sz="0" w:space="0" w:color="auto"/>
            <w:bottom w:val="none" w:sz="0" w:space="0" w:color="auto"/>
            <w:right w:val="none" w:sz="0" w:space="0" w:color="auto"/>
          </w:divBdr>
          <w:divsChild>
            <w:div w:id="1425301636">
              <w:marLeft w:val="0"/>
              <w:marRight w:val="0"/>
              <w:marTop w:val="0"/>
              <w:marBottom w:val="0"/>
              <w:divBdr>
                <w:top w:val="single" w:sz="6" w:space="4" w:color="auto"/>
                <w:left w:val="single" w:sz="6" w:space="4" w:color="auto"/>
                <w:bottom w:val="single" w:sz="6" w:space="4" w:color="auto"/>
                <w:right w:val="single" w:sz="6" w:space="4" w:color="auto"/>
              </w:divBdr>
              <w:divsChild>
                <w:div w:id="329993467">
                  <w:marLeft w:val="0"/>
                  <w:marRight w:val="0"/>
                  <w:marTop w:val="0"/>
                  <w:marBottom w:val="0"/>
                  <w:divBdr>
                    <w:top w:val="none" w:sz="0" w:space="0" w:color="auto"/>
                    <w:left w:val="none" w:sz="0" w:space="0" w:color="auto"/>
                    <w:bottom w:val="none" w:sz="0" w:space="0" w:color="auto"/>
                    <w:right w:val="none" w:sz="0" w:space="0" w:color="auto"/>
                  </w:divBdr>
                  <w:divsChild>
                    <w:div w:id="20269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78138">
      <w:bodyDiv w:val="1"/>
      <w:marLeft w:val="0"/>
      <w:marRight w:val="0"/>
      <w:marTop w:val="0"/>
      <w:marBottom w:val="0"/>
      <w:divBdr>
        <w:top w:val="none" w:sz="0" w:space="0" w:color="auto"/>
        <w:left w:val="none" w:sz="0" w:space="0" w:color="auto"/>
        <w:bottom w:val="none" w:sz="0" w:space="0" w:color="auto"/>
        <w:right w:val="none" w:sz="0" w:space="0" w:color="auto"/>
      </w:divBdr>
    </w:div>
    <w:div w:id="532381308">
      <w:bodyDiv w:val="1"/>
      <w:marLeft w:val="0"/>
      <w:marRight w:val="0"/>
      <w:marTop w:val="0"/>
      <w:marBottom w:val="0"/>
      <w:divBdr>
        <w:top w:val="none" w:sz="0" w:space="0" w:color="auto"/>
        <w:left w:val="none" w:sz="0" w:space="0" w:color="auto"/>
        <w:bottom w:val="none" w:sz="0" w:space="0" w:color="auto"/>
        <w:right w:val="none" w:sz="0" w:space="0" w:color="auto"/>
      </w:divBdr>
    </w:div>
    <w:div w:id="67943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5</cp:revision>
  <dcterms:created xsi:type="dcterms:W3CDTF">2021-03-03T21:26:00Z</dcterms:created>
  <dcterms:modified xsi:type="dcterms:W3CDTF">2021-12-27T12:08:00Z</dcterms:modified>
</cp:coreProperties>
</file>