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EA926" w14:textId="49C7BCB3" w:rsidR="00444B56" w:rsidRDefault="00EB7C71" w:rsidP="00EB7C71">
      <w:pPr>
        <w:tabs>
          <w:tab w:val="left" w:pos="1407"/>
          <w:tab w:val="center" w:pos="4513"/>
        </w:tabs>
        <w:jc w:val="center"/>
        <w:rPr>
          <w:b/>
          <w:bCs/>
          <w:sz w:val="36"/>
          <w:szCs w:val="36"/>
          <w:u w:val="single"/>
        </w:rPr>
      </w:pPr>
      <w:r w:rsidRPr="00EB7C71">
        <w:rPr>
          <w:b/>
          <w:bCs/>
          <w:sz w:val="36"/>
          <w:szCs w:val="36"/>
          <w:u w:val="single"/>
        </w:rPr>
        <w:t>Peripheral and power supply</w:t>
      </w:r>
    </w:p>
    <w:p w14:paraId="0ACBA8D3" w14:textId="77777777" w:rsidR="00B675EC" w:rsidRDefault="00B675EC" w:rsidP="00EB7C71">
      <w:pPr>
        <w:tabs>
          <w:tab w:val="left" w:pos="1407"/>
          <w:tab w:val="center" w:pos="4513"/>
        </w:tabs>
        <w:jc w:val="center"/>
        <w:rPr>
          <w:b/>
          <w:bCs/>
          <w:sz w:val="36"/>
          <w:szCs w:val="36"/>
          <w:u w:val="single"/>
        </w:rPr>
      </w:pPr>
    </w:p>
    <w:p w14:paraId="07C23C1E" w14:textId="21E2F557" w:rsidR="00E07A11" w:rsidRDefault="00E07A11" w:rsidP="00D3196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DAY 1- overview of peripheral</w:t>
      </w:r>
      <w:r w:rsidR="00D3196F">
        <w:rPr>
          <w:b/>
          <w:bCs/>
          <w:sz w:val="32"/>
          <w:szCs w:val="32"/>
        </w:rPr>
        <w:t>s</w:t>
      </w:r>
    </w:p>
    <w:p w14:paraId="7DDBFA34" w14:textId="43073D2A" w:rsidR="00EB7C71" w:rsidRDefault="00EB7C71" w:rsidP="00EB7C71">
      <w:pPr>
        <w:rPr>
          <w:b/>
          <w:bCs/>
          <w:sz w:val="32"/>
          <w:szCs w:val="32"/>
          <w:u w:val="single"/>
        </w:rPr>
      </w:pPr>
      <w:r w:rsidRPr="00475B46">
        <w:rPr>
          <w:b/>
          <w:bCs/>
          <w:sz w:val="32"/>
          <w:szCs w:val="32"/>
          <w:u w:val="single"/>
        </w:rPr>
        <w:t>Tasks:-</w:t>
      </w:r>
    </w:p>
    <w:p w14:paraId="3AD37AD5" w14:textId="77777777" w:rsidR="00B675EC" w:rsidRPr="00475B46" w:rsidRDefault="00B675EC" w:rsidP="00EB7C71">
      <w:pPr>
        <w:rPr>
          <w:b/>
          <w:bCs/>
          <w:sz w:val="32"/>
          <w:szCs w:val="32"/>
          <w:u w:val="single"/>
        </w:rPr>
      </w:pPr>
    </w:p>
    <w:p w14:paraId="7F9B620D" w14:textId="358FDFA1" w:rsidR="00475B46" w:rsidRDefault="00475B46" w:rsidP="00475B4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Q.1 </w:t>
      </w:r>
      <w:r w:rsidRPr="00475B46">
        <w:rPr>
          <w:b/>
          <w:bCs/>
          <w:sz w:val="32"/>
          <w:szCs w:val="32"/>
        </w:rPr>
        <w:t>Create a table listing 3 types of printers, 2 types of scanners, and 2 types of webcams, and for each, write one real-life use case (for example: 'Inkjet printer – printing college assignments').</w:t>
      </w:r>
    </w:p>
    <w:p w14:paraId="18B96E29" w14:textId="743F63D9" w:rsidR="00001AD1" w:rsidRDefault="00001AD1" w:rsidP="00475B4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Ans= </w:t>
      </w:r>
    </w:p>
    <w:p w14:paraId="15DA84A1" w14:textId="77777777" w:rsidR="00BD1002" w:rsidRPr="00BD1002" w:rsidRDefault="00BD1002" w:rsidP="00BD1002">
      <w:pPr>
        <w:rPr>
          <w:b/>
          <w:bCs/>
          <w:sz w:val="32"/>
          <w:szCs w:val="32"/>
        </w:rPr>
      </w:pPr>
      <w:r w:rsidRPr="00BD1002">
        <w:rPr>
          <w:b/>
          <w:bCs/>
          <w:sz w:val="32"/>
          <w:szCs w:val="32"/>
        </w:rPr>
        <w:t>Types of Peripherals &amp; Their Detailed Real-Life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2158"/>
        <w:gridCol w:w="5205"/>
      </w:tblGrid>
      <w:tr w:rsidR="00BD1002" w:rsidRPr="00BD1002" w14:paraId="7932C0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EC3D7" w14:textId="77777777" w:rsidR="00BD1002" w:rsidRPr="00BD1002" w:rsidRDefault="00BD1002" w:rsidP="00BD1002">
            <w:pPr>
              <w:rPr>
                <w:sz w:val="32"/>
                <w:szCs w:val="32"/>
              </w:rPr>
            </w:pPr>
            <w:r w:rsidRPr="00BD1002">
              <w:rPr>
                <w:b/>
                <w:bCs/>
                <w:sz w:val="32"/>
                <w:szCs w:val="32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C0783" w14:textId="77777777" w:rsidR="00BD1002" w:rsidRPr="00BD1002" w:rsidRDefault="00BD1002" w:rsidP="00BD1002">
            <w:pPr>
              <w:rPr>
                <w:sz w:val="32"/>
                <w:szCs w:val="32"/>
              </w:rPr>
            </w:pPr>
            <w:r w:rsidRPr="00BD1002">
              <w:rPr>
                <w:b/>
                <w:bCs/>
                <w:sz w:val="32"/>
                <w:szCs w:val="32"/>
              </w:rPr>
              <w:t>Type of Device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928E6" w14:textId="77777777" w:rsidR="00BD1002" w:rsidRPr="00BD1002" w:rsidRDefault="00BD1002" w:rsidP="00BD1002">
            <w:pPr>
              <w:rPr>
                <w:sz w:val="32"/>
                <w:szCs w:val="32"/>
              </w:rPr>
            </w:pPr>
            <w:r w:rsidRPr="00BD1002">
              <w:rPr>
                <w:b/>
                <w:bCs/>
                <w:sz w:val="32"/>
                <w:szCs w:val="32"/>
              </w:rPr>
              <w:t>Description &amp; Real-Life Use Case</w:t>
            </w:r>
          </w:p>
        </w:tc>
      </w:tr>
      <w:tr w:rsidR="00BD1002" w:rsidRPr="00BD1002" w14:paraId="13FA53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214F3" w14:textId="77777777" w:rsidR="00BD1002" w:rsidRPr="00BD1002" w:rsidRDefault="00BD1002" w:rsidP="00BD1002">
            <w:pPr>
              <w:rPr>
                <w:sz w:val="32"/>
                <w:szCs w:val="32"/>
              </w:rPr>
            </w:pPr>
            <w:r w:rsidRPr="00BD1002">
              <w:rPr>
                <w:b/>
                <w:bCs/>
                <w:sz w:val="32"/>
                <w:szCs w:val="32"/>
              </w:rPr>
              <w:t>Printer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A691A" w14:textId="77777777" w:rsidR="00BD1002" w:rsidRPr="00BD1002" w:rsidRDefault="00BD1002" w:rsidP="00BD1002">
            <w:pPr>
              <w:rPr>
                <w:sz w:val="32"/>
                <w:szCs w:val="32"/>
              </w:rPr>
            </w:pPr>
            <w:r w:rsidRPr="00BD1002">
              <w:rPr>
                <w:b/>
                <w:bCs/>
                <w:sz w:val="32"/>
                <w:szCs w:val="32"/>
              </w:rPr>
              <w:t>Inkjet Printer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EAE1E" w14:textId="77777777" w:rsidR="00BD1002" w:rsidRPr="00BD1002" w:rsidRDefault="00BD1002" w:rsidP="00BD1002">
            <w:pPr>
              <w:rPr>
                <w:sz w:val="32"/>
                <w:szCs w:val="32"/>
              </w:rPr>
            </w:pPr>
            <w:r w:rsidRPr="00BD1002">
              <w:rPr>
                <w:sz w:val="32"/>
                <w:szCs w:val="32"/>
              </w:rPr>
              <w:t>Uses liquid ink sprayed onto paper. Ideal for home and personal use, such as printing colorful college project reports, family photos, and graphics-heavy assignments.</w:t>
            </w:r>
          </w:p>
        </w:tc>
      </w:tr>
      <w:tr w:rsidR="00BD1002" w:rsidRPr="00BD1002" w14:paraId="659271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9A03F" w14:textId="77777777" w:rsidR="00BD1002" w:rsidRPr="00BD1002" w:rsidRDefault="00BD1002" w:rsidP="00BD1002">
            <w:pPr>
              <w:rPr>
                <w:sz w:val="32"/>
                <w:szCs w:val="32"/>
              </w:rPr>
            </w:pPr>
            <w:r w:rsidRPr="00BD1002">
              <w:rPr>
                <w:b/>
                <w:bCs/>
                <w:sz w:val="32"/>
                <w:szCs w:val="32"/>
              </w:rPr>
              <w:t>Printer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541ED" w14:textId="77777777" w:rsidR="00BD1002" w:rsidRPr="00BD1002" w:rsidRDefault="00BD1002" w:rsidP="00BD1002">
            <w:pPr>
              <w:rPr>
                <w:sz w:val="32"/>
                <w:szCs w:val="32"/>
              </w:rPr>
            </w:pPr>
            <w:r w:rsidRPr="00BD1002">
              <w:rPr>
                <w:b/>
                <w:bCs/>
                <w:sz w:val="32"/>
                <w:szCs w:val="32"/>
              </w:rPr>
              <w:t>Laser Printer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F09A9" w14:textId="77777777" w:rsidR="00BD1002" w:rsidRPr="00BD1002" w:rsidRDefault="00BD1002" w:rsidP="00BD1002">
            <w:pPr>
              <w:rPr>
                <w:sz w:val="32"/>
                <w:szCs w:val="32"/>
              </w:rPr>
            </w:pPr>
            <w:r w:rsidRPr="00BD1002">
              <w:rPr>
                <w:sz w:val="32"/>
                <w:szCs w:val="32"/>
              </w:rPr>
              <w:t>Uses toner powder and heat to produce fast, high-quality text output. Widely used in corporate offices, banks, and internet cafes for high-volume text document printing.</w:t>
            </w:r>
          </w:p>
        </w:tc>
      </w:tr>
      <w:tr w:rsidR="00BD1002" w:rsidRPr="00BD1002" w14:paraId="357074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59AE4" w14:textId="77777777" w:rsidR="00BD1002" w:rsidRPr="00BD1002" w:rsidRDefault="00BD1002" w:rsidP="00BD1002">
            <w:pPr>
              <w:rPr>
                <w:sz w:val="32"/>
                <w:szCs w:val="32"/>
              </w:rPr>
            </w:pPr>
            <w:r w:rsidRPr="00BD1002">
              <w:rPr>
                <w:b/>
                <w:bCs/>
                <w:sz w:val="32"/>
                <w:szCs w:val="32"/>
              </w:rPr>
              <w:t>Printer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3FD2F" w14:textId="77777777" w:rsidR="00BD1002" w:rsidRPr="00BD1002" w:rsidRDefault="00BD1002" w:rsidP="00BD1002">
            <w:pPr>
              <w:rPr>
                <w:sz w:val="32"/>
                <w:szCs w:val="32"/>
              </w:rPr>
            </w:pPr>
            <w:r w:rsidRPr="00BD1002">
              <w:rPr>
                <w:b/>
                <w:bCs/>
                <w:sz w:val="32"/>
                <w:szCs w:val="32"/>
              </w:rPr>
              <w:t>Thermal Printer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4E48C" w14:textId="77777777" w:rsidR="00BD1002" w:rsidRPr="00BD1002" w:rsidRDefault="00BD1002" w:rsidP="00BD1002">
            <w:pPr>
              <w:rPr>
                <w:sz w:val="32"/>
                <w:szCs w:val="32"/>
              </w:rPr>
            </w:pPr>
            <w:r w:rsidRPr="00BD1002">
              <w:rPr>
                <w:sz w:val="32"/>
                <w:szCs w:val="32"/>
              </w:rPr>
              <w:t xml:space="preserve">Uses heat to print on special heat-sensitive paper without ink. Commonly used in retail stores, POS </w:t>
            </w:r>
            <w:r w:rsidRPr="00BD1002">
              <w:rPr>
                <w:sz w:val="32"/>
                <w:szCs w:val="32"/>
              </w:rPr>
              <w:lastRenderedPageBreak/>
              <w:t>counters, and ATMs to print customer transaction receipts quickly.</w:t>
            </w:r>
          </w:p>
        </w:tc>
      </w:tr>
      <w:tr w:rsidR="00BD1002" w:rsidRPr="00BD1002" w14:paraId="4E655C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6E695" w14:textId="77777777" w:rsidR="00BD1002" w:rsidRPr="00BD1002" w:rsidRDefault="00BD1002" w:rsidP="00BD1002">
            <w:pPr>
              <w:rPr>
                <w:sz w:val="32"/>
                <w:szCs w:val="32"/>
              </w:rPr>
            </w:pPr>
            <w:r w:rsidRPr="00BD1002">
              <w:rPr>
                <w:b/>
                <w:bCs/>
                <w:sz w:val="32"/>
                <w:szCs w:val="32"/>
              </w:rPr>
              <w:lastRenderedPageBreak/>
              <w:t>Scanner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8AE67" w14:textId="77777777" w:rsidR="00BD1002" w:rsidRPr="00BD1002" w:rsidRDefault="00BD1002" w:rsidP="00BD1002">
            <w:pPr>
              <w:rPr>
                <w:sz w:val="32"/>
                <w:szCs w:val="32"/>
              </w:rPr>
            </w:pPr>
            <w:r w:rsidRPr="00BD1002">
              <w:rPr>
                <w:b/>
                <w:bCs/>
                <w:sz w:val="32"/>
                <w:szCs w:val="32"/>
              </w:rPr>
              <w:t>Flatbed Scanner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7A22C" w14:textId="77777777" w:rsidR="00BD1002" w:rsidRPr="00BD1002" w:rsidRDefault="00BD1002" w:rsidP="00BD1002">
            <w:pPr>
              <w:rPr>
                <w:sz w:val="32"/>
                <w:szCs w:val="32"/>
              </w:rPr>
            </w:pPr>
            <w:r w:rsidRPr="00BD1002">
              <w:rPr>
                <w:sz w:val="32"/>
                <w:szCs w:val="32"/>
              </w:rPr>
              <w:t>Features a glass plate where paper is placed. Used in offices and digital centers to create high-resolution digital copies of physical documents, certificates, and photos.</w:t>
            </w:r>
          </w:p>
        </w:tc>
      </w:tr>
      <w:tr w:rsidR="00BD1002" w:rsidRPr="00BD1002" w14:paraId="4DE3DF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8D29E" w14:textId="77777777" w:rsidR="00BD1002" w:rsidRPr="00BD1002" w:rsidRDefault="00BD1002" w:rsidP="00BD1002">
            <w:pPr>
              <w:rPr>
                <w:sz w:val="32"/>
                <w:szCs w:val="32"/>
              </w:rPr>
            </w:pPr>
            <w:r w:rsidRPr="00BD1002">
              <w:rPr>
                <w:b/>
                <w:bCs/>
                <w:sz w:val="32"/>
                <w:szCs w:val="32"/>
              </w:rPr>
              <w:t>Scanner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4B044" w14:textId="77777777" w:rsidR="00BD1002" w:rsidRPr="00BD1002" w:rsidRDefault="00BD1002" w:rsidP="00BD1002">
            <w:pPr>
              <w:rPr>
                <w:sz w:val="32"/>
                <w:szCs w:val="32"/>
              </w:rPr>
            </w:pPr>
            <w:r w:rsidRPr="00BD1002">
              <w:rPr>
                <w:b/>
                <w:bCs/>
                <w:sz w:val="32"/>
                <w:szCs w:val="32"/>
              </w:rPr>
              <w:t>Barcode / Handheld Scanner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B1BBC" w14:textId="77777777" w:rsidR="00BD1002" w:rsidRPr="00BD1002" w:rsidRDefault="00BD1002" w:rsidP="00BD1002">
            <w:pPr>
              <w:rPr>
                <w:sz w:val="32"/>
                <w:szCs w:val="32"/>
              </w:rPr>
            </w:pPr>
            <w:r w:rsidRPr="00BD1002">
              <w:rPr>
                <w:sz w:val="32"/>
                <w:szCs w:val="32"/>
              </w:rPr>
              <w:t>A portable hand-held scanner using optical sensors. Used by retail shop cashiers and warehouse managers to instantly scan product barcodes for inventory tracking and billing.</w:t>
            </w:r>
          </w:p>
        </w:tc>
      </w:tr>
      <w:tr w:rsidR="00BD1002" w:rsidRPr="00BD1002" w14:paraId="4AE571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FE051" w14:textId="77777777" w:rsidR="00BD1002" w:rsidRPr="00BD1002" w:rsidRDefault="00BD1002" w:rsidP="00BD1002">
            <w:pPr>
              <w:rPr>
                <w:sz w:val="32"/>
                <w:szCs w:val="32"/>
              </w:rPr>
            </w:pPr>
            <w:r w:rsidRPr="00BD1002">
              <w:rPr>
                <w:b/>
                <w:bCs/>
                <w:sz w:val="32"/>
                <w:szCs w:val="32"/>
              </w:rPr>
              <w:t>Webcam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D55EC" w14:textId="77777777" w:rsidR="00BD1002" w:rsidRPr="00BD1002" w:rsidRDefault="00BD1002" w:rsidP="00BD1002">
            <w:pPr>
              <w:rPr>
                <w:sz w:val="32"/>
                <w:szCs w:val="32"/>
              </w:rPr>
            </w:pPr>
            <w:r w:rsidRPr="00BD1002">
              <w:rPr>
                <w:b/>
                <w:bCs/>
                <w:sz w:val="32"/>
                <w:szCs w:val="32"/>
              </w:rPr>
              <w:t>Integrated / Built-in Webcam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6180C" w14:textId="77777777" w:rsidR="00BD1002" w:rsidRPr="00BD1002" w:rsidRDefault="00BD1002" w:rsidP="00BD1002">
            <w:pPr>
              <w:rPr>
                <w:sz w:val="32"/>
                <w:szCs w:val="32"/>
              </w:rPr>
            </w:pPr>
            <w:r w:rsidRPr="00BD1002">
              <w:rPr>
                <w:sz w:val="32"/>
                <w:szCs w:val="32"/>
              </w:rPr>
              <w:t>The default camera built into laptop bezels. Used by students and professionals for attending routine online lectures, family video calls, and basic team meetings.</w:t>
            </w:r>
          </w:p>
        </w:tc>
      </w:tr>
      <w:tr w:rsidR="00BD1002" w:rsidRPr="00BD1002" w14:paraId="0C3AD4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27A0E" w14:textId="77777777" w:rsidR="00BD1002" w:rsidRPr="00BD1002" w:rsidRDefault="00BD1002" w:rsidP="00BD1002">
            <w:pPr>
              <w:rPr>
                <w:sz w:val="32"/>
                <w:szCs w:val="32"/>
              </w:rPr>
            </w:pPr>
            <w:r w:rsidRPr="00BD1002">
              <w:rPr>
                <w:b/>
                <w:bCs/>
                <w:sz w:val="32"/>
                <w:szCs w:val="32"/>
              </w:rPr>
              <w:t>Webcam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15D0C" w14:textId="77777777" w:rsidR="00BD1002" w:rsidRPr="00BD1002" w:rsidRDefault="00BD1002" w:rsidP="00BD1002">
            <w:pPr>
              <w:rPr>
                <w:sz w:val="32"/>
                <w:szCs w:val="32"/>
              </w:rPr>
            </w:pPr>
            <w:r w:rsidRPr="00BD1002">
              <w:rPr>
                <w:b/>
                <w:bCs/>
                <w:sz w:val="32"/>
                <w:szCs w:val="32"/>
              </w:rPr>
              <w:t>External USB / HD Webcam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BA020" w14:textId="77777777" w:rsidR="00BD1002" w:rsidRPr="00BD1002" w:rsidRDefault="00BD1002" w:rsidP="00BD1002">
            <w:pPr>
              <w:rPr>
                <w:sz w:val="32"/>
                <w:szCs w:val="32"/>
              </w:rPr>
            </w:pPr>
            <w:r w:rsidRPr="00BD1002">
              <w:rPr>
                <w:sz w:val="32"/>
                <w:szCs w:val="32"/>
              </w:rPr>
              <w:t>A standalone high-definition camera mounted on a monitor. Used by content creators, live streamers, and remote workers who require high video resolution and autoframing.</w:t>
            </w:r>
          </w:p>
        </w:tc>
      </w:tr>
    </w:tbl>
    <w:p w14:paraId="273914B3" w14:textId="77777777" w:rsidR="00001AD1" w:rsidRDefault="00001AD1" w:rsidP="00475B46">
      <w:pPr>
        <w:rPr>
          <w:sz w:val="32"/>
          <w:szCs w:val="32"/>
        </w:rPr>
      </w:pPr>
    </w:p>
    <w:p w14:paraId="177E71EE" w14:textId="77777777" w:rsidR="00B550E1" w:rsidRPr="00B550E1" w:rsidRDefault="00B550E1" w:rsidP="00B550E1">
      <w:pPr>
        <w:rPr>
          <w:b/>
          <w:bCs/>
          <w:sz w:val="32"/>
          <w:szCs w:val="32"/>
        </w:rPr>
      </w:pPr>
      <w:r w:rsidRPr="00B550E1">
        <w:rPr>
          <w:b/>
          <w:bCs/>
          <w:sz w:val="32"/>
          <w:szCs w:val="32"/>
        </w:rPr>
        <w:lastRenderedPageBreak/>
        <w:t>Q.2</w:t>
      </w:r>
      <w:r>
        <w:rPr>
          <w:b/>
          <w:bCs/>
          <w:sz w:val="32"/>
          <w:szCs w:val="32"/>
        </w:rPr>
        <w:t xml:space="preserve"> </w:t>
      </w:r>
      <w:r w:rsidRPr="00B550E1">
        <w:rPr>
          <w:b/>
          <w:bCs/>
          <w:sz w:val="32"/>
          <w:szCs w:val="32"/>
        </w:rPr>
        <w:t>Draw a labeled diagram showing how a typical home printer connects to a laptop or PC, including the connection interface used (USB, Wi-Fi, or Bluetooth).</w:t>
      </w:r>
    </w:p>
    <w:p w14:paraId="1391D0F9" w14:textId="77777777" w:rsidR="00C175AB" w:rsidRDefault="008B184F" w:rsidP="00403DA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Ans=</w:t>
      </w:r>
      <w:r w:rsidR="00C60CDD">
        <w:rPr>
          <w:b/>
          <w:bCs/>
          <w:sz w:val="32"/>
          <w:szCs w:val="32"/>
        </w:rPr>
        <w:t xml:space="preserve"> </w:t>
      </w:r>
      <w:r w:rsidR="00403DAB">
        <w:rPr>
          <w:b/>
          <w:bCs/>
          <w:sz w:val="32"/>
          <w:szCs w:val="32"/>
        </w:rPr>
        <w:t xml:space="preserve">                               </w:t>
      </w:r>
    </w:p>
    <w:p w14:paraId="252D9771" w14:textId="369B953E" w:rsidR="00403DAB" w:rsidRDefault="00C175AB" w:rsidP="00403DA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</w:t>
      </w:r>
      <w:r w:rsidR="00403DAB" w:rsidRPr="00403DAB">
        <w:rPr>
          <w:b/>
          <w:bCs/>
          <w:sz w:val="32"/>
          <w:szCs w:val="32"/>
        </w:rPr>
        <w:t>Connection Diagram</w:t>
      </w:r>
    </w:p>
    <w:p w14:paraId="60313371" w14:textId="77777777" w:rsidR="00403DAB" w:rsidRDefault="00403DAB" w:rsidP="00475B46">
      <w:pPr>
        <w:rPr>
          <w:b/>
          <w:bCs/>
          <w:sz w:val="32"/>
          <w:szCs w:val="32"/>
        </w:rPr>
      </w:pPr>
    </w:p>
    <w:p w14:paraId="0D9A8F7E" w14:textId="0ADEE74F" w:rsidR="00C60CDD" w:rsidRPr="00B550E1" w:rsidRDefault="008F58FA" w:rsidP="00475B46">
      <w:pPr>
        <w:rPr>
          <w:b/>
          <w:bCs/>
          <w:sz w:val="32"/>
          <w:szCs w:val="32"/>
        </w:rPr>
      </w:pPr>
      <w:r w:rsidRPr="008F58FA">
        <w:rPr>
          <w:b/>
          <w:bCs/>
          <w:sz w:val="32"/>
          <w:szCs w:val="32"/>
        </w:rPr>
        <w:drawing>
          <wp:inline distT="0" distB="0" distL="0" distR="0" wp14:anchorId="245C7BEC" wp14:editId="728B013E">
            <wp:extent cx="5731510" cy="4426585"/>
            <wp:effectExtent l="0" t="0" r="2540" b="0"/>
            <wp:docPr id="60129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97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2828" w14:textId="070D7ADF" w:rsidR="00E07A11" w:rsidRDefault="00E07A11" w:rsidP="00EB7C71">
      <w:pPr>
        <w:rPr>
          <w:b/>
          <w:bCs/>
          <w:sz w:val="32"/>
          <w:szCs w:val="32"/>
        </w:rPr>
      </w:pPr>
    </w:p>
    <w:p w14:paraId="24F6D253" w14:textId="77777777" w:rsidR="00E07A11" w:rsidRDefault="00E07A11" w:rsidP="00EB7C71">
      <w:pPr>
        <w:rPr>
          <w:b/>
          <w:bCs/>
          <w:sz w:val="32"/>
          <w:szCs w:val="32"/>
        </w:rPr>
      </w:pPr>
    </w:p>
    <w:p w14:paraId="63CE5BE2" w14:textId="77777777" w:rsidR="00755398" w:rsidRPr="00755398" w:rsidRDefault="00755398" w:rsidP="00755398">
      <w:pPr>
        <w:rPr>
          <w:b/>
          <w:bCs/>
          <w:sz w:val="32"/>
          <w:szCs w:val="32"/>
        </w:rPr>
      </w:pPr>
      <w:r w:rsidRPr="00755398">
        <w:rPr>
          <w:b/>
          <w:bCs/>
          <w:sz w:val="32"/>
          <w:szCs w:val="32"/>
        </w:rPr>
        <w:t>Component &amp; Connection Details:</w:t>
      </w:r>
    </w:p>
    <w:p w14:paraId="7EA7CB5C" w14:textId="77777777" w:rsidR="00755398" w:rsidRPr="00755398" w:rsidRDefault="00755398" w:rsidP="00755398">
      <w:pPr>
        <w:numPr>
          <w:ilvl w:val="0"/>
          <w:numId w:val="2"/>
        </w:numPr>
        <w:rPr>
          <w:sz w:val="32"/>
          <w:szCs w:val="32"/>
        </w:rPr>
      </w:pPr>
      <w:r w:rsidRPr="00755398">
        <w:rPr>
          <w:b/>
          <w:bCs/>
          <w:sz w:val="32"/>
          <w:szCs w:val="32"/>
        </w:rPr>
        <w:t>Primary Connection Interfaces Used:</w:t>
      </w:r>
    </w:p>
    <w:p w14:paraId="06317599" w14:textId="77777777" w:rsidR="00755398" w:rsidRPr="00755398" w:rsidRDefault="00755398" w:rsidP="00755398">
      <w:pPr>
        <w:numPr>
          <w:ilvl w:val="1"/>
          <w:numId w:val="2"/>
        </w:numPr>
        <w:rPr>
          <w:sz w:val="32"/>
          <w:szCs w:val="32"/>
        </w:rPr>
      </w:pPr>
      <w:r w:rsidRPr="00755398">
        <w:rPr>
          <w:b/>
          <w:bCs/>
          <w:sz w:val="32"/>
          <w:szCs w:val="32"/>
        </w:rPr>
        <w:t>Wired Connection (USB):</w:t>
      </w:r>
      <w:r w:rsidRPr="00755398">
        <w:rPr>
          <w:sz w:val="32"/>
          <w:szCs w:val="32"/>
        </w:rPr>
        <w:t xml:space="preserve"> Uses a standard </w:t>
      </w:r>
      <w:r w:rsidRPr="00755398">
        <w:rPr>
          <w:b/>
          <w:bCs/>
          <w:sz w:val="32"/>
          <w:szCs w:val="32"/>
        </w:rPr>
        <w:t>USB Type-A to USB Type-B</w:t>
      </w:r>
      <w:r w:rsidRPr="00755398">
        <w:rPr>
          <w:sz w:val="32"/>
          <w:szCs w:val="32"/>
        </w:rPr>
        <w:t xml:space="preserve"> cable directly connecting the computer's USB </w:t>
      </w:r>
      <w:r w:rsidRPr="00755398">
        <w:rPr>
          <w:sz w:val="32"/>
          <w:szCs w:val="32"/>
        </w:rPr>
        <w:lastRenderedPageBreak/>
        <w:t>port to the printer's rear USB port. This offers a fast, plug-and-play setup.</w:t>
      </w:r>
    </w:p>
    <w:p w14:paraId="327914B9" w14:textId="77777777" w:rsidR="00755398" w:rsidRPr="00755398" w:rsidRDefault="00755398" w:rsidP="00755398">
      <w:pPr>
        <w:numPr>
          <w:ilvl w:val="1"/>
          <w:numId w:val="2"/>
        </w:numPr>
        <w:rPr>
          <w:sz w:val="32"/>
          <w:szCs w:val="32"/>
        </w:rPr>
      </w:pPr>
      <w:r w:rsidRPr="00755398">
        <w:rPr>
          <w:b/>
          <w:bCs/>
          <w:sz w:val="32"/>
          <w:szCs w:val="32"/>
        </w:rPr>
        <w:t>Wireless Connection (Wi-Fi):</w:t>
      </w:r>
      <w:r w:rsidRPr="00755398">
        <w:rPr>
          <w:sz w:val="32"/>
          <w:szCs w:val="32"/>
        </w:rPr>
        <w:t xml:space="preserve"> The printer and computer connect to the same local Wi-Fi router network wirelessly. This allows printing from anywhere in the home without cable constraints.</w:t>
      </w:r>
    </w:p>
    <w:p w14:paraId="6A1CC224" w14:textId="77777777" w:rsidR="00755398" w:rsidRPr="00755398" w:rsidRDefault="00755398" w:rsidP="00755398">
      <w:pPr>
        <w:numPr>
          <w:ilvl w:val="1"/>
          <w:numId w:val="2"/>
        </w:numPr>
        <w:rPr>
          <w:sz w:val="32"/>
          <w:szCs w:val="32"/>
        </w:rPr>
      </w:pPr>
      <w:r w:rsidRPr="00755398">
        <w:rPr>
          <w:b/>
          <w:bCs/>
          <w:sz w:val="32"/>
          <w:szCs w:val="32"/>
        </w:rPr>
        <w:t>Alternative Wireless (Bluetooth):</w:t>
      </w:r>
      <w:r w:rsidRPr="00755398">
        <w:rPr>
          <w:sz w:val="32"/>
          <w:szCs w:val="32"/>
        </w:rPr>
        <w:t xml:space="preserve"> Used for direct short-range pairing between mobile devices/laptops and portable printers without needing a Wi-Fi router.</w:t>
      </w:r>
    </w:p>
    <w:p w14:paraId="6C50BD1C" w14:textId="77777777" w:rsidR="00755398" w:rsidRPr="00755398" w:rsidRDefault="00755398" w:rsidP="00755398">
      <w:pPr>
        <w:numPr>
          <w:ilvl w:val="0"/>
          <w:numId w:val="2"/>
        </w:numPr>
        <w:rPr>
          <w:sz w:val="32"/>
          <w:szCs w:val="32"/>
        </w:rPr>
      </w:pPr>
      <w:r w:rsidRPr="00755398">
        <w:rPr>
          <w:b/>
          <w:bCs/>
          <w:sz w:val="32"/>
          <w:szCs w:val="32"/>
        </w:rPr>
        <w:t>Flow Description:</w:t>
      </w:r>
    </w:p>
    <w:p w14:paraId="7073D9CC" w14:textId="77777777" w:rsidR="00755398" w:rsidRPr="00755398" w:rsidRDefault="00755398" w:rsidP="00755398">
      <w:pPr>
        <w:numPr>
          <w:ilvl w:val="1"/>
          <w:numId w:val="2"/>
        </w:numPr>
        <w:rPr>
          <w:sz w:val="32"/>
          <w:szCs w:val="32"/>
        </w:rPr>
      </w:pPr>
      <w:r w:rsidRPr="00755398">
        <w:rPr>
          <w:sz w:val="32"/>
          <w:szCs w:val="32"/>
        </w:rPr>
        <w:t xml:space="preserve">In a </w:t>
      </w:r>
      <w:r w:rsidRPr="00755398">
        <w:rPr>
          <w:b/>
          <w:bCs/>
          <w:sz w:val="32"/>
          <w:szCs w:val="32"/>
        </w:rPr>
        <w:t>USB Setup</w:t>
      </w:r>
      <w:r w:rsidRPr="00755398">
        <w:rPr>
          <w:sz w:val="32"/>
          <w:szCs w:val="32"/>
        </w:rPr>
        <w:t>, data signals travel directly through the copper wiring of the USB cable.</w:t>
      </w:r>
    </w:p>
    <w:p w14:paraId="5A2FD592" w14:textId="3FDBD97F" w:rsidR="00E07A11" w:rsidRDefault="00755398" w:rsidP="00EB7C71">
      <w:pPr>
        <w:numPr>
          <w:ilvl w:val="1"/>
          <w:numId w:val="2"/>
        </w:numPr>
        <w:rPr>
          <w:sz w:val="32"/>
          <w:szCs w:val="32"/>
        </w:rPr>
      </w:pPr>
      <w:r w:rsidRPr="00755398">
        <w:rPr>
          <w:sz w:val="32"/>
          <w:szCs w:val="32"/>
        </w:rPr>
        <w:t xml:space="preserve">In a </w:t>
      </w:r>
      <w:r w:rsidRPr="00755398">
        <w:rPr>
          <w:b/>
          <w:bCs/>
          <w:sz w:val="32"/>
          <w:szCs w:val="32"/>
        </w:rPr>
        <w:t>Wi-Fi Setup</w:t>
      </w:r>
      <w:r w:rsidRPr="00755398">
        <w:rPr>
          <w:sz w:val="32"/>
          <w:szCs w:val="32"/>
        </w:rPr>
        <w:t>, print commands sent from the laptop are transmitted as radio waves to the Wi-Fi router, which routes the data wirelessly to the printer's onboard Wi-Fi receiver.</w:t>
      </w:r>
    </w:p>
    <w:p w14:paraId="438B2D5F" w14:textId="77777777" w:rsidR="00B675EC" w:rsidRPr="00B675EC" w:rsidRDefault="00B675EC" w:rsidP="00EB7C71">
      <w:pPr>
        <w:numPr>
          <w:ilvl w:val="1"/>
          <w:numId w:val="2"/>
        </w:numPr>
        <w:rPr>
          <w:sz w:val="32"/>
          <w:szCs w:val="32"/>
        </w:rPr>
      </w:pPr>
    </w:p>
    <w:p w14:paraId="2AE964E2" w14:textId="01C5D4CB" w:rsidR="00E07A11" w:rsidRDefault="00505DC7" w:rsidP="00EB7C7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Q.3 </w:t>
      </w:r>
      <w:r w:rsidR="008D63A2" w:rsidRPr="008D63A2">
        <w:rPr>
          <w:b/>
          <w:bCs/>
          <w:sz w:val="32"/>
          <w:szCs w:val="32"/>
        </w:rPr>
        <w:t>List three different connection interfaces (such as USB, Wi-Fi, Bluetooth) used by peripherals like printers, scanners, and webcams, and for each, name one advantage and one disadvantage.&lt;br&gt;&lt;br&gt;&lt;em&gt;&lt;strong&gt;Hint:&lt;/strong&gt; Think about speed, convenience, and compatibility.&lt;/em&gt;</w:t>
      </w:r>
    </w:p>
    <w:p w14:paraId="7C44E2DD" w14:textId="21BD11BB" w:rsidR="001F258D" w:rsidRDefault="001F258D" w:rsidP="00EB7C7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Ans=</w:t>
      </w:r>
    </w:p>
    <w:p w14:paraId="6039A734" w14:textId="48945CBB" w:rsidR="00B675EC" w:rsidRDefault="00E50409" w:rsidP="007A45D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</w:t>
      </w:r>
      <w:r w:rsidR="007A45D3" w:rsidRPr="007A45D3">
        <w:rPr>
          <w:b/>
          <w:bCs/>
          <w:sz w:val="32"/>
          <w:szCs w:val="32"/>
        </w:rPr>
        <w:t>Peripheral Connection Interfaces</w:t>
      </w:r>
    </w:p>
    <w:p w14:paraId="78573E22" w14:textId="77777777" w:rsidR="00B675EC" w:rsidRPr="007A45D3" w:rsidRDefault="00B675EC" w:rsidP="007A45D3">
      <w:pPr>
        <w:rPr>
          <w:b/>
          <w:bCs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3440"/>
        <w:gridCol w:w="3527"/>
      </w:tblGrid>
      <w:tr w:rsidR="007A45D3" w:rsidRPr="007A45D3" w14:paraId="423FD5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0CDF8" w14:textId="77777777" w:rsidR="007A45D3" w:rsidRPr="007A45D3" w:rsidRDefault="007A45D3" w:rsidP="007A45D3">
            <w:pPr>
              <w:rPr>
                <w:sz w:val="32"/>
                <w:szCs w:val="32"/>
              </w:rPr>
            </w:pPr>
            <w:r w:rsidRPr="007A45D3">
              <w:rPr>
                <w:b/>
                <w:bCs/>
                <w:sz w:val="32"/>
                <w:szCs w:val="32"/>
              </w:rPr>
              <w:lastRenderedPageBreak/>
              <w:t>Connection 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A74EA" w14:textId="77777777" w:rsidR="007A45D3" w:rsidRPr="007A45D3" w:rsidRDefault="007A45D3" w:rsidP="007A45D3">
            <w:pPr>
              <w:rPr>
                <w:sz w:val="32"/>
                <w:szCs w:val="32"/>
              </w:rPr>
            </w:pPr>
            <w:r w:rsidRPr="007A45D3">
              <w:rPr>
                <w:b/>
                <w:bCs/>
                <w:sz w:val="32"/>
                <w:szCs w:val="32"/>
              </w:rPr>
              <w:t>Key Advantage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41C56" w14:textId="77777777" w:rsidR="007A45D3" w:rsidRPr="007A45D3" w:rsidRDefault="007A45D3" w:rsidP="007A45D3">
            <w:pPr>
              <w:rPr>
                <w:sz w:val="32"/>
                <w:szCs w:val="32"/>
              </w:rPr>
            </w:pPr>
            <w:r w:rsidRPr="007A45D3">
              <w:rPr>
                <w:b/>
                <w:bCs/>
                <w:sz w:val="32"/>
                <w:szCs w:val="32"/>
              </w:rPr>
              <w:t>Key Disadvantage</w:t>
            </w:r>
          </w:p>
        </w:tc>
      </w:tr>
      <w:tr w:rsidR="007A45D3" w:rsidRPr="007A45D3" w14:paraId="35EA1B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3DE93" w14:textId="77777777" w:rsidR="007A45D3" w:rsidRPr="007A45D3" w:rsidRDefault="007A45D3" w:rsidP="007A45D3">
            <w:pPr>
              <w:rPr>
                <w:sz w:val="32"/>
                <w:szCs w:val="32"/>
              </w:rPr>
            </w:pPr>
            <w:r w:rsidRPr="007A45D3">
              <w:rPr>
                <w:b/>
                <w:bCs/>
                <w:sz w:val="32"/>
                <w:szCs w:val="32"/>
              </w:rPr>
              <w:t>1. USB (Wired)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E7256" w14:textId="77777777" w:rsidR="007A45D3" w:rsidRPr="007A45D3" w:rsidRDefault="007A45D3" w:rsidP="007A45D3">
            <w:pPr>
              <w:rPr>
                <w:sz w:val="32"/>
                <w:szCs w:val="32"/>
              </w:rPr>
            </w:pPr>
            <w:r w:rsidRPr="007A45D3">
              <w:rPr>
                <w:b/>
                <w:bCs/>
                <w:sz w:val="32"/>
                <w:szCs w:val="32"/>
              </w:rPr>
              <w:t>High Speed &amp; Stability:</w:t>
            </w:r>
            <w:r w:rsidRPr="007A45D3">
              <w:rPr>
                <w:sz w:val="32"/>
                <w:szCs w:val="32"/>
              </w:rPr>
              <w:t xml:space="preserve"> Offers fast data transfer speeds with zero signal interference, making it very reliable for large print jobs or high-definition webcam streaming.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52B47" w14:textId="77777777" w:rsidR="007A45D3" w:rsidRPr="007A45D3" w:rsidRDefault="007A45D3" w:rsidP="007A45D3">
            <w:pPr>
              <w:rPr>
                <w:sz w:val="32"/>
                <w:szCs w:val="32"/>
              </w:rPr>
            </w:pPr>
            <w:r w:rsidRPr="007A45D3">
              <w:rPr>
                <w:b/>
                <w:bCs/>
                <w:sz w:val="32"/>
                <w:szCs w:val="32"/>
              </w:rPr>
              <w:t>Physical Cable Limits:</w:t>
            </w:r>
            <w:r w:rsidRPr="007A45D3">
              <w:rPr>
                <w:sz w:val="32"/>
                <w:szCs w:val="32"/>
              </w:rPr>
              <w:t xml:space="preserve"> Restricts mobility due to limited cable lengths and requires a physical port on the host computer.</w:t>
            </w:r>
          </w:p>
        </w:tc>
      </w:tr>
      <w:tr w:rsidR="007A45D3" w:rsidRPr="007A45D3" w14:paraId="600932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CE73D" w14:textId="77777777" w:rsidR="007A45D3" w:rsidRPr="007A45D3" w:rsidRDefault="007A45D3" w:rsidP="007A45D3">
            <w:pPr>
              <w:rPr>
                <w:sz w:val="32"/>
                <w:szCs w:val="32"/>
              </w:rPr>
            </w:pPr>
            <w:r w:rsidRPr="007A45D3">
              <w:rPr>
                <w:b/>
                <w:bCs/>
                <w:sz w:val="32"/>
                <w:szCs w:val="32"/>
              </w:rPr>
              <w:t>2. Wi-Fi (Wireless)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FF25D" w14:textId="77777777" w:rsidR="007A45D3" w:rsidRPr="007A45D3" w:rsidRDefault="007A45D3" w:rsidP="007A45D3">
            <w:pPr>
              <w:rPr>
                <w:sz w:val="32"/>
                <w:szCs w:val="32"/>
              </w:rPr>
            </w:pPr>
            <w:r w:rsidRPr="007A45D3">
              <w:rPr>
                <w:b/>
                <w:bCs/>
                <w:sz w:val="32"/>
                <w:szCs w:val="32"/>
              </w:rPr>
              <w:t>Convenience &amp; Network Sharing:</w:t>
            </w:r>
            <w:r w:rsidRPr="007A45D3">
              <w:rPr>
                <w:sz w:val="32"/>
                <w:szCs w:val="32"/>
              </w:rPr>
              <w:t xml:space="preserve"> Allows multiple computers, laptops, and smartphones on the same network to share a single device without plugging in any physical cables.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1C682" w14:textId="77777777" w:rsidR="007A45D3" w:rsidRPr="007A45D3" w:rsidRDefault="007A45D3" w:rsidP="007A45D3">
            <w:pPr>
              <w:rPr>
                <w:sz w:val="32"/>
                <w:szCs w:val="32"/>
              </w:rPr>
            </w:pPr>
            <w:r w:rsidRPr="007A45D3">
              <w:rPr>
                <w:b/>
                <w:bCs/>
                <w:sz w:val="32"/>
                <w:szCs w:val="32"/>
              </w:rPr>
              <w:t>Network Dependency:</w:t>
            </w:r>
            <w:r w:rsidRPr="007A45D3">
              <w:rPr>
                <w:sz w:val="32"/>
                <w:szCs w:val="32"/>
              </w:rPr>
              <w:t xml:space="preserve"> Connection quality depends heavily on Wi-Fi signal strength and router performance, which can lead to connection drops or slow speeds.</w:t>
            </w:r>
          </w:p>
        </w:tc>
      </w:tr>
      <w:tr w:rsidR="007A45D3" w:rsidRPr="007A45D3" w14:paraId="77C373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AD1D1" w14:textId="77777777" w:rsidR="007A45D3" w:rsidRPr="007A45D3" w:rsidRDefault="007A45D3" w:rsidP="007A45D3">
            <w:pPr>
              <w:rPr>
                <w:sz w:val="32"/>
                <w:szCs w:val="32"/>
              </w:rPr>
            </w:pPr>
            <w:r w:rsidRPr="007A45D3">
              <w:rPr>
                <w:b/>
                <w:bCs/>
                <w:sz w:val="32"/>
                <w:szCs w:val="32"/>
              </w:rPr>
              <w:t>3. Bluetooth (Wireless)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01AB6" w14:textId="77777777" w:rsidR="007A45D3" w:rsidRPr="007A45D3" w:rsidRDefault="007A45D3" w:rsidP="007A45D3">
            <w:pPr>
              <w:rPr>
                <w:sz w:val="32"/>
                <w:szCs w:val="32"/>
              </w:rPr>
            </w:pPr>
            <w:r w:rsidRPr="007A45D3">
              <w:rPr>
                <w:b/>
                <w:bCs/>
                <w:sz w:val="32"/>
                <w:szCs w:val="32"/>
              </w:rPr>
              <w:t>Easy Direct Pairing:</w:t>
            </w:r>
            <w:r w:rsidRPr="007A45D3">
              <w:rPr>
                <w:sz w:val="32"/>
                <w:szCs w:val="32"/>
              </w:rPr>
              <w:t xml:space="preserve"> Simple, low-power setup that connects directly to host devices without needing an external network router or local Wi-Fi.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DA584" w14:textId="77777777" w:rsidR="007A45D3" w:rsidRPr="007A45D3" w:rsidRDefault="007A45D3" w:rsidP="007A45D3">
            <w:pPr>
              <w:rPr>
                <w:sz w:val="32"/>
                <w:szCs w:val="32"/>
              </w:rPr>
            </w:pPr>
            <w:r w:rsidRPr="007A45D3">
              <w:rPr>
                <w:b/>
                <w:bCs/>
                <w:sz w:val="32"/>
                <w:szCs w:val="32"/>
              </w:rPr>
              <w:t>Limited Range &amp; Speed:</w:t>
            </w:r>
            <w:r w:rsidRPr="007A45D3">
              <w:rPr>
                <w:sz w:val="32"/>
                <w:szCs w:val="32"/>
              </w:rPr>
              <w:t xml:space="preserve"> Has much slower data transfer speeds and a limited operating range (~10 meters), making it unsuitable for </w:t>
            </w:r>
            <w:r w:rsidRPr="007A45D3">
              <w:rPr>
                <w:sz w:val="32"/>
                <w:szCs w:val="32"/>
              </w:rPr>
              <w:lastRenderedPageBreak/>
              <w:t>transmitting heavy files or HD video feeds.</w:t>
            </w:r>
          </w:p>
        </w:tc>
      </w:tr>
    </w:tbl>
    <w:p w14:paraId="676329DD" w14:textId="77777777" w:rsidR="006011B4" w:rsidRPr="007A45D3" w:rsidRDefault="006011B4" w:rsidP="00EB7C71">
      <w:pPr>
        <w:rPr>
          <w:sz w:val="32"/>
          <w:szCs w:val="32"/>
        </w:rPr>
      </w:pPr>
    </w:p>
    <w:p w14:paraId="0513BD7D" w14:textId="2021808B" w:rsidR="00E07A11" w:rsidRDefault="00316029" w:rsidP="00EB7C7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Q.4 </w:t>
      </w:r>
      <w:r w:rsidRPr="00316029">
        <w:rPr>
          <w:b/>
          <w:bCs/>
          <w:sz w:val="32"/>
          <w:szCs w:val="32"/>
        </w:rPr>
        <w:t>Pick any one device you use at home or college (printer, scanner, or webcam). Write step-by-step instructions for how you would connect it to your computer, including what cable or wireless method you would use and any setup steps required.</w:t>
      </w:r>
    </w:p>
    <w:p w14:paraId="3007C762" w14:textId="39CBBF73" w:rsidR="00E07A11" w:rsidRDefault="00E76E6A" w:rsidP="00EB7C71">
      <w:pPr>
        <w:rPr>
          <w:sz w:val="32"/>
          <w:szCs w:val="32"/>
        </w:rPr>
      </w:pPr>
      <w:r>
        <w:rPr>
          <w:b/>
          <w:bCs/>
          <w:sz w:val="32"/>
          <w:szCs w:val="32"/>
        </w:rPr>
        <w:t>Ans=</w:t>
      </w:r>
    </w:p>
    <w:p w14:paraId="39325D74" w14:textId="77777777" w:rsidR="001A403B" w:rsidRPr="001A403B" w:rsidRDefault="001A403B" w:rsidP="001A403B">
      <w:pPr>
        <w:rPr>
          <w:b/>
          <w:bCs/>
          <w:sz w:val="32"/>
          <w:szCs w:val="32"/>
        </w:rPr>
      </w:pPr>
      <w:r w:rsidRPr="001A403B">
        <w:rPr>
          <w:b/>
          <w:bCs/>
          <w:sz w:val="32"/>
          <w:szCs w:val="32"/>
        </w:rPr>
        <w:t>Step-by-Step Setup Guide for Connecting an External USB Webcam</w:t>
      </w:r>
    </w:p>
    <w:p w14:paraId="5C3808BA" w14:textId="77777777" w:rsidR="001A403B" w:rsidRPr="001A403B" w:rsidRDefault="001A403B" w:rsidP="001A403B">
      <w:pPr>
        <w:rPr>
          <w:sz w:val="32"/>
          <w:szCs w:val="32"/>
        </w:rPr>
      </w:pPr>
      <w:r w:rsidRPr="001A403B">
        <w:rPr>
          <w:b/>
          <w:bCs/>
          <w:sz w:val="32"/>
          <w:szCs w:val="32"/>
        </w:rPr>
        <w:t>Selected Device:</w:t>
      </w:r>
      <w:r w:rsidRPr="001A403B">
        <w:rPr>
          <w:sz w:val="32"/>
          <w:szCs w:val="32"/>
        </w:rPr>
        <w:t xml:space="preserve"> External USB High-Definition Webcam</w:t>
      </w:r>
    </w:p>
    <w:p w14:paraId="6CB39C63" w14:textId="77777777" w:rsidR="001A403B" w:rsidRPr="001A403B" w:rsidRDefault="001A403B" w:rsidP="001A403B">
      <w:pPr>
        <w:rPr>
          <w:sz w:val="32"/>
          <w:szCs w:val="32"/>
        </w:rPr>
      </w:pPr>
      <w:r w:rsidRPr="001A403B">
        <w:rPr>
          <w:b/>
          <w:bCs/>
          <w:sz w:val="32"/>
          <w:szCs w:val="32"/>
        </w:rPr>
        <w:t>Connection Method:</w:t>
      </w:r>
      <w:r w:rsidRPr="001A403B">
        <w:rPr>
          <w:sz w:val="32"/>
          <w:szCs w:val="32"/>
        </w:rPr>
        <w:t xml:space="preserve"> Wired Connection via USB Cable</w:t>
      </w:r>
    </w:p>
    <w:p w14:paraId="4183737B" w14:textId="77777777" w:rsidR="001A403B" w:rsidRPr="001A403B" w:rsidRDefault="001A403B" w:rsidP="001A403B">
      <w:pPr>
        <w:rPr>
          <w:b/>
          <w:bCs/>
          <w:sz w:val="32"/>
          <w:szCs w:val="32"/>
        </w:rPr>
      </w:pPr>
      <w:r w:rsidRPr="001A403B">
        <w:rPr>
          <w:b/>
          <w:bCs/>
          <w:sz w:val="32"/>
          <w:szCs w:val="32"/>
        </w:rPr>
        <w:t>Step 1: Physical Placement and Mounting</w:t>
      </w:r>
    </w:p>
    <w:p w14:paraId="6AF216B7" w14:textId="77777777" w:rsidR="001A403B" w:rsidRPr="001A403B" w:rsidRDefault="001A403B" w:rsidP="001A403B">
      <w:pPr>
        <w:numPr>
          <w:ilvl w:val="0"/>
          <w:numId w:val="3"/>
        </w:numPr>
        <w:rPr>
          <w:sz w:val="32"/>
          <w:szCs w:val="32"/>
        </w:rPr>
      </w:pPr>
      <w:r w:rsidRPr="001A403B">
        <w:rPr>
          <w:sz w:val="32"/>
          <w:szCs w:val="32"/>
        </w:rPr>
        <w:t>Unbox the external USB webcam and unwind its attached USB cable.</w:t>
      </w:r>
    </w:p>
    <w:p w14:paraId="645E4CEF" w14:textId="77777777" w:rsidR="001A403B" w:rsidRPr="001A403B" w:rsidRDefault="001A403B" w:rsidP="001A403B">
      <w:pPr>
        <w:numPr>
          <w:ilvl w:val="0"/>
          <w:numId w:val="3"/>
        </w:numPr>
        <w:rPr>
          <w:sz w:val="32"/>
          <w:szCs w:val="32"/>
        </w:rPr>
      </w:pPr>
      <w:r w:rsidRPr="001A403B">
        <w:rPr>
          <w:sz w:val="32"/>
          <w:szCs w:val="32"/>
        </w:rPr>
        <w:t>Unfold the webcam’s adjustable mounting clip/stand.</w:t>
      </w:r>
    </w:p>
    <w:p w14:paraId="10BA60BE" w14:textId="77777777" w:rsidR="001A403B" w:rsidRPr="001A403B" w:rsidRDefault="001A403B" w:rsidP="001A403B">
      <w:pPr>
        <w:numPr>
          <w:ilvl w:val="0"/>
          <w:numId w:val="3"/>
        </w:numPr>
        <w:rPr>
          <w:sz w:val="32"/>
          <w:szCs w:val="32"/>
        </w:rPr>
      </w:pPr>
      <w:r w:rsidRPr="001A403B">
        <w:rPr>
          <w:sz w:val="32"/>
          <w:szCs w:val="32"/>
        </w:rPr>
        <w:t>Securely mount the webcam on top of your laptop screen or desktop monitor so the camera lens is positioned at eye level. Alternatively, place it on a flat desk surface or attach it to a tripod if supported.</w:t>
      </w:r>
    </w:p>
    <w:p w14:paraId="591E0C6C" w14:textId="77777777" w:rsidR="001A403B" w:rsidRPr="001A403B" w:rsidRDefault="001A403B" w:rsidP="001A403B">
      <w:pPr>
        <w:rPr>
          <w:b/>
          <w:bCs/>
          <w:sz w:val="32"/>
          <w:szCs w:val="32"/>
        </w:rPr>
      </w:pPr>
      <w:r w:rsidRPr="001A403B">
        <w:rPr>
          <w:b/>
          <w:bCs/>
          <w:sz w:val="32"/>
          <w:szCs w:val="32"/>
        </w:rPr>
        <w:t>Step 2: Physical Cable Connection</w:t>
      </w:r>
    </w:p>
    <w:p w14:paraId="70CF7C4C" w14:textId="77777777" w:rsidR="001A403B" w:rsidRPr="001A403B" w:rsidRDefault="001A403B" w:rsidP="001A403B">
      <w:pPr>
        <w:numPr>
          <w:ilvl w:val="0"/>
          <w:numId w:val="4"/>
        </w:numPr>
        <w:rPr>
          <w:sz w:val="32"/>
          <w:szCs w:val="32"/>
        </w:rPr>
      </w:pPr>
      <w:r w:rsidRPr="001A403B">
        <w:rPr>
          <w:sz w:val="32"/>
          <w:szCs w:val="32"/>
        </w:rPr>
        <w:t>Locate an available USB 2.0 or USB 3.0 port on your computer (laptop or desktop tower).</w:t>
      </w:r>
    </w:p>
    <w:p w14:paraId="62E0737B" w14:textId="77777777" w:rsidR="001A403B" w:rsidRPr="001A403B" w:rsidRDefault="001A403B" w:rsidP="001A403B">
      <w:pPr>
        <w:numPr>
          <w:ilvl w:val="0"/>
          <w:numId w:val="4"/>
        </w:numPr>
        <w:rPr>
          <w:sz w:val="32"/>
          <w:szCs w:val="32"/>
        </w:rPr>
      </w:pPr>
      <w:r w:rsidRPr="001A403B">
        <w:rPr>
          <w:sz w:val="32"/>
          <w:szCs w:val="32"/>
        </w:rPr>
        <w:t>Insert the webcam’s standard USB-A (or USB-C) connector firmly into the port.</w:t>
      </w:r>
    </w:p>
    <w:p w14:paraId="57BB29E5" w14:textId="77777777" w:rsidR="001A403B" w:rsidRPr="001A403B" w:rsidRDefault="001A403B" w:rsidP="001A403B">
      <w:pPr>
        <w:rPr>
          <w:b/>
          <w:bCs/>
          <w:sz w:val="32"/>
          <w:szCs w:val="32"/>
        </w:rPr>
      </w:pPr>
      <w:r w:rsidRPr="001A403B">
        <w:rPr>
          <w:b/>
          <w:bCs/>
          <w:sz w:val="32"/>
          <w:szCs w:val="32"/>
        </w:rPr>
        <w:lastRenderedPageBreak/>
        <w:t>Step 3: Driver Installation and System Recognition</w:t>
      </w:r>
    </w:p>
    <w:p w14:paraId="42432BD4" w14:textId="77777777" w:rsidR="001A403B" w:rsidRPr="001A403B" w:rsidRDefault="001A403B" w:rsidP="001A403B">
      <w:pPr>
        <w:numPr>
          <w:ilvl w:val="0"/>
          <w:numId w:val="5"/>
        </w:numPr>
        <w:rPr>
          <w:sz w:val="32"/>
          <w:szCs w:val="32"/>
        </w:rPr>
      </w:pPr>
      <w:r w:rsidRPr="001A403B">
        <w:rPr>
          <w:sz w:val="32"/>
          <w:szCs w:val="32"/>
        </w:rPr>
        <w:t>Turn on your computer (if it is not already running).</w:t>
      </w:r>
    </w:p>
    <w:p w14:paraId="25F5449A" w14:textId="77777777" w:rsidR="001A403B" w:rsidRPr="001A403B" w:rsidRDefault="001A403B" w:rsidP="001A403B">
      <w:pPr>
        <w:numPr>
          <w:ilvl w:val="0"/>
          <w:numId w:val="5"/>
        </w:numPr>
        <w:rPr>
          <w:sz w:val="32"/>
          <w:szCs w:val="32"/>
        </w:rPr>
      </w:pPr>
      <w:r w:rsidRPr="001A403B">
        <w:rPr>
          <w:sz w:val="32"/>
          <w:szCs w:val="32"/>
        </w:rPr>
        <w:t xml:space="preserve">The operating system (such as Windows 10/11 or macOS) will automatically detect the new hardware device via </w:t>
      </w:r>
      <w:r w:rsidRPr="001A403B">
        <w:rPr>
          <w:b/>
          <w:bCs/>
          <w:sz w:val="32"/>
          <w:szCs w:val="32"/>
        </w:rPr>
        <w:t>Plug-and-Play (PnP)</w:t>
      </w:r>
      <w:r w:rsidRPr="001A403B">
        <w:rPr>
          <w:sz w:val="32"/>
          <w:szCs w:val="32"/>
        </w:rPr>
        <w:t xml:space="preserve"> technology.</w:t>
      </w:r>
    </w:p>
    <w:p w14:paraId="4D558097" w14:textId="77777777" w:rsidR="001A403B" w:rsidRPr="001A403B" w:rsidRDefault="001A403B" w:rsidP="001A403B">
      <w:pPr>
        <w:numPr>
          <w:ilvl w:val="0"/>
          <w:numId w:val="5"/>
        </w:numPr>
        <w:rPr>
          <w:sz w:val="32"/>
          <w:szCs w:val="32"/>
        </w:rPr>
      </w:pPr>
      <w:r w:rsidRPr="001A403B">
        <w:rPr>
          <w:sz w:val="32"/>
          <w:szCs w:val="32"/>
        </w:rPr>
        <w:t xml:space="preserve">Wait a few seconds while the operating system automatically downloads and installs the required basic generic drivers in the background. A notification will appear saying </w:t>
      </w:r>
      <w:r w:rsidRPr="001A403B">
        <w:rPr>
          <w:i/>
          <w:iCs/>
          <w:sz w:val="32"/>
          <w:szCs w:val="32"/>
        </w:rPr>
        <w:t>"Device is ready for use."</w:t>
      </w:r>
    </w:p>
    <w:p w14:paraId="643306FB" w14:textId="77777777" w:rsidR="001A403B" w:rsidRPr="001A403B" w:rsidRDefault="001A403B" w:rsidP="001A403B">
      <w:pPr>
        <w:rPr>
          <w:b/>
          <w:bCs/>
          <w:sz w:val="32"/>
          <w:szCs w:val="32"/>
        </w:rPr>
      </w:pPr>
      <w:r w:rsidRPr="001A403B">
        <w:rPr>
          <w:b/>
          <w:bCs/>
          <w:sz w:val="32"/>
          <w:szCs w:val="32"/>
        </w:rPr>
        <w:t>Step 4: Testing and Configuring the Setup</w:t>
      </w:r>
    </w:p>
    <w:p w14:paraId="149FBB21" w14:textId="77777777" w:rsidR="001A403B" w:rsidRPr="001A403B" w:rsidRDefault="001A403B" w:rsidP="001A403B">
      <w:pPr>
        <w:numPr>
          <w:ilvl w:val="0"/>
          <w:numId w:val="6"/>
        </w:numPr>
        <w:rPr>
          <w:sz w:val="32"/>
          <w:szCs w:val="32"/>
        </w:rPr>
      </w:pPr>
      <w:r w:rsidRPr="001A403B">
        <w:rPr>
          <w:sz w:val="32"/>
          <w:szCs w:val="32"/>
        </w:rPr>
        <w:t xml:space="preserve">Open your computer's default </w:t>
      </w:r>
      <w:r w:rsidRPr="001A403B">
        <w:rPr>
          <w:b/>
          <w:bCs/>
          <w:sz w:val="32"/>
          <w:szCs w:val="32"/>
        </w:rPr>
        <w:t>Camera</w:t>
      </w:r>
      <w:r w:rsidRPr="001A403B">
        <w:rPr>
          <w:sz w:val="32"/>
          <w:szCs w:val="32"/>
        </w:rPr>
        <w:t xml:space="preserve"> app (or any video communication tool like Zoom, Google Meet, or Microsoft Teams).</w:t>
      </w:r>
    </w:p>
    <w:p w14:paraId="4EDAA2B3" w14:textId="77777777" w:rsidR="001A403B" w:rsidRPr="001A403B" w:rsidRDefault="001A403B" w:rsidP="001A403B">
      <w:pPr>
        <w:numPr>
          <w:ilvl w:val="0"/>
          <w:numId w:val="6"/>
        </w:numPr>
        <w:rPr>
          <w:sz w:val="32"/>
          <w:szCs w:val="32"/>
        </w:rPr>
      </w:pPr>
      <w:r w:rsidRPr="001A403B">
        <w:rPr>
          <w:sz w:val="32"/>
          <w:szCs w:val="32"/>
        </w:rPr>
        <w:t xml:space="preserve">Navigate to the app's </w:t>
      </w:r>
      <w:r w:rsidRPr="001A403B">
        <w:rPr>
          <w:b/>
          <w:bCs/>
          <w:sz w:val="32"/>
          <w:szCs w:val="32"/>
        </w:rPr>
        <w:t>Settings &gt; Video</w:t>
      </w:r>
      <w:r w:rsidRPr="001A403B">
        <w:rPr>
          <w:sz w:val="32"/>
          <w:szCs w:val="32"/>
        </w:rPr>
        <w:t xml:space="preserve"> menu.</w:t>
      </w:r>
    </w:p>
    <w:p w14:paraId="34A09255" w14:textId="77777777" w:rsidR="001A403B" w:rsidRPr="001A403B" w:rsidRDefault="001A403B" w:rsidP="001A403B">
      <w:pPr>
        <w:numPr>
          <w:ilvl w:val="0"/>
          <w:numId w:val="6"/>
        </w:numPr>
        <w:rPr>
          <w:sz w:val="32"/>
          <w:szCs w:val="32"/>
        </w:rPr>
      </w:pPr>
      <w:r w:rsidRPr="001A403B">
        <w:rPr>
          <w:sz w:val="32"/>
          <w:szCs w:val="32"/>
        </w:rPr>
        <w:t>Under the camera selection dropdown, choose your newly connected external webcam instead of the built-in laptop camera.</w:t>
      </w:r>
    </w:p>
    <w:p w14:paraId="0F1A9089" w14:textId="77777777" w:rsidR="001A403B" w:rsidRPr="001A403B" w:rsidRDefault="001A403B" w:rsidP="001A403B">
      <w:pPr>
        <w:numPr>
          <w:ilvl w:val="0"/>
          <w:numId w:val="6"/>
        </w:numPr>
        <w:rPr>
          <w:sz w:val="32"/>
          <w:szCs w:val="32"/>
        </w:rPr>
      </w:pPr>
      <w:r w:rsidRPr="001A403B">
        <w:rPr>
          <w:sz w:val="32"/>
          <w:szCs w:val="32"/>
        </w:rPr>
        <w:t>Check the live video preview to adjust the camera angle, focus, and lighting as needed. Verify that the built-in microphone of the webcam is also selected in the audio settings.</w:t>
      </w:r>
    </w:p>
    <w:p w14:paraId="6ECFFC86" w14:textId="34B7E807" w:rsidR="001A403B" w:rsidRPr="003A5E33" w:rsidRDefault="001A403B" w:rsidP="00EB7C71">
      <w:pPr>
        <w:rPr>
          <w:b/>
          <w:bCs/>
          <w:sz w:val="32"/>
          <w:szCs w:val="32"/>
        </w:rPr>
      </w:pPr>
    </w:p>
    <w:sectPr w:rsidR="001A403B" w:rsidRPr="003A5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50684"/>
    <w:multiLevelType w:val="multilevel"/>
    <w:tmpl w:val="6C345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6677A4"/>
    <w:multiLevelType w:val="multilevel"/>
    <w:tmpl w:val="4296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163433"/>
    <w:multiLevelType w:val="multilevel"/>
    <w:tmpl w:val="9D7E5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844F47"/>
    <w:multiLevelType w:val="multilevel"/>
    <w:tmpl w:val="50F0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ED4E91"/>
    <w:multiLevelType w:val="multilevel"/>
    <w:tmpl w:val="B7360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AB2095"/>
    <w:multiLevelType w:val="multilevel"/>
    <w:tmpl w:val="5956A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2147590">
    <w:abstractNumId w:val="5"/>
  </w:num>
  <w:num w:numId="2" w16cid:durableId="1095977780">
    <w:abstractNumId w:val="0"/>
  </w:num>
  <w:num w:numId="3" w16cid:durableId="580917528">
    <w:abstractNumId w:val="2"/>
  </w:num>
  <w:num w:numId="4" w16cid:durableId="1557424266">
    <w:abstractNumId w:val="4"/>
  </w:num>
  <w:num w:numId="5" w16cid:durableId="542406732">
    <w:abstractNumId w:val="3"/>
  </w:num>
  <w:num w:numId="6" w16cid:durableId="103690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C71"/>
    <w:rsid w:val="00001AD1"/>
    <w:rsid w:val="001A403B"/>
    <w:rsid w:val="001B7D37"/>
    <w:rsid w:val="001F258D"/>
    <w:rsid w:val="00316029"/>
    <w:rsid w:val="003A5E33"/>
    <w:rsid w:val="00403DAB"/>
    <w:rsid w:val="00444B56"/>
    <w:rsid w:val="00475B46"/>
    <w:rsid w:val="00505DC7"/>
    <w:rsid w:val="005B7EFC"/>
    <w:rsid w:val="005E38C1"/>
    <w:rsid w:val="006011B4"/>
    <w:rsid w:val="00755398"/>
    <w:rsid w:val="007A45D3"/>
    <w:rsid w:val="008B184F"/>
    <w:rsid w:val="008D63A2"/>
    <w:rsid w:val="008F58FA"/>
    <w:rsid w:val="00B550E1"/>
    <w:rsid w:val="00B675EC"/>
    <w:rsid w:val="00BD1002"/>
    <w:rsid w:val="00C175AB"/>
    <w:rsid w:val="00C60CDD"/>
    <w:rsid w:val="00CE49BA"/>
    <w:rsid w:val="00D3196F"/>
    <w:rsid w:val="00E07A11"/>
    <w:rsid w:val="00E50409"/>
    <w:rsid w:val="00E76E6A"/>
    <w:rsid w:val="00EB7C71"/>
    <w:rsid w:val="00F775CF"/>
    <w:rsid w:val="00FA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C1F96"/>
  <w15:chartTrackingRefBased/>
  <w15:docId w15:val="{43C0D448-90FF-4962-A5EC-0F1D30349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C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C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C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C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C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C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C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C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C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C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C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935</Words>
  <Characters>5336</Characters>
  <Application>Microsoft Office Word</Application>
  <DocSecurity>0</DocSecurity>
  <Lines>44</Lines>
  <Paragraphs>12</Paragraphs>
  <ScaleCrop>false</ScaleCrop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Devkota</dc:creator>
  <cp:keywords/>
  <dc:description/>
  <cp:lastModifiedBy>Deepika Devkota</cp:lastModifiedBy>
  <cp:revision>31</cp:revision>
  <dcterms:created xsi:type="dcterms:W3CDTF">2026-09-05T08:52:00Z</dcterms:created>
  <dcterms:modified xsi:type="dcterms:W3CDTF">2026-09-05T09:28:00Z</dcterms:modified>
</cp:coreProperties>
</file>