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Comprehensive Report on Exponential Functions</w:t>
      </w:r>
    </w:p>
    <w:p>
      <w:r>
        <w:br w:type="page"/>
      </w:r>
    </w:p>
    <w:p>
      <w:pPr>
        <w:pStyle w:val="Heading1"/>
      </w:pPr>
      <w:r>
        <w:rPr>
          <w:color w:val="1F497D"/>
        </w:rPr>
        <w:t>Introduction to Exponential Functions</w:t>
      </w:r>
    </w:p>
    <w:p>
      <w:pPr>
        <w:jc w:val="both"/>
      </w:pPr>
      <w:r>
        <w:t xml:space="preserve">An </w:t>
      </w:r>
      <w:r>
        <w:rPr>
          <w:b/>
        </w:rPr>
        <w:t>exponential function</w:t>
      </w:r>
      <w:r>
        <w:t xml:space="preserve"> is a mathematical function of the form </w:t>
      </w:r>
      <w:r>
        <w:rPr>
          <w:i/>
        </w:rPr>
        <w:t xml:space="preserve">f(x) = a </w:t>
      </w:r>
      <w:r>
        <w:t xml:space="preserve"> b^x</w:t>
      </w:r>
      <w:r>
        <w:rPr>
          <w:i/>
        </w:rPr>
        <w:t xml:space="preserve">, where </w:t>
      </w:r>
      <w:r>
        <w:t>a</w:t>
      </w:r>
      <w:r>
        <w:rPr>
          <w:i/>
        </w:rPr>
        <w:t xml:space="preserve"> is a non-zero real number, </w:t>
      </w:r>
      <w:r>
        <w:t>b</w:t>
      </w:r>
      <w:r>
        <w:rPr>
          <w:i/>
        </w:rPr>
        <w:t xml:space="preserve"> is a positive real number not equal to 1, and </w:t>
      </w:r>
      <w:r>
        <w:t>x</w:t>
      </w:r>
      <w:r>
        <w:rPr>
          <w:i/>
        </w:rPr>
        <w:t xml:space="preserve"> is the independent variable. These functions are fundamental in mathematics and play a crucial role in modeling various real-world phenomena characterized by rapid growth or decay. Unlike linear functions, which change at a constant rate, exponential functions change at a rate proportional to their current value, leading to their distinctive curve. The parameter </w:t>
      </w:r>
      <w:r>
        <w:t xml:space="preserve">a* represents the </w:t>
      </w:r>
      <w:r>
        <w:rPr>
          <w:b/>
        </w:rPr>
        <w:t>initial value</w:t>
      </w:r>
      <w:r>
        <w:t xml:space="preserve"> or the y-intercept of the function when </w:t>
      </w:r>
      <w:r>
        <w:rPr>
          <w:i/>
        </w:rPr>
        <w:t>x = 0</w:t>
      </w:r>
      <w:r>
        <w:t xml:space="preserve">, while </w:t>
      </w:r>
      <w:r>
        <w:rPr>
          <w:i/>
        </w:rPr>
        <w:t>b</w:t>
      </w:r>
      <w:r>
        <w:t xml:space="preserve"> is the </w:t>
      </w:r>
      <w:r>
        <w:rPr>
          <w:b/>
        </w:rPr>
        <w:t>base</w:t>
      </w:r>
      <w:r>
        <w:t xml:space="preserve"> of the exponential function, determining the rate of growth or decay. Understanding exponential functions is essential for fields ranging from finance and biology to physics and computer science.</w:t>
      </w:r>
    </w:p>
    <w:p>
      <w:pPr>
        <w:pStyle w:val="Heading1"/>
      </w:pPr>
      <w:r>
        <w:rPr>
          <w:color w:val="1F497D"/>
        </w:rPr>
        <w:t>Key Characteristics and Properties</w:t>
      </w:r>
    </w:p>
    <w:p>
      <w:pPr>
        <w:pStyle w:val="ListBullet"/>
      </w:pPr>
      <w:r/>
      <w:r>
        <w:rPr>
          <w:b/>
        </w:rPr>
        <w:t>General Form:</w:t>
      </w:r>
      <w:r>
        <w:t xml:space="preserve"> The standard form of an exponential function is </w:t>
      </w:r>
      <w:r>
        <w:rPr>
          <w:i/>
        </w:rPr>
        <w:t xml:space="preserve">f(x) = a </w:t>
      </w:r>
      <w:r>
        <w:t xml:space="preserve"> b^x</w:t>
      </w:r>
      <w:r>
        <w:rPr>
          <w:i/>
        </w:rPr>
        <w:t xml:space="preserve">, where </w:t>
      </w:r>
      <w:r>
        <w:t>a ≠ 0</w:t>
      </w:r>
      <w:r>
        <w:rPr>
          <w:i/>
        </w:rPr>
        <w:t xml:space="preserve">, </w:t>
      </w:r>
      <w:r>
        <w:t>b &gt; 0</w:t>
      </w:r>
      <w:r>
        <w:rPr>
          <w:i/>
        </w:rPr>
        <w:t xml:space="preserve">, and </w:t>
      </w:r>
      <w:r>
        <w:t>b ≠ 1</w:t>
      </w:r>
      <w:r>
        <w:rPr>
          <w:i/>
        </w:rPr>
        <w:t xml:space="preserve">. The base </w:t>
      </w:r>
      <w:r>
        <w:t>b</w:t>
      </w:r>
      <w:r>
        <w:rPr>
          <w:i/>
        </w:rPr>
        <w:t xml:space="preserve"> is critical; if </w:t>
      </w:r>
      <w:r>
        <w:t>b = 1*, the function becomes a constant function, not exponential.</w:t>
      </w:r>
    </w:p>
    <w:p>
      <w:pPr>
        <w:pStyle w:val="ListBullet"/>
      </w:pPr>
      <w:r/>
      <w:r>
        <w:rPr>
          <w:b/>
        </w:rPr>
        <w:t>Domain:</w:t>
      </w:r>
      <w:r>
        <w:t xml:space="preserve"> The domain of an exponential function is all </w:t>
      </w:r>
      <w:r>
        <w:rPr>
          <w:b/>
        </w:rPr>
        <w:t>real numbers</w:t>
      </w:r>
      <w:r>
        <w:t xml:space="preserve"> (-∞, ∞). This means that </w:t>
      </w:r>
      <w:r>
        <w:rPr>
          <w:i/>
        </w:rPr>
        <w:t>x</w:t>
      </w:r>
      <w:r>
        <w:t xml:space="preserve"> can take any real value.</w:t>
      </w:r>
    </w:p>
    <w:p>
      <w:pPr>
        <w:pStyle w:val="ListBullet"/>
      </w:pPr>
      <w:r/>
      <w:r>
        <w:rPr>
          <w:b/>
        </w:rPr>
        <w:t>Range:</w:t>
      </w:r>
      <w:r>
        <w:t xml:space="preserve"> The range depends on the sign of </w:t>
      </w:r>
      <w:r>
        <w:rPr>
          <w:i/>
        </w:rPr>
        <w:t>a</w:t>
      </w:r>
      <w:r>
        <w:t xml:space="preserve">. If </w:t>
      </w:r>
      <w:r>
        <w:rPr>
          <w:i/>
        </w:rPr>
        <w:t>a &gt; 0</w:t>
      </w:r>
      <w:r>
        <w:t xml:space="preserve">, the range is all </w:t>
      </w:r>
      <w:r>
        <w:rPr>
          <w:b/>
        </w:rPr>
        <w:t>positive real numbers</w:t>
      </w:r>
      <w:r>
        <w:t xml:space="preserve"> (0, ∞). If </w:t>
      </w:r>
      <w:r>
        <w:rPr>
          <w:i/>
        </w:rPr>
        <w:t>a &lt; 0</w:t>
      </w:r>
      <w:r>
        <w:t xml:space="preserve">, the range is all </w:t>
      </w:r>
      <w:r>
        <w:rPr>
          <w:b/>
        </w:rPr>
        <w:t>negative real numbers</w:t>
      </w:r>
      <w:r>
        <w:t xml:space="preserve"> (-∞, 0). The function never crosses the x-axis.</w:t>
      </w:r>
    </w:p>
    <w:p>
      <w:pPr>
        <w:pStyle w:val="ListBullet"/>
      </w:pPr>
      <w:r/>
      <w:r>
        <w:rPr>
          <w:b/>
        </w:rPr>
        <w:t>Y-intercept:</w:t>
      </w:r>
      <w:r>
        <w:t xml:space="preserve"> Every exponential function of the form </w:t>
      </w:r>
      <w:r>
        <w:rPr>
          <w:i/>
        </w:rPr>
        <w:t xml:space="preserve">f(x) = a </w:t>
      </w:r>
      <w:r>
        <w:t xml:space="preserve"> b^x* has a y-intercept at </w:t>
      </w:r>
      <w:r>
        <w:rPr>
          <w:b/>
        </w:rPr>
        <w:t>(0, a)</w:t>
      </w:r>
      <w:r>
        <w:t xml:space="preserve">. This is found by setting </w:t>
      </w:r>
      <w:r>
        <w:rPr>
          <w:i/>
        </w:rPr>
        <w:t>x = 0</w:t>
      </w:r>
      <w:r>
        <w:t xml:space="preserve">, which gives </w:t>
      </w:r>
      <w:r>
        <w:rPr>
          <w:i/>
        </w:rPr>
        <w:t xml:space="preserve">f(0) = a </w:t>
      </w:r>
      <w:r>
        <w:t xml:space="preserve"> b^0 = a </w:t>
      </w:r>
      <w:r>
        <w:rPr>
          <w:i/>
        </w:rPr>
        <w:t xml:space="preserve"> 1 = a</w:t>
      </w:r>
      <w:r>
        <w:t>.</w:t>
      </w:r>
    </w:p>
    <w:p>
      <w:pPr>
        <w:pStyle w:val="ListBullet"/>
      </w:pPr>
      <w:r/>
      <w:r>
        <w:rPr>
          <w:b/>
        </w:rPr>
        <w:t>Horizontal Asymptote:</w:t>
      </w:r>
      <w:r>
        <w:t xml:space="preserve"> The x-axis, or the line </w:t>
      </w:r>
      <w:r>
        <w:rPr>
          <w:b/>
        </w:rPr>
        <w:t>y = 0</w:t>
      </w:r>
      <w:r>
        <w:t xml:space="preserve">, serves as a horizontal asymptote for the basic exponential function. This means the graph approaches but never touches this line as </w:t>
      </w:r>
      <w:r>
        <w:rPr>
          <w:i/>
        </w:rPr>
        <w:t>x</w:t>
      </w:r>
      <w:r>
        <w:t xml:space="preserve"> approaches positive or negative infinity, depending on the base </w:t>
      </w:r>
      <w:r>
        <w:rPr>
          <w:i/>
        </w:rPr>
        <w:t>b</w:t>
      </w:r>
      <w:r>
        <w:t>.</w:t>
      </w:r>
    </w:p>
    <w:p>
      <w:pPr>
        <w:pStyle w:val="ListBullet"/>
      </w:pPr>
      <w:r/>
      <w:r>
        <w:rPr>
          <w:b/>
        </w:rPr>
        <w:t>Exponential Growth vs. Decay:</w:t>
      </w:r>
      <w:r>
        <w:t xml:space="preserve"> The value of the base </w:t>
      </w:r>
      <w:r>
        <w:rPr>
          <w:i/>
        </w:rPr>
        <w:t>b</w:t>
      </w:r>
      <w:r>
        <w:t xml:space="preserve"> dictates whether the function represents growth or decay. If </w:t>
      </w:r>
      <w:r>
        <w:rPr>
          <w:b/>
        </w:rPr>
        <w:t>b &gt; 1</w:t>
      </w:r>
      <w:r>
        <w:t xml:space="preserve">, the function exhibits </w:t>
      </w:r>
      <w:r>
        <w:rPr>
          <w:b/>
        </w:rPr>
        <w:t>exponential growth</w:t>
      </w:r>
      <w:r>
        <w:t xml:space="preserve">, meaning the </w:t>
      </w:r>
      <w:r>
        <w:rPr>
          <w:i/>
        </w:rPr>
        <w:t>y</w:t>
      </w:r>
      <w:r>
        <w:t xml:space="preserve">-values increase rapidly as </w:t>
      </w:r>
      <w:r>
        <w:rPr>
          <w:i/>
        </w:rPr>
        <w:t>x</w:t>
      </w:r>
      <w:r>
        <w:t xml:space="preserve"> increases. If </w:t>
      </w:r>
      <w:r>
        <w:rPr>
          <w:b/>
        </w:rPr>
        <w:t>0 &lt; b &lt; 1</w:t>
      </w:r>
      <w:r>
        <w:t xml:space="preserve">, the function exhibits </w:t>
      </w:r>
      <w:r>
        <w:rPr>
          <w:b/>
        </w:rPr>
        <w:t>exponential decay</w:t>
      </w:r>
      <w:r>
        <w:t xml:space="preserve">, meaning the </w:t>
      </w:r>
      <w:r>
        <w:rPr>
          <w:i/>
        </w:rPr>
        <w:t>y</w:t>
      </w:r>
      <w:r>
        <w:t xml:space="preserve">-values decrease rapidly as </w:t>
      </w:r>
      <w:r>
        <w:rPr>
          <w:i/>
        </w:rPr>
        <w:t>x</w:t>
      </w:r>
      <w:r>
        <w:t xml:space="preserve"> increases.</w:t>
      </w:r>
    </w:p>
    <w:p>
      <w:pPr>
        <w:pStyle w:val="Heading1"/>
      </w:pPr>
      <w:r>
        <w:rPr>
          <w:color w:val="1F497D"/>
        </w:rPr>
        <w:t>Real-World Applications of Exponential Functions</w:t>
      </w:r>
    </w:p>
    <w:p>
      <w:pPr>
        <w:pStyle w:val="ListBullet"/>
      </w:pPr>
      <w:r/>
      <w:r>
        <w:rPr>
          <w:b/>
        </w:rPr>
        <w:t>Population Growth:</w:t>
      </w:r>
      <w:r>
        <w:t xml:space="preserve"> Exponential functions are widely used to model the growth of populations (human, animal, bacterial) over time, assuming a constant relative growth rate. For example, </w:t>
      </w:r>
      <w:r>
        <w:rPr>
          <w:i/>
        </w:rPr>
        <w:t xml:space="preserve">P(t) = P₀ </w:t>
      </w:r>
      <w:r>
        <w:t xml:space="preserve"> e^(rt)</w:t>
      </w:r>
      <w:r>
        <w:rPr>
          <w:i/>
        </w:rPr>
        <w:t xml:space="preserve">, where </w:t>
      </w:r>
      <w:r>
        <w:t>P₀</w:t>
      </w:r>
      <w:r>
        <w:rPr>
          <w:i/>
        </w:rPr>
        <w:t xml:space="preserve"> is the initial population, </w:t>
      </w:r>
      <w:r>
        <w:t>r</w:t>
      </w:r>
      <w:r>
        <w:rPr>
          <w:i/>
        </w:rPr>
        <w:t xml:space="preserve"> is the growth rate, and </w:t>
      </w:r>
      <w:r>
        <w:t>t* is time.</w:t>
      </w:r>
    </w:p>
    <w:p>
      <w:pPr>
        <w:pStyle w:val="ListBullet"/>
      </w:pPr>
      <w:r/>
      <w:r>
        <w:rPr>
          <w:b/>
        </w:rPr>
        <w:t>Compound Interest:</w:t>
      </w:r>
      <w:r>
        <w:t xml:space="preserve"> In finance, the growth of investments with compound interest is a classic application. The formula </w:t>
      </w:r>
      <w:r>
        <w:rPr>
          <w:i/>
        </w:rPr>
        <w:t>A = P(1 + r/n)^(nt)</w:t>
      </w:r>
      <w:r>
        <w:t xml:space="preserve"> demonstrates how an initial principal </w:t>
      </w:r>
      <w:r>
        <w:rPr>
          <w:i/>
        </w:rPr>
        <w:t>P</w:t>
      </w:r>
      <w:r>
        <w:t xml:space="preserve"> grows over time </w:t>
      </w:r>
      <w:r>
        <w:rPr>
          <w:i/>
        </w:rPr>
        <w:t>t</w:t>
      </w:r>
      <w:r>
        <w:t xml:space="preserve"> with an annual interest rate </w:t>
      </w:r>
      <w:r>
        <w:rPr>
          <w:i/>
        </w:rPr>
        <w:t>r</w:t>
      </w:r>
      <w:r>
        <w:t xml:space="preserve"> compounded </w:t>
      </w:r>
      <w:r>
        <w:rPr>
          <w:i/>
        </w:rPr>
        <w:t>n</w:t>
      </w:r>
      <w:r>
        <w:t xml:space="preserve"> times per year.</w:t>
      </w:r>
    </w:p>
    <w:p>
      <w:pPr>
        <w:pStyle w:val="ListBullet"/>
      </w:pPr>
      <w:r/>
      <w:r>
        <w:rPr>
          <w:b/>
        </w:rPr>
        <w:t>Radioactive Decay:</w:t>
      </w:r>
      <w:r>
        <w:t xml:space="preserve"> The decay of radioactive isotopes follows an exponential decay model. The amount of a radioactive substance decreases by a fixed percentage over a given period, often described by its </w:t>
      </w:r>
      <w:r>
        <w:rPr>
          <w:b/>
        </w:rPr>
        <w:t>half-life</w:t>
      </w:r>
      <w:r>
        <w:t>.</w:t>
      </w:r>
    </w:p>
    <w:p>
      <w:pPr>
        <w:pStyle w:val="ListBullet"/>
      </w:pPr>
      <w:r/>
      <w:r>
        <w:rPr>
          <w:b/>
        </w:rPr>
        <w:t>Bacterial Growth:</w:t>
      </w:r>
      <w:r>
        <w:t xml:space="preserve"> Similar to population growth, bacteria in a culture often multiply exponentially under ideal conditions, leading to a rapid increase in their numbers.</w:t>
      </w:r>
    </w:p>
    <w:p>
      <w:pPr>
        <w:pStyle w:val="ListBullet"/>
      </w:pPr>
      <w:r/>
      <w:r>
        <w:rPr>
          <w:b/>
        </w:rPr>
        <w:t>Newton's Law of Cooling/Heating:</w:t>
      </w:r>
      <w:r>
        <w:t xml:space="preserve"> This law describes how the temperature of an object changes over time to match the temperature of its surroundings, following an exponential decay or growth pattern.</w:t>
      </w:r>
    </w:p>
    <w:p>
      <w:pPr>
        <w:pStyle w:val="Heading1"/>
      </w:pPr>
      <w:r>
        <w:rPr>
          <w:color w:val="1F497D"/>
        </w:rPr>
        <w:t>Graphical Representation</w:t>
      </w:r>
    </w:p>
    <w:p>
      <w:pPr>
        <w:jc w:val="both"/>
      </w:pPr>
      <w:r>
        <w:t xml:space="preserve">The graph of an exponential function </w:t>
      </w:r>
      <w:r>
        <w:rPr>
          <w:i/>
        </w:rPr>
        <w:t xml:space="preserve">f(x) = a </w:t>
      </w:r>
      <w:r>
        <w:t xml:space="preserve"> b^x* has a distinctive shape. For </w:t>
      </w:r>
      <w:r>
        <w:rPr>
          <w:b/>
        </w:rPr>
        <w:t>exponential growth</w:t>
      </w:r>
      <w:r>
        <w:t xml:space="preserve"> (</w:t>
      </w:r>
      <w:r>
        <w:rPr>
          <w:i/>
        </w:rPr>
        <w:t>b &gt; 1</w:t>
      </w:r>
      <w:r>
        <w:t xml:space="preserve"> and </w:t>
      </w:r>
      <w:r>
        <w:rPr>
          <w:i/>
        </w:rPr>
        <w:t>a &gt; 0</w:t>
      </w:r>
      <w:r>
        <w:t xml:space="preserve">), the graph starts close to the horizontal asymptote (the x-axis) on the left, passes through the y-intercept </w:t>
      </w:r>
      <w:r>
        <w:rPr>
          <w:i/>
        </w:rPr>
        <w:t>(0, a)</w:t>
      </w:r>
      <w:r>
        <w:t xml:space="preserve">, and then rises steeply to the right. For </w:t>
      </w:r>
      <w:r>
        <w:rPr>
          <w:b/>
        </w:rPr>
        <w:t>exponential decay</w:t>
      </w:r>
      <w:r>
        <w:t xml:space="preserve"> (</w:t>
      </w:r>
      <w:r>
        <w:rPr>
          <w:i/>
        </w:rPr>
        <w:t>0 &lt; b &lt; 1</w:t>
      </w:r>
      <w:r>
        <w:t xml:space="preserve"> and </w:t>
      </w:r>
      <w:r>
        <w:rPr>
          <w:i/>
        </w:rPr>
        <w:t>a &gt; 0</w:t>
      </w:r>
      <w:r>
        <w:t xml:space="preserve">), the graph starts high on the left, passes through </w:t>
      </w:r>
      <w:r>
        <w:rPr>
          <w:i/>
        </w:rPr>
        <w:t>(0, a)</w:t>
      </w:r>
      <w:r>
        <w:t xml:space="preserve">, and then rapidly approaches the horizontal asymptote as </w:t>
      </w:r>
      <w:r>
        <w:rPr>
          <w:i/>
        </w:rPr>
        <w:t>x</w:t>
      </w:r>
      <w:r>
        <w:t xml:space="preserve"> increases. In both cases, the graph is a smooth, continuous curve that never touches the x-axis but gets infinitely close to it. The steepness of the curve is determined by the base </w:t>
      </w:r>
      <w:r>
        <w:rPr>
          <w:i/>
        </w:rPr>
        <w:t>b</w:t>
      </w:r>
      <w:r>
        <w:t xml:space="preserve">; a larger </w:t>
      </w:r>
      <w:r>
        <w:rPr>
          <w:i/>
        </w:rPr>
        <w:t>b</w:t>
      </w:r>
      <w:r>
        <w:t xml:space="preserve"> for growth functions means a steeper curve, while a smaller </w:t>
      </w:r>
      <w:r>
        <w:rPr>
          <w:i/>
        </w:rPr>
        <w:t>b</w:t>
      </w:r>
      <w:r>
        <w:t xml:space="preserve"> (closer to 0) for decay functions means a faster decay.</w:t>
      </w:r>
    </w:p>
    <w:p>
      <w:pPr>
        <w:pStyle w:val="Heading1"/>
      </w:pPr>
      <w:r>
        <w:rPr>
          <w:color w:val="1F497D"/>
        </w:rPr>
        <w:t>Relationship with Logarithmic Functions</w:t>
      </w:r>
    </w:p>
    <w:p>
      <w:pPr>
        <w:jc w:val="both"/>
      </w:pPr>
      <w:r>
        <w:t xml:space="preserve">Exponential functions are intimately related to </w:t>
      </w:r>
      <w:r>
        <w:rPr>
          <w:b/>
        </w:rPr>
        <w:t>logarithmic functions</w:t>
      </w:r>
      <w:r>
        <w:t xml:space="preserve">. In fact, logarithmic functions are the </w:t>
      </w:r>
      <w:r>
        <w:rPr>
          <w:i/>
        </w:rPr>
        <w:t>inverse</w:t>
      </w:r>
      <w:r>
        <w:t xml:space="preserve"> of exponential functions. If an exponential function is expressed as </w:t>
      </w:r>
      <w:r>
        <w:rPr>
          <w:i/>
        </w:rPr>
        <w:t>y = b^x</w:t>
      </w:r>
      <w:r>
        <w:t xml:space="preserve">, its inverse logarithmic form is </w:t>
      </w:r>
      <w:r>
        <w:rPr>
          <w:i/>
        </w:rPr>
        <w:t>x = log_b(y)</w:t>
      </w:r>
      <w:r>
        <w:t>. This inverse relationship is incredibly powerful, as it allows us to solve for the exponent in an exponential equation. For instance, if we know the initial amount, the final amount, and the base of an exponential process, logarithms enable us to calculate the time it took for that change to occur. This duality between exponential and logarithmic functions is a cornerstone of advanced mathematics and its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