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Comparsion of  various Sorting Algorithms.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Overview:</w:t>
      </w:r>
    </w:p>
    <w:p>
      <w:pPr>
        <w:rPr>
          <w:rFonts w:hint="default"/>
        </w:rPr>
      </w:pPr>
      <w:r>
        <w:rPr>
          <w:rFonts w:hint="default"/>
        </w:rPr>
        <w:t>The project illustrates types of sorting techniques as given below and their comparison of execution time based on input data size.</w:t>
      </w:r>
    </w:p>
    <w:p>
      <w:pPr>
        <w:rPr>
          <w:rFonts w:hint="default"/>
        </w:rPr>
      </w:pPr>
      <w:r>
        <w:rPr>
          <w:rFonts w:hint="default"/>
        </w:rPr>
        <w:t>Sorting techniques:</w:t>
      </w:r>
    </w:p>
    <w:p>
      <w:pPr>
        <w:rPr>
          <w:rFonts w:hint="default"/>
        </w:rPr>
      </w:pPr>
      <w:r>
        <w:rPr>
          <w:rFonts w:hint="default"/>
        </w:rPr>
        <w:t>1.Selection Sort</w:t>
      </w:r>
    </w:p>
    <w:p>
      <w:pPr>
        <w:rPr>
          <w:rFonts w:hint="default"/>
        </w:rPr>
      </w:pPr>
      <w:r>
        <w:rPr>
          <w:rFonts w:hint="default"/>
        </w:rPr>
        <w:t>2.Quick sort</w:t>
      </w:r>
    </w:p>
    <w:p>
      <w:pPr>
        <w:rPr>
          <w:rFonts w:hint="default"/>
        </w:rPr>
      </w:pPr>
      <w:r>
        <w:rPr>
          <w:rFonts w:hint="default"/>
        </w:rPr>
        <w:t>3.Insertion Sort</w:t>
      </w:r>
    </w:p>
    <w:p>
      <w:pPr>
        <w:rPr>
          <w:rFonts w:hint="default"/>
        </w:rPr>
      </w:pPr>
      <w:r>
        <w:rPr>
          <w:rFonts w:hint="default"/>
        </w:rPr>
        <w:t xml:space="preserve">4.Bubble Sort </w:t>
      </w:r>
    </w:p>
    <w:p>
      <w:pPr>
        <w:rPr>
          <w:rFonts w:hint="default"/>
        </w:rPr>
      </w:pPr>
      <w:r>
        <w:rPr>
          <w:rFonts w:hint="default"/>
        </w:rPr>
        <w:t>5.Heap Sort</w:t>
      </w:r>
    </w:p>
    <w:p>
      <w:pPr>
        <w:rPr>
          <w:rFonts w:hint="default"/>
        </w:rPr>
      </w:pPr>
      <w:r>
        <w:rPr>
          <w:rFonts w:hint="default"/>
        </w:rPr>
        <w:t>6.Merge Sort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Points to be followed:</w:t>
      </w:r>
    </w:p>
    <w:p>
      <w:pPr>
        <w:rPr>
          <w:rFonts w:hint="default"/>
        </w:rPr>
      </w:pPr>
      <w:r>
        <w:rPr>
          <w:rFonts w:hint="default"/>
        </w:rPr>
        <w:t xml:space="preserve">1. The project contains four files. </w:t>
      </w:r>
    </w:p>
    <w:p>
      <w:pPr>
        <w:rPr>
          <w:rFonts w:hint="default"/>
        </w:rPr>
      </w:pPr>
      <w:r>
        <w:rPr>
          <w:rFonts w:hint="default"/>
        </w:rPr>
        <w:t>2. HTML, CSS, and Javascript were used to create it.</w:t>
      </w:r>
    </w:p>
    <w:p>
      <w:pPr>
        <w:rPr>
          <w:rFonts w:hint="default"/>
        </w:rPr>
      </w:pPr>
      <w:r>
        <w:rPr>
          <w:rFonts w:hint="default"/>
        </w:rPr>
        <w:t>3. The index.html file creates the webpage's structure.</w:t>
      </w:r>
    </w:p>
    <w:p>
      <w:pPr>
        <w:rPr>
          <w:rFonts w:hint="default"/>
        </w:rPr>
      </w:pPr>
      <w:r>
        <w:rPr>
          <w:rFonts w:hint="default"/>
        </w:rPr>
        <w:t>4. The styles.css file is used to style the html document.</w:t>
      </w:r>
    </w:p>
    <w:p>
      <w:r>
        <w:rPr>
          <w:rFonts w:hint="default"/>
        </w:rPr>
        <w:t>5. Lastly, sort_script.js file is used to implement the logic and functionality in the html document.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1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2022-04-17T04:46:22Z</dcterms:created>
  <dc:creator>91912</dc:creator>
  <cp:lastModifiedBy>Royal</cp:lastModifiedBy>
  <dcterms:modified xsi:type="dcterms:W3CDTF">2022-04-17T04:46:26Z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A30DD3CB4CF7427399C7C12C8583287F</vt:lpwstr>
  </property>
</Properties>
</file>