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11"/>
        </w:rPr>
        <w:t> </w:t>
      </w:r>
      <w:r>
        <w:rPr/>
        <w:t>Planning</w:t>
      </w:r>
      <w:r>
        <w:rPr>
          <w:spacing w:val="25"/>
        </w:rPr>
        <w:t> </w:t>
      </w:r>
      <w:r>
        <w:rPr>
          <w:spacing w:val="-4"/>
        </w:rPr>
        <w:t>Phase</w:t>
      </w:r>
    </w:p>
    <w:p>
      <w:pPr>
        <w:spacing w:before="31"/>
        <w:ind w:left="1575" w:right="0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(Product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Sprint Planning,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6"/>
          <w:sz w:val="24"/>
        </w:rPr>
        <w:t> </w:t>
      </w:r>
      <w:r>
        <w:rPr>
          <w:b/>
          <w:spacing w:val="-2"/>
          <w:sz w:val="24"/>
        </w:rPr>
        <w:t>points)</w:t>
      </w: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26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849"/>
      </w:tblGrid>
      <w:tr>
        <w:trPr>
          <w:trHeight w:val="255" w:hRule="atLeast"/>
        </w:trPr>
        <w:tc>
          <w:tcPr>
            <w:tcW w:w="4519" w:type="dxa"/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1" w:lineRule="exact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12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Hub</w:t>
            </w:r>
          </w:p>
        </w:tc>
      </w:tr>
      <w:tr>
        <w:trPr>
          <w:trHeight w:val="225" w:hRule="atLeast"/>
        </w:trPr>
        <w:tc>
          <w:tcPr>
            <w:tcW w:w="4519" w:type="dxa"/>
          </w:tcPr>
          <w:p>
            <w:pPr>
              <w:pStyle w:val="TableParagraph"/>
              <w:spacing w:line="205" w:lineRule="exact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/>
              <w:ind w:left="112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49"/>
        <w:rPr>
          <w:sz w:val="24"/>
        </w:rPr>
      </w:pPr>
    </w:p>
    <w:p>
      <w:pPr>
        <w:pStyle w:val="BodyText"/>
        <w:spacing w:line="655" w:lineRule="auto"/>
        <w:ind w:left="24" w:right="59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867727</wp:posOffset>
                </wp:positionH>
                <wp:positionV relativeFrom="paragraph">
                  <wp:posOffset>598819</wp:posOffset>
                </wp:positionV>
                <wp:extent cx="6759575" cy="364235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759575" cy="36423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25"/>
                              <w:gridCol w:w="1726"/>
                              <w:gridCol w:w="1155"/>
                              <w:gridCol w:w="4157"/>
                              <w:gridCol w:w="870"/>
                              <w:gridCol w:w="720"/>
                              <w:gridCol w:w="1050"/>
                            </w:tblGrid>
                            <w:tr>
                              <w:trPr>
                                <w:trHeight w:val="901" w:hRule="atLeast"/>
                              </w:trPr>
                              <w:tc>
                                <w:tcPr>
                                  <w:tcW w:w="825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auto"/>
                                    <w:ind w:left="127" w:right="107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Sprin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112" w:right="173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Functional Requirement (Epic)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113" w:right="21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User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Story Number</w:t>
                                  </w:r>
                                </w:p>
                              </w:tc>
                              <w:tc>
                                <w:tcPr>
                                  <w:tcW w:w="4157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114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Story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/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131" w:right="146"/>
                                    <w:jc w:val="bot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Story Point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auto"/>
                                    <w:ind w:left="117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Prio rity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117" w:right="62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Team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Member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7" w:hRule="atLeast"/>
                              </w:trPr>
                              <w:tc>
                                <w:tcPr>
                                  <w:tcW w:w="825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27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Sprin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27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t-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29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5" w:lineRule="auto" w:before="1"/>
                                    <w:ind w:left="217" w:right="173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User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Authenticati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2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USN-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57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sign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log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securely.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68" w:hRule="atLeast"/>
                              </w:trPr>
                              <w:tc>
                                <w:tcPr>
                                  <w:tcW w:w="8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1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USN-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1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8" w:lineRule="auto"/>
                                    <w:ind w:left="219" w:right="5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user, I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reset my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password.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1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auto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Medi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um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8.324997pt;margin-top:47.151173pt;width:532.25pt;height:286.8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25"/>
                        <w:gridCol w:w="1726"/>
                        <w:gridCol w:w="1155"/>
                        <w:gridCol w:w="4157"/>
                        <w:gridCol w:w="870"/>
                        <w:gridCol w:w="720"/>
                        <w:gridCol w:w="1050"/>
                      </w:tblGrid>
                      <w:tr>
                        <w:trPr>
                          <w:trHeight w:val="901" w:hRule="atLeast"/>
                        </w:trPr>
                        <w:tc>
                          <w:tcPr>
                            <w:tcW w:w="825" w:type="dxa"/>
                          </w:tcPr>
                          <w:p>
                            <w:pPr>
                              <w:pStyle w:val="TableParagraph"/>
                              <w:spacing w:line="228" w:lineRule="auto"/>
                              <w:ind w:left="127" w:right="107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Sprin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>
                            <w:pPr>
                              <w:pStyle w:val="TableParagraph"/>
                              <w:spacing w:line="235" w:lineRule="auto"/>
                              <w:ind w:left="112" w:right="17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Functional Requirement (Epic)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line="235" w:lineRule="auto"/>
                              <w:ind w:left="113" w:right="21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User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Story Number</w:t>
                            </w:r>
                          </w:p>
                        </w:tc>
                        <w:tc>
                          <w:tcPr>
                            <w:tcW w:w="4157" w:type="dxa"/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114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User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Story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/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line="235" w:lineRule="auto"/>
                              <w:ind w:left="131" w:right="146"/>
                              <w:jc w:val="bot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Story Point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line="228" w:lineRule="auto"/>
                              <w:ind w:left="117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Prio rity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line="235" w:lineRule="auto"/>
                              <w:ind w:left="117" w:right="62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Team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Member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507" w:hRule="atLeast"/>
                        </w:trPr>
                        <w:tc>
                          <w:tcPr>
                            <w:tcW w:w="825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127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Sprin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27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t-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29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5" w:lineRule="auto" w:before="1"/>
                              <w:ind w:left="217" w:right="17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User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Authenticati 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2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11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USN-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57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As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user,</w:t>
                            </w:r>
                            <w:r>
                              <w:rPr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can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sign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up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log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securely.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1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68" w:hRule="atLeast"/>
                        </w:trPr>
                        <w:tc>
                          <w:tcPr>
                            <w:tcW w:w="8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11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USN-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57" w:type="dxa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1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8" w:lineRule="auto"/>
                              <w:ind w:left="219" w:right="56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As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user, I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can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reset my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password.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1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line="228" w:lineRule="auto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Medi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um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Product</w:t>
      </w:r>
      <w:r>
        <w:rPr>
          <w:spacing w:val="-1"/>
        </w:rPr>
        <w:t> </w:t>
      </w:r>
      <w:r>
        <w:rPr/>
        <w:t>Backlog,</w:t>
      </w:r>
      <w:r>
        <w:rPr>
          <w:spacing w:val="-3"/>
        </w:rPr>
        <w:t> </w:t>
      </w:r>
      <w:r>
        <w:rPr/>
        <w:t>Sprint</w:t>
      </w:r>
      <w:r>
        <w:rPr>
          <w:spacing w:val="-1"/>
        </w:rPr>
        <w:t> </w:t>
      </w:r>
      <w:r>
        <w:rPr/>
        <w:t>Schedule,</w:t>
      </w:r>
      <w:r>
        <w:rPr>
          <w:spacing w:val="-3"/>
        </w:rPr>
        <w:t> </w:t>
      </w:r>
      <w:r>
        <w:rPr/>
        <w:t>and Estimation</w:t>
      </w:r>
      <w:r>
        <w:rPr>
          <w:spacing w:val="-3"/>
        </w:rPr>
        <w:t> </w:t>
      </w:r>
      <w:r>
        <w:rPr/>
        <w:t>(4</w:t>
      </w:r>
      <w:r>
        <w:rPr>
          <w:spacing w:val="-6"/>
        </w:rPr>
        <w:t> </w:t>
      </w:r>
      <w:r>
        <w:rPr/>
        <w:t>Marks) Product Backlog &amp; Sprint Schedule</w:t>
      </w:r>
    </w:p>
    <w:p>
      <w:pPr>
        <w:pStyle w:val="BodyText"/>
        <w:spacing w:after="0" w:line="655" w:lineRule="auto"/>
        <w:sectPr>
          <w:type w:val="continuous"/>
          <w:pgSz w:w="16850" w:h="11910" w:orient="landscape"/>
          <w:pgMar w:top="1340" w:bottom="280" w:left="1417" w:right="2409"/>
        </w:sectPr>
      </w:pP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1726"/>
        <w:gridCol w:w="1155"/>
        <w:gridCol w:w="4157"/>
        <w:gridCol w:w="870"/>
        <w:gridCol w:w="720"/>
        <w:gridCol w:w="1050"/>
      </w:tblGrid>
      <w:tr>
        <w:trPr>
          <w:trHeight w:val="1636" w:hRule="atLeast"/>
        </w:trPr>
        <w:tc>
          <w:tcPr>
            <w:tcW w:w="825" w:type="dxa"/>
          </w:tcPr>
          <w:p>
            <w:pPr>
              <w:pStyle w:val="TableParagraph"/>
              <w:spacing w:line="228" w:lineRule="auto"/>
              <w:ind w:left="127" w:righ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 </w:t>
            </w:r>
            <w:r>
              <w:rPr>
                <w:rFonts w:ascii="Arial"/>
                <w:b/>
                <w:spacing w:val="-4"/>
                <w:sz w:val="22"/>
              </w:rPr>
              <w:t>t-2</w:t>
            </w:r>
          </w:p>
        </w:tc>
        <w:tc>
          <w:tcPr>
            <w:tcW w:w="1726" w:type="dxa"/>
          </w:tcPr>
          <w:p>
            <w:pPr>
              <w:pStyle w:val="TableParagraph"/>
              <w:spacing w:line="228" w:lineRule="auto"/>
              <w:ind w:left="112" w:right="123"/>
              <w:jc w:val="both"/>
              <w:rPr>
                <w:sz w:val="22"/>
              </w:rPr>
            </w:pPr>
            <w:r>
              <w:rPr>
                <w:sz w:val="22"/>
              </w:rPr>
              <w:t>Admin module &amp;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account </w:t>
            </w:r>
            <w:r>
              <w:rPr>
                <w:spacing w:val="-2"/>
                <w:sz w:val="22"/>
              </w:rPr>
              <w:t>management</w:t>
            </w:r>
          </w:p>
        </w:tc>
        <w:tc>
          <w:tcPr>
            <w:tcW w:w="1155" w:type="dxa"/>
          </w:tcPr>
          <w:p>
            <w:pPr>
              <w:pStyle w:val="TableParagraph"/>
              <w:spacing w:line="242" w:lineRule="exact"/>
              <w:ind w:left="113"/>
              <w:rPr>
                <w:sz w:val="22"/>
              </w:rPr>
            </w:pPr>
            <w:r>
              <w:rPr>
                <w:sz w:val="22"/>
              </w:rPr>
              <w:t>USN-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157" w:type="dxa"/>
          </w:tcPr>
          <w:p>
            <w:pPr>
              <w:pStyle w:val="TableParagraph"/>
              <w:spacing w:line="235" w:lineRule="exact"/>
              <w:ind w:left="114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As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Admin</w:t>
            </w:r>
            <w:r>
              <w:rPr>
                <w:spacing w:val="-2"/>
                <w:sz w:val="22"/>
              </w:rPr>
              <w:t>,</w:t>
            </w:r>
          </w:p>
          <w:p>
            <w:pPr>
              <w:pStyle w:val="TableParagraph"/>
              <w:spacing w:line="228" w:lineRule="auto" w:before="4"/>
              <w:ind w:left="114" w:right="797"/>
              <w:jc w:val="both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rFonts w:ascii="Arial"/>
                <w:b/>
                <w:sz w:val="22"/>
              </w:rPr>
              <w:t>view,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search,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edit,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 manage user accounts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line="235" w:lineRule="auto" w:before="8"/>
              <w:ind w:left="114" w:right="449"/>
              <w:jc w:val="both"/>
              <w:rPr>
                <w:sz w:val="22"/>
              </w:rPr>
            </w:pPr>
            <w:r>
              <w:rPr>
                <w:sz w:val="22"/>
              </w:rPr>
              <w:t>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 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monitor user activity, assign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roles,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maintain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system </w:t>
            </w:r>
            <w:r>
              <w:rPr>
                <w:rFonts w:ascii="Arial"/>
                <w:b/>
                <w:spacing w:val="-2"/>
                <w:sz w:val="22"/>
              </w:rPr>
              <w:t>integrity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870" w:type="dxa"/>
          </w:tcPr>
          <w:p>
            <w:pPr>
              <w:pStyle w:val="TableParagraph"/>
              <w:spacing w:line="242" w:lineRule="exact"/>
              <w:ind w:left="13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auto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Medi </w:t>
            </w:r>
            <w:r>
              <w:rPr>
                <w:spacing w:val="-6"/>
                <w:sz w:val="22"/>
              </w:rPr>
              <w:t>um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65" w:hRule="atLeast"/>
        </w:trPr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</w:t>
            </w:r>
          </w:p>
          <w:p>
            <w:pPr>
              <w:pStyle w:val="TableParagraph"/>
              <w:spacing w:before="2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t-</w:t>
            </w:r>
            <w:r>
              <w:rPr>
                <w:rFonts w:ascii="Arial"/>
                <w:b/>
                <w:spacing w:val="-10"/>
                <w:sz w:val="22"/>
              </w:rPr>
              <w:t>3</w:t>
            </w:r>
          </w:p>
        </w:tc>
        <w:tc>
          <w:tcPr>
            <w:tcW w:w="172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57" w:right="17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Progress Tracking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13"/>
              <w:rPr>
                <w:sz w:val="22"/>
              </w:rPr>
            </w:pPr>
            <w:r>
              <w:rPr>
                <w:sz w:val="22"/>
              </w:rPr>
              <w:t>USN-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15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2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19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 each course with visual indicators.</w:t>
            </w: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3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right="1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05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3" w:hRule="atLeast"/>
        </w:trPr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/>
              <w:ind w:left="113"/>
              <w:rPr>
                <w:sz w:val="22"/>
              </w:rPr>
            </w:pPr>
            <w:r>
              <w:rPr>
                <w:sz w:val="22"/>
              </w:rPr>
              <w:t>USN-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15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/>
              <w:ind w:left="13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/>
              <w:ind w:right="1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05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6" w:hRule="atLeast"/>
        </w:trPr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227" w:lineRule="exact"/>
              <w:ind w:left="113"/>
              <w:rPr>
                <w:sz w:val="22"/>
              </w:rPr>
            </w:pPr>
            <w:r>
              <w:rPr>
                <w:sz w:val="22"/>
              </w:rPr>
              <w:t>USN-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157" w:type="dxa"/>
          </w:tcPr>
          <w:p>
            <w:pPr>
              <w:pStyle w:val="TableParagraph"/>
              <w:spacing w:line="227" w:lineRule="exact"/>
              <w:ind w:left="11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complaint.</w:t>
            </w:r>
          </w:p>
        </w:tc>
        <w:tc>
          <w:tcPr>
            <w:tcW w:w="870" w:type="dxa"/>
          </w:tcPr>
          <w:p>
            <w:pPr>
              <w:pStyle w:val="TableParagraph"/>
              <w:spacing w:line="227" w:lineRule="exact"/>
              <w:ind w:left="13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Medi</w:t>
            </w:r>
          </w:p>
          <w:p>
            <w:pPr>
              <w:pStyle w:val="TableParagraph"/>
              <w:spacing w:before="2"/>
              <w:ind w:left="117"/>
              <w:rPr>
                <w:sz w:val="22"/>
              </w:rPr>
            </w:pPr>
            <w:r>
              <w:rPr>
                <w:spacing w:val="-5"/>
                <w:sz w:val="22"/>
              </w:rPr>
              <w:t>um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6" w:hRule="atLeast"/>
        </w:trPr>
        <w:tc>
          <w:tcPr>
            <w:tcW w:w="825" w:type="dxa"/>
          </w:tcPr>
          <w:p>
            <w:pPr>
              <w:pStyle w:val="TableParagraph"/>
              <w:spacing w:line="227" w:lineRule="exact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</w:t>
            </w:r>
          </w:p>
          <w:p>
            <w:pPr>
              <w:pStyle w:val="TableParagraph"/>
              <w:spacing w:before="2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t-</w:t>
            </w:r>
            <w:r>
              <w:rPr>
                <w:rFonts w:ascii="Arial"/>
                <w:b/>
                <w:spacing w:val="-10"/>
                <w:sz w:val="22"/>
              </w:rPr>
              <w:t>4</w:t>
            </w:r>
          </w:p>
        </w:tc>
        <w:tc>
          <w:tcPr>
            <w:tcW w:w="1726" w:type="dxa"/>
          </w:tcPr>
          <w:p>
            <w:pPr>
              <w:pStyle w:val="TableParagraph"/>
              <w:spacing w:line="242" w:lineRule="auto" w:before="109"/>
              <w:ind w:left="157" w:right="173"/>
              <w:rPr>
                <w:sz w:val="22"/>
              </w:rPr>
            </w:pPr>
            <w:r>
              <w:rPr>
                <w:spacing w:val="-2"/>
                <w:sz w:val="22"/>
              </w:rPr>
              <w:t>Certificate Generation</w:t>
            </w:r>
          </w:p>
        </w:tc>
        <w:tc>
          <w:tcPr>
            <w:tcW w:w="1155" w:type="dxa"/>
          </w:tcPr>
          <w:p>
            <w:pPr>
              <w:pStyle w:val="TableParagraph"/>
              <w:spacing w:line="227" w:lineRule="exact"/>
              <w:ind w:left="113"/>
              <w:rPr>
                <w:sz w:val="22"/>
              </w:rPr>
            </w:pPr>
            <w:r>
              <w:rPr>
                <w:sz w:val="22"/>
              </w:rPr>
              <w:t>USN-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27" w:lineRule="exact"/>
              <w:ind w:left="13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right="1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08" w:hRule="atLeast"/>
        </w:trPr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242" w:lineRule="exact"/>
              <w:ind w:left="113"/>
              <w:rPr>
                <w:sz w:val="22"/>
              </w:rPr>
            </w:pPr>
            <w:r>
              <w:rPr>
                <w:sz w:val="22"/>
              </w:rPr>
              <w:t>USN-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15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28" w:lineRule="auto"/>
              <w:ind w:left="219"/>
              <w:rPr>
                <w:sz w:val="22"/>
              </w:rPr>
            </w:pPr>
            <w:r>
              <w:rPr>
                <w:sz w:val="22"/>
              </w:rPr>
              <w:t>After course completion, the system should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generate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downloadable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course completion certificates.</w:t>
            </w:r>
          </w:p>
        </w:tc>
        <w:tc>
          <w:tcPr>
            <w:tcW w:w="870" w:type="dxa"/>
          </w:tcPr>
          <w:p>
            <w:pPr>
              <w:pStyle w:val="TableParagraph"/>
              <w:spacing w:line="242" w:lineRule="exact"/>
              <w:ind w:left="13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auto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Medi </w:t>
            </w:r>
            <w:r>
              <w:rPr>
                <w:spacing w:val="-6"/>
                <w:sz w:val="22"/>
              </w:rPr>
              <w:t>um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6850" w:h="11910" w:orient="landscape"/>
          <w:pgMar w:top="1340" w:bottom="280" w:left="1417" w:right="2409"/>
        </w:sectPr>
      </w:pPr>
    </w:p>
    <w:p>
      <w:pPr>
        <w:pStyle w:val="BodyTex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1905000</wp:posOffset>
                </wp:positionV>
                <wp:extent cx="9248140" cy="2159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248140" cy="21590"/>
                          <a:chExt cx="9248140" cy="215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239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0" h="19050">
                                <a:moveTo>
                                  <a:pt x="9239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239250" y="19050"/>
                                </a:lnTo>
                                <a:lnTo>
                                  <a:pt x="923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238615" y="254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" y="2539"/>
                            <a:ext cx="924750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7505" h="19050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9247505" h="19050">
                                <a:moveTo>
                                  <a:pt x="9247187" y="0"/>
                                </a:moveTo>
                                <a:lnTo>
                                  <a:pt x="9237662" y="0"/>
                                </a:lnTo>
                                <a:lnTo>
                                  <a:pt x="9237662" y="9525"/>
                                </a:lnTo>
                                <a:lnTo>
                                  <a:pt x="9247187" y="9525"/>
                                </a:lnTo>
                                <a:lnTo>
                                  <a:pt x="9247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" y="12064"/>
                            <a:ext cx="92475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7505" h="9525">
                                <a:moveTo>
                                  <a:pt x="9247187" y="0"/>
                                </a:moveTo>
                                <a:lnTo>
                                  <a:pt x="9237726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237662" y="9525"/>
                                </a:lnTo>
                                <a:lnTo>
                                  <a:pt x="9247187" y="9525"/>
                                </a:lnTo>
                                <a:lnTo>
                                  <a:pt x="9247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0pt;width:728.2pt;height:1.7pt;mso-position-horizontal-relative:page;mso-position-vertical-relative:page;z-index:15729152" id="docshapegroup2" coordorigin="1440,3000" coordsize="14564,34">
                <v:rect style="position:absolute;left:1440;top:3000;width:14550;height:30" id="docshape3" filled="true" fillcolor="#9f9f9f" stroked="false">
                  <v:fill type="solid"/>
                </v:rect>
                <v:rect style="position:absolute;left:15989;top:3004;width:15;height:15" id="docshape4" filled="true" fillcolor="#e2e2e2" stroked="false">
                  <v:fill type="solid"/>
                </v:rect>
                <v:shape style="position:absolute;left:1441;top:3004;width:14563;height:30" id="docshape5" coordorigin="1442,3004" coordsize="14563,30" path="m1457,3019l1442,3019,1442,3034,1457,3034,1457,3019xm16004,3004l15989,3004,15989,3019,16004,3019,16004,3004xe" filled="true" fillcolor="#9f9f9f" stroked="false">
                  <v:path arrowok="t"/>
                  <v:fill type="solid"/>
                </v:shape>
                <v:shape style="position:absolute;left:1441;top:3019;width:14563;height:15" id="docshape6" coordorigin="1442,3019" coordsize="14563,15" path="m16004,3019l15989,3019,1457,3019,1442,3019,1442,3034,1457,3034,15989,3034,16004,3034,16004,301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1726"/>
        <w:gridCol w:w="1155"/>
        <w:gridCol w:w="4157"/>
        <w:gridCol w:w="870"/>
        <w:gridCol w:w="720"/>
        <w:gridCol w:w="1050"/>
      </w:tblGrid>
      <w:tr>
        <w:trPr>
          <w:trHeight w:val="645" w:hRule="atLeast"/>
        </w:trPr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242" w:lineRule="exact"/>
              <w:ind w:left="113"/>
              <w:rPr>
                <w:sz w:val="22"/>
              </w:rPr>
            </w:pPr>
            <w:r>
              <w:rPr>
                <w:sz w:val="22"/>
              </w:rPr>
              <w:t>USN-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4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2" w:lineRule="exact"/>
              <w:ind w:left="13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auto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Medi </w:t>
            </w:r>
            <w:r>
              <w:rPr>
                <w:spacing w:val="-6"/>
                <w:sz w:val="22"/>
              </w:rPr>
              <w:t>um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24"/>
      </w:pPr>
      <w:r>
        <w:rPr/>
        <w:t>Project</w:t>
      </w:r>
      <w:r>
        <w:rPr>
          <w:spacing w:val="2"/>
        </w:rPr>
        <w:t> </w:t>
      </w:r>
      <w:r>
        <w:rPr/>
        <w:t>Tracker, Velocity</w:t>
      </w:r>
      <w:r>
        <w:rPr>
          <w:spacing w:val="-4"/>
        </w:rPr>
        <w:t> </w:t>
      </w:r>
      <w:r>
        <w:rPr/>
        <w:t>&amp;</w:t>
      </w:r>
      <w:r>
        <w:rPr>
          <w:spacing w:val="4"/>
        </w:rPr>
        <w:t> </w:t>
      </w:r>
      <w:r>
        <w:rPr/>
        <w:t>Burndown </w:t>
      </w:r>
      <w:r>
        <w:rPr>
          <w:spacing w:val="-4"/>
        </w:rPr>
        <w:t>Chart</w:t>
      </w:r>
    </w:p>
    <w:tbl>
      <w:tblPr>
        <w:tblW w:w="0" w:type="auto"/>
        <w:jc w:val="left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961"/>
        <w:gridCol w:w="811"/>
        <w:gridCol w:w="1156"/>
        <w:gridCol w:w="1726"/>
        <w:gridCol w:w="3003"/>
        <w:gridCol w:w="1802"/>
      </w:tblGrid>
      <w:tr>
        <w:trPr>
          <w:trHeight w:val="900" w:hRule="atLeast"/>
        </w:trPr>
        <w:tc>
          <w:tcPr>
            <w:tcW w:w="1020" w:type="dxa"/>
          </w:tcPr>
          <w:p>
            <w:pPr>
              <w:pStyle w:val="TableParagraph"/>
              <w:spacing w:line="242" w:lineRule="exact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Sprint</w:t>
            </w:r>
          </w:p>
        </w:tc>
        <w:tc>
          <w:tcPr>
            <w:tcW w:w="961" w:type="dxa"/>
          </w:tcPr>
          <w:p>
            <w:pPr>
              <w:pStyle w:val="TableParagraph"/>
              <w:spacing w:line="235" w:lineRule="auto"/>
              <w:ind w:left="128" w:right="134"/>
              <w:jc w:val="bot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 Story Points</w:t>
            </w:r>
          </w:p>
        </w:tc>
        <w:tc>
          <w:tcPr>
            <w:tcW w:w="811" w:type="dxa"/>
          </w:tcPr>
          <w:p>
            <w:pPr>
              <w:pStyle w:val="TableParagraph"/>
              <w:spacing w:line="228" w:lineRule="auto"/>
              <w:ind w:left="1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Durat </w:t>
            </w:r>
            <w:r>
              <w:rPr>
                <w:rFonts w:ascii="Arial"/>
                <w:b/>
                <w:spacing w:val="-4"/>
                <w:sz w:val="22"/>
              </w:rPr>
              <w:t>ion</w:t>
            </w:r>
          </w:p>
        </w:tc>
        <w:tc>
          <w:tcPr>
            <w:tcW w:w="1156" w:type="dxa"/>
          </w:tcPr>
          <w:p>
            <w:pPr>
              <w:pStyle w:val="TableParagraph"/>
              <w:spacing w:line="235" w:lineRule="auto"/>
              <w:ind w:left="112" w:right="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Sprint Start </w:t>
            </w:r>
            <w:r>
              <w:rPr>
                <w:rFonts w:ascii="Arial"/>
                <w:b/>
                <w:spacing w:val="-4"/>
                <w:sz w:val="22"/>
              </w:rPr>
              <w:t>Date</w:t>
            </w:r>
          </w:p>
        </w:tc>
        <w:tc>
          <w:tcPr>
            <w:tcW w:w="1726" w:type="dxa"/>
          </w:tcPr>
          <w:p>
            <w:pPr>
              <w:pStyle w:val="TableParagraph"/>
              <w:spacing w:line="235" w:lineRule="auto"/>
              <w:ind w:left="112" w:right="17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Sprint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End </w:t>
            </w:r>
            <w:r>
              <w:rPr>
                <w:rFonts w:ascii="Arial"/>
                <w:b/>
                <w:spacing w:val="-4"/>
                <w:sz w:val="22"/>
              </w:rPr>
              <w:t>Date </w:t>
            </w:r>
            <w:r>
              <w:rPr>
                <w:rFonts w:ascii="Arial"/>
                <w:b/>
                <w:spacing w:val="-2"/>
                <w:sz w:val="22"/>
              </w:rPr>
              <w:t>(Planned)</w:t>
            </w:r>
          </w:p>
        </w:tc>
        <w:tc>
          <w:tcPr>
            <w:tcW w:w="3003" w:type="dxa"/>
          </w:tcPr>
          <w:p>
            <w:pPr>
              <w:pStyle w:val="TableParagraph"/>
              <w:spacing w:line="228" w:lineRule="auto"/>
              <w:ind w:left="113" w:right="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Story Points Completed (as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Planned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End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Date)</w:t>
            </w:r>
          </w:p>
        </w:tc>
        <w:tc>
          <w:tcPr>
            <w:tcW w:w="1802" w:type="dxa"/>
          </w:tcPr>
          <w:p>
            <w:pPr>
              <w:pStyle w:val="TableParagraph"/>
              <w:spacing w:line="228" w:lineRule="auto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Sprint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Release Date (Actual)</w:t>
            </w:r>
          </w:p>
        </w:tc>
      </w:tr>
      <w:tr>
        <w:trPr>
          <w:trHeight w:val="646" w:hRule="atLeast"/>
        </w:trPr>
        <w:tc>
          <w:tcPr>
            <w:tcW w:w="1020" w:type="dxa"/>
          </w:tcPr>
          <w:p>
            <w:pPr>
              <w:pStyle w:val="TableParagraph"/>
              <w:spacing w:line="227" w:lineRule="exact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Sprint-</w:t>
            </w:r>
          </w:p>
          <w:p>
            <w:pPr>
              <w:pStyle w:val="TableParagraph"/>
              <w:spacing w:before="2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line="227" w:lineRule="exact"/>
              <w:ind w:left="128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811" w:type="dxa"/>
          </w:tcPr>
          <w:p>
            <w:pPr>
              <w:pStyle w:val="TableParagraph"/>
              <w:spacing w:line="227" w:lineRule="exact"/>
              <w:ind w:left="128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  <w:p>
            <w:pPr>
              <w:pStyle w:val="TableParagraph"/>
              <w:spacing w:before="2"/>
              <w:ind w:left="128"/>
              <w:rPr>
                <w:sz w:val="22"/>
              </w:rPr>
            </w:pPr>
            <w:r>
              <w:rPr>
                <w:spacing w:val="-4"/>
                <w:sz w:val="22"/>
              </w:rPr>
              <w:t>Days</w:t>
            </w:r>
          </w:p>
        </w:tc>
        <w:tc>
          <w:tcPr>
            <w:tcW w:w="1156" w:type="dxa"/>
          </w:tcPr>
          <w:p>
            <w:pPr>
              <w:pStyle w:val="TableParagraph"/>
              <w:spacing w:line="227" w:lineRule="exact"/>
              <w:ind w:left="11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May</w:t>
            </w:r>
          </w:p>
          <w:p>
            <w:pPr>
              <w:pStyle w:val="TableParagraph"/>
              <w:spacing w:before="2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1726" w:type="dxa"/>
          </w:tcPr>
          <w:p>
            <w:pPr>
              <w:pStyle w:val="TableParagraph"/>
              <w:spacing w:line="227" w:lineRule="exact"/>
              <w:ind w:left="11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3003" w:type="dxa"/>
          </w:tcPr>
          <w:p>
            <w:pPr>
              <w:pStyle w:val="TableParagraph"/>
              <w:spacing w:line="227" w:lineRule="exact"/>
              <w:ind w:left="11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802" w:type="dxa"/>
          </w:tcPr>
          <w:p>
            <w:pPr>
              <w:pStyle w:val="TableParagraph"/>
              <w:spacing w:line="227" w:lineRule="exact"/>
              <w:ind w:left="11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795" w:hRule="atLeast"/>
        </w:trPr>
        <w:tc>
          <w:tcPr>
            <w:tcW w:w="1020" w:type="dxa"/>
          </w:tcPr>
          <w:p>
            <w:pPr>
              <w:pStyle w:val="TableParagraph"/>
              <w:spacing w:line="226" w:lineRule="exact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Sprint-</w:t>
            </w:r>
          </w:p>
          <w:p>
            <w:pPr>
              <w:pStyle w:val="TableParagraph"/>
              <w:spacing w:before="2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sz w:val="22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spacing w:line="226" w:lineRule="exact"/>
              <w:ind w:left="128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811" w:type="dxa"/>
          </w:tcPr>
          <w:p>
            <w:pPr>
              <w:pStyle w:val="TableParagraph"/>
              <w:spacing w:line="226" w:lineRule="exact"/>
              <w:ind w:left="128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  <w:p>
            <w:pPr>
              <w:pStyle w:val="TableParagraph"/>
              <w:spacing w:before="2"/>
              <w:ind w:left="128"/>
              <w:rPr>
                <w:sz w:val="22"/>
              </w:rPr>
            </w:pPr>
            <w:r>
              <w:rPr>
                <w:spacing w:val="-4"/>
                <w:sz w:val="22"/>
              </w:rPr>
              <w:t>Days</w:t>
            </w:r>
          </w:p>
        </w:tc>
        <w:tc>
          <w:tcPr>
            <w:tcW w:w="1156" w:type="dxa"/>
          </w:tcPr>
          <w:p>
            <w:pPr>
              <w:pStyle w:val="TableParagraph"/>
              <w:spacing w:line="226" w:lineRule="exact"/>
              <w:ind w:left="112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May</w:t>
            </w:r>
          </w:p>
          <w:p>
            <w:pPr>
              <w:pStyle w:val="TableParagraph"/>
              <w:spacing w:before="152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1726" w:type="dxa"/>
          </w:tcPr>
          <w:p>
            <w:pPr>
              <w:pStyle w:val="TableParagraph"/>
              <w:spacing w:line="226" w:lineRule="exact"/>
              <w:ind w:left="112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3003" w:type="dxa"/>
          </w:tcPr>
          <w:p>
            <w:pPr>
              <w:pStyle w:val="TableParagraph"/>
              <w:spacing w:line="226" w:lineRule="exact"/>
              <w:ind w:left="11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802" w:type="dxa"/>
          </w:tcPr>
          <w:p>
            <w:pPr>
              <w:pStyle w:val="TableParagraph"/>
              <w:spacing w:line="226" w:lineRule="exact"/>
              <w:ind w:left="112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811" w:hRule="atLeast"/>
        </w:trPr>
        <w:tc>
          <w:tcPr>
            <w:tcW w:w="1020" w:type="dxa"/>
          </w:tcPr>
          <w:p>
            <w:pPr>
              <w:pStyle w:val="TableParagraph"/>
              <w:spacing w:line="242" w:lineRule="auto"/>
              <w:ind w:left="127" w:right="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Sprint- </w:t>
            </w:r>
            <w:r>
              <w:rPr>
                <w:rFonts w:ascii="Arial"/>
                <w:b/>
                <w:spacing w:val="-10"/>
                <w:sz w:val="22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spacing w:line="242" w:lineRule="exact"/>
              <w:ind w:left="128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811" w:type="dxa"/>
          </w:tcPr>
          <w:p>
            <w:pPr>
              <w:pStyle w:val="TableParagraph"/>
              <w:spacing w:line="242" w:lineRule="exact"/>
              <w:ind w:left="128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  <w:p>
            <w:pPr>
              <w:pStyle w:val="TableParagraph"/>
              <w:spacing w:before="2"/>
              <w:ind w:left="128"/>
              <w:rPr>
                <w:sz w:val="22"/>
              </w:rPr>
            </w:pPr>
            <w:r>
              <w:rPr>
                <w:spacing w:val="-4"/>
                <w:sz w:val="22"/>
              </w:rPr>
              <w:t>Days</w:t>
            </w:r>
          </w:p>
        </w:tc>
        <w:tc>
          <w:tcPr>
            <w:tcW w:w="1156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May</w:t>
            </w:r>
          </w:p>
          <w:p>
            <w:pPr>
              <w:pStyle w:val="TableParagraph"/>
              <w:spacing w:before="152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1726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3003" w:type="dxa"/>
          </w:tcPr>
          <w:p>
            <w:pPr>
              <w:pStyle w:val="TableParagraph"/>
              <w:spacing w:line="242" w:lineRule="exact"/>
              <w:ind w:left="11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802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645" w:hRule="atLeast"/>
        </w:trPr>
        <w:tc>
          <w:tcPr>
            <w:tcW w:w="1020" w:type="dxa"/>
          </w:tcPr>
          <w:p>
            <w:pPr>
              <w:pStyle w:val="TableParagraph"/>
              <w:spacing w:line="228" w:lineRule="auto"/>
              <w:ind w:left="127" w:right="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Sprint- </w:t>
            </w:r>
            <w:r>
              <w:rPr>
                <w:rFonts w:ascii="Arial"/>
                <w:b/>
                <w:spacing w:val="-10"/>
                <w:sz w:val="22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spacing w:line="242" w:lineRule="exact"/>
              <w:ind w:left="128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811" w:type="dxa"/>
          </w:tcPr>
          <w:p>
            <w:pPr>
              <w:pStyle w:val="TableParagraph"/>
              <w:spacing w:line="236" w:lineRule="exact"/>
              <w:ind w:left="128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  <w:p>
            <w:pPr>
              <w:pStyle w:val="TableParagraph"/>
              <w:spacing w:line="246" w:lineRule="exact"/>
              <w:ind w:left="128"/>
              <w:rPr>
                <w:sz w:val="22"/>
              </w:rPr>
            </w:pPr>
            <w:r>
              <w:rPr>
                <w:spacing w:val="-4"/>
                <w:sz w:val="22"/>
              </w:rPr>
              <w:t>Days</w:t>
            </w:r>
          </w:p>
        </w:tc>
        <w:tc>
          <w:tcPr>
            <w:tcW w:w="1156" w:type="dxa"/>
          </w:tcPr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5"/>
                <w:sz w:val="22"/>
              </w:rPr>
              <w:t> May</w:t>
            </w:r>
          </w:p>
          <w:p>
            <w:pPr>
              <w:pStyle w:val="TableParagraph"/>
              <w:spacing w:line="246" w:lineRule="exact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1726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3003" w:type="dxa"/>
          </w:tcPr>
          <w:p>
            <w:pPr>
              <w:pStyle w:val="TableParagraph"/>
              <w:spacing w:line="242" w:lineRule="exact"/>
              <w:ind w:left="11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802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</w:tbl>
    <w:sectPr>
      <w:pgSz w:w="16850" w:h="11910" w:orient="landscape"/>
      <w:pgMar w:top="1340" w:bottom="280" w:left="1417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575" w:right="1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2025-06-28T16:30:53Z</dcterms:created>
  <dcterms:modified xsi:type="dcterms:W3CDTF">2025-06-28T16:30:53Z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