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92"/>
      </w:pPr>
      <w:r>
        <w:rPr/>
        <w:t>Project</w:t>
      </w:r>
      <w:r>
        <w:rPr>
          <w:spacing w:val="2"/>
        </w:rPr>
        <w:t> </w:t>
      </w:r>
      <w:r>
        <w:rPr/>
        <w:t>Design</w:t>
      </w:r>
      <w:r>
        <w:rPr>
          <w:spacing w:val="-2"/>
        </w:rPr>
        <w:t> </w:t>
      </w:r>
      <w:r>
        <w:rPr/>
        <w:t>Phase-</w:t>
      </w:r>
      <w:r>
        <w:rPr>
          <w:spacing w:val="-5"/>
        </w:rPr>
        <w:t>II</w:t>
      </w:r>
    </w:p>
    <w:p>
      <w:pPr>
        <w:pStyle w:val="Title"/>
        <w:ind w:right="6"/>
      </w:pPr>
      <w:r>
        <w:rPr/>
        <w:t>Technology</w:t>
      </w:r>
      <w:r>
        <w:rPr>
          <w:spacing w:val="-11"/>
        </w:rPr>
        <w:t> </w:t>
      </w:r>
      <w:r>
        <w:rPr/>
        <w:t>Stack</w:t>
      </w:r>
      <w:r>
        <w:rPr>
          <w:spacing w:val="-11"/>
        </w:rPr>
        <w:t> </w:t>
      </w:r>
      <w:r>
        <w:rPr/>
        <w:t>(Architecture</w:t>
      </w:r>
      <w:r>
        <w:rPr>
          <w:spacing w:val="4"/>
        </w:rPr>
        <w:t> </w:t>
      </w:r>
      <w:r>
        <w:rPr/>
        <w:t>&amp;</w:t>
      </w:r>
      <w:r>
        <w:rPr>
          <w:spacing w:val="-6"/>
        </w:rPr>
        <w:t> </w:t>
      </w:r>
      <w:r>
        <w:rPr>
          <w:spacing w:val="-2"/>
        </w:rPr>
        <w:t>Stack)</w:t>
      </w:r>
    </w:p>
    <w:p>
      <w:pPr>
        <w:pStyle w:val="BodyText"/>
        <w:spacing w:before="50"/>
        <w:rPr>
          <w:sz w:val="20"/>
        </w:rPr>
      </w:pPr>
    </w:p>
    <w:tbl>
      <w:tblPr>
        <w:tblW w:w="0" w:type="auto"/>
        <w:jc w:val="left"/>
        <w:tblInd w:w="26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9"/>
        <w:gridCol w:w="4849"/>
      </w:tblGrid>
      <w:tr>
        <w:trPr>
          <w:trHeight w:val="240" w:hRule="atLeast"/>
        </w:trPr>
        <w:tc>
          <w:tcPr>
            <w:tcW w:w="4519" w:type="dxa"/>
          </w:tcPr>
          <w:p>
            <w:pPr>
              <w:pStyle w:val="TableParagraph"/>
              <w:spacing w:line="220" w:lineRule="exact"/>
              <w:ind w:left="112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84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20" w:lineRule="exact"/>
              <w:ind w:left="112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240" w:hRule="atLeast"/>
        </w:trPr>
        <w:tc>
          <w:tcPr>
            <w:tcW w:w="4519" w:type="dxa"/>
          </w:tcPr>
          <w:p>
            <w:pPr>
              <w:pStyle w:val="TableParagraph"/>
              <w:spacing w:line="220" w:lineRule="exact"/>
              <w:ind w:left="112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84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20" w:lineRule="exact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LTVIP2025TMID59454</w:t>
            </w:r>
          </w:p>
        </w:tc>
      </w:tr>
      <w:tr>
        <w:trPr>
          <w:trHeight w:val="240" w:hRule="atLeast"/>
        </w:trPr>
        <w:tc>
          <w:tcPr>
            <w:tcW w:w="4519" w:type="dxa"/>
          </w:tcPr>
          <w:p>
            <w:pPr>
              <w:pStyle w:val="TableParagraph"/>
              <w:spacing w:line="221" w:lineRule="exact"/>
              <w:ind w:left="112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4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21" w:lineRule="exact"/>
              <w:ind w:left="112"/>
              <w:rPr>
                <w:sz w:val="22"/>
              </w:rPr>
            </w:pPr>
            <w:r>
              <w:rPr>
                <w:sz w:val="22"/>
              </w:rPr>
              <w:t>LearnHub: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Center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Skill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Enhancement</w:t>
            </w:r>
          </w:p>
        </w:tc>
      </w:tr>
      <w:tr>
        <w:trPr>
          <w:trHeight w:val="240" w:hRule="atLeast"/>
        </w:trPr>
        <w:tc>
          <w:tcPr>
            <w:tcW w:w="4519" w:type="dxa"/>
          </w:tcPr>
          <w:p>
            <w:pPr>
              <w:pStyle w:val="TableParagraph"/>
              <w:spacing w:line="220" w:lineRule="exact"/>
              <w:ind w:left="112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26"/>
                <w:sz w:val="22"/>
              </w:rPr>
              <w:t> </w:t>
            </w:r>
            <w:r>
              <w:rPr>
                <w:spacing w:val="-4"/>
                <w:sz w:val="22"/>
              </w:rPr>
              <w:t>Marks</w:t>
            </w:r>
          </w:p>
        </w:tc>
        <w:tc>
          <w:tcPr>
            <w:tcW w:w="484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20" w:lineRule="exact"/>
              <w:ind w:left="112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BodyText"/>
        <w:spacing w:before="134"/>
        <w:rPr>
          <w:sz w:val="24"/>
        </w:rPr>
      </w:pPr>
    </w:p>
    <w:p>
      <w:pPr>
        <w:pStyle w:val="BodyText"/>
        <w:ind w:left="24"/>
      </w:pPr>
      <w:r>
        <w:rPr/>
        <w:t>Technical</w:t>
      </w:r>
      <w:r>
        <w:rPr>
          <w:spacing w:val="-6"/>
        </w:rPr>
        <w:t> </w:t>
      </w:r>
      <w:r>
        <w:rPr>
          <w:spacing w:val="-2"/>
        </w:rPr>
        <w:t>Architecture:</w:t>
      </w:r>
    </w:p>
    <w:p>
      <w:pPr>
        <w:spacing w:before="183"/>
        <w:ind w:left="24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Deliverable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2"/>
          <w:sz w:val="22"/>
        </w:rPr>
        <w:t> </w:t>
      </w:r>
      <w:r>
        <w:rPr>
          <w:sz w:val="22"/>
        </w:rPr>
        <w:t>include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architectural</w:t>
      </w:r>
      <w:r>
        <w:rPr>
          <w:spacing w:val="-12"/>
          <w:sz w:val="22"/>
        </w:rPr>
        <w:t> </w:t>
      </w:r>
      <w:r>
        <w:rPr>
          <w:sz w:val="22"/>
        </w:rPr>
        <w:t>diagram</w:t>
      </w:r>
      <w:r>
        <w:rPr>
          <w:spacing w:val="-1"/>
          <w:sz w:val="22"/>
        </w:rPr>
        <w:t> </w:t>
      </w:r>
      <w:r>
        <w:rPr>
          <w:sz w:val="22"/>
        </w:rPr>
        <w:t>as below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information</w:t>
      </w:r>
      <w:r>
        <w:rPr>
          <w:spacing w:val="-12"/>
          <w:sz w:val="22"/>
        </w:rPr>
        <w:t> </w:t>
      </w:r>
      <w:r>
        <w:rPr>
          <w:sz w:val="22"/>
        </w:rPr>
        <w:t>as per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table1</w:t>
      </w:r>
      <w:r>
        <w:rPr>
          <w:spacing w:val="2"/>
          <w:sz w:val="22"/>
        </w:rPr>
        <w:t> </w:t>
      </w:r>
      <w:r>
        <w:rPr>
          <w:sz w:val="22"/>
        </w:rPr>
        <w:t>&amp;</w:t>
      </w:r>
      <w:r>
        <w:rPr>
          <w:spacing w:val="-8"/>
          <w:sz w:val="22"/>
        </w:rPr>
        <w:t> </w:t>
      </w:r>
      <w:r>
        <w:rPr>
          <w:sz w:val="22"/>
        </w:rPr>
        <w:t>table</w:t>
      </w:r>
      <w:r>
        <w:rPr>
          <w:spacing w:val="2"/>
          <w:sz w:val="22"/>
        </w:rPr>
        <w:t> </w:t>
      </w:r>
      <w:r>
        <w:rPr>
          <w:spacing w:val="-10"/>
          <w:sz w:val="22"/>
        </w:rPr>
        <w:t>2</w:t>
      </w:r>
    </w:p>
    <w:p>
      <w:pPr>
        <w:pStyle w:val="BodyText"/>
        <w:spacing w:line="412" w:lineRule="auto" w:before="167"/>
        <w:ind w:left="24" w:right="6637"/>
      </w:pPr>
      <w:r>
        <w:rPr/>
        <w:t>Example:</w:t>
      </w:r>
      <w:r>
        <w:rPr>
          <w:spacing w:val="-3"/>
        </w:rPr>
        <w:t> </w:t>
      </w:r>
      <w:r>
        <w:rPr/>
        <w:t>Order</w:t>
      </w:r>
      <w:r>
        <w:rPr>
          <w:spacing w:val="-1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pandemics</w:t>
      </w:r>
      <w:r>
        <w:rPr>
          <w:spacing w:val="-8"/>
        </w:rPr>
        <w:t> </w:t>
      </w:r>
      <w:r>
        <w:rPr/>
        <w:t>for</w:t>
      </w:r>
      <w:r>
        <w:rPr>
          <w:spacing w:val="-1"/>
        </w:rPr>
        <w:t> </w:t>
      </w:r>
      <w:r>
        <w:rPr/>
        <w:t>offline</w:t>
      </w:r>
      <w:r>
        <w:rPr>
          <w:spacing w:val="-8"/>
        </w:rPr>
        <w:t> </w:t>
      </w:r>
      <w:r>
        <w:rPr/>
        <w:t>mode Reference: </w:t>
      </w:r>
      <w:r>
        <w:rPr>
          <w:color w:val="1154CC"/>
          <w:u w:val="thick" w:color="1154CC"/>
        </w:rPr>
        <w:t>https://</w:t>
      </w:r>
      <w:hyperlink r:id="rId5">
        <w:r>
          <w:rPr>
            <w:color w:val="1154CC"/>
            <w:u w:val="thick" w:color="1154CC"/>
          </w:rPr>
          <w:t>www.coursera.org</w:t>
        </w:r>
      </w:hyperlink>
    </w:p>
    <w:p>
      <w:pPr>
        <w:pStyle w:val="BodyText"/>
        <w:spacing w:before="153"/>
      </w:pPr>
    </w:p>
    <w:p>
      <w:pPr>
        <w:pStyle w:val="BodyText"/>
        <w:spacing w:before="1"/>
        <w:ind w:left="24"/>
      </w:pPr>
      <w:r>
        <w:rPr/>
        <w:t>Table-1</w:t>
      </w:r>
      <w:r>
        <w:rPr>
          <w:spacing w:val="-4"/>
        </w:rPr>
        <w:t> </w:t>
      </w:r>
      <w:r>
        <w:rPr/>
        <w:t>:</w:t>
      </w:r>
      <w:r>
        <w:rPr>
          <w:spacing w:val="1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&amp;</w:t>
      </w:r>
      <w:r>
        <w:rPr>
          <w:spacing w:val="3"/>
        </w:rPr>
        <w:t> </w:t>
      </w:r>
      <w:r>
        <w:rPr>
          <w:spacing w:val="-2"/>
        </w:rPr>
        <w:t>Technologies:</w:t>
      </w:r>
    </w:p>
    <w:p>
      <w:pPr>
        <w:pStyle w:val="BodyText"/>
        <w:spacing w:before="9" w:after="1"/>
        <w:rPr>
          <w:sz w:val="16"/>
        </w:rPr>
      </w:pPr>
    </w:p>
    <w:tbl>
      <w:tblPr>
        <w:tblW w:w="0" w:type="auto"/>
        <w:jc w:val="left"/>
        <w:tblInd w:w="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4008"/>
        <w:gridCol w:w="5224"/>
        <w:gridCol w:w="4143"/>
      </w:tblGrid>
      <w:tr>
        <w:trPr>
          <w:trHeight w:val="390" w:hRule="atLeast"/>
        </w:trPr>
        <w:tc>
          <w:tcPr>
            <w:tcW w:w="840" w:type="dxa"/>
          </w:tcPr>
          <w:p>
            <w:pPr>
              <w:pStyle w:val="TableParagraph"/>
              <w:ind w:left="0" w:right="182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S.No</w:t>
            </w:r>
          </w:p>
        </w:tc>
        <w:tc>
          <w:tcPr>
            <w:tcW w:w="4008" w:type="dxa"/>
          </w:tcPr>
          <w:p>
            <w:pPr>
              <w:pStyle w:val="TableParagraph"/>
              <w:ind w:left="11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Component</w:t>
            </w:r>
          </w:p>
        </w:tc>
        <w:tc>
          <w:tcPr>
            <w:tcW w:w="5224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Description</w:t>
            </w:r>
          </w:p>
        </w:tc>
        <w:tc>
          <w:tcPr>
            <w:tcW w:w="4143" w:type="dxa"/>
          </w:tcPr>
          <w:p>
            <w:pPr>
              <w:pStyle w:val="TableParagraph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Technology</w:t>
            </w:r>
          </w:p>
        </w:tc>
      </w:tr>
      <w:tr>
        <w:trPr>
          <w:trHeight w:val="480" w:hRule="atLeast"/>
        </w:trPr>
        <w:tc>
          <w:tcPr>
            <w:tcW w:w="840" w:type="dxa"/>
          </w:tcPr>
          <w:p>
            <w:pPr>
              <w:pStyle w:val="TableParagraph"/>
              <w:spacing w:line="226" w:lineRule="exact"/>
              <w:ind w:left="0" w:right="23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4008" w:type="dxa"/>
          </w:tcPr>
          <w:p>
            <w:pPr>
              <w:pStyle w:val="TableParagraph"/>
              <w:spacing w:line="226" w:lineRule="exact"/>
              <w:ind w:left="112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Interface</w:t>
            </w:r>
          </w:p>
        </w:tc>
        <w:tc>
          <w:tcPr>
            <w:tcW w:w="5224" w:type="dxa"/>
          </w:tcPr>
          <w:p>
            <w:pPr>
              <w:pStyle w:val="TableParagraph"/>
              <w:spacing w:line="226" w:lineRule="exact"/>
              <w:rPr>
                <w:sz w:val="22"/>
              </w:rPr>
            </w:pPr>
            <w:r>
              <w:rPr>
                <w:sz w:val="22"/>
              </w:rPr>
              <w:t>Web-based interface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learners,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educators,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and</w:t>
            </w:r>
          </w:p>
          <w:p>
            <w:pPr>
              <w:pStyle w:val="TableParagraph"/>
              <w:spacing w:line="231" w:lineRule="exact" w:before="2"/>
              <w:rPr>
                <w:sz w:val="22"/>
              </w:rPr>
            </w:pPr>
            <w:r>
              <w:rPr>
                <w:spacing w:val="-2"/>
                <w:sz w:val="22"/>
              </w:rPr>
              <w:t>admins</w:t>
            </w:r>
          </w:p>
        </w:tc>
        <w:tc>
          <w:tcPr>
            <w:tcW w:w="4143" w:type="dxa"/>
          </w:tcPr>
          <w:p>
            <w:pPr>
              <w:pStyle w:val="TableParagraph"/>
              <w:spacing w:line="226" w:lineRule="exact"/>
              <w:ind w:left="114"/>
              <w:rPr>
                <w:sz w:val="22"/>
              </w:rPr>
            </w:pPr>
            <w:r>
              <w:rPr>
                <w:sz w:val="22"/>
              </w:rPr>
              <w:t>HTML,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CSS,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JavaScript/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React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Js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4"/>
                <w:sz w:val="22"/>
              </w:rPr>
              <w:t>etc.</w:t>
            </w:r>
          </w:p>
        </w:tc>
      </w:tr>
      <w:tr>
        <w:trPr>
          <w:trHeight w:val="495" w:hRule="atLeast"/>
        </w:trPr>
        <w:tc>
          <w:tcPr>
            <w:tcW w:w="840" w:type="dxa"/>
          </w:tcPr>
          <w:p>
            <w:pPr>
              <w:pStyle w:val="TableParagraph"/>
              <w:spacing w:line="242" w:lineRule="exact"/>
              <w:ind w:left="0" w:right="23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4008" w:type="dxa"/>
          </w:tcPr>
          <w:p>
            <w:pPr>
              <w:pStyle w:val="TableParagraph"/>
              <w:spacing w:line="242" w:lineRule="exact"/>
              <w:ind w:left="112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Logic-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224" w:type="dxa"/>
          </w:tcPr>
          <w:p>
            <w:pPr>
              <w:pStyle w:val="TableParagraph"/>
              <w:spacing w:line="240" w:lineRule="exact"/>
              <w:rPr>
                <w:sz w:val="22"/>
              </w:rPr>
            </w:pPr>
            <w:r>
              <w:rPr>
                <w:sz w:val="22"/>
              </w:rPr>
              <w:t>Logic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course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creation,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uploading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videos,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adding </w:t>
            </w:r>
            <w:r>
              <w:rPr>
                <w:spacing w:val="-2"/>
                <w:sz w:val="22"/>
              </w:rPr>
              <w:t>modules</w:t>
            </w:r>
          </w:p>
        </w:tc>
        <w:tc>
          <w:tcPr>
            <w:tcW w:w="4143" w:type="dxa"/>
          </w:tcPr>
          <w:p>
            <w:pPr>
              <w:pStyle w:val="TableParagraph"/>
              <w:spacing w:line="242" w:lineRule="exact"/>
              <w:ind w:left="114"/>
              <w:rPr>
                <w:sz w:val="22"/>
              </w:rPr>
            </w:pPr>
            <w:r>
              <w:rPr>
                <w:sz w:val="22"/>
              </w:rPr>
              <w:t>Node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js,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Express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5"/>
                <w:sz w:val="22"/>
              </w:rPr>
              <w:t>js</w:t>
            </w:r>
          </w:p>
        </w:tc>
      </w:tr>
      <w:tr>
        <w:trPr>
          <w:trHeight w:val="480" w:hRule="atLeast"/>
        </w:trPr>
        <w:tc>
          <w:tcPr>
            <w:tcW w:w="840" w:type="dxa"/>
          </w:tcPr>
          <w:p>
            <w:pPr>
              <w:pStyle w:val="TableParagraph"/>
              <w:ind w:left="0" w:right="23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</w:tc>
        <w:tc>
          <w:tcPr>
            <w:tcW w:w="4008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Logic-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52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Logic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enrollment,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tracking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progress,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submitting</w:t>
            </w:r>
          </w:p>
          <w:p>
            <w:pPr>
              <w:pStyle w:val="TableParagraph"/>
              <w:spacing w:line="232" w:lineRule="exact" w:before="2"/>
              <w:rPr>
                <w:sz w:val="22"/>
              </w:rPr>
            </w:pPr>
            <w:r>
              <w:rPr>
                <w:spacing w:val="-2"/>
                <w:sz w:val="22"/>
              </w:rPr>
              <w:t>assessments</w:t>
            </w:r>
          </w:p>
        </w:tc>
        <w:tc>
          <w:tcPr>
            <w:tcW w:w="4143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Node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js,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Express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5"/>
                <w:sz w:val="22"/>
              </w:rPr>
              <w:t>js</w:t>
            </w:r>
          </w:p>
        </w:tc>
      </w:tr>
      <w:tr>
        <w:trPr>
          <w:trHeight w:val="495" w:hRule="atLeast"/>
        </w:trPr>
        <w:tc>
          <w:tcPr>
            <w:tcW w:w="840" w:type="dxa"/>
          </w:tcPr>
          <w:p>
            <w:pPr>
              <w:pStyle w:val="TableParagraph"/>
              <w:spacing w:line="242" w:lineRule="exact"/>
              <w:ind w:left="0" w:right="23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4.</w:t>
            </w:r>
          </w:p>
        </w:tc>
        <w:tc>
          <w:tcPr>
            <w:tcW w:w="4008" w:type="dxa"/>
          </w:tcPr>
          <w:p>
            <w:pPr>
              <w:pStyle w:val="TableParagraph"/>
              <w:spacing w:line="242" w:lineRule="exact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Database</w:t>
            </w:r>
          </w:p>
        </w:tc>
        <w:tc>
          <w:tcPr>
            <w:tcW w:w="5224" w:type="dxa"/>
          </w:tcPr>
          <w:p>
            <w:pPr>
              <w:pStyle w:val="TableParagraph"/>
              <w:spacing w:line="240" w:lineRule="exact"/>
              <w:rPr>
                <w:sz w:val="22"/>
              </w:rPr>
            </w:pPr>
            <w:r>
              <w:rPr>
                <w:sz w:val="22"/>
              </w:rPr>
              <w:t>Stores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info,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course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details,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quiz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results, progress tracking</w:t>
            </w:r>
          </w:p>
        </w:tc>
        <w:tc>
          <w:tcPr>
            <w:tcW w:w="4143" w:type="dxa"/>
          </w:tcPr>
          <w:p>
            <w:pPr>
              <w:pStyle w:val="TableParagraph"/>
              <w:spacing w:line="242" w:lineRule="exact"/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>MongoDB</w:t>
            </w:r>
          </w:p>
        </w:tc>
      </w:tr>
      <w:tr>
        <w:trPr>
          <w:trHeight w:val="480" w:hRule="atLeast"/>
        </w:trPr>
        <w:tc>
          <w:tcPr>
            <w:tcW w:w="840" w:type="dxa"/>
          </w:tcPr>
          <w:p>
            <w:pPr>
              <w:pStyle w:val="TableParagraph"/>
              <w:ind w:left="0" w:right="23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5.</w:t>
            </w:r>
          </w:p>
        </w:tc>
        <w:tc>
          <w:tcPr>
            <w:tcW w:w="4008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Authentication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Module</w:t>
            </w:r>
          </w:p>
        </w:tc>
        <w:tc>
          <w:tcPr>
            <w:tcW w:w="52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Manages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secure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login,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registration,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password</w:t>
            </w:r>
          </w:p>
          <w:p>
            <w:pPr>
              <w:pStyle w:val="TableParagraph"/>
              <w:spacing w:line="231" w:lineRule="exact" w:before="2"/>
              <w:rPr>
                <w:sz w:val="22"/>
              </w:rPr>
            </w:pPr>
            <w:r>
              <w:rPr>
                <w:spacing w:val="-4"/>
                <w:sz w:val="22"/>
              </w:rPr>
              <w:t>rese</w:t>
            </w:r>
          </w:p>
        </w:tc>
        <w:tc>
          <w:tcPr>
            <w:tcW w:w="4143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JWT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(JSON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Web Tokens),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bcrypt,</w:t>
            </w:r>
          </w:p>
          <w:p>
            <w:pPr>
              <w:pStyle w:val="TableParagraph"/>
              <w:spacing w:line="231" w:lineRule="exact" w:before="2"/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>Passport.js</w:t>
            </w:r>
          </w:p>
        </w:tc>
      </w:tr>
      <w:tr>
        <w:trPr>
          <w:trHeight w:val="480" w:hRule="atLeast"/>
        </w:trPr>
        <w:tc>
          <w:tcPr>
            <w:tcW w:w="840" w:type="dxa"/>
          </w:tcPr>
          <w:p>
            <w:pPr>
              <w:pStyle w:val="TableParagraph"/>
              <w:spacing w:line="242" w:lineRule="exact"/>
              <w:ind w:left="0" w:right="23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6.</w:t>
            </w:r>
          </w:p>
        </w:tc>
        <w:tc>
          <w:tcPr>
            <w:tcW w:w="4008" w:type="dxa"/>
          </w:tcPr>
          <w:p>
            <w:pPr>
              <w:pStyle w:val="TableParagraph"/>
              <w:spacing w:line="242" w:lineRule="exact"/>
              <w:ind w:left="112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4"/>
                <w:sz w:val="22"/>
              </w:rPr>
              <w:t>Admin</w:t>
            </w:r>
          </w:p>
        </w:tc>
        <w:tc>
          <w:tcPr>
            <w:tcW w:w="5224" w:type="dxa"/>
          </w:tcPr>
          <w:p>
            <w:pPr>
              <w:pStyle w:val="TableParagraph"/>
              <w:spacing w:line="240" w:lineRule="exact"/>
              <w:rPr>
                <w:sz w:val="22"/>
              </w:rPr>
            </w:pPr>
            <w:r>
              <w:rPr>
                <w:sz w:val="22"/>
              </w:rPr>
              <w:t>Logic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approving/rejecting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courses,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 management, monitoring usage</w:t>
            </w:r>
          </w:p>
        </w:tc>
        <w:tc>
          <w:tcPr>
            <w:tcW w:w="4143" w:type="dxa"/>
          </w:tcPr>
          <w:p>
            <w:pPr>
              <w:pStyle w:val="TableParagraph"/>
              <w:spacing w:line="242" w:lineRule="exact"/>
              <w:ind w:left="114"/>
              <w:rPr>
                <w:sz w:val="22"/>
              </w:rPr>
            </w:pPr>
            <w:r>
              <w:rPr>
                <w:sz w:val="22"/>
              </w:rPr>
              <w:t>Node.js,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Express.js</w:t>
            </w:r>
          </w:p>
        </w:tc>
      </w:tr>
      <w:tr>
        <w:trPr>
          <w:trHeight w:val="495" w:hRule="atLeast"/>
        </w:trPr>
        <w:tc>
          <w:tcPr>
            <w:tcW w:w="840" w:type="dxa"/>
          </w:tcPr>
          <w:p>
            <w:pPr>
              <w:pStyle w:val="TableParagraph"/>
              <w:spacing w:line="242" w:lineRule="exact"/>
              <w:ind w:left="0" w:right="23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7.</w:t>
            </w:r>
          </w:p>
        </w:tc>
        <w:tc>
          <w:tcPr>
            <w:tcW w:w="4008" w:type="dxa"/>
          </w:tcPr>
          <w:p>
            <w:pPr>
              <w:pStyle w:val="TableParagraph"/>
              <w:spacing w:line="242" w:lineRule="exact"/>
              <w:ind w:left="112"/>
              <w:rPr>
                <w:sz w:val="22"/>
              </w:rPr>
            </w:pPr>
            <w:r>
              <w:rPr>
                <w:sz w:val="22"/>
              </w:rPr>
              <w:t>Certificate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sz w:val="22"/>
              </w:rPr>
              <w:t>Generator</w:t>
            </w:r>
          </w:p>
        </w:tc>
        <w:tc>
          <w:tcPr>
            <w:tcW w:w="5224" w:type="dxa"/>
          </w:tcPr>
          <w:p>
            <w:pPr>
              <w:pStyle w:val="TableParagraph"/>
              <w:spacing w:line="240" w:lineRule="exact"/>
              <w:ind w:right="548"/>
              <w:rPr>
                <w:sz w:val="22"/>
              </w:rPr>
            </w:pPr>
            <w:r>
              <w:rPr>
                <w:sz w:val="22"/>
              </w:rPr>
              <w:t>Auto-generates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downloadable certificates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on course completion</w:t>
            </w:r>
          </w:p>
        </w:tc>
        <w:tc>
          <w:tcPr>
            <w:tcW w:w="4143" w:type="dxa"/>
          </w:tcPr>
          <w:p>
            <w:pPr>
              <w:pStyle w:val="TableParagraph"/>
              <w:spacing w:line="242" w:lineRule="exact"/>
              <w:ind w:left="114"/>
              <w:rPr>
                <w:sz w:val="22"/>
              </w:rPr>
            </w:pPr>
            <w:r>
              <w:rPr>
                <w:sz w:val="22"/>
              </w:rPr>
              <w:t>PDFKit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jsPDF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HTML2PDF</w:t>
            </w:r>
          </w:p>
        </w:tc>
      </w:tr>
      <w:tr>
        <w:trPr>
          <w:trHeight w:val="480" w:hRule="atLeast"/>
        </w:trPr>
        <w:tc>
          <w:tcPr>
            <w:tcW w:w="840" w:type="dxa"/>
          </w:tcPr>
          <w:p>
            <w:pPr>
              <w:pStyle w:val="TableParagraph"/>
              <w:spacing w:line="242" w:lineRule="exact"/>
              <w:ind w:left="0" w:right="23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8.</w:t>
            </w:r>
          </w:p>
        </w:tc>
        <w:tc>
          <w:tcPr>
            <w:tcW w:w="4008" w:type="dxa"/>
          </w:tcPr>
          <w:p>
            <w:pPr>
              <w:pStyle w:val="TableParagraph"/>
              <w:spacing w:line="242" w:lineRule="exact"/>
              <w:ind w:left="112"/>
              <w:rPr>
                <w:sz w:val="22"/>
              </w:rPr>
            </w:pPr>
            <w:r>
              <w:rPr>
                <w:sz w:val="22"/>
              </w:rPr>
              <w:t>Discussion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Chat</w:t>
            </w:r>
          </w:p>
        </w:tc>
        <w:tc>
          <w:tcPr>
            <w:tcW w:w="5224" w:type="dxa"/>
          </w:tcPr>
          <w:p>
            <w:pPr>
              <w:pStyle w:val="TableParagraph"/>
              <w:spacing w:line="240" w:lineRule="exact"/>
              <w:ind w:right="548"/>
              <w:rPr>
                <w:sz w:val="22"/>
              </w:rPr>
            </w:pPr>
            <w:r>
              <w:rPr>
                <w:sz w:val="22"/>
              </w:rPr>
              <w:t>Enables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student-instructor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student-student </w:t>
            </w:r>
            <w:r>
              <w:rPr>
                <w:spacing w:val="-2"/>
                <w:sz w:val="22"/>
              </w:rPr>
              <w:t>communication</w:t>
            </w:r>
          </w:p>
        </w:tc>
        <w:tc>
          <w:tcPr>
            <w:tcW w:w="4143" w:type="dxa"/>
          </w:tcPr>
          <w:p>
            <w:pPr>
              <w:pStyle w:val="TableParagraph"/>
              <w:spacing w:line="240" w:lineRule="exact"/>
              <w:ind w:left="114"/>
              <w:rPr>
                <w:sz w:val="22"/>
              </w:rPr>
            </w:pPr>
            <w:r>
              <w:rPr>
                <w:sz w:val="22"/>
              </w:rPr>
              <w:t>Socket.io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Firebase Realtime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 </w:t>
            </w:r>
            <w:r>
              <w:rPr>
                <w:spacing w:val="-2"/>
                <w:sz w:val="22"/>
              </w:rPr>
              <w:t>CometChat</w:t>
            </w:r>
          </w:p>
        </w:tc>
      </w:tr>
    </w:tbl>
    <w:p>
      <w:pPr>
        <w:pStyle w:val="TableParagraph"/>
        <w:spacing w:after="0" w:line="240" w:lineRule="exact"/>
        <w:rPr>
          <w:sz w:val="22"/>
        </w:rPr>
        <w:sectPr>
          <w:type w:val="continuous"/>
          <w:pgSz w:w="16850" w:h="11910" w:orient="landscape"/>
          <w:pgMar w:top="1340" w:bottom="280" w:left="1417" w:right="1133"/>
        </w:sectPr>
      </w:pPr>
    </w:p>
    <w:p>
      <w:pPr>
        <w:pStyle w:val="BodyText"/>
        <w:rPr>
          <w:sz w:val="8"/>
        </w:rPr>
      </w:pPr>
    </w:p>
    <w:tbl>
      <w:tblPr>
        <w:tblW w:w="0" w:type="auto"/>
        <w:jc w:val="left"/>
        <w:tblInd w:w="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4008"/>
        <w:gridCol w:w="5224"/>
        <w:gridCol w:w="4143"/>
      </w:tblGrid>
      <w:tr>
        <w:trPr>
          <w:trHeight w:val="1216" w:hRule="atLeast"/>
        </w:trPr>
        <w:tc>
          <w:tcPr>
            <w:tcW w:w="840" w:type="dxa"/>
          </w:tcPr>
          <w:p>
            <w:pPr>
              <w:pStyle w:val="TableParagraph"/>
              <w:spacing w:line="242" w:lineRule="exact"/>
              <w:ind w:left="412"/>
              <w:rPr>
                <w:sz w:val="22"/>
              </w:rPr>
            </w:pPr>
            <w:r>
              <w:rPr>
                <w:spacing w:val="-5"/>
                <w:sz w:val="22"/>
              </w:rPr>
              <w:t>9.</w:t>
            </w:r>
          </w:p>
        </w:tc>
        <w:tc>
          <w:tcPr>
            <w:tcW w:w="4008" w:type="dxa"/>
          </w:tcPr>
          <w:p>
            <w:pPr>
              <w:pStyle w:val="TableParagraph"/>
              <w:spacing w:line="242" w:lineRule="exact"/>
              <w:ind w:left="112"/>
              <w:rPr>
                <w:sz w:val="22"/>
              </w:rPr>
            </w:pPr>
            <w:r>
              <w:rPr>
                <w:sz w:val="22"/>
              </w:rPr>
              <w:t>Hosting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Deployment</w:t>
            </w:r>
          </w:p>
        </w:tc>
        <w:tc>
          <w:tcPr>
            <w:tcW w:w="5224" w:type="dxa"/>
          </w:tcPr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Hosting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frontend,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backend,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database</w:t>
            </w:r>
          </w:p>
        </w:tc>
        <w:tc>
          <w:tcPr>
            <w:tcW w:w="4143" w:type="dxa"/>
          </w:tcPr>
          <w:p>
            <w:pPr>
              <w:pStyle w:val="TableParagraph"/>
              <w:spacing w:line="228" w:lineRule="auto"/>
              <w:ind w:left="114" w:right="48"/>
              <w:rPr>
                <w:sz w:val="22"/>
              </w:rPr>
            </w:pPr>
            <w:r>
              <w:rPr>
                <w:sz w:val="22"/>
              </w:rPr>
              <w:t>Vercel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Netlify (Frontend),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Render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/ Heroku / AWS EC2 (Backend), MongoDB Atlas (Database)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24"/>
      </w:pPr>
      <w:r>
        <w:rPr/>
        <w:t>Table-2:</w:t>
      </w:r>
      <w:r>
        <w:rPr>
          <w:spacing w:val="-3"/>
        </w:rPr>
        <w:t> </w:t>
      </w:r>
      <w:r>
        <w:rPr/>
        <w:t>Application</w:t>
      </w:r>
      <w:r>
        <w:rPr>
          <w:spacing w:val="-4"/>
        </w:rPr>
        <w:t> </w:t>
      </w:r>
      <w:r>
        <w:rPr>
          <w:spacing w:val="-2"/>
        </w:rPr>
        <w:t>Characteristics:</w:t>
      </w:r>
    </w:p>
    <w:p>
      <w:pPr>
        <w:pStyle w:val="BodyText"/>
        <w:rPr>
          <w:sz w:val="20"/>
        </w:rPr>
      </w:pPr>
    </w:p>
    <w:p>
      <w:pPr>
        <w:pStyle w:val="BodyText"/>
        <w:spacing w:before="155"/>
        <w:rPr>
          <w:sz w:val="20"/>
        </w:rPr>
      </w:pPr>
    </w:p>
    <w:tbl>
      <w:tblPr>
        <w:tblW w:w="0" w:type="auto"/>
        <w:jc w:val="left"/>
        <w:tblInd w:w="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5"/>
        <w:gridCol w:w="3978"/>
        <w:gridCol w:w="5179"/>
        <w:gridCol w:w="4098"/>
      </w:tblGrid>
      <w:tr>
        <w:trPr>
          <w:trHeight w:val="646" w:hRule="atLeast"/>
        </w:trPr>
        <w:tc>
          <w:tcPr>
            <w:tcW w:w="825" w:type="dxa"/>
          </w:tcPr>
          <w:p>
            <w:pPr>
              <w:pStyle w:val="TableParagraph"/>
              <w:spacing w:line="242" w:lineRule="exact"/>
              <w:ind w:left="0" w:right="167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S.No</w:t>
            </w:r>
          </w:p>
        </w:tc>
        <w:tc>
          <w:tcPr>
            <w:tcW w:w="3978" w:type="dxa"/>
          </w:tcPr>
          <w:p>
            <w:pPr>
              <w:pStyle w:val="TableParagraph"/>
              <w:spacing w:line="242" w:lineRule="exact"/>
              <w:ind w:left="12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Characteristics</w:t>
            </w:r>
          </w:p>
        </w:tc>
        <w:tc>
          <w:tcPr>
            <w:tcW w:w="5179" w:type="dxa"/>
          </w:tcPr>
          <w:p>
            <w:pPr>
              <w:pStyle w:val="TableParagraph"/>
              <w:spacing w:line="242" w:lineRule="exac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Description</w:t>
            </w:r>
          </w:p>
        </w:tc>
        <w:tc>
          <w:tcPr>
            <w:tcW w:w="4098" w:type="dxa"/>
          </w:tcPr>
          <w:p>
            <w:pPr>
              <w:pStyle w:val="TableParagraph"/>
              <w:spacing w:line="242" w:lineRule="exact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Technology</w:t>
            </w:r>
          </w:p>
        </w:tc>
      </w:tr>
      <w:tr>
        <w:trPr>
          <w:trHeight w:val="735" w:hRule="atLeast"/>
        </w:trPr>
        <w:tc>
          <w:tcPr>
            <w:tcW w:w="825" w:type="dxa"/>
          </w:tcPr>
          <w:p>
            <w:pPr>
              <w:pStyle w:val="TableParagraph"/>
              <w:ind w:left="0" w:right="21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397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Frameworks</w:t>
            </w:r>
          </w:p>
        </w:tc>
        <w:tc>
          <w:tcPr>
            <w:tcW w:w="517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Frontend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backend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built 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open-</w:t>
            </w:r>
            <w:r>
              <w:rPr>
                <w:spacing w:val="-2"/>
                <w:sz w:val="22"/>
              </w:rPr>
              <w:t>source</w:t>
            </w:r>
          </w:p>
          <w:p>
            <w:pPr>
              <w:pStyle w:val="TableParagraph"/>
              <w:spacing w:line="240" w:lineRule="auto" w:before="2"/>
              <w:rPr>
                <w:sz w:val="22"/>
              </w:rPr>
            </w:pPr>
            <w:r>
              <w:rPr>
                <w:spacing w:val="-2"/>
                <w:sz w:val="22"/>
              </w:rPr>
              <w:t>technologies</w:t>
            </w:r>
          </w:p>
        </w:tc>
        <w:tc>
          <w:tcPr>
            <w:tcW w:w="4098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React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js,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Express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5"/>
                <w:sz w:val="22"/>
              </w:rPr>
              <w:t>js</w:t>
            </w:r>
          </w:p>
        </w:tc>
      </w:tr>
      <w:tr>
        <w:trPr>
          <w:trHeight w:val="480" w:hRule="atLeast"/>
        </w:trPr>
        <w:tc>
          <w:tcPr>
            <w:tcW w:w="825" w:type="dxa"/>
          </w:tcPr>
          <w:p>
            <w:pPr>
              <w:pStyle w:val="TableParagraph"/>
              <w:ind w:left="0" w:right="21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397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Scalable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Architecture</w:t>
            </w:r>
          </w:p>
        </w:tc>
        <w:tc>
          <w:tcPr>
            <w:tcW w:w="517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3-tier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architecture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RESTful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APIs-</w:t>
            </w:r>
            <w:r>
              <w:rPr>
                <w:spacing w:val="-4"/>
                <w:sz w:val="22"/>
              </w:rPr>
              <w:t>based</w:t>
            </w:r>
          </w:p>
          <w:p>
            <w:pPr>
              <w:pStyle w:val="TableParagraph"/>
              <w:spacing w:line="232" w:lineRule="exact" w:before="2"/>
              <w:rPr>
                <w:sz w:val="22"/>
              </w:rPr>
            </w:pPr>
            <w:r>
              <w:rPr>
                <w:spacing w:val="-2"/>
                <w:sz w:val="22"/>
              </w:rPr>
              <w:t>services.</w:t>
            </w:r>
          </w:p>
        </w:tc>
        <w:tc>
          <w:tcPr>
            <w:tcW w:w="4098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Microservices,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REST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API,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MVC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pattern</w:t>
            </w:r>
          </w:p>
        </w:tc>
      </w:tr>
      <w:tr>
        <w:trPr>
          <w:trHeight w:val="495" w:hRule="atLeast"/>
        </w:trPr>
        <w:tc>
          <w:tcPr>
            <w:tcW w:w="825" w:type="dxa"/>
          </w:tcPr>
          <w:p>
            <w:pPr>
              <w:pStyle w:val="TableParagraph"/>
              <w:spacing w:line="241" w:lineRule="exact"/>
              <w:ind w:left="0" w:right="21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</w:tc>
        <w:tc>
          <w:tcPr>
            <w:tcW w:w="3978" w:type="dxa"/>
          </w:tcPr>
          <w:p>
            <w:pPr>
              <w:pStyle w:val="TableParagraph"/>
              <w:spacing w:line="241" w:lineRule="exact"/>
              <w:ind w:left="127"/>
              <w:rPr>
                <w:sz w:val="22"/>
              </w:rPr>
            </w:pPr>
            <w:r>
              <w:rPr>
                <w:sz w:val="22"/>
              </w:rPr>
              <w:t>Cross-Platform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Compatibility</w:t>
            </w:r>
          </w:p>
        </w:tc>
        <w:tc>
          <w:tcPr>
            <w:tcW w:w="5179" w:type="dxa"/>
          </w:tcPr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Works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major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browsers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mobile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devices</w:t>
            </w:r>
          </w:p>
        </w:tc>
        <w:tc>
          <w:tcPr>
            <w:tcW w:w="4098" w:type="dxa"/>
          </w:tcPr>
          <w:p>
            <w:pPr>
              <w:pStyle w:val="TableParagraph"/>
              <w:spacing w:line="240" w:lineRule="exact"/>
              <w:ind w:left="114" w:right="139"/>
              <w:rPr>
                <w:sz w:val="22"/>
              </w:rPr>
            </w:pPr>
            <w:r>
              <w:rPr>
                <w:sz w:val="22"/>
              </w:rPr>
              <w:t>HTML5,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CSS3,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Responsive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Web </w:t>
            </w:r>
            <w:r>
              <w:rPr>
                <w:spacing w:val="-2"/>
                <w:sz w:val="22"/>
              </w:rPr>
              <w:t>Design</w:t>
            </w:r>
          </w:p>
        </w:tc>
      </w:tr>
      <w:tr>
        <w:trPr>
          <w:trHeight w:val="721" w:hRule="atLeast"/>
        </w:trPr>
        <w:tc>
          <w:tcPr>
            <w:tcW w:w="825" w:type="dxa"/>
          </w:tcPr>
          <w:p>
            <w:pPr>
              <w:pStyle w:val="TableParagraph"/>
              <w:ind w:left="0" w:right="21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4.</w:t>
            </w:r>
          </w:p>
        </w:tc>
        <w:tc>
          <w:tcPr>
            <w:tcW w:w="397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Cloud-Ready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Infrastructure</w:t>
            </w:r>
          </w:p>
        </w:tc>
        <w:tc>
          <w:tcPr>
            <w:tcW w:w="517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deployed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cloud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platforms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with</w:t>
            </w:r>
          </w:p>
          <w:p>
            <w:pPr>
              <w:pStyle w:val="TableParagraph"/>
              <w:spacing w:line="240" w:lineRule="auto" w:before="2"/>
              <w:rPr>
                <w:sz w:val="22"/>
              </w:rPr>
            </w:pPr>
            <w:r>
              <w:rPr>
                <w:spacing w:val="-2"/>
                <w:sz w:val="22"/>
              </w:rPr>
              <w:t>autoscaling</w:t>
            </w:r>
          </w:p>
        </w:tc>
        <w:tc>
          <w:tcPr>
            <w:tcW w:w="4098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AWS, Heroku,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Vercel,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Docker</w:t>
            </w:r>
          </w:p>
        </w:tc>
      </w:tr>
      <w:tr>
        <w:trPr>
          <w:trHeight w:val="495" w:hRule="atLeast"/>
        </w:trPr>
        <w:tc>
          <w:tcPr>
            <w:tcW w:w="825" w:type="dxa"/>
          </w:tcPr>
          <w:p>
            <w:pPr>
              <w:pStyle w:val="TableParagraph"/>
              <w:spacing w:line="242" w:lineRule="exact"/>
              <w:ind w:left="0" w:right="21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5.</w:t>
            </w:r>
          </w:p>
        </w:tc>
        <w:tc>
          <w:tcPr>
            <w:tcW w:w="3978" w:type="dxa"/>
          </w:tcPr>
          <w:p>
            <w:pPr>
              <w:pStyle w:val="TableParagraph"/>
              <w:spacing w:line="242" w:lineRule="exact"/>
              <w:ind w:left="127"/>
              <w:rPr>
                <w:sz w:val="22"/>
              </w:rPr>
            </w:pPr>
            <w:r>
              <w:rPr>
                <w:sz w:val="22"/>
              </w:rPr>
              <w:t>Real-Time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Communication</w:t>
            </w:r>
          </w:p>
        </w:tc>
        <w:tc>
          <w:tcPr>
            <w:tcW w:w="5179" w:type="dxa"/>
          </w:tcPr>
          <w:p>
            <w:pPr>
              <w:pStyle w:val="TableParagraph"/>
              <w:spacing w:line="240" w:lineRule="exact"/>
              <w:rPr>
                <w:sz w:val="22"/>
              </w:rPr>
            </w:pPr>
            <w:r>
              <w:rPr>
                <w:sz w:val="22"/>
              </w:rPr>
              <w:t>Enables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instant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messaging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live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interaction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 </w:t>
            </w:r>
            <w:r>
              <w:rPr>
                <w:spacing w:val="-2"/>
                <w:sz w:val="22"/>
              </w:rPr>
              <w:t>forums</w:t>
            </w:r>
          </w:p>
        </w:tc>
        <w:tc>
          <w:tcPr>
            <w:tcW w:w="4098" w:type="dxa"/>
          </w:tcPr>
          <w:p>
            <w:pPr>
              <w:pStyle w:val="TableParagraph"/>
              <w:spacing w:line="242" w:lineRule="exact"/>
              <w:ind w:left="114"/>
              <w:rPr>
                <w:sz w:val="22"/>
              </w:rPr>
            </w:pPr>
            <w:r>
              <w:rPr>
                <w:sz w:val="22"/>
              </w:rPr>
              <w:t>Socket.io,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WebSockets</w:t>
            </w:r>
          </w:p>
        </w:tc>
      </w:tr>
      <w:tr>
        <w:trPr>
          <w:trHeight w:val="736" w:hRule="atLeast"/>
        </w:trPr>
        <w:tc>
          <w:tcPr>
            <w:tcW w:w="825" w:type="dxa"/>
          </w:tcPr>
          <w:p>
            <w:pPr>
              <w:pStyle w:val="TableParagraph"/>
              <w:ind w:left="0" w:right="21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6.</w:t>
            </w:r>
          </w:p>
        </w:tc>
        <w:tc>
          <w:tcPr>
            <w:tcW w:w="3978" w:type="dxa"/>
          </w:tcPr>
          <w:p>
            <w:pPr>
              <w:pStyle w:val="TableParagraph"/>
              <w:spacing w:line="240" w:lineRule="auto" w:before="229"/>
              <w:ind w:left="127"/>
              <w:rPr>
                <w:sz w:val="22"/>
              </w:rPr>
            </w:pPr>
            <w:r>
              <w:rPr>
                <w:sz w:val="22"/>
              </w:rPr>
              <w:t>Secure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 </w:t>
            </w:r>
            <w:r>
              <w:rPr>
                <w:spacing w:val="-2"/>
                <w:sz w:val="22"/>
              </w:rPr>
              <w:t>Management</w:t>
            </w:r>
          </w:p>
        </w:tc>
        <w:tc>
          <w:tcPr>
            <w:tcW w:w="517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Ensures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secure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registration,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login,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role-</w:t>
            </w:r>
            <w:r>
              <w:rPr>
                <w:spacing w:val="-4"/>
                <w:sz w:val="22"/>
              </w:rPr>
              <w:t>based</w:t>
            </w:r>
          </w:p>
          <w:p>
            <w:pPr>
              <w:pStyle w:val="TableParagraph"/>
              <w:spacing w:line="240" w:lineRule="auto" w:before="2"/>
              <w:rPr>
                <w:sz w:val="22"/>
              </w:rPr>
            </w:pPr>
            <w:r>
              <w:rPr>
                <w:spacing w:val="-2"/>
                <w:sz w:val="22"/>
              </w:rPr>
              <w:t>access</w:t>
            </w:r>
          </w:p>
        </w:tc>
        <w:tc>
          <w:tcPr>
            <w:tcW w:w="4098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JWT,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OAuth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2.0, </w:t>
            </w:r>
            <w:r>
              <w:rPr>
                <w:spacing w:val="-4"/>
                <w:sz w:val="22"/>
              </w:rPr>
              <w:t>bcryp</w:t>
            </w:r>
          </w:p>
        </w:tc>
      </w:tr>
      <w:tr>
        <w:trPr>
          <w:trHeight w:val="720" w:hRule="atLeast"/>
        </w:trPr>
        <w:tc>
          <w:tcPr>
            <w:tcW w:w="825" w:type="dxa"/>
          </w:tcPr>
          <w:p>
            <w:pPr>
              <w:pStyle w:val="TableParagraph"/>
              <w:ind w:left="0" w:right="21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7.</w:t>
            </w:r>
          </w:p>
        </w:tc>
        <w:tc>
          <w:tcPr>
            <w:tcW w:w="3978" w:type="dxa"/>
          </w:tcPr>
          <w:p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Data-Driven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Insights</w:t>
            </w:r>
          </w:p>
        </w:tc>
        <w:tc>
          <w:tcPr>
            <w:tcW w:w="517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racks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learner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behavior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progress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analytics</w:t>
            </w:r>
          </w:p>
        </w:tc>
        <w:tc>
          <w:tcPr>
            <w:tcW w:w="4098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MongoDB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Aggregation,</w:t>
            </w:r>
            <w:r>
              <w:rPr>
                <w:spacing w:val="-2"/>
                <w:sz w:val="22"/>
              </w:rPr>
              <w:t> Google</w:t>
            </w:r>
          </w:p>
          <w:p>
            <w:pPr>
              <w:pStyle w:val="TableParagraph"/>
              <w:spacing w:line="240" w:lineRule="auto" w:before="2"/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>Analytics</w:t>
            </w:r>
          </w:p>
        </w:tc>
      </w:tr>
    </w:tbl>
    <w:p>
      <w:pPr>
        <w:pStyle w:val="TableParagraph"/>
        <w:spacing w:after="0" w:line="240" w:lineRule="auto"/>
        <w:rPr>
          <w:sz w:val="22"/>
        </w:rPr>
        <w:sectPr>
          <w:pgSz w:w="16850" w:h="11910" w:orient="landscape"/>
          <w:pgMar w:top="1340" w:bottom="280" w:left="1417" w:right="1133"/>
        </w:sectPr>
      </w:pPr>
    </w:p>
    <w:p>
      <w:pPr>
        <w:pStyle w:val="BodyText"/>
        <w:spacing w:before="95"/>
        <w:ind w:left="24"/>
      </w:pPr>
      <w:r>
        <w:rPr>
          <w:spacing w:val="-2"/>
        </w:rPr>
        <w:t>References:</w:t>
      </w:r>
    </w:p>
    <w:p>
      <w:pPr>
        <w:pStyle w:val="BodyText"/>
        <w:spacing w:before="5"/>
      </w:pPr>
    </w:p>
    <w:p>
      <w:pPr>
        <w:pStyle w:val="BodyText"/>
        <w:spacing w:line="470" w:lineRule="auto"/>
        <w:ind w:left="24" w:right="11255"/>
      </w:pPr>
      <w:r>
        <w:rPr>
          <w:color w:val="1154CC"/>
          <w:u w:val="thick" w:color="1154CC"/>
        </w:rPr>
        <w:t>React.js</w:t>
      </w:r>
      <w:r>
        <w:rPr>
          <w:color w:val="1154CC"/>
          <w:spacing w:val="-16"/>
          <w:u w:val="thick" w:color="1154CC"/>
        </w:rPr>
        <w:t> </w:t>
      </w:r>
      <w:r>
        <w:rPr>
          <w:color w:val="1154CC"/>
          <w:u w:val="thick" w:color="1154CC"/>
        </w:rPr>
        <w:t>Documentation</w:t>
      </w:r>
      <w:r>
        <w:rPr>
          <w:color w:val="1154CC"/>
        </w:rPr>
        <w:t> </w:t>
      </w:r>
      <w:r>
        <w:rPr>
          <w:color w:val="1154CC"/>
          <w:u w:val="thick" w:color="1154CC"/>
        </w:rPr>
        <w:t>Node js Best Practice</w:t>
      </w:r>
    </w:p>
    <w:p>
      <w:pPr>
        <w:pStyle w:val="BodyText"/>
        <w:spacing w:before="15"/>
        <w:ind w:left="24"/>
      </w:pPr>
      <w:r>
        <w:rPr>
          <w:color w:val="0462C1"/>
          <w:spacing w:val="-2"/>
          <w:u w:val="thick" w:color="0462C1"/>
        </w:rPr>
        <w:t>https://medium.com/the-internal-startup/how-to-draw-useful-technical-architecture-diagrams-2d20c9fda90d</w:t>
      </w:r>
    </w:p>
    <w:sectPr>
      <w:pgSz w:w="16850" w:h="11910" w:orient="landscape"/>
      <w:pgMar w:top="1340" w:bottom="280" w:left="1417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"/>
      <w:ind w:left="315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7" w:lineRule="exact"/>
      <w:ind w:left="113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coursera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2025-06-28T16:15:33Z</dcterms:created>
  <dcterms:modified xsi:type="dcterms:W3CDTF">2025-06-28T16:15:33Z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2025-06-28T00:00:00Z</vt:filetime>
  </property>
</Properties>
</file>