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D057B" w14:textId="7DDDCA54" w:rsidR="009514BF" w:rsidRPr="003C4F47" w:rsidRDefault="009514BF" w:rsidP="003C4F47">
      <w:pPr>
        <w:rPr>
          <w:color w:val="FFFFFF" w:themeColor="background1"/>
          <w:sz w:val="40"/>
          <w:szCs w:val="40"/>
        </w:rPr>
      </w:pPr>
      <w:r>
        <w:tab/>
      </w:r>
      <w:r>
        <w:tab/>
      </w:r>
      <w:r>
        <w:tab/>
      </w:r>
      <w:r>
        <w:tab/>
      </w:r>
      <w:r w:rsidRPr="003C4F47">
        <w:rPr>
          <w:sz w:val="40"/>
          <w:szCs w:val="40"/>
        </w:rPr>
        <w:t>Project Report</w:t>
      </w:r>
    </w:p>
    <w:p w14:paraId="0318450F" w14:textId="2663B181" w:rsidR="009514BF" w:rsidRPr="009514BF" w:rsidRDefault="009514BF" w:rsidP="009514BF"/>
    <w:p w14:paraId="695672ED" w14:textId="77777777" w:rsidR="00386D2A" w:rsidRPr="00386D2A" w:rsidRDefault="00386D2A" w:rsidP="00386D2A">
      <w:pPr>
        <w:rPr>
          <w:b/>
          <w:bCs/>
        </w:rPr>
      </w:pPr>
      <w:r w:rsidRPr="00386D2A">
        <w:rPr>
          <w:b/>
          <w:bCs/>
        </w:rPr>
        <w:t>1. INTRODUCTION</w:t>
      </w:r>
    </w:p>
    <w:p w14:paraId="3483D739" w14:textId="77777777" w:rsidR="00386D2A" w:rsidRPr="00386D2A" w:rsidRDefault="00386D2A" w:rsidP="00386D2A">
      <w:pPr>
        <w:rPr>
          <w:b/>
          <w:bCs/>
        </w:rPr>
      </w:pPr>
      <w:r w:rsidRPr="00386D2A">
        <w:rPr>
          <w:b/>
          <w:bCs/>
        </w:rPr>
        <w:t>1.1 Project Overview</w:t>
      </w:r>
    </w:p>
    <w:p w14:paraId="40E4797A" w14:textId="361F4FD9" w:rsidR="00386D2A" w:rsidRPr="00386D2A" w:rsidRDefault="00386D2A" w:rsidP="00386D2A">
      <w:r w:rsidRPr="00386D2A">
        <w:t xml:space="preserve">An </w:t>
      </w:r>
      <w:proofErr w:type="spellStart"/>
      <w:proofErr w:type="gramStart"/>
      <w:r w:rsidR="003B5052" w:rsidRPr="00904E85">
        <w:rPr>
          <w:b/>
          <w:bCs/>
        </w:rPr>
        <w:t>LearnHub:Your</w:t>
      </w:r>
      <w:proofErr w:type="spellEnd"/>
      <w:proofErr w:type="gramEnd"/>
      <w:r w:rsidR="003B5052" w:rsidRPr="00904E85">
        <w:rPr>
          <w:b/>
          <w:bCs/>
        </w:rPr>
        <w:t xml:space="preserve"> </w:t>
      </w:r>
      <w:proofErr w:type="spellStart"/>
      <w:r w:rsidR="003B5052" w:rsidRPr="00904E85">
        <w:rPr>
          <w:b/>
          <w:bCs/>
        </w:rPr>
        <w:t>Center</w:t>
      </w:r>
      <w:proofErr w:type="spellEnd"/>
      <w:r w:rsidR="003B5052" w:rsidRPr="00904E85">
        <w:rPr>
          <w:b/>
          <w:bCs/>
        </w:rPr>
        <w:t xml:space="preserve"> for Skill Enhancement</w:t>
      </w:r>
      <w:r w:rsidRPr="00386D2A">
        <w:t xml:space="preserve"> is a digital environment offering educational resources, video lectures, assignments, and community interactions to help learners gain knowledge online. Built using the MERN stack (MongoDB, Express.js, React.js, Node.js), the project ensures accessibility, flexibility, and scalability for learners and educators.</w:t>
      </w:r>
    </w:p>
    <w:p w14:paraId="18151A02" w14:textId="77777777" w:rsidR="00386D2A" w:rsidRPr="00386D2A" w:rsidRDefault="00386D2A" w:rsidP="00386D2A">
      <w:pPr>
        <w:rPr>
          <w:b/>
          <w:bCs/>
        </w:rPr>
      </w:pPr>
      <w:r w:rsidRPr="00386D2A">
        <w:rPr>
          <w:b/>
          <w:bCs/>
        </w:rPr>
        <w:t>1.2 Purpose</w:t>
      </w:r>
    </w:p>
    <w:p w14:paraId="7C938CA6" w14:textId="77777777" w:rsidR="00386D2A" w:rsidRPr="00386D2A" w:rsidRDefault="00386D2A" w:rsidP="00386D2A">
      <w:r w:rsidRPr="00386D2A">
        <w:t>The purpose of this project is to provide a comprehensive, scalable, and user-friendly platform for learners to acquire new skills, track their progress, interact with instructors, and receive certifications. It also supports educators in course creation and administration.</w:t>
      </w:r>
    </w:p>
    <w:p w14:paraId="4387B8E9" w14:textId="5302F5A3" w:rsidR="00386D2A" w:rsidRPr="00386D2A" w:rsidRDefault="00386D2A" w:rsidP="00386D2A">
      <w:pPr>
        <w:rPr>
          <w:b/>
          <w:bCs/>
        </w:rPr>
      </w:pPr>
    </w:p>
    <w:p w14:paraId="48CD9F2E" w14:textId="77777777" w:rsidR="00386D2A" w:rsidRPr="00386D2A" w:rsidRDefault="00386D2A" w:rsidP="00386D2A">
      <w:pPr>
        <w:rPr>
          <w:b/>
          <w:bCs/>
        </w:rPr>
      </w:pPr>
      <w:r w:rsidRPr="00386D2A">
        <w:rPr>
          <w:b/>
          <w:bCs/>
        </w:rPr>
        <w:t>2. IDEATION PHASE</w:t>
      </w:r>
    </w:p>
    <w:p w14:paraId="13608E11" w14:textId="77777777" w:rsidR="00386D2A" w:rsidRPr="00386D2A" w:rsidRDefault="00386D2A" w:rsidP="00386D2A">
      <w:pPr>
        <w:rPr>
          <w:b/>
          <w:bCs/>
        </w:rPr>
      </w:pPr>
      <w:r w:rsidRPr="00386D2A">
        <w:rPr>
          <w:b/>
          <w:bCs/>
        </w:rPr>
        <w:t>2.1 Problem Statement</w:t>
      </w:r>
    </w:p>
    <w:p w14:paraId="7A36DA4B" w14:textId="77777777" w:rsidR="00386D2A" w:rsidRPr="00386D2A" w:rsidRDefault="00386D2A" w:rsidP="00386D2A">
      <w:r w:rsidRPr="00386D2A">
        <w:t>Traditional learning models are rigid and geographically limited. The need for accessible, flexible, and interactive learning solutions has led to the rise of online learning platforms.</w:t>
      </w:r>
    </w:p>
    <w:p w14:paraId="25617153" w14:textId="77777777" w:rsidR="00386D2A" w:rsidRPr="00386D2A" w:rsidRDefault="00386D2A" w:rsidP="00386D2A">
      <w:pPr>
        <w:rPr>
          <w:b/>
          <w:bCs/>
        </w:rPr>
      </w:pPr>
      <w:r w:rsidRPr="00386D2A">
        <w:rPr>
          <w:b/>
          <w:bCs/>
        </w:rPr>
        <w:t>2.2 Empathy Map Canvas</w:t>
      </w:r>
    </w:p>
    <w:p w14:paraId="26453D38" w14:textId="77777777" w:rsidR="00386D2A" w:rsidRPr="00386D2A" w:rsidRDefault="00386D2A" w:rsidP="00386D2A">
      <w:pPr>
        <w:numPr>
          <w:ilvl w:val="0"/>
          <w:numId w:val="16"/>
        </w:numPr>
      </w:pPr>
      <w:r w:rsidRPr="00386D2A">
        <w:t>User (Student): Curious, goal-oriented, self-paced learner</w:t>
      </w:r>
    </w:p>
    <w:p w14:paraId="494A4C6F" w14:textId="77777777" w:rsidR="00386D2A" w:rsidRPr="00386D2A" w:rsidRDefault="00386D2A" w:rsidP="00386D2A">
      <w:pPr>
        <w:numPr>
          <w:ilvl w:val="0"/>
          <w:numId w:val="16"/>
        </w:numPr>
      </w:pPr>
      <w:r w:rsidRPr="00386D2A">
        <w:t>Says: "I want to learn a skill in my free time."</w:t>
      </w:r>
    </w:p>
    <w:p w14:paraId="426315EA" w14:textId="77777777" w:rsidR="00386D2A" w:rsidRPr="00386D2A" w:rsidRDefault="00386D2A" w:rsidP="00386D2A">
      <w:pPr>
        <w:numPr>
          <w:ilvl w:val="0"/>
          <w:numId w:val="16"/>
        </w:numPr>
      </w:pPr>
      <w:r w:rsidRPr="00386D2A">
        <w:t>Thinks: "It should be easy to use and track progress."</w:t>
      </w:r>
    </w:p>
    <w:p w14:paraId="6E4C98CF" w14:textId="77777777" w:rsidR="00386D2A" w:rsidRPr="00386D2A" w:rsidRDefault="00386D2A" w:rsidP="00386D2A">
      <w:pPr>
        <w:numPr>
          <w:ilvl w:val="0"/>
          <w:numId w:val="16"/>
        </w:numPr>
      </w:pPr>
      <w:r w:rsidRPr="00386D2A">
        <w:t>Feels: Motivated but overwhelmed by too many options</w:t>
      </w:r>
    </w:p>
    <w:p w14:paraId="0B8F1F22" w14:textId="77777777" w:rsidR="00386D2A" w:rsidRPr="00386D2A" w:rsidRDefault="00386D2A" w:rsidP="00386D2A">
      <w:pPr>
        <w:numPr>
          <w:ilvl w:val="0"/>
          <w:numId w:val="16"/>
        </w:numPr>
      </w:pPr>
      <w:r w:rsidRPr="00386D2A">
        <w:t xml:space="preserve">Does: Searches </w:t>
      </w:r>
      <w:proofErr w:type="gramStart"/>
      <w:r w:rsidRPr="00386D2A">
        <w:t>courses</w:t>
      </w:r>
      <w:proofErr w:type="gramEnd"/>
      <w:r w:rsidRPr="00386D2A">
        <w:t>, joins discussions, completes modules</w:t>
      </w:r>
    </w:p>
    <w:p w14:paraId="0CAA1E6A" w14:textId="77777777" w:rsidR="00386D2A" w:rsidRPr="00386D2A" w:rsidRDefault="00386D2A" w:rsidP="00386D2A">
      <w:pPr>
        <w:rPr>
          <w:b/>
          <w:bCs/>
        </w:rPr>
      </w:pPr>
      <w:r w:rsidRPr="00386D2A">
        <w:rPr>
          <w:b/>
          <w:bCs/>
        </w:rPr>
        <w:t>2.3 Brainstorming</w:t>
      </w:r>
    </w:p>
    <w:p w14:paraId="755D91C9" w14:textId="77777777" w:rsidR="00386D2A" w:rsidRPr="00386D2A" w:rsidRDefault="00386D2A" w:rsidP="00386D2A">
      <w:pPr>
        <w:numPr>
          <w:ilvl w:val="0"/>
          <w:numId w:val="17"/>
        </w:numPr>
      </w:pPr>
      <w:r w:rsidRPr="00386D2A">
        <w:t xml:space="preserve">Core features: Registration, course browsing, </w:t>
      </w:r>
      <w:proofErr w:type="spellStart"/>
      <w:r w:rsidRPr="00386D2A">
        <w:t>enrollment</w:t>
      </w:r>
      <w:proofErr w:type="spellEnd"/>
      <w:r w:rsidRPr="00386D2A">
        <w:t>, progress tracking, certification</w:t>
      </w:r>
    </w:p>
    <w:p w14:paraId="21AEBE96" w14:textId="77777777" w:rsidR="00386D2A" w:rsidRPr="00386D2A" w:rsidRDefault="00386D2A" w:rsidP="00386D2A">
      <w:pPr>
        <w:numPr>
          <w:ilvl w:val="0"/>
          <w:numId w:val="17"/>
        </w:numPr>
      </w:pPr>
      <w:r w:rsidRPr="00386D2A">
        <w:t>Admin control panel</w:t>
      </w:r>
    </w:p>
    <w:p w14:paraId="47D24FFE" w14:textId="77777777" w:rsidR="00386D2A" w:rsidRPr="00386D2A" w:rsidRDefault="00386D2A" w:rsidP="00386D2A">
      <w:pPr>
        <w:numPr>
          <w:ilvl w:val="0"/>
          <w:numId w:val="17"/>
        </w:numPr>
      </w:pPr>
      <w:r w:rsidRPr="00386D2A">
        <w:t>Payment gateway for premium content</w:t>
      </w:r>
    </w:p>
    <w:p w14:paraId="6A539265" w14:textId="77777777" w:rsidR="00386D2A" w:rsidRPr="00386D2A" w:rsidRDefault="00386D2A" w:rsidP="00386D2A">
      <w:pPr>
        <w:numPr>
          <w:ilvl w:val="0"/>
          <w:numId w:val="17"/>
        </w:numPr>
        <w:rPr>
          <w:b/>
          <w:bCs/>
        </w:rPr>
      </w:pPr>
      <w:r w:rsidRPr="00386D2A">
        <w:rPr>
          <w:b/>
          <w:bCs/>
        </w:rPr>
        <w:lastRenderedPageBreak/>
        <w:t>Responsive UI for all devices</w:t>
      </w:r>
    </w:p>
    <w:p w14:paraId="232425B4" w14:textId="2255A49A" w:rsidR="00386D2A" w:rsidRPr="00386D2A" w:rsidRDefault="00386D2A" w:rsidP="00386D2A">
      <w:pPr>
        <w:rPr>
          <w:b/>
          <w:bCs/>
        </w:rPr>
      </w:pPr>
    </w:p>
    <w:p w14:paraId="3CC72B47" w14:textId="77777777" w:rsidR="00386D2A" w:rsidRPr="00386D2A" w:rsidRDefault="00386D2A" w:rsidP="00386D2A">
      <w:pPr>
        <w:rPr>
          <w:b/>
          <w:bCs/>
        </w:rPr>
      </w:pPr>
      <w:r w:rsidRPr="00386D2A">
        <w:rPr>
          <w:b/>
          <w:bCs/>
        </w:rPr>
        <w:t>3. REQUIREMENT ANALYSIS</w:t>
      </w:r>
    </w:p>
    <w:p w14:paraId="3FD4282C" w14:textId="77777777" w:rsidR="00386D2A" w:rsidRPr="00386D2A" w:rsidRDefault="00386D2A" w:rsidP="00386D2A">
      <w:r w:rsidRPr="00386D2A">
        <w:rPr>
          <w:b/>
          <w:bCs/>
        </w:rPr>
        <w:t>3.1 Customer Journey Map</w:t>
      </w:r>
    </w:p>
    <w:p w14:paraId="4915F09B" w14:textId="77777777" w:rsidR="00386D2A" w:rsidRPr="00386D2A" w:rsidRDefault="00386D2A" w:rsidP="00386D2A">
      <w:pPr>
        <w:numPr>
          <w:ilvl w:val="0"/>
          <w:numId w:val="18"/>
        </w:numPr>
      </w:pPr>
      <w:r w:rsidRPr="00386D2A">
        <w:t>Visit platform</w:t>
      </w:r>
    </w:p>
    <w:p w14:paraId="69BC553B" w14:textId="77777777" w:rsidR="00386D2A" w:rsidRPr="00386D2A" w:rsidRDefault="00386D2A" w:rsidP="00386D2A">
      <w:pPr>
        <w:numPr>
          <w:ilvl w:val="0"/>
          <w:numId w:val="18"/>
        </w:numPr>
      </w:pPr>
      <w:r w:rsidRPr="00386D2A">
        <w:t>Register/Login</w:t>
      </w:r>
    </w:p>
    <w:p w14:paraId="791E99FD" w14:textId="77777777" w:rsidR="00386D2A" w:rsidRPr="00386D2A" w:rsidRDefault="00386D2A" w:rsidP="00386D2A">
      <w:pPr>
        <w:numPr>
          <w:ilvl w:val="0"/>
          <w:numId w:val="18"/>
        </w:numPr>
      </w:pPr>
      <w:r w:rsidRPr="00386D2A">
        <w:t>Browse courses</w:t>
      </w:r>
    </w:p>
    <w:p w14:paraId="26066BC8" w14:textId="77777777" w:rsidR="00386D2A" w:rsidRPr="00386D2A" w:rsidRDefault="00386D2A" w:rsidP="00386D2A">
      <w:pPr>
        <w:numPr>
          <w:ilvl w:val="0"/>
          <w:numId w:val="18"/>
        </w:numPr>
      </w:pPr>
      <w:proofErr w:type="spellStart"/>
      <w:r w:rsidRPr="00386D2A">
        <w:t>Enroll</w:t>
      </w:r>
      <w:proofErr w:type="spellEnd"/>
      <w:r w:rsidRPr="00386D2A">
        <w:t xml:space="preserve"> in desired course</w:t>
      </w:r>
    </w:p>
    <w:p w14:paraId="5F61AEA5" w14:textId="77777777" w:rsidR="00386D2A" w:rsidRPr="00386D2A" w:rsidRDefault="00386D2A" w:rsidP="00386D2A">
      <w:pPr>
        <w:numPr>
          <w:ilvl w:val="0"/>
          <w:numId w:val="18"/>
        </w:numPr>
      </w:pPr>
      <w:r w:rsidRPr="00386D2A">
        <w:t>Access content</w:t>
      </w:r>
    </w:p>
    <w:p w14:paraId="4175EBB9" w14:textId="77777777" w:rsidR="00386D2A" w:rsidRPr="00386D2A" w:rsidRDefault="00386D2A" w:rsidP="00386D2A">
      <w:pPr>
        <w:numPr>
          <w:ilvl w:val="0"/>
          <w:numId w:val="18"/>
        </w:numPr>
      </w:pPr>
      <w:r w:rsidRPr="00386D2A">
        <w:t>Complete tasks</w:t>
      </w:r>
    </w:p>
    <w:p w14:paraId="63E0F4BE" w14:textId="77777777" w:rsidR="00386D2A" w:rsidRPr="00386D2A" w:rsidRDefault="00386D2A" w:rsidP="00386D2A">
      <w:pPr>
        <w:numPr>
          <w:ilvl w:val="0"/>
          <w:numId w:val="18"/>
        </w:numPr>
      </w:pPr>
      <w:r w:rsidRPr="00386D2A">
        <w:t>Get certified</w:t>
      </w:r>
    </w:p>
    <w:p w14:paraId="481A0360" w14:textId="77777777" w:rsidR="00386D2A" w:rsidRPr="00386D2A" w:rsidRDefault="00386D2A" w:rsidP="00386D2A">
      <w:pPr>
        <w:rPr>
          <w:b/>
          <w:bCs/>
        </w:rPr>
      </w:pPr>
      <w:r w:rsidRPr="00386D2A">
        <w:rPr>
          <w:b/>
          <w:bCs/>
        </w:rPr>
        <w:t>3.2 Solution Requirement</w:t>
      </w:r>
    </w:p>
    <w:p w14:paraId="2900585C" w14:textId="77777777" w:rsidR="00386D2A" w:rsidRPr="00386D2A" w:rsidRDefault="00386D2A" w:rsidP="00386D2A">
      <w:pPr>
        <w:numPr>
          <w:ilvl w:val="0"/>
          <w:numId w:val="19"/>
        </w:numPr>
      </w:pPr>
      <w:r w:rsidRPr="00386D2A">
        <w:t>User roles: Admin, Teacher, Student</w:t>
      </w:r>
    </w:p>
    <w:p w14:paraId="0D4A9D23" w14:textId="77777777" w:rsidR="00386D2A" w:rsidRPr="00386D2A" w:rsidRDefault="00386D2A" w:rsidP="00386D2A">
      <w:pPr>
        <w:numPr>
          <w:ilvl w:val="0"/>
          <w:numId w:val="19"/>
        </w:numPr>
      </w:pPr>
      <w:r w:rsidRPr="00386D2A">
        <w:t>Functional: Course management, content delivery, communication tools</w:t>
      </w:r>
    </w:p>
    <w:p w14:paraId="027B07C8" w14:textId="77777777" w:rsidR="00386D2A" w:rsidRPr="00386D2A" w:rsidRDefault="00386D2A" w:rsidP="00386D2A">
      <w:pPr>
        <w:numPr>
          <w:ilvl w:val="0"/>
          <w:numId w:val="19"/>
        </w:numPr>
      </w:pPr>
      <w:r w:rsidRPr="00386D2A">
        <w:t>Non-functional: Security, responsiveness, scalability</w:t>
      </w:r>
    </w:p>
    <w:p w14:paraId="44E642BF" w14:textId="77777777" w:rsidR="00386D2A" w:rsidRPr="00386D2A" w:rsidRDefault="00386D2A" w:rsidP="00386D2A">
      <w:pPr>
        <w:rPr>
          <w:b/>
          <w:bCs/>
        </w:rPr>
      </w:pPr>
      <w:r w:rsidRPr="00386D2A">
        <w:rPr>
          <w:b/>
          <w:bCs/>
        </w:rPr>
        <w:t>3.3 Data Flow Diagram</w:t>
      </w:r>
    </w:p>
    <w:p w14:paraId="509B70FB" w14:textId="77777777" w:rsidR="00386D2A" w:rsidRPr="00386D2A" w:rsidRDefault="00386D2A" w:rsidP="00386D2A">
      <w:pPr>
        <w:rPr>
          <w:b/>
          <w:bCs/>
        </w:rPr>
      </w:pPr>
      <w:r w:rsidRPr="00386D2A">
        <w:rPr>
          <w:b/>
          <w:bCs/>
        </w:rPr>
        <w:t>(To be inserted as image)</w:t>
      </w:r>
    </w:p>
    <w:p w14:paraId="764A249F" w14:textId="77777777" w:rsidR="00386D2A" w:rsidRPr="00386D2A" w:rsidRDefault="00386D2A" w:rsidP="00386D2A">
      <w:pPr>
        <w:numPr>
          <w:ilvl w:val="0"/>
          <w:numId w:val="20"/>
        </w:numPr>
        <w:rPr>
          <w:b/>
          <w:bCs/>
        </w:rPr>
      </w:pPr>
      <w:r w:rsidRPr="00386D2A">
        <w:rPr>
          <w:b/>
          <w:bCs/>
        </w:rPr>
        <w:t>User ↔️ Frontend ↔️ Backend ↔️ MongoDB</w:t>
      </w:r>
    </w:p>
    <w:p w14:paraId="156BE6FE" w14:textId="77777777" w:rsidR="00386D2A" w:rsidRPr="00386D2A" w:rsidRDefault="00386D2A" w:rsidP="00386D2A">
      <w:pPr>
        <w:rPr>
          <w:b/>
          <w:bCs/>
        </w:rPr>
      </w:pPr>
      <w:r w:rsidRPr="00386D2A">
        <w:rPr>
          <w:b/>
          <w:bCs/>
        </w:rPr>
        <w:t>3.4 Technology Stack</w:t>
      </w:r>
    </w:p>
    <w:p w14:paraId="6789623B" w14:textId="77777777" w:rsidR="00386D2A" w:rsidRPr="00386D2A" w:rsidRDefault="00386D2A" w:rsidP="00386D2A">
      <w:pPr>
        <w:numPr>
          <w:ilvl w:val="0"/>
          <w:numId w:val="21"/>
        </w:numPr>
        <w:rPr>
          <w:b/>
          <w:bCs/>
        </w:rPr>
      </w:pPr>
      <w:r w:rsidRPr="00386D2A">
        <w:rPr>
          <w:b/>
          <w:bCs/>
        </w:rPr>
        <w:t>Frontend: React.js, Vite, Bootstrap, Material UI</w:t>
      </w:r>
    </w:p>
    <w:p w14:paraId="1C8A67F9" w14:textId="77777777" w:rsidR="00386D2A" w:rsidRPr="00386D2A" w:rsidRDefault="00386D2A" w:rsidP="00386D2A">
      <w:pPr>
        <w:numPr>
          <w:ilvl w:val="0"/>
          <w:numId w:val="21"/>
        </w:numPr>
        <w:rPr>
          <w:b/>
          <w:bCs/>
        </w:rPr>
      </w:pPr>
      <w:r w:rsidRPr="00386D2A">
        <w:rPr>
          <w:b/>
          <w:bCs/>
        </w:rPr>
        <w:t>Backend: Node.js, Express.js</w:t>
      </w:r>
    </w:p>
    <w:p w14:paraId="04C37C93" w14:textId="77777777" w:rsidR="00386D2A" w:rsidRPr="00386D2A" w:rsidRDefault="00386D2A" w:rsidP="00386D2A">
      <w:pPr>
        <w:numPr>
          <w:ilvl w:val="0"/>
          <w:numId w:val="21"/>
        </w:numPr>
        <w:rPr>
          <w:b/>
          <w:bCs/>
        </w:rPr>
      </w:pPr>
      <w:r w:rsidRPr="00386D2A">
        <w:rPr>
          <w:b/>
          <w:bCs/>
        </w:rPr>
        <w:t>Database: MongoDB</w:t>
      </w:r>
    </w:p>
    <w:p w14:paraId="5A8EC0F5" w14:textId="77777777" w:rsidR="00386D2A" w:rsidRPr="00386D2A" w:rsidRDefault="00386D2A" w:rsidP="00386D2A">
      <w:pPr>
        <w:numPr>
          <w:ilvl w:val="0"/>
          <w:numId w:val="21"/>
        </w:numPr>
        <w:rPr>
          <w:b/>
          <w:bCs/>
        </w:rPr>
      </w:pPr>
      <w:r w:rsidRPr="00386D2A">
        <w:rPr>
          <w:b/>
          <w:bCs/>
        </w:rPr>
        <w:t>Other: Axios, Mongoose</w:t>
      </w:r>
    </w:p>
    <w:p w14:paraId="318D61A1" w14:textId="0E39378A" w:rsidR="00386D2A" w:rsidRPr="00386D2A" w:rsidRDefault="00386D2A" w:rsidP="00386D2A">
      <w:pPr>
        <w:rPr>
          <w:b/>
          <w:bCs/>
        </w:rPr>
      </w:pPr>
    </w:p>
    <w:p w14:paraId="17E7232D" w14:textId="77777777" w:rsidR="00386D2A" w:rsidRPr="00386D2A" w:rsidRDefault="00386D2A" w:rsidP="00386D2A">
      <w:pPr>
        <w:rPr>
          <w:b/>
          <w:bCs/>
        </w:rPr>
      </w:pPr>
      <w:r w:rsidRPr="00386D2A">
        <w:rPr>
          <w:b/>
          <w:bCs/>
        </w:rPr>
        <w:t>4. PROJECT DESIGN</w:t>
      </w:r>
    </w:p>
    <w:p w14:paraId="193D25FB" w14:textId="77777777" w:rsidR="00386D2A" w:rsidRPr="00386D2A" w:rsidRDefault="00386D2A" w:rsidP="00386D2A">
      <w:pPr>
        <w:rPr>
          <w:b/>
          <w:bCs/>
        </w:rPr>
      </w:pPr>
      <w:r w:rsidRPr="00386D2A">
        <w:rPr>
          <w:b/>
          <w:bCs/>
        </w:rPr>
        <w:t>4.1 Problem Solution Fit</w:t>
      </w:r>
    </w:p>
    <w:p w14:paraId="59E6BD3D" w14:textId="1FA31CE0" w:rsidR="00386D2A" w:rsidRPr="00386D2A" w:rsidRDefault="00386D2A" w:rsidP="00386D2A">
      <w:r w:rsidRPr="00386D2A">
        <w:t xml:space="preserve">This </w:t>
      </w:r>
      <w:proofErr w:type="spellStart"/>
      <w:proofErr w:type="gramStart"/>
      <w:r w:rsidR="00904E85" w:rsidRPr="00904E85">
        <w:rPr>
          <w:b/>
          <w:bCs/>
        </w:rPr>
        <w:t>LearnHub:Your</w:t>
      </w:r>
      <w:proofErr w:type="spellEnd"/>
      <w:proofErr w:type="gramEnd"/>
      <w:r w:rsidR="00904E85" w:rsidRPr="00904E85">
        <w:rPr>
          <w:b/>
          <w:bCs/>
        </w:rPr>
        <w:t xml:space="preserve"> </w:t>
      </w:r>
      <w:proofErr w:type="spellStart"/>
      <w:r w:rsidR="00904E85" w:rsidRPr="00904E85">
        <w:rPr>
          <w:b/>
          <w:bCs/>
        </w:rPr>
        <w:t>Center</w:t>
      </w:r>
      <w:proofErr w:type="spellEnd"/>
      <w:r w:rsidR="00904E85" w:rsidRPr="00904E85">
        <w:rPr>
          <w:b/>
          <w:bCs/>
        </w:rPr>
        <w:t xml:space="preserve"> for Skill Enhancement</w:t>
      </w:r>
      <w:r w:rsidR="00904E85" w:rsidRPr="00386D2A">
        <w:t xml:space="preserve"> </w:t>
      </w:r>
      <w:r w:rsidRPr="00386D2A">
        <w:t>addresses the demand for accessible, engaging, and structured e-learning by providing an intuitive interface, robust backend, and rich content delivery mechanisms.</w:t>
      </w:r>
    </w:p>
    <w:p w14:paraId="03F6A9B3" w14:textId="77777777" w:rsidR="00386D2A" w:rsidRPr="00386D2A" w:rsidRDefault="00386D2A" w:rsidP="00386D2A">
      <w:pPr>
        <w:rPr>
          <w:b/>
          <w:bCs/>
        </w:rPr>
      </w:pPr>
      <w:r w:rsidRPr="00386D2A">
        <w:rPr>
          <w:b/>
          <w:bCs/>
        </w:rPr>
        <w:lastRenderedPageBreak/>
        <w:t>4.2 Proposed Solution</w:t>
      </w:r>
    </w:p>
    <w:p w14:paraId="28D8F805" w14:textId="77777777" w:rsidR="00386D2A" w:rsidRPr="00386D2A" w:rsidRDefault="00386D2A" w:rsidP="00386D2A">
      <w:r w:rsidRPr="00386D2A">
        <w:t>Create a platform where students can learn at their own pace with instructor support, while admins manage content and users efficiently.</w:t>
      </w:r>
    </w:p>
    <w:p w14:paraId="26AF8FF1" w14:textId="77777777" w:rsidR="00386D2A" w:rsidRPr="00386D2A" w:rsidRDefault="00386D2A" w:rsidP="00386D2A">
      <w:pPr>
        <w:rPr>
          <w:b/>
          <w:bCs/>
        </w:rPr>
      </w:pPr>
      <w:r w:rsidRPr="00386D2A">
        <w:rPr>
          <w:b/>
          <w:bCs/>
        </w:rPr>
        <w:t>4.3 Solution Architecture</w:t>
      </w:r>
    </w:p>
    <w:p w14:paraId="3831C5E7" w14:textId="77777777" w:rsidR="00386D2A" w:rsidRPr="00386D2A" w:rsidRDefault="00386D2A" w:rsidP="00386D2A">
      <w:pPr>
        <w:numPr>
          <w:ilvl w:val="0"/>
          <w:numId w:val="22"/>
        </w:numPr>
      </w:pPr>
      <w:r w:rsidRPr="00386D2A">
        <w:t>React frontend communicates with Express backend via RESTful APIs</w:t>
      </w:r>
    </w:p>
    <w:p w14:paraId="6881EEFB" w14:textId="77777777" w:rsidR="00386D2A" w:rsidRPr="00386D2A" w:rsidRDefault="00386D2A" w:rsidP="00386D2A">
      <w:pPr>
        <w:numPr>
          <w:ilvl w:val="0"/>
          <w:numId w:val="22"/>
        </w:numPr>
      </w:pPr>
      <w:r w:rsidRPr="00386D2A">
        <w:t>Backend connects to MongoDB to store user and course data</w:t>
      </w:r>
    </w:p>
    <w:p w14:paraId="5BB9F8A3" w14:textId="77777777" w:rsidR="00386D2A" w:rsidRPr="00386D2A" w:rsidRDefault="00386D2A" w:rsidP="00386D2A">
      <w:pPr>
        <w:numPr>
          <w:ilvl w:val="0"/>
          <w:numId w:val="22"/>
        </w:numPr>
      </w:pPr>
      <w:r w:rsidRPr="00386D2A">
        <w:t>Axios handles API calls</w:t>
      </w:r>
    </w:p>
    <w:p w14:paraId="08845CCF" w14:textId="139486F9" w:rsidR="00386D2A" w:rsidRPr="00386D2A" w:rsidRDefault="00386D2A" w:rsidP="00386D2A">
      <w:pPr>
        <w:rPr>
          <w:b/>
          <w:bCs/>
        </w:rPr>
      </w:pPr>
    </w:p>
    <w:p w14:paraId="58E931A3" w14:textId="77777777" w:rsidR="00386D2A" w:rsidRPr="00386D2A" w:rsidRDefault="00386D2A" w:rsidP="00386D2A">
      <w:pPr>
        <w:rPr>
          <w:b/>
          <w:bCs/>
        </w:rPr>
      </w:pPr>
      <w:r w:rsidRPr="00386D2A">
        <w:rPr>
          <w:b/>
          <w:bCs/>
        </w:rPr>
        <w:t>5. PROJECT PLANNING &amp; SCHEDULING</w:t>
      </w:r>
    </w:p>
    <w:p w14:paraId="05221C26" w14:textId="77777777" w:rsidR="00386D2A" w:rsidRPr="00386D2A" w:rsidRDefault="00386D2A" w:rsidP="00386D2A">
      <w:pPr>
        <w:rPr>
          <w:b/>
          <w:bCs/>
        </w:rPr>
      </w:pPr>
      <w:r w:rsidRPr="00386D2A">
        <w:rPr>
          <w:b/>
          <w:bCs/>
        </w:rPr>
        <w:t>5.1 Project Planning</w:t>
      </w:r>
    </w:p>
    <w:p w14:paraId="089EA0CB" w14:textId="77777777" w:rsidR="00386D2A" w:rsidRPr="00386D2A" w:rsidRDefault="00386D2A" w:rsidP="00386D2A">
      <w:pPr>
        <w:numPr>
          <w:ilvl w:val="0"/>
          <w:numId w:val="23"/>
        </w:numPr>
      </w:pPr>
      <w:r w:rsidRPr="00386D2A">
        <w:t>Week 1: Requirements gathering, tool installation</w:t>
      </w:r>
    </w:p>
    <w:p w14:paraId="488B4E0F" w14:textId="77777777" w:rsidR="00386D2A" w:rsidRPr="00386D2A" w:rsidRDefault="00386D2A" w:rsidP="00386D2A">
      <w:pPr>
        <w:numPr>
          <w:ilvl w:val="0"/>
          <w:numId w:val="23"/>
        </w:numPr>
      </w:pPr>
      <w:r w:rsidRPr="00386D2A">
        <w:t>Week 2–3: Frontend &amp; Backend setup</w:t>
      </w:r>
    </w:p>
    <w:p w14:paraId="233E65C6" w14:textId="77777777" w:rsidR="00386D2A" w:rsidRPr="00386D2A" w:rsidRDefault="00386D2A" w:rsidP="00386D2A">
      <w:pPr>
        <w:numPr>
          <w:ilvl w:val="0"/>
          <w:numId w:val="23"/>
        </w:numPr>
      </w:pPr>
      <w:r w:rsidRPr="00386D2A">
        <w:t xml:space="preserve">Week 4–5: Core feature development (registration, course </w:t>
      </w:r>
      <w:proofErr w:type="spellStart"/>
      <w:r w:rsidRPr="00386D2A">
        <w:t>mgmt</w:t>
      </w:r>
      <w:proofErr w:type="spellEnd"/>
      <w:r w:rsidRPr="00386D2A">
        <w:t>)</w:t>
      </w:r>
    </w:p>
    <w:p w14:paraId="2BD32BFB" w14:textId="77777777" w:rsidR="00386D2A" w:rsidRPr="00386D2A" w:rsidRDefault="00386D2A" w:rsidP="00386D2A">
      <w:pPr>
        <w:numPr>
          <w:ilvl w:val="0"/>
          <w:numId w:val="23"/>
        </w:numPr>
      </w:pPr>
      <w:r w:rsidRPr="00386D2A">
        <w:t>Week 6: Integration and testing</w:t>
      </w:r>
    </w:p>
    <w:p w14:paraId="5F4B07DC" w14:textId="3BDBB32F" w:rsidR="00386D2A" w:rsidRPr="00386D2A" w:rsidRDefault="00386D2A" w:rsidP="00386D2A">
      <w:pPr>
        <w:rPr>
          <w:b/>
          <w:bCs/>
        </w:rPr>
      </w:pPr>
    </w:p>
    <w:p w14:paraId="5C796E4B" w14:textId="77777777" w:rsidR="00386D2A" w:rsidRPr="00386D2A" w:rsidRDefault="00386D2A" w:rsidP="00386D2A">
      <w:pPr>
        <w:rPr>
          <w:b/>
          <w:bCs/>
        </w:rPr>
      </w:pPr>
      <w:r w:rsidRPr="00386D2A">
        <w:rPr>
          <w:b/>
          <w:bCs/>
        </w:rPr>
        <w:t>6. FUNCTIONAL AND PERFORMANCE TESTING</w:t>
      </w:r>
    </w:p>
    <w:p w14:paraId="39891840" w14:textId="77777777" w:rsidR="00386D2A" w:rsidRPr="00386D2A" w:rsidRDefault="00386D2A" w:rsidP="00386D2A">
      <w:pPr>
        <w:rPr>
          <w:b/>
          <w:bCs/>
        </w:rPr>
      </w:pPr>
      <w:r w:rsidRPr="00386D2A">
        <w:rPr>
          <w:b/>
          <w:bCs/>
        </w:rPr>
        <w:t>6.1 Performance Testing</w:t>
      </w:r>
    </w:p>
    <w:p w14:paraId="5B742365" w14:textId="77777777" w:rsidR="00386D2A" w:rsidRPr="00386D2A" w:rsidRDefault="00386D2A" w:rsidP="00386D2A">
      <w:pPr>
        <w:numPr>
          <w:ilvl w:val="0"/>
          <w:numId w:val="24"/>
        </w:numPr>
      </w:pPr>
      <w:r w:rsidRPr="00386D2A">
        <w:t>Load testing using Postman/Apache JMeter</w:t>
      </w:r>
    </w:p>
    <w:p w14:paraId="117EB2DC" w14:textId="77777777" w:rsidR="00386D2A" w:rsidRPr="00386D2A" w:rsidRDefault="00386D2A" w:rsidP="00386D2A">
      <w:pPr>
        <w:numPr>
          <w:ilvl w:val="0"/>
          <w:numId w:val="24"/>
        </w:numPr>
      </w:pPr>
      <w:r w:rsidRPr="00386D2A">
        <w:t xml:space="preserve">Simulated multiple user logins, </w:t>
      </w:r>
      <w:proofErr w:type="spellStart"/>
      <w:r w:rsidRPr="00386D2A">
        <w:t>enrollments</w:t>
      </w:r>
      <w:proofErr w:type="spellEnd"/>
      <w:r w:rsidRPr="00386D2A">
        <w:t>, and video loading</w:t>
      </w:r>
    </w:p>
    <w:p w14:paraId="44A05B3E" w14:textId="77777777" w:rsidR="00386D2A" w:rsidRPr="00386D2A" w:rsidRDefault="00386D2A" w:rsidP="00386D2A">
      <w:pPr>
        <w:numPr>
          <w:ilvl w:val="0"/>
          <w:numId w:val="24"/>
        </w:numPr>
      </w:pPr>
      <w:r w:rsidRPr="00386D2A">
        <w:t>Ensured optimal response time under high load</w:t>
      </w:r>
    </w:p>
    <w:p w14:paraId="56D931A3" w14:textId="0E1B6207" w:rsidR="00386D2A" w:rsidRPr="00386D2A" w:rsidRDefault="00386D2A" w:rsidP="00386D2A">
      <w:pPr>
        <w:rPr>
          <w:b/>
          <w:bCs/>
        </w:rPr>
      </w:pPr>
    </w:p>
    <w:p w14:paraId="65522B6E" w14:textId="77777777" w:rsidR="00386D2A" w:rsidRPr="00386D2A" w:rsidRDefault="00386D2A" w:rsidP="00386D2A">
      <w:pPr>
        <w:rPr>
          <w:b/>
          <w:bCs/>
        </w:rPr>
      </w:pPr>
      <w:r w:rsidRPr="00386D2A">
        <w:rPr>
          <w:b/>
          <w:bCs/>
        </w:rPr>
        <w:t>7. RESULTS</w:t>
      </w:r>
    </w:p>
    <w:p w14:paraId="1C590669" w14:textId="77777777" w:rsidR="00386D2A" w:rsidRPr="00386D2A" w:rsidRDefault="00386D2A" w:rsidP="00386D2A">
      <w:pPr>
        <w:rPr>
          <w:b/>
          <w:bCs/>
        </w:rPr>
      </w:pPr>
      <w:r w:rsidRPr="00386D2A">
        <w:rPr>
          <w:b/>
          <w:bCs/>
        </w:rPr>
        <w:t>7.1 Output Screenshots</w:t>
      </w:r>
    </w:p>
    <w:p w14:paraId="6605C006" w14:textId="77777777" w:rsidR="00904E85" w:rsidRDefault="00904E85" w:rsidP="00904E85">
      <w:pPr>
        <w:numPr>
          <w:ilvl w:val="1"/>
          <w:numId w:val="29"/>
        </w:numPr>
        <w:spacing w:after="296" w:line="249" w:lineRule="auto"/>
        <w:ind w:hanging="360"/>
      </w:pPr>
      <w:r>
        <w:t>Landing Paga</w:t>
      </w:r>
    </w:p>
    <w:p w14:paraId="05A4947A" w14:textId="77777777" w:rsidR="00904E85" w:rsidRDefault="00904E85" w:rsidP="00904E85">
      <w:pPr>
        <w:numPr>
          <w:ilvl w:val="1"/>
          <w:numId w:val="29"/>
        </w:numPr>
        <w:spacing w:after="296" w:line="249" w:lineRule="auto"/>
        <w:ind w:hanging="360"/>
      </w:pPr>
      <w:r>
        <w:t>Register Page</w:t>
      </w:r>
    </w:p>
    <w:p w14:paraId="15E0CE2F" w14:textId="77777777" w:rsidR="00904E85" w:rsidRDefault="00904E85" w:rsidP="00904E85">
      <w:pPr>
        <w:numPr>
          <w:ilvl w:val="1"/>
          <w:numId w:val="29"/>
        </w:numPr>
        <w:spacing w:after="296" w:line="249" w:lineRule="auto"/>
        <w:ind w:hanging="360"/>
      </w:pPr>
      <w:r>
        <w:t>Login Page</w:t>
      </w:r>
    </w:p>
    <w:p w14:paraId="6C52ADF3" w14:textId="77777777" w:rsidR="00904E85" w:rsidRDefault="00904E85" w:rsidP="00904E85">
      <w:pPr>
        <w:numPr>
          <w:ilvl w:val="1"/>
          <w:numId w:val="29"/>
        </w:numPr>
        <w:spacing w:after="296" w:line="249" w:lineRule="auto"/>
        <w:ind w:hanging="360"/>
      </w:pPr>
      <w:r>
        <w:t>Admin Dashboard</w:t>
      </w:r>
    </w:p>
    <w:p w14:paraId="3AE82B0E" w14:textId="77777777" w:rsidR="00904E85" w:rsidRDefault="00904E85" w:rsidP="00904E85">
      <w:pPr>
        <w:numPr>
          <w:ilvl w:val="1"/>
          <w:numId w:val="29"/>
        </w:numPr>
        <w:spacing w:after="296" w:line="249" w:lineRule="auto"/>
        <w:ind w:hanging="360"/>
      </w:pPr>
      <w:r>
        <w:lastRenderedPageBreak/>
        <w:t>Teacher Dashboard</w:t>
      </w:r>
    </w:p>
    <w:p w14:paraId="24FE4F24" w14:textId="6F9DBE12" w:rsidR="00386D2A" w:rsidRPr="00386D2A" w:rsidRDefault="00386D2A" w:rsidP="00386D2A"/>
    <w:p w14:paraId="4B2ECB41" w14:textId="77777777" w:rsidR="00386D2A" w:rsidRPr="00386D2A" w:rsidRDefault="00386D2A" w:rsidP="00386D2A">
      <w:pPr>
        <w:rPr>
          <w:b/>
          <w:bCs/>
        </w:rPr>
      </w:pPr>
      <w:r w:rsidRPr="00386D2A">
        <w:rPr>
          <w:b/>
          <w:bCs/>
        </w:rPr>
        <w:t>8. ADVANTAGES &amp; DISADVANTAGES</w:t>
      </w:r>
    </w:p>
    <w:p w14:paraId="5D3858C6" w14:textId="77777777" w:rsidR="00386D2A" w:rsidRPr="00386D2A" w:rsidRDefault="00386D2A" w:rsidP="00386D2A">
      <w:pPr>
        <w:rPr>
          <w:b/>
          <w:bCs/>
        </w:rPr>
      </w:pPr>
      <w:r w:rsidRPr="00386D2A">
        <w:rPr>
          <w:b/>
          <w:bCs/>
        </w:rPr>
        <w:t>Advantages:</w:t>
      </w:r>
    </w:p>
    <w:p w14:paraId="55B28DCD" w14:textId="77777777" w:rsidR="00386D2A" w:rsidRPr="00386D2A" w:rsidRDefault="00386D2A" w:rsidP="00386D2A">
      <w:pPr>
        <w:numPr>
          <w:ilvl w:val="0"/>
          <w:numId w:val="25"/>
        </w:numPr>
      </w:pPr>
      <w:r w:rsidRPr="00386D2A">
        <w:t>Flexible learning</w:t>
      </w:r>
    </w:p>
    <w:p w14:paraId="3DF6E490" w14:textId="77777777" w:rsidR="00386D2A" w:rsidRPr="00386D2A" w:rsidRDefault="00386D2A" w:rsidP="00386D2A">
      <w:pPr>
        <w:numPr>
          <w:ilvl w:val="0"/>
          <w:numId w:val="25"/>
        </w:numPr>
      </w:pPr>
      <w:r w:rsidRPr="00386D2A">
        <w:t>Real-time progress tracking</w:t>
      </w:r>
    </w:p>
    <w:p w14:paraId="43AB4227" w14:textId="77777777" w:rsidR="00386D2A" w:rsidRPr="00386D2A" w:rsidRDefault="00386D2A" w:rsidP="00386D2A">
      <w:pPr>
        <w:numPr>
          <w:ilvl w:val="0"/>
          <w:numId w:val="25"/>
        </w:numPr>
      </w:pPr>
      <w:r w:rsidRPr="00386D2A">
        <w:t>Cross-platform access</w:t>
      </w:r>
    </w:p>
    <w:p w14:paraId="1C15A3D8" w14:textId="77777777" w:rsidR="00386D2A" w:rsidRPr="00386D2A" w:rsidRDefault="00386D2A" w:rsidP="00386D2A">
      <w:pPr>
        <w:numPr>
          <w:ilvl w:val="0"/>
          <w:numId w:val="25"/>
        </w:numPr>
        <w:rPr>
          <w:b/>
          <w:bCs/>
        </w:rPr>
      </w:pPr>
      <w:r w:rsidRPr="00386D2A">
        <w:t>Scalable architecture</w:t>
      </w:r>
    </w:p>
    <w:p w14:paraId="053B4880" w14:textId="77777777" w:rsidR="00386D2A" w:rsidRPr="00386D2A" w:rsidRDefault="00386D2A" w:rsidP="00386D2A">
      <w:pPr>
        <w:rPr>
          <w:b/>
          <w:bCs/>
        </w:rPr>
      </w:pPr>
      <w:r w:rsidRPr="00386D2A">
        <w:rPr>
          <w:b/>
          <w:bCs/>
        </w:rPr>
        <w:t>Disadvantages:</w:t>
      </w:r>
    </w:p>
    <w:p w14:paraId="4E58FE5C" w14:textId="77777777" w:rsidR="00386D2A" w:rsidRPr="00386D2A" w:rsidRDefault="00386D2A" w:rsidP="00386D2A">
      <w:pPr>
        <w:numPr>
          <w:ilvl w:val="0"/>
          <w:numId w:val="26"/>
        </w:numPr>
      </w:pPr>
      <w:r w:rsidRPr="00386D2A">
        <w:t>Internet required</w:t>
      </w:r>
    </w:p>
    <w:p w14:paraId="4723018A" w14:textId="77777777" w:rsidR="00386D2A" w:rsidRPr="00386D2A" w:rsidRDefault="00386D2A" w:rsidP="00386D2A">
      <w:pPr>
        <w:numPr>
          <w:ilvl w:val="0"/>
          <w:numId w:val="26"/>
        </w:numPr>
      </w:pPr>
      <w:r w:rsidRPr="00386D2A">
        <w:t>Limited real-time instructor availability</w:t>
      </w:r>
    </w:p>
    <w:p w14:paraId="24FED71D" w14:textId="2E8B17BE" w:rsidR="00386D2A" w:rsidRPr="00386D2A" w:rsidRDefault="00386D2A" w:rsidP="00386D2A">
      <w:pPr>
        <w:rPr>
          <w:b/>
          <w:bCs/>
        </w:rPr>
      </w:pPr>
    </w:p>
    <w:p w14:paraId="5F8F2E0D" w14:textId="77777777" w:rsidR="00386D2A" w:rsidRPr="00386D2A" w:rsidRDefault="00386D2A" w:rsidP="00386D2A">
      <w:pPr>
        <w:rPr>
          <w:b/>
          <w:bCs/>
        </w:rPr>
      </w:pPr>
      <w:r w:rsidRPr="00386D2A">
        <w:rPr>
          <w:b/>
          <w:bCs/>
        </w:rPr>
        <w:t>9. CONCLUSION</w:t>
      </w:r>
    </w:p>
    <w:p w14:paraId="12E6A39C" w14:textId="30CFA1BB" w:rsidR="00386D2A" w:rsidRPr="00386D2A" w:rsidRDefault="00386D2A" w:rsidP="00386D2A">
      <w:r w:rsidRPr="00386D2A">
        <w:t xml:space="preserve">The </w:t>
      </w:r>
      <w:proofErr w:type="spellStart"/>
      <w:proofErr w:type="gramStart"/>
      <w:r w:rsidR="00904E85" w:rsidRPr="00904E85">
        <w:rPr>
          <w:b/>
          <w:bCs/>
        </w:rPr>
        <w:t>LearnHub:Your</w:t>
      </w:r>
      <w:proofErr w:type="spellEnd"/>
      <w:proofErr w:type="gramEnd"/>
      <w:r w:rsidR="00904E85" w:rsidRPr="00904E85">
        <w:rPr>
          <w:b/>
          <w:bCs/>
        </w:rPr>
        <w:t xml:space="preserve"> </w:t>
      </w:r>
      <w:proofErr w:type="spellStart"/>
      <w:r w:rsidR="00904E85" w:rsidRPr="00904E85">
        <w:rPr>
          <w:b/>
          <w:bCs/>
        </w:rPr>
        <w:t>Center</w:t>
      </w:r>
      <w:proofErr w:type="spellEnd"/>
      <w:r w:rsidR="00904E85" w:rsidRPr="00904E85">
        <w:rPr>
          <w:b/>
          <w:bCs/>
        </w:rPr>
        <w:t xml:space="preserve"> for Skill Enhancement</w:t>
      </w:r>
      <w:r w:rsidR="00904E85" w:rsidRPr="00386D2A">
        <w:t xml:space="preserve"> </w:t>
      </w:r>
      <w:r w:rsidRPr="00386D2A">
        <w:t>project demonstrates the power and flexibility of the MERN stack in delivering modern educational platforms. It bridges the gap between learners and quality education regardless of location.</w:t>
      </w:r>
    </w:p>
    <w:p w14:paraId="351F46F4" w14:textId="4794AB89" w:rsidR="00386D2A" w:rsidRPr="00386D2A" w:rsidRDefault="00386D2A" w:rsidP="00386D2A">
      <w:pPr>
        <w:rPr>
          <w:b/>
          <w:bCs/>
        </w:rPr>
      </w:pPr>
    </w:p>
    <w:p w14:paraId="0BF1C9B9" w14:textId="77777777" w:rsidR="00386D2A" w:rsidRPr="00386D2A" w:rsidRDefault="00386D2A" w:rsidP="00386D2A">
      <w:pPr>
        <w:rPr>
          <w:b/>
          <w:bCs/>
        </w:rPr>
      </w:pPr>
      <w:r w:rsidRPr="00386D2A">
        <w:rPr>
          <w:b/>
          <w:bCs/>
        </w:rPr>
        <w:t>10. FUTURE SCOPE</w:t>
      </w:r>
    </w:p>
    <w:p w14:paraId="55D471D5" w14:textId="77777777" w:rsidR="00386D2A" w:rsidRPr="00386D2A" w:rsidRDefault="00386D2A" w:rsidP="00386D2A">
      <w:pPr>
        <w:numPr>
          <w:ilvl w:val="0"/>
          <w:numId w:val="27"/>
        </w:numPr>
      </w:pPr>
      <w:r w:rsidRPr="00386D2A">
        <w:t>Integration of AI tutors</w:t>
      </w:r>
    </w:p>
    <w:p w14:paraId="521FD7FD" w14:textId="77777777" w:rsidR="00386D2A" w:rsidRPr="00386D2A" w:rsidRDefault="00386D2A" w:rsidP="00386D2A">
      <w:pPr>
        <w:numPr>
          <w:ilvl w:val="0"/>
          <w:numId w:val="27"/>
        </w:numPr>
      </w:pPr>
      <w:r w:rsidRPr="00386D2A">
        <w:t>Mobile application</w:t>
      </w:r>
    </w:p>
    <w:p w14:paraId="2AADD60F" w14:textId="77777777" w:rsidR="00386D2A" w:rsidRPr="00386D2A" w:rsidRDefault="00386D2A" w:rsidP="00386D2A">
      <w:pPr>
        <w:numPr>
          <w:ilvl w:val="0"/>
          <w:numId w:val="27"/>
        </w:numPr>
      </w:pPr>
      <w:r w:rsidRPr="00386D2A">
        <w:t>Gamification features</w:t>
      </w:r>
    </w:p>
    <w:p w14:paraId="69F9CC6C" w14:textId="77777777" w:rsidR="00386D2A" w:rsidRPr="00386D2A" w:rsidRDefault="00386D2A" w:rsidP="00386D2A">
      <w:pPr>
        <w:numPr>
          <w:ilvl w:val="0"/>
          <w:numId w:val="27"/>
        </w:numPr>
      </w:pPr>
      <w:r w:rsidRPr="00386D2A">
        <w:t>Advanced analytics for teachers</w:t>
      </w:r>
    </w:p>
    <w:p w14:paraId="2F24364F" w14:textId="454AC37C" w:rsidR="00386D2A" w:rsidRPr="00386D2A" w:rsidRDefault="00386D2A" w:rsidP="00386D2A">
      <w:pPr>
        <w:rPr>
          <w:b/>
          <w:bCs/>
        </w:rPr>
      </w:pPr>
    </w:p>
    <w:p w14:paraId="1B443DD5" w14:textId="77777777" w:rsidR="00386D2A" w:rsidRPr="00386D2A" w:rsidRDefault="00386D2A" w:rsidP="00386D2A">
      <w:pPr>
        <w:rPr>
          <w:b/>
          <w:bCs/>
        </w:rPr>
      </w:pPr>
      <w:r w:rsidRPr="00386D2A">
        <w:rPr>
          <w:b/>
          <w:bCs/>
        </w:rPr>
        <w:t>11. APPENDIX</w:t>
      </w:r>
    </w:p>
    <w:p w14:paraId="2404D2A5" w14:textId="770DEA11" w:rsidR="00386D2A" w:rsidRPr="00386D2A" w:rsidRDefault="00386D2A" w:rsidP="00386D2A">
      <w:pPr>
        <w:numPr>
          <w:ilvl w:val="0"/>
          <w:numId w:val="28"/>
        </w:numPr>
      </w:pPr>
      <w:r w:rsidRPr="00386D2A">
        <w:rPr>
          <w:b/>
          <w:bCs/>
        </w:rPr>
        <w:t>Source Code</w:t>
      </w:r>
      <w:r w:rsidRPr="00386D2A">
        <w:t xml:space="preserve">: </w:t>
      </w:r>
      <w:r w:rsidR="00AD028A" w:rsidRPr="00904E85">
        <w:t xml:space="preserve">Included in </w:t>
      </w:r>
      <w:proofErr w:type="spellStart"/>
      <w:r w:rsidR="00AD028A" w:rsidRPr="00904E85">
        <w:t>Github</w:t>
      </w:r>
      <w:proofErr w:type="spellEnd"/>
      <w:r w:rsidR="00AD028A" w:rsidRPr="00904E85">
        <w:t xml:space="preserve"> Repository </w:t>
      </w:r>
    </w:p>
    <w:p w14:paraId="6811DB9B" w14:textId="77777777" w:rsidR="00386D2A" w:rsidRPr="00386D2A" w:rsidRDefault="00386D2A" w:rsidP="00386D2A">
      <w:pPr>
        <w:numPr>
          <w:ilvl w:val="0"/>
          <w:numId w:val="28"/>
        </w:numPr>
        <w:rPr>
          <w:b/>
          <w:bCs/>
        </w:rPr>
      </w:pPr>
      <w:r w:rsidRPr="00386D2A">
        <w:rPr>
          <w:b/>
          <w:bCs/>
        </w:rPr>
        <w:t>Dataset Link: N/A (data entered via UI)</w:t>
      </w:r>
    </w:p>
    <w:p w14:paraId="123634C1" w14:textId="2A1E5369" w:rsidR="0023450D" w:rsidRPr="003C4F47" w:rsidRDefault="00386D2A" w:rsidP="00D56E34">
      <w:pPr>
        <w:numPr>
          <w:ilvl w:val="0"/>
          <w:numId w:val="28"/>
        </w:numPr>
      </w:pPr>
      <w:r w:rsidRPr="00386D2A">
        <w:rPr>
          <w:b/>
          <w:bCs/>
        </w:rPr>
        <w:t xml:space="preserve">GitHub </w:t>
      </w:r>
      <w:r w:rsidR="003C4F47">
        <w:rPr>
          <w:b/>
          <w:bCs/>
        </w:rPr>
        <w:t xml:space="preserve">link: </w:t>
      </w:r>
      <w:hyperlink r:id="rId5" w:history="1">
        <w:r w:rsidR="003C4F47" w:rsidRPr="00F5499E">
          <w:rPr>
            <w:rStyle w:val="Hyperlink"/>
            <w:b/>
            <w:bCs/>
          </w:rPr>
          <w:t>https://github.com/deepikamukku83/LearnHub-</w:t>
        </w:r>
      </w:hyperlink>
    </w:p>
    <w:p w14:paraId="68D15E04" w14:textId="747397BB" w:rsidR="003C4F47" w:rsidRDefault="003C4F47" w:rsidP="003C4F47">
      <w:pPr>
        <w:ind w:left="720"/>
      </w:pPr>
    </w:p>
    <w:sectPr w:rsidR="003C4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4F54"/>
    <w:multiLevelType w:val="multilevel"/>
    <w:tmpl w:val="139A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20C"/>
    <w:multiLevelType w:val="multilevel"/>
    <w:tmpl w:val="7CF2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C18"/>
    <w:multiLevelType w:val="multilevel"/>
    <w:tmpl w:val="33C6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A6905"/>
    <w:multiLevelType w:val="multilevel"/>
    <w:tmpl w:val="473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91DD9"/>
    <w:multiLevelType w:val="multilevel"/>
    <w:tmpl w:val="7C9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20750"/>
    <w:multiLevelType w:val="multilevel"/>
    <w:tmpl w:val="66E6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65149"/>
    <w:multiLevelType w:val="multilevel"/>
    <w:tmpl w:val="24D4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A5403"/>
    <w:multiLevelType w:val="multilevel"/>
    <w:tmpl w:val="6FE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E531D"/>
    <w:multiLevelType w:val="multilevel"/>
    <w:tmpl w:val="A18E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96F1C"/>
    <w:multiLevelType w:val="multilevel"/>
    <w:tmpl w:val="C3F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46C89"/>
    <w:multiLevelType w:val="multilevel"/>
    <w:tmpl w:val="47C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B4AE0"/>
    <w:multiLevelType w:val="multilevel"/>
    <w:tmpl w:val="5C2C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D067F"/>
    <w:multiLevelType w:val="multilevel"/>
    <w:tmpl w:val="E97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17619"/>
    <w:multiLevelType w:val="multilevel"/>
    <w:tmpl w:val="EDA2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725B9"/>
    <w:multiLevelType w:val="multilevel"/>
    <w:tmpl w:val="A644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923C5"/>
    <w:multiLevelType w:val="multilevel"/>
    <w:tmpl w:val="EBD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241F5"/>
    <w:multiLevelType w:val="multilevel"/>
    <w:tmpl w:val="0A9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E5693"/>
    <w:multiLevelType w:val="multilevel"/>
    <w:tmpl w:val="2E7E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A7DF9"/>
    <w:multiLevelType w:val="multilevel"/>
    <w:tmpl w:val="0588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414FC"/>
    <w:multiLevelType w:val="multilevel"/>
    <w:tmpl w:val="7ED2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C31C8"/>
    <w:multiLevelType w:val="multilevel"/>
    <w:tmpl w:val="0D1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065EA"/>
    <w:multiLevelType w:val="multilevel"/>
    <w:tmpl w:val="206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85847"/>
    <w:multiLevelType w:val="multilevel"/>
    <w:tmpl w:val="AC9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C55EA"/>
    <w:multiLevelType w:val="hybridMultilevel"/>
    <w:tmpl w:val="6792EBA6"/>
    <w:lvl w:ilvl="0" w:tplc="F97CC28C">
      <w:start w:val="9"/>
      <w:numFmt w:val="decimal"/>
      <w:lvlText w:val="%1."/>
      <w:lvlJc w:val="left"/>
      <w:pPr>
        <w:ind w:left="40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3170DE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4EAB1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7AB8A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E4EF5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EA74F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22D23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8429B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4A1D0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F6373EE"/>
    <w:multiLevelType w:val="multilevel"/>
    <w:tmpl w:val="A6B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F0550"/>
    <w:multiLevelType w:val="multilevel"/>
    <w:tmpl w:val="0E84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162C3"/>
    <w:multiLevelType w:val="multilevel"/>
    <w:tmpl w:val="2F3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95816"/>
    <w:multiLevelType w:val="multilevel"/>
    <w:tmpl w:val="00DC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22584"/>
    <w:multiLevelType w:val="multilevel"/>
    <w:tmpl w:val="097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247031">
    <w:abstractNumId w:val="20"/>
  </w:num>
  <w:num w:numId="2" w16cid:durableId="1802993273">
    <w:abstractNumId w:val="21"/>
  </w:num>
  <w:num w:numId="3" w16cid:durableId="1680044365">
    <w:abstractNumId w:val="10"/>
  </w:num>
  <w:num w:numId="4" w16cid:durableId="261576442">
    <w:abstractNumId w:val="22"/>
  </w:num>
  <w:num w:numId="5" w16cid:durableId="1926181257">
    <w:abstractNumId w:val="25"/>
  </w:num>
  <w:num w:numId="6" w16cid:durableId="540484492">
    <w:abstractNumId w:val="5"/>
  </w:num>
  <w:num w:numId="7" w16cid:durableId="1909336479">
    <w:abstractNumId w:val="17"/>
  </w:num>
  <w:num w:numId="8" w16cid:durableId="495611679">
    <w:abstractNumId w:val="1"/>
  </w:num>
  <w:num w:numId="9" w16cid:durableId="1691878088">
    <w:abstractNumId w:val="16"/>
  </w:num>
  <w:num w:numId="10" w16cid:durableId="1697148939">
    <w:abstractNumId w:val="26"/>
  </w:num>
  <w:num w:numId="11" w16cid:durableId="768812265">
    <w:abstractNumId w:val="8"/>
  </w:num>
  <w:num w:numId="12" w16cid:durableId="477458001">
    <w:abstractNumId w:val="13"/>
  </w:num>
  <w:num w:numId="13" w16cid:durableId="1850751628">
    <w:abstractNumId w:val="24"/>
  </w:num>
  <w:num w:numId="14" w16cid:durableId="1475492149">
    <w:abstractNumId w:val="18"/>
  </w:num>
  <w:num w:numId="15" w16cid:durableId="488135052">
    <w:abstractNumId w:val="19"/>
  </w:num>
  <w:num w:numId="16" w16cid:durableId="1659849160">
    <w:abstractNumId w:val="0"/>
  </w:num>
  <w:num w:numId="17" w16cid:durableId="2095978253">
    <w:abstractNumId w:val="6"/>
  </w:num>
  <w:num w:numId="18" w16cid:durableId="1650938723">
    <w:abstractNumId w:val="2"/>
  </w:num>
  <w:num w:numId="19" w16cid:durableId="1964069888">
    <w:abstractNumId w:val="9"/>
  </w:num>
  <w:num w:numId="20" w16cid:durableId="1459563782">
    <w:abstractNumId w:val="14"/>
  </w:num>
  <w:num w:numId="21" w16cid:durableId="653072748">
    <w:abstractNumId w:val="3"/>
  </w:num>
  <w:num w:numId="22" w16cid:durableId="677394391">
    <w:abstractNumId w:val="28"/>
  </w:num>
  <w:num w:numId="23" w16cid:durableId="747003149">
    <w:abstractNumId w:val="15"/>
  </w:num>
  <w:num w:numId="24" w16cid:durableId="1870532577">
    <w:abstractNumId w:val="4"/>
  </w:num>
  <w:num w:numId="25" w16cid:durableId="390427441">
    <w:abstractNumId w:val="11"/>
  </w:num>
  <w:num w:numId="26" w16cid:durableId="70279112">
    <w:abstractNumId w:val="27"/>
  </w:num>
  <w:num w:numId="27" w16cid:durableId="762923105">
    <w:abstractNumId w:val="7"/>
  </w:num>
  <w:num w:numId="28" w16cid:durableId="1046874403">
    <w:abstractNumId w:val="12"/>
  </w:num>
  <w:num w:numId="29" w16cid:durableId="842265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BF"/>
    <w:rsid w:val="001D17C5"/>
    <w:rsid w:val="0023450D"/>
    <w:rsid w:val="003420CD"/>
    <w:rsid w:val="00386D2A"/>
    <w:rsid w:val="003B5052"/>
    <w:rsid w:val="003C4F47"/>
    <w:rsid w:val="00904E85"/>
    <w:rsid w:val="009514BF"/>
    <w:rsid w:val="00AD028A"/>
    <w:rsid w:val="00EC0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9D1C"/>
  <w15:chartTrackingRefBased/>
  <w15:docId w15:val="{1BAA5128-6B33-4C32-B79A-A3D9EC96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4BF"/>
    <w:rPr>
      <w:rFonts w:eastAsiaTheme="majorEastAsia" w:cstheme="majorBidi"/>
      <w:color w:val="272727" w:themeColor="text1" w:themeTint="D8"/>
    </w:rPr>
  </w:style>
  <w:style w:type="paragraph" w:styleId="Title">
    <w:name w:val="Title"/>
    <w:basedOn w:val="Normal"/>
    <w:next w:val="Normal"/>
    <w:link w:val="TitleChar"/>
    <w:uiPriority w:val="10"/>
    <w:qFormat/>
    <w:rsid w:val="00951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4BF"/>
    <w:pPr>
      <w:spacing w:before="160"/>
      <w:jc w:val="center"/>
    </w:pPr>
    <w:rPr>
      <w:i/>
      <w:iCs/>
      <w:color w:val="404040" w:themeColor="text1" w:themeTint="BF"/>
    </w:rPr>
  </w:style>
  <w:style w:type="character" w:customStyle="1" w:styleId="QuoteChar">
    <w:name w:val="Quote Char"/>
    <w:basedOn w:val="DefaultParagraphFont"/>
    <w:link w:val="Quote"/>
    <w:uiPriority w:val="29"/>
    <w:rsid w:val="009514BF"/>
    <w:rPr>
      <w:i/>
      <w:iCs/>
      <w:color w:val="404040" w:themeColor="text1" w:themeTint="BF"/>
    </w:rPr>
  </w:style>
  <w:style w:type="paragraph" w:styleId="ListParagraph">
    <w:name w:val="List Paragraph"/>
    <w:basedOn w:val="Normal"/>
    <w:uiPriority w:val="34"/>
    <w:qFormat/>
    <w:rsid w:val="009514BF"/>
    <w:pPr>
      <w:ind w:left="720"/>
      <w:contextualSpacing/>
    </w:pPr>
  </w:style>
  <w:style w:type="character" w:styleId="IntenseEmphasis">
    <w:name w:val="Intense Emphasis"/>
    <w:basedOn w:val="DefaultParagraphFont"/>
    <w:uiPriority w:val="21"/>
    <w:qFormat/>
    <w:rsid w:val="009514BF"/>
    <w:rPr>
      <w:i/>
      <w:iCs/>
      <w:color w:val="0F4761" w:themeColor="accent1" w:themeShade="BF"/>
    </w:rPr>
  </w:style>
  <w:style w:type="paragraph" w:styleId="IntenseQuote">
    <w:name w:val="Intense Quote"/>
    <w:basedOn w:val="Normal"/>
    <w:next w:val="Normal"/>
    <w:link w:val="IntenseQuoteChar"/>
    <w:uiPriority w:val="30"/>
    <w:qFormat/>
    <w:rsid w:val="00951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4BF"/>
    <w:rPr>
      <w:i/>
      <w:iCs/>
      <w:color w:val="0F4761" w:themeColor="accent1" w:themeShade="BF"/>
    </w:rPr>
  </w:style>
  <w:style w:type="character" w:styleId="IntenseReference">
    <w:name w:val="Intense Reference"/>
    <w:basedOn w:val="DefaultParagraphFont"/>
    <w:uiPriority w:val="32"/>
    <w:qFormat/>
    <w:rsid w:val="009514BF"/>
    <w:rPr>
      <w:b/>
      <w:bCs/>
      <w:smallCaps/>
      <w:color w:val="0F4761" w:themeColor="accent1" w:themeShade="BF"/>
      <w:spacing w:val="5"/>
    </w:rPr>
  </w:style>
  <w:style w:type="character" w:styleId="Hyperlink">
    <w:name w:val="Hyperlink"/>
    <w:basedOn w:val="DefaultParagraphFont"/>
    <w:uiPriority w:val="99"/>
    <w:unhideWhenUsed/>
    <w:rsid w:val="003C4F47"/>
    <w:rPr>
      <w:color w:val="467886" w:themeColor="hyperlink"/>
      <w:u w:val="single"/>
    </w:rPr>
  </w:style>
  <w:style w:type="character" w:styleId="UnresolvedMention">
    <w:name w:val="Unresolved Mention"/>
    <w:basedOn w:val="DefaultParagraphFont"/>
    <w:uiPriority w:val="99"/>
    <w:semiHidden/>
    <w:unhideWhenUsed/>
    <w:rsid w:val="003C4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45825">
      <w:bodyDiv w:val="1"/>
      <w:marLeft w:val="0"/>
      <w:marRight w:val="0"/>
      <w:marTop w:val="0"/>
      <w:marBottom w:val="0"/>
      <w:divBdr>
        <w:top w:val="none" w:sz="0" w:space="0" w:color="auto"/>
        <w:left w:val="none" w:sz="0" w:space="0" w:color="auto"/>
        <w:bottom w:val="none" w:sz="0" w:space="0" w:color="auto"/>
        <w:right w:val="none" w:sz="0" w:space="0" w:color="auto"/>
      </w:divBdr>
    </w:div>
    <w:div w:id="397561846">
      <w:bodyDiv w:val="1"/>
      <w:marLeft w:val="0"/>
      <w:marRight w:val="0"/>
      <w:marTop w:val="0"/>
      <w:marBottom w:val="0"/>
      <w:divBdr>
        <w:top w:val="none" w:sz="0" w:space="0" w:color="auto"/>
        <w:left w:val="none" w:sz="0" w:space="0" w:color="auto"/>
        <w:bottom w:val="none" w:sz="0" w:space="0" w:color="auto"/>
        <w:right w:val="none" w:sz="0" w:space="0" w:color="auto"/>
      </w:divBdr>
      <w:divsChild>
        <w:div w:id="2010281243">
          <w:marLeft w:val="0"/>
          <w:marRight w:val="0"/>
          <w:marTop w:val="0"/>
          <w:marBottom w:val="0"/>
          <w:divBdr>
            <w:top w:val="none" w:sz="0" w:space="0" w:color="auto"/>
            <w:left w:val="none" w:sz="0" w:space="0" w:color="auto"/>
            <w:bottom w:val="none" w:sz="0" w:space="0" w:color="auto"/>
            <w:right w:val="none" w:sz="0" w:space="0" w:color="auto"/>
          </w:divBdr>
        </w:div>
        <w:div w:id="731196574">
          <w:marLeft w:val="0"/>
          <w:marRight w:val="0"/>
          <w:marTop w:val="0"/>
          <w:marBottom w:val="0"/>
          <w:divBdr>
            <w:top w:val="none" w:sz="0" w:space="0" w:color="auto"/>
            <w:left w:val="none" w:sz="0" w:space="0" w:color="auto"/>
            <w:bottom w:val="none" w:sz="0" w:space="0" w:color="auto"/>
            <w:right w:val="none" w:sz="0" w:space="0" w:color="auto"/>
          </w:divBdr>
        </w:div>
        <w:div w:id="891765938">
          <w:marLeft w:val="0"/>
          <w:marRight w:val="0"/>
          <w:marTop w:val="0"/>
          <w:marBottom w:val="0"/>
          <w:divBdr>
            <w:top w:val="none" w:sz="0" w:space="0" w:color="auto"/>
            <w:left w:val="none" w:sz="0" w:space="0" w:color="auto"/>
            <w:bottom w:val="none" w:sz="0" w:space="0" w:color="auto"/>
            <w:right w:val="none" w:sz="0" w:space="0" w:color="auto"/>
          </w:divBdr>
        </w:div>
        <w:div w:id="1621958610">
          <w:marLeft w:val="0"/>
          <w:marRight w:val="0"/>
          <w:marTop w:val="0"/>
          <w:marBottom w:val="0"/>
          <w:divBdr>
            <w:top w:val="none" w:sz="0" w:space="0" w:color="auto"/>
            <w:left w:val="none" w:sz="0" w:space="0" w:color="auto"/>
            <w:bottom w:val="none" w:sz="0" w:space="0" w:color="auto"/>
            <w:right w:val="none" w:sz="0" w:space="0" w:color="auto"/>
          </w:divBdr>
        </w:div>
        <w:div w:id="1347709507">
          <w:marLeft w:val="0"/>
          <w:marRight w:val="0"/>
          <w:marTop w:val="0"/>
          <w:marBottom w:val="0"/>
          <w:divBdr>
            <w:top w:val="none" w:sz="0" w:space="0" w:color="auto"/>
            <w:left w:val="none" w:sz="0" w:space="0" w:color="auto"/>
            <w:bottom w:val="none" w:sz="0" w:space="0" w:color="auto"/>
            <w:right w:val="none" w:sz="0" w:space="0" w:color="auto"/>
          </w:divBdr>
        </w:div>
        <w:div w:id="407382814">
          <w:marLeft w:val="0"/>
          <w:marRight w:val="0"/>
          <w:marTop w:val="0"/>
          <w:marBottom w:val="0"/>
          <w:divBdr>
            <w:top w:val="none" w:sz="0" w:space="0" w:color="auto"/>
            <w:left w:val="none" w:sz="0" w:space="0" w:color="auto"/>
            <w:bottom w:val="none" w:sz="0" w:space="0" w:color="auto"/>
            <w:right w:val="none" w:sz="0" w:space="0" w:color="auto"/>
          </w:divBdr>
        </w:div>
        <w:div w:id="1341926094">
          <w:marLeft w:val="0"/>
          <w:marRight w:val="0"/>
          <w:marTop w:val="0"/>
          <w:marBottom w:val="0"/>
          <w:divBdr>
            <w:top w:val="none" w:sz="0" w:space="0" w:color="auto"/>
            <w:left w:val="none" w:sz="0" w:space="0" w:color="auto"/>
            <w:bottom w:val="none" w:sz="0" w:space="0" w:color="auto"/>
            <w:right w:val="none" w:sz="0" w:space="0" w:color="auto"/>
          </w:divBdr>
        </w:div>
        <w:div w:id="1109353695">
          <w:marLeft w:val="0"/>
          <w:marRight w:val="0"/>
          <w:marTop w:val="0"/>
          <w:marBottom w:val="0"/>
          <w:divBdr>
            <w:top w:val="none" w:sz="0" w:space="0" w:color="auto"/>
            <w:left w:val="none" w:sz="0" w:space="0" w:color="auto"/>
            <w:bottom w:val="none" w:sz="0" w:space="0" w:color="auto"/>
            <w:right w:val="none" w:sz="0" w:space="0" w:color="auto"/>
          </w:divBdr>
        </w:div>
        <w:div w:id="1416054988">
          <w:marLeft w:val="0"/>
          <w:marRight w:val="0"/>
          <w:marTop w:val="0"/>
          <w:marBottom w:val="0"/>
          <w:divBdr>
            <w:top w:val="none" w:sz="0" w:space="0" w:color="auto"/>
            <w:left w:val="none" w:sz="0" w:space="0" w:color="auto"/>
            <w:bottom w:val="none" w:sz="0" w:space="0" w:color="auto"/>
            <w:right w:val="none" w:sz="0" w:space="0" w:color="auto"/>
          </w:divBdr>
        </w:div>
        <w:div w:id="1477145690">
          <w:marLeft w:val="0"/>
          <w:marRight w:val="0"/>
          <w:marTop w:val="0"/>
          <w:marBottom w:val="0"/>
          <w:divBdr>
            <w:top w:val="none" w:sz="0" w:space="0" w:color="auto"/>
            <w:left w:val="none" w:sz="0" w:space="0" w:color="auto"/>
            <w:bottom w:val="none" w:sz="0" w:space="0" w:color="auto"/>
            <w:right w:val="none" w:sz="0" w:space="0" w:color="auto"/>
          </w:divBdr>
        </w:div>
        <w:div w:id="1814059023">
          <w:marLeft w:val="0"/>
          <w:marRight w:val="0"/>
          <w:marTop w:val="0"/>
          <w:marBottom w:val="0"/>
          <w:divBdr>
            <w:top w:val="none" w:sz="0" w:space="0" w:color="auto"/>
            <w:left w:val="none" w:sz="0" w:space="0" w:color="auto"/>
            <w:bottom w:val="none" w:sz="0" w:space="0" w:color="auto"/>
            <w:right w:val="none" w:sz="0" w:space="0" w:color="auto"/>
          </w:divBdr>
        </w:div>
      </w:divsChild>
    </w:div>
    <w:div w:id="776946916">
      <w:bodyDiv w:val="1"/>
      <w:marLeft w:val="0"/>
      <w:marRight w:val="0"/>
      <w:marTop w:val="0"/>
      <w:marBottom w:val="0"/>
      <w:divBdr>
        <w:top w:val="none" w:sz="0" w:space="0" w:color="auto"/>
        <w:left w:val="none" w:sz="0" w:space="0" w:color="auto"/>
        <w:bottom w:val="none" w:sz="0" w:space="0" w:color="auto"/>
        <w:right w:val="none" w:sz="0" w:space="0" w:color="auto"/>
      </w:divBdr>
    </w:div>
    <w:div w:id="1201166141">
      <w:bodyDiv w:val="1"/>
      <w:marLeft w:val="0"/>
      <w:marRight w:val="0"/>
      <w:marTop w:val="0"/>
      <w:marBottom w:val="0"/>
      <w:divBdr>
        <w:top w:val="none" w:sz="0" w:space="0" w:color="auto"/>
        <w:left w:val="none" w:sz="0" w:space="0" w:color="auto"/>
        <w:bottom w:val="none" w:sz="0" w:space="0" w:color="auto"/>
        <w:right w:val="none" w:sz="0" w:space="0" w:color="auto"/>
      </w:divBdr>
      <w:divsChild>
        <w:div w:id="2105027431">
          <w:marLeft w:val="0"/>
          <w:marRight w:val="0"/>
          <w:marTop w:val="0"/>
          <w:marBottom w:val="0"/>
          <w:divBdr>
            <w:top w:val="none" w:sz="0" w:space="0" w:color="auto"/>
            <w:left w:val="none" w:sz="0" w:space="0" w:color="auto"/>
            <w:bottom w:val="none" w:sz="0" w:space="0" w:color="auto"/>
            <w:right w:val="none" w:sz="0" w:space="0" w:color="auto"/>
          </w:divBdr>
        </w:div>
        <w:div w:id="326369567">
          <w:marLeft w:val="0"/>
          <w:marRight w:val="0"/>
          <w:marTop w:val="0"/>
          <w:marBottom w:val="0"/>
          <w:divBdr>
            <w:top w:val="none" w:sz="0" w:space="0" w:color="auto"/>
            <w:left w:val="none" w:sz="0" w:space="0" w:color="auto"/>
            <w:bottom w:val="none" w:sz="0" w:space="0" w:color="auto"/>
            <w:right w:val="none" w:sz="0" w:space="0" w:color="auto"/>
          </w:divBdr>
        </w:div>
        <w:div w:id="162161164">
          <w:marLeft w:val="0"/>
          <w:marRight w:val="0"/>
          <w:marTop w:val="0"/>
          <w:marBottom w:val="0"/>
          <w:divBdr>
            <w:top w:val="none" w:sz="0" w:space="0" w:color="auto"/>
            <w:left w:val="none" w:sz="0" w:space="0" w:color="auto"/>
            <w:bottom w:val="none" w:sz="0" w:space="0" w:color="auto"/>
            <w:right w:val="none" w:sz="0" w:space="0" w:color="auto"/>
          </w:divBdr>
        </w:div>
        <w:div w:id="2001157147">
          <w:marLeft w:val="0"/>
          <w:marRight w:val="0"/>
          <w:marTop w:val="0"/>
          <w:marBottom w:val="0"/>
          <w:divBdr>
            <w:top w:val="none" w:sz="0" w:space="0" w:color="auto"/>
            <w:left w:val="none" w:sz="0" w:space="0" w:color="auto"/>
            <w:bottom w:val="none" w:sz="0" w:space="0" w:color="auto"/>
            <w:right w:val="none" w:sz="0" w:space="0" w:color="auto"/>
          </w:divBdr>
        </w:div>
        <w:div w:id="1855269049">
          <w:marLeft w:val="0"/>
          <w:marRight w:val="0"/>
          <w:marTop w:val="0"/>
          <w:marBottom w:val="0"/>
          <w:divBdr>
            <w:top w:val="none" w:sz="0" w:space="0" w:color="auto"/>
            <w:left w:val="none" w:sz="0" w:space="0" w:color="auto"/>
            <w:bottom w:val="none" w:sz="0" w:space="0" w:color="auto"/>
            <w:right w:val="none" w:sz="0" w:space="0" w:color="auto"/>
          </w:divBdr>
        </w:div>
        <w:div w:id="2017421710">
          <w:marLeft w:val="0"/>
          <w:marRight w:val="0"/>
          <w:marTop w:val="0"/>
          <w:marBottom w:val="0"/>
          <w:divBdr>
            <w:top w:val="none" w:sz="0" w:space="0" w:color="auto"/>
            <w:left w:val="none" w:sz="0" w:space="0" w:color="auto"/>
            <w:bottom w:val="none" w:sz="0" w:space="0" w:color="auto"/>
            <w:right w:val="none" w:sz="0" w:space="0" w:color="auto"/>
          </w:divBdr>
        </w:div>
        <w:div w:id="1621035439">
          <w:marLeft w:val="0"/>
          <w:marRight w:val="0"/>
          <w:marTop w:val="0"/>
          <w:marBottom w:val="0"/>
          <w:divBdr>
            <w:top w:val="none" w:sz="0" w:space="0" w:color="auto"/>
            <w:left w:val="none" w:sz="0" w:space="0" w:color="auto"/>
            <w:bottom w:val="none" w:sz="0" w:space="0" w:color="auto"/>
            <w:right w:val="none" w:sz="0" w:space="0" w:color="auto"/>
          </w:divBdr>
        </w:div>
        <w:div w:id="174005749">
          <w:marLeft w:val="0"/>
          <w:marRight w:val="0"/>
          <w:marTop w:val="0"/>
          <w:marBottom w:val="0"/>
          <w:divBdr>
            <w:top w:val="none" w:sz="0" w:space="0" w:color="auto"/>
            <w:left w:val="none" w:sz="0" w:space="0" w:color="auto"/>
            <w:bottom w:val="none" w:sz="0" w:space="0" w:color="auto"/>
            <w:right w:val="none" w:sz="0" w:space="0" w:color="auto"/>
          </w:divBdr>
        </w:div>
        <w:div w:id="1260523855">
          <w:marLeft w:val="0"/>
          <w:marRight w:val="0"/>
          <w:marTop w:val="0"/>
          <w:marBottom w:val="0"/>
          <w:divBdr>
            <w:top w:val="none" w:sz="0" w:space="0" w:color="auto"/>
            <w:left w:val="none" w:sz="0" w:space="0" w:color="auto"/>
            <w:bottom w:val="none" w:sz="0" w:space="0" w:color="auto"/>
            <w:right w:val="none" w:sz="0" w:space="0" w:color="auto"/>
          </w:divBdr>
        </w:div>
        <w:div w:id="364208967">
          <w:marLeft w:val="0"/>
          <w:marRight w:val="0"/>
          <w:marTop w:val="0"/>
          <w:marBottom w:val="0"/>
          <w:divBdr>
            <w:top w:val="none" w:sz="0" w:space="0" w:color="auto"/>
            <w:left w:val="none" w:sz="0" w:space="0" w:color="auto"/>
            <w:bottom w:val="none" w:sz="0" w:space="0" w:color="auto"/>
            <w:right w:val="none" w:sz="0" w:space="0" w:color="auto"/>
          </w:divBdr>
        </w:div>
        <w:div w:id="38750074">
          <w:marLeft w:val="0"/>
          <w:marRight w:val="0"/>
          <w:marTop w:val="0"/>
          <w:marBottom w:val="0"/>
          <w:divBdr>
            <w:top w:val="none" w:sz="0" w:space="0" w:color="auto"/>
            <w:left w:val="none" w:sz="0" w:space="0" w:color="auto"/>
            <w:bottom w:val="none" w:sz="0" w:space="0" w:color="auto"/>
            <w:right w:val="none" w:sz="0" w:space="0" w:color="auto"/>
          </w:divBdr>
        </w:div>
      </w:divsChild>
    </w:div>
    <w:div w:id="1660041423">
      <w:bodyDiv w:val="1"/>
      <w:marLeft w:val="0"/>
      <w:marRight w:val="0"/>
      <w:marTop w:val="0"/>
      <w:marBottom w:val="0"/>
      <w:divBdr>
        <w:top w:val="none" w:sz="0" w:space="0" w:color="auto"/>
        <w:left w:val="none" w:sz="0" w:space="0" w:color="auto"/>
        <w:bottom w:val="none" w:sz="0" w:space="0" w:color="auto"/>
        <w:right w:val="none" w:sz="0" w:space="0" w:color="auto"/>
      </w:divBdr>
    </w:div>
    <w:div w:id="20963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epikamukku83/Learn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Gavini Venkata Murali Krishna</dc:creator>
  <cp:keywords/>
  <dc:description/>
  <cp:lastModifiedBy>Gavini Venkata Murali Krishna</cp:lastModifiedBy>
  <cp:revision>4</cp:revision>
  <dcterms:created xsi:type="dcterms:W3CDTF">2025-07-25T16:23:00Z</dcterms:created>
  <dcterms:modified xsi:type="dcterms:W3CDTF">2025-08-03T10:40:00Z</dcterms:modified>
</cp:coreProperties>
</file>