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2E02" w:rsidRDefault="00C84CFC" w:rsidP="0077622E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:rsidTr="00C84CFC">
        <w:tc>
          <w:tcPr>
            <w:tcW w:w="4508" w:type="dxa"/>
          </w:tcPr>
          <w:p w:rsidR="00D42E02" w:rsidRDefault="00C84CFC">
            <w:r>
              <w:t>Date</w:t>
            </w:r>
          </w:p>
        </w:tc>
        <w:tc>
          <w:tcPr>
            <w:tcW w:w="4508" w:type="dxa"/>
          </w:tcPr>
          <w:p w:rsidR="00D42E02" w:rsidRDefault="00C84CFC">
            <w:r>
              <w:t>31 January 2025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Team ID</w:t>
            </w:r>
          </w:p>
        </w:tc>
        <w:tc>
          <w:tcPr>
            <w:tcW w:w="4508" w:type="dxa"/>
          </w:tcPr>
          <w:p w:rsidR="00D42E02" w:rsidRDefault="0077622E">
            <w:r w:rsidRPr="0077622E">
              <w:t>LTVIP2026TMIDS65841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Project Name</w:t>
            </w:r>
          </w:p>
        </w:tc>
        <w:tc>
          <w:tcPr>
            <w:tcW w:w="4508" w:type="dxa"/>
          </w:tcPr>
          <w:p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Maximum Marks</w:t>
            </w:r>
          </w:p>
        </w:tc>
        <w:tc>
          <w:tcPr>
            <w:tcW w:w="4508" w:type="dxa"/>
          </w:tcPr>
          <w:p w:rsidR="00D42E02" w:rsidRDefault="00C84CFC">
            <w:r>
              <w:t>2 Marks</w:t>
            </w:r>
          </w:p>
        </w:tc>
      </w:tr>
    </w:tbl>
    <w:p w:rsidR="00D42E02" w:rsidRDefault="00D42E02" w:rsidP="00C84CFC">
      <w:pPr>
        <w:ind w:left="720"/>
        <w:rPr>
          <w:b/>
          <w:sz w:val="24"/>
          <w:szCs w:val="24"/>
        </w:rPr>
      </w:pPr>
    </w:p>
    <w:p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</w:tr>
      <w:tr w:rsidR="00C84CFC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77622E"/>
    <w:rsid w:val="00A821AF"/>
    <w:rsid w:val="00C4764A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6B26"/>
  <w15:docId w15:val="{814967BF-54FB-4BAA-8C55-08EC6125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Deepika Mukku</cp:lastModifiedBy>
  <cp:revision>5</cp:revision>
  <dcterms:created xsi:type="dcterms:W3CDTF">2022-09-18T16:51:00Z</dcterms:created>
  <dcterms:modified xsi:type="dcterms:W3CDTF">2026-02-20T06:09:00Z</dcterms:modified>
</cp:coreProperties>
</file>