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36B" w:rsidRPr="00594D18" w:rsidRDefault="00594D18" w:rsidP="00594D18">
      <w:pPr>
        <w:pStyle w:val="ListParagraph"/>
        <w:numPr>
          <w:ilvl w:val="0"/>
          <w:numId w:val="1"/>
        </w:numPr>
        <w:ind w:left="426" w:hanging="426"/>
        <w:jc w:val="both"/>
        <w:rPr>
          <w:b/>
          <w:sz w:val="28"/>
          <w:szCs w:val="28"/>
        </w:rPr>
      </w:pPr>
      <w:proofErr w:type="spellStart"/>
      <w:r>
        <w:rPr>
          <w:b/>
          <w:sz w:val="28"/>
          <w:szCs w:val="28"/>
        </w:rPr>
        <w:t>p</w:t>
      </w:r>
      <w:r w:rsidRPr="00594D18">
        <w:rPr>
          <w:b/>
          <w:sz w:val="28"/>
          <w:szCs w:val="28"/>
        </w:rPr>
        <w:t>wd</w:t>
      </w:r>
      <w:proofErr w:type="spellEnd"/>
      <w:r>
        <w:rPr>
          <w:b/>
          <w:sz w:val="28"/>
          <w:szCs w:val="28"/>
        </w:rPr>
        <w:t xml:space="preserve"> (</w:t>
      </w:r>
      <w:r w:rsidRPr="00594D18">
        <w:rPr>
          <w:b/>
          <w:sz w:val="28"/>
          <w:szCs w:val="28"/>
          <w:u w:val="single"/>
        </w:rPr>
        <w:t>p</w:t>
      </w:r>
      <w:r>
        <w:rPr>
          <w:b/>
          <w:sz w:val="28"/>
          <w:szCs w:val="28"/>
        </w:rPr>
        <w:t xml:space="preserve">rint </w:t>
      </w:r>
      <w:r w:rsidRPr="00594D18">
        <w:rPr>
          <w:b/>
          <w:sz w:val="28"/>
          <w:szCs w:val="28"/>
          <w:u w:val="single"/>
        </w:rPr>
        <w:t>w</w:t>
      </w:r>
      <w:r>
        <w:rPr>
          <w:b/>
          <w:sz w:val="28"/>
          <w:szCs w:val="28"/>
        </w:rPr>
        <w:t xml:space="preserve">orking </w:t>
      </w:r>
      <w:r w:rsidRPr="00594D18">
        <w:rPr>
          <w:b/>
          <w:sz w:val="28"/>
          <w:szCs w:val="28"/>
          <w:u w:val="single"/>
        </w:rPr>
        <w:t>d</w:t>
      </w:r>
      <w:r>
        <w:rPr>
          <w:b/>
          <w:sz w:val="28"/>
          <w:szCs w:val="28"/>
        </w:rPr>
        <w:t>irectory)</w:t>
      </w:r>
    </w:p>
    <w:p w:rsidR="00594D18" w:rsidRPr="00594D18" w:rsidRDefault="00594D18" w:rsidP="00594D18">
      <w:pPr>
        <w:jc w:val="both"/>
        <w:rPr>
          <w:b/>
          <w:sz w:val="28"/>
          <w:szCs w:val="28"/>
        </w:rPr>
      </w:pPr>
      <w:r w:rsidRPr="00594D18">
        <w:rPr>
          <w:b/>
          <w:sz w:val="28"/>
          <w:szCs w:val="28"/>
          <w:u w:val="single"/>
        </w:rPr>
        <w:t>Purpose</w:t>
      </w:r>
      <w:r w:rsidRPr="00594D18">
        <w:rPr>
          <w:b/>
          <w:sz w:val="28"/>
          <w:szCs w:val="28"/>
        </w:rPr>
        <w:t>:</w:t>
      </w:r>
    </w:p>
    <w:p w:rsidR="00594D18" w:rsidRPr="00594D18" w:rsidRDefault="00594D18" w:rsidP="00594D18">
      <w:pPr>
        <w:jc w:val="both"/>
        <w:rPr>
          <w:sz w:val="28"/>
          <w:szCs w:val="28"/>
        </w:rPr>
      </w:pPr>
      <w:r w:rsidRPr="00594D18">
        <w:rPr>
          <w:sz w:val="28"/>
          <w:szCs w:val="28"/>
        </w:rPr>
        <w:t>It displays the full path of current working directory.</w:t>
      </w:r>
    </w:p>
    <w:p w:rsidR="00594D18" w:rsidRPr="00594D18" w:rsidRDefault="00594D18" w:rsidP="00594D18">
      <w:pPr>
        <w:jc w:val="both"/>
        <w:rPr>
          <w:b/>
          <w:sz w:val="28"/>
          <w:szCs w:val="28"/>
        </w:rPr>
      </w:pPr>
      <w:r w:rsidRPr="00594D18">
        <w:rPr>
          <w:b/>
          <w:sz w:val="28"/>
          <w:szCs w:val="28"/>
          <w:u w:val="single"/>
        </w:rPr>
        <w:t>Syntax</w:t>
      </w:r>
      <w:r w:rsidRPr="00594D18">
        <w:rPr>
          <w:b/>
          <w:sz w:val="28"/>
          <w:szCs w:val="28"/>
        </w:rPr>
        <w:t xml:space="preserve">:  </w:t>
      </w:r>
    </w:p>
    <w:p w:rsidR="00594D18" w:rsidRPr="00594D18" w:rsidRDefault="00594D18" w:rsidP="00594D18">
      <w:pPr>
        <w:jc w:val="both"/>
        <w:rPr>
          <w:b/>
          <w:sz w:val="28"/>
          <w:szCs w:val="28"/>
        </w:rPr>
      </w:pPr>
      <w:proofErr w:type="spellStart"/>
      <w:proofErr w:type="gramStart"/>
      <w:r w:rsidRPr="00594D18">
        <w:rPr>
          <w:b/>
          <w:sz w:val="28"/>
          <w:szCs w:val="28"/>
          <w:highlight w:val="lightGray"/>
        </w:rPr>
        <w:t>pwd</w:t>
      </w:r>
      <w:proofErr w:type="spellEnd"/>
      <w:proofErr w:type="gramEnd"/>
    </w:p>
    <w:p w:rsidR="00594D18" w:rsidRPr="00594D18" w:rsidRDefault="00594D18" w:rsidP="00594D18">
      <w:pPr>
        <w:jc w:val="both"/>
        <w:rPr>
          <w:b/>
          <w:sz w:val="28"/>
          <w:szCs w:val="28"/>
        </w:rPr>
      </w:pPr>
      <w:r>
        <w:rPr>
          <w:b/>
          <w:sz w:val="28"/>
          <w:szCs w:val="28"/>
        </w:rPr>
        <w:t>[</w:t>
      </w:r>
      <w:r w:rsidRPr="00594D18">
        <w:rPr>
          <w:b/>
          <w:sz w:val="28"/>
          <w:szCs w:val="28"/>
        </w:rPr>
        <w:t>Refer Screenshot1</w:t>
      </w:r>
      <w:r w:rsidR="002B21FD">
        <w:rPr>
          <w:b/>
          <w:sz w:val="28"/>
          <w:szCs w:val="28"/>
        </w:rPr>
        <w:t xml:space="preserve"> which shows</w:t>
      </w:r>
      <w:r>
        <w:rPr>
          <w:b/>
          <w:sz w:val="28"/>
          <w:szCs w:val="28"/>
        </w:rPr>
        <w:t xml:space="preserve"> execution </w:t>
      </w:r>
      <w:r w:rsidR="002B21FD">
        <w:rPr>
          <w:b/>
          <w:sz w:val="28"/>
          <w:szCs w:val="28"/>
        </w:rPr>
        <w:t xml:space="preserve">and output </w:t>
      </w:r>
      <w:r>
        <w:rPr>
          <w:b/>
          <w:sz w:val="28"/>
          <w:szCs w:val="28"/>
        </w:rPr>
        <w:t xml:space="preserve">of this </w:t>
      </w:r>
      <w:r w:rsidR="002B21FD">
        <w:rPr>
          <w:b/>
          <w:sz w:val="28"/>
          <w:szCs w:val="28"/>
        </w:rPr>
        <w:t>command</w:t>
      </w:r>
      <w:r>
        <w:rPr>
          <w:b/>
          <w:sz w:val="28"/>
          <w:szCs w:val="28"/>
        </w:rPr>
        <w:t>]</w:t>
      </w:r>
    </w:p>
    <w:p w:rsidR="00594D18" w:rsidRDefault="00594D18" w:rsidP="00594D18">
      <w:pPr>
        <w:pStyle w:val="ListParagraph"/>
        <w:numPr>
          <w:ilvl w:val="0"/>
          <w:numId w:val="1"/>
        </w:numPr>
        <w:ind w:left="426" w:hanging="426"/>
        <w:jc w:val="both"/>
        <w:rPr>
          <w:b/>
          <w:sz w:val="28"/>
          <w:szCs w:val="28"/>
        </w:rPr>
      </w:pPr>
      <w:r>
        <w:rPr>
          <w:b/>
          <w:sz w:val="28"/>
          <w:szCs w:val="28"/>
        </w:rPr>
        <w:t>vi (</w:t>
      </w:r>
      <w:r w:rsidRPr="00594D18">
        <w:rPr>
          <w:b/>
          <w:sz w:val="28"/>
          <w:szCs w:val="28"/>
          <w:u w:val="single"/>
        </w:rPr>
        <w:t>vi</w:t>
      </w:r>
      <w:r>
        <w:rPr>
          <w:b/>
          <w:sz w:val="28"/>
          <w:szCs w:val="28"/>
        </w:rPr>
        <w:t>sual editor)</w:t>
      </w:r>
    </w:p>
    <w:p w:rsidR="00594D18" w:rsidRDefault="00594D18" w:rsidP="00594D18">
      <w:pPr>
        <w:jc w:val="both"/>
        <w:rPr>
          <w:b/>
          <w:sz w:val="28"/>
          <w:szCs w:val="28"/>
        </w:rPr>
      </w:pPr>
      <w:r w:rsidRPr="00594D18">
        <w:rPr>
          <w:b/>
          <w:sz w:val="28"/>
          <w:szCs w:val="28"/>
          <w:u w:val="single"/>
        </w:rPr>
        <w:t>Purpose</w:t>
      </w:r>
      <w:r>
        <w:rPr>
          <w:b/>
          <w:sz w:val="28"/>
          <w:szCs w:val="28"/>
        </w:rPr>
        <w:t>:</w:t>
      </w:r>
    </w:p>
    <w:p w:rsidR="00594D18" w:rsidRPr="00594D18" w:rsidRDefault="00594D18" w:rsidP="00594D18">
      <w:pPr>
        <w:jc w:val="both"/>
        <w:rPr>
          <w:sz w:val="28"/>
          <w:szCs w:val="28"/>
        </w:rPr>
      </w:pPr>
      <w:proofErr w:type="gramStart"/>
      <w:r w:rsidRPr="00594D18">
        <w:rPr>
          <w:sz w:val="28"/>
          <w:szCs w:val="28"/>
        </w:rPr>
        <w:t>vi</w:t>
      </w:r>
      <w:proofErr w:type="gramEnd"/>
      <w:r w:rsidRPr="00594D18">
        <w:rPr>
          <w:sz w:val="28"/>
          <w:szCs w:val="28"/>
        </w:rPr>
        <w:t xml:space="preserve"> editor is </w:t>
      </w:r>
      <w:r>
        <w:rPr>
          <w:sz w:val="28"/>
          <w:szCs w:val="28"/>
        </w:rPr>
        <w:t>a full screen editor and has three</w:t>
      </w:r>
      <w:r w:rsidRPr="00594D18">
        <w:rPr>
          <w:sz w:val="28"/>
          <w:szCs w:val="28"/>
        </w:rPr>
        <w:t xml:space="preserve"> modes of operation: </w:t>
      </w:r>
    </w:p>
    <w:p w:rsidR="00594D18" w:rsidRDefault="00594D18" w:rsidP="00594D18">
      <w:pPr>
        <w:pStyle w:val="ListParagraph"/>
        <w:numPr>
          <w:ilvl w:val="0"/>
          <w:numId w:val="2"/>
        </w:numPr>
        <w:spacing w:before="100" w:beforeAutospacing="1" w:after="100" w:afterAutospacing="1" w:line="240" w:lineRule="auto"/>
        <w:jc w:val="both"/>
        <w:rPr>
          <w:sz w:val="28"/>
          <w:szCs w:val="28"/>
        </w:rPr>
      </w:pPr>
      <w:r w:rsidRPr="00594D18">
        <w:rPr>
          <w:b/>
          <w:sz w:val="28"/>
          <w:szCs w:val="28"/>
        </w:rPr>
        <w:t>Command mode</w:t>
      </w:r>
      <w:r w:rsidRPr="00594D18">
        <w:rPr>
          <w:sz w:val="28"/>
          <w:szCs w:val="28"/>
        </w:rPr>
        <w:t xml:space="preserve">: In this mode, the characters we </w:t>
      </w:r>
      <w:proofErr w:type="gramStart"/>
      <w:r w:rsidRPr="00594D18">
        <w:rPr>
          <w:sz w:val="28"/>
          <w:szCs w:val="28"/>
        </w:rPr>
        <w:t>type,</w:t>
      </w:r>
      <w:proofErr w:type="gramEnd"/>
      <w:r w:rsidRPr="00594D18">
        <w:rPr>
          <w:sz w:val="28"/>
          <w:szCs w:val="28"/>
        </w:rPr>
        <w:t xml:space="preserve"> perform actions like as moving the cursor, cutting or copying text and searching for some particular text. So in this mode, any character that we pass from the keyboard does not show on the screen but performs a function. It is the default mode of </w:t>
      </w:r>
      <w:proofErr w:type="gramStart"/>
      <w:r w:rsidRPr="00594D18">
        <w:rPr>
          <w:sz w:val="28"/>
          <w:szCs w:val="28"/>
        </w:rPr>
        <w:t>vi</w:t>
      </w:r>
      <w:proofErr w:type="gramEnd"/>
      <w:r w:rsidRPr="00594D18">
        <w:rPr>
          <w:sz w:val="28"/>
          <w:szCs w:val="28"/>
        </w:rPr>
        <w:t>, that is when we start vi, it comes in command mode</w:t>
      </w:r>
      <w:r>
        <w:rPr>
          <w:sz w:val="28"/>
          <w:szCs w:val="28"/>
        </w:rPr>
        <w:t>.</w:t>
      </w:r>
    </w:p>
    <w:p w:rsidR="00594D18" w:rsidRDefault="00594D18" w:rsidP="00594D18">
      <w:pPr>
        <w:numPr>
          <w:ilvl w:val="0"/>
          <w:numId w:val="2"/>
        </w:numPr>
        <w:spacing w:before="100" w:beforeAutospacing="1" w:after="100" w:afterAutospacing="1" w:line="240" w:lineRule="auto"/>
        <w:jc w:val="both"/>
        <w:rPr>
          <w:sz w:val="28"/>
          <w:szCs w:val="28"/>
        </w:rPr>
      </w:pPr>
      <w:r w:rsidRPr="00594D18">
        <w:rPr>
          <w:b/>
          <w:sz w:val="28"/>
          <w:szCs w:val="28"/>
        </w:rPr>
        <w:t>Insert mode</w:t>
      </w:r>
      <w:r>
        <w:rPr>
          <w:b/>
          <w:sz w:val="28"/>
          <w:szCs w:val="28"/>
        </w:rPr>
        <w:t>:</w:t>
      </w:r>
      <w:r>
        <w:rPr>
          <w:sz w:val="28"/>
          <w:szCs w:val="28"/>
        </w:rPr>
        <w:t xml:space="preserve"> I</w:t>
      </w:r>
      <w:r w:rsidRPr="00594D18">
        <w:rPr>
          <w:sz w:val="28"/>
          <w:szCs w:val="28"/>
        </w:rPr>
        <w:t>n</w:t>
      </w:r>
      <w:r>
        <w:rPr>
          <w:sz w:val="28"/>
          <w:szCs w:val="28"/>
        </w:rPr>
        <w:t xml:space="preserve"> this mode (also known as input text mode),</w:t>
      </w:r>
      <w:r w:rsidRPr="00594D18">
        <w:rPr>
          <w:sz w:val="28"/>
          <w:szCs w:val="28"/>
        </w:rPr>
        <w:t xml:space="preserve"> entered text is inserted into the file. </w:t>
      </w:r>
      <w:r>
        <w:rPr>
          <w:sz w:val="28"/>
          <w:szCs w:val="28"/>
        </w:rPr>
        <w:t>Insertion of text can be performed only after changing from ‘command mode’ to ‘insert mode’ using the appropria</w:t>
      </w:r>
      <w:r w:rsidR="001731A3">
        <w:rPr>
          <w:sz w:val="28"/>
          <w:szCs w:val="28"/>
        </w:rPr>
        <w:t xml:space="preserve">te commands like </w:t>
      </w:r>
      <w:proofErr w:type="spellStart"/>
      <w:r w:rsidR="001731A3">
        <w:rPr>
          <w:sz w:val="28"/>
          <w:szCs w:val="28"/>
        </w:rPr>
        <w:t>i</w:t>
      </w:r>
      <w:proofErr w:type="spellEnd"/>
      <w:r w:rsidR="001731A3">
        <w:rPr>
          <w:sz w:val="28"/>
          <w:szCs w:val="28"/>
        </w:rPr>
        <w:t xml:space="preserve">, I, o, O, </w:t>
      </w:r>
      <w:r>
        <w:rPr>
          <w:sz w:val="28"/>
          <w:szCs w:val="28"/>
        </w:rPr>
        <w:t>R, s, S, a, A</w:t>
      </w:r>
    </w:p>
    <w:p w:rsidR="00594D18" w:rsidRDefault="00594D18" w:rsidP="002B21FD">
      <w:pPr>
        <w:numPr>
          <w:ilvl w:val="0"/>
          <w:numId w:val="2"/>
        </w:numPr>
        <w:tabs>
          <w:tab w:val="clear" w:pos="720"/>
        </w:tabs>
        <w:spacing w:before="100" w:beforeAutospacing="1" w:after="100" w:afterAutospacing="1" w:line="240" w:lineRule="auto"/>
        <w:ind w:left="709" w:hanging="425"/>
        <w:jc w:val="both"/>
        <w:rPr>
          <w:sz w:val="28"/>
          <w:szCs w:val="28"/>
        </w:rPr>
      </w:pPr>
      <w:r w:rsidRPr="00594D18">
        <w:rPr>
          <w:b/>
          <w:sz w:val="28"/>
          <w:szCs w:val="28"/>
        </w:rPr>
        <w:t>The ex mode:</w:t>
      </w:r>
      <w:r w:rsidR="002B21FD">
        <w:rPr>
          <w:sz w:val="28"/>
          <w:szCs w:val="28"/>
        </w:rPr>
        <w:t xml:space="preserve"> In this mode, the user is permitted to give commands for saving the file or to exit the editor with or without saving the file, at the last line known as command line.</w:t>
      </w:r>
    </w:p>
    <w:p w:rsidR="002B21FD" w:rsidRDefault="002B21FD" w:rsidP="002B21FD">
      <w:pPr>
        <w:spacing w:before="100" w:beforeAutospacing="1" w:after="100" w:afterAutospacing="1" w:line="240" w:lineRule="auto"/>
        <w:jc w:val="both"/>
        <w:rPr>
          <w:sz w:val="28"/>
          <w:szCs w:val="28"/>
        </w:rPr>
      </w:pPr>
      <w:r>
        <w:rPr>
          <w:sz w:val="28"/>
          <w:szCs w:val="28"/>
        </w:rPr>
        <w:t>Below are the tables showing commands for insert mode and ex mode:</w:t>
      </w:r>
    </w:p>
    <w:tbl>
      <w:tblPr>
        <w:tblStyle w:val="TableGrid"/>
        <w:tblW w:w="0" w:type="auto"/>
        <w:tblLook w:val="04A0"/>
      </w:tblPr>
      <w:tblGrid>
        <w:gridCol w:w="1410"/>
        <w:gridCol w:w="1412"/>
        <w:gridCol w:w="6420"/>
      </w:tblGrid>
      <w:tr w:rsidR="002B21FD" w:rsidTr="00D45863">
        <w:tc>
          <w:tcPr>
            <w:tcW w:w="9242" w:type="dxa"/>
            <w:gridSpan w:val="3"/>
          </w:tcPr>
          <w:p w:rsidR="002B21FD" w:rsidRPr="007810BB" w:rsidRDefault="002B21FD" w:rsidP="002B21FD">
            <w:pPr>
              <w:spacing w:before="100" w:beforeAutospacing="1" w:after="100" w:afterAutospacing="1"/>
              <w:jc w:val="center"/>
              <w:rPr>
                <w:b/>
                <w:sz w:val="28"/>
                <w:szCs w:val="28"/>
              </w:rPr>
            </w:pPr>
            <w:r w:rsidRPr="007810BB">
              <w:rPr>
                <w:b/>
                <w:sz w:val="28"/>
                <w:szCs w:val="28"/>
              </w:rPr>
              <w:t>Insert Mode</w:t>
            </w:r>
          </w:p>
        </w:tc>
      </w:tr>
      <w:tr w:rsidR="002B21FD" w:rsidTr="001638D0">
        <w:tc>
          <w:tcPr>
            <w:tcW w:w="1410" w:type="dxa"/>
          </w:tcPr>
          <w:p w:rsidR="002B21FD" w:rsidRPr="007810BB" w:rsidRDefault="002B21FD" w:rsidP="00D45863">
            <w:pPr>
              <w:spacing w:before="100" w:beforeAutospacing="1" w:after="100" w:afterAutospacing="1"/>
              <w:jc w:val="both"/>
              <w:rPr>
                <w:b/>
                <w:sz w:val="28"/>
                <w:szCs w:val="28"/>
              </w:rPr>
            </w:pPr>
            <w:r w:rsidRPr="007810BB">
              <w:rPr>
                <w:b/>
                <w:sz w:val="28"/>
                <w:szCs w:val="28"/>
              </w:rPr>
              <w:t>Command</w:t>
            </w:r>
          </w:p>
        </w:tc>
        <w:tc>
          <w:tcPr>
            <w:tcW w:w="1412" w:type="dxa"/>
          </w:tcPr>
          <w:p w:rsidR="002B21FD" w:rsidRPr="007810BB" w:rsidRDefault="002B21FD" w:rsidP="00D45863">
            <w:pPr>
              <w:spacing w:before="100" w:beforeAutospacing="1" w:after="100" w:afterAutospacing="1"/>
              <w:jc w:val="both"/>
              <w:rPr>
                <w:b/>
                <w:sz w:val="28"/>
                <w:szCs w:val="28"/>
              </w:rPr>
            </w:pPr>
            <w:r w:rsidRPr="007810BB">
              <w:rPr>
                <w:b/>
                <w:sz w:val="28"/>
                <w:szCs w:val="28"/>
              </w:rPr>
              <w:t>Mode</w:t>
            </w:r>
          </w:p>
        </w:tc>
        <w:tc>
          <w:tcPr>
            <w:tcW w:w="6420" w:type="dxa"/>
          </w:tcPr>
          <w:p w:rsidR="002B21FD" w:rsidRPr="007810BB" w:rsidRDefault="002B21FD" w:rsidP="00D45863">
            <w:pPr>
              <w:spacing w:before="100" w:beforeAutospacing="1" w:after="100" w:afterAutospacing="1"/>
              <w:jc w:val="both"/>
              <w:rPr>
                <w:b/>
                <w:sz w:val="28"/>
                <w:szCs w:val="28"/>
              </w:rPr>
            </w:pPr>
            <w:r w:rsidRPr="007810BB">
              <w:rPr>
                <w:b/>
                <w:sz w:val="28"/>
                <w:szCs w:val="28"/>
              </w:rPr>
              <w:t>Insertion Point</w:t>
            </w:r>
          </w:p>
        </w:tc>
      </w:tr>
      <w:tr w:rsidR="002B21FD" w:rsidTr="001638D0">
        <w:tc>
          <w:tcPr>
            <w:tcW w:w="1410" w:type="dxa"/>
          </w:tcPr>
          <w:p w:rsidR="002B21FD" w:rsidRDefault="001731A3" w:rsidP="002B21FD">
            <w:pPr>
              <w:spacing w:before="100" w:beforeAutospacing="1" w:after="100" w:afterAutospacing="1"/>
              <w:jc w:val="both"/>
              <w:rPr>
                <w:sz w:val="28"/>
                <w:szCs w:val="28"/>
              </w:rPr>
            </w:pPr>
            <w:r>
              <w:rPr>
                <w:sz w:val="28"/>
                <w:szCs w:val="28"/>
              </w:rPr>
              <w:t>a</w:t>
            </w:r>
          </w:p>
        </w:tc>
        <w:tc>
          <w:tcPr>
            <w:tcW w:w="1412" w:type="dxa"/>
          </w:tcPr>
          <w:p w:rsidR="002B21FD" w:rsidRDefault="002B21FD" w:rsidP="002B21FD">
            <w:pPr>
              <w:spacing w:before="100" w:beforeAutospacing="1" w:after="100" w:afterAutospacing="1"/>
              <w:jc w:val="both"/>
              <w:rPr>
                <w:sz w:val="28"/>
                <w:szCs w:val="28"/>
              </w:rPr>
            </w:pPr>
            <w:r>
              <w:rPr>
                <w:sz w:val="28"/>
                <w:szCs w:val="28"/>
              </w:rPr>
              <w:t>append</w:t>
            </w:r>
          </w:p>
        </w:tc>
        <w:tc>
          <w:tcPr>
            <w:tcW w:w="6420" w:type="dxa"/>
          </w:tcPr>
          <w:p w:rsidR="002B21FD" w:rsidRDefault="002B21FD" w:rsidP="002B21FD">
            <w:pPr>
              <w:spacing w:before="100" w:beforeAutospacing="1" w:after="100" w:afterAutospacing="1"/>
              <w:jc w:val="both"/>
              <w:rPr>
                <w:sz w:val="28"/>
                <w:szCs w:val="28"/>
              </w:rPr>
            </w:pPr>
            <w:r>
              <w:rPr>
                <w:sz w:val="28"/>
                <w:szCs w:val="28"/>
              </w:rPr>
              <w:t>just after the current character</w:t>
            </w:r>
          </w:p>
        </w:tc>
      </w:tr>
      <w:tr w:rsidR="002B21FD" w:rsidTr="001638D0">
        <w:tc>
          <w:tcPr>
            <w:tcW w:w="1410" w:type="dxa"/>
          </w:tcPr>
          <w:p w:rsidR="002B21FD" w:rsidRDefault="002B21FD" w:rsidP="002B21FD">
            <w:pPr>
              <w:spacing w:before="100" w:beforeAutospacing="1" w:after="100" w:afterAutospacing="1"/>
              <w:jc w:val="both"/>
              <w:rPr>
                <w:sz w:val="28"/>
                <w:szCs w:val="28"/>
              </w:rPr>
            </w:pPr>
            <w:r>
              <w:rPr>
                <w:sz w:val="28"/>
                <w:szCs w:val="28"/>
              </w:rPr>
              <w:t>A</w:t>
            </w:r>
          </w:p>
        </w:tc>
        <w:tc>
          <w:tcPr>
            <w:tcW w:w="1412" w:type="dxa"/>
          </w:tcPr>
          <w:p w:rsidR="002B21FD" w:rsidRDefault="002B21FD" w:rsidP="002B21FD">
            <w:pPr>
              <w:spacing w:before="100" w:beforeAutospacing="1" w:after="100" w:afterAutospacing="1"/>
              <w:jc w:val="both"/>
              <w:rPr>
                <w:sz w:val="28"/>
                <w:szCs w:val="28"/>
              </w:rPr>
            </w:pPr>
            <w:r>
              <w:rPr>
                <w:sz w:val="28"/>
                <w:szCs w:val="28"/>
              </w:rPr>
              <w:t>Append</w:t>
            </w:r>
          </w:p>
        </w:tc>
        <w:tc>
          <w:tcPr>
            <w:tcW w:w="6420" w:type="dxa"/>
          </w:tcPr>
          <w:p w:rsidR="002B21FD" w:rsidRDefault="002B21FD" w:rsidP="002B21FD">
            <w:pPr>
              <w:spacing w:before="100" w:beforeAutospacing="1" w:after="100" w:afterAutospacing="1"/>
              <w:jc w:val="both"/>
              <w:rPr>
                <w:sz w:val="28"/>
                <w:szCs w:val="28"/>
              </w:rPr>
            </w:pPr>
            <w:r>
              <w:rPr>
                <w:sz w:val="28"/>
                <w:szCs w:val="28"/>
              </w:rPr>
              <w:t>end of the current line</w:t>
            </w:r>
          </w:p>
        </w:tc>
      </w:tr>
      <w:tr w:rsidR="002B21FD" w:rsidTr="001638D0">
        <w:tc>
          <w:tcPr>
            <w:tcW w:w="1410" w:type="dxa"/>
          </w:tcPr>
          <w:p w:rsidR="002B21FD" w:rsidRDefault="001731A3" w:rsidP="002B21FD">
            <w:pPr>
              <w:spacing w:before="100" w:beforeAutospacing="1" w:after="100" w:afterAutospacing="1"/>
              <w:jc w:val="both"/>
              <w:rPr>
                <w:sz w:val="28"/>
                <w:szCs w:val="28"/>
              </w:rPr>
            </w:pPr>
            <w:proofErr w:type="spellStart"/>
            <w:r>
              <w:rPr>
                <w:sz w:val="28"/>
                <w:szCs w:val="28"/>
              </w:rPr>
              <w:t>i</w:t>
            </w:r>
            <w:proofErr w:type="spellEnd"/>
          </w:p>
        </w:tc>
        <w:tc>
          <w:tcPr>
            <w:tcW w:w="1412" w:type="dxa"/>
          </w:tcPr>
          <w:p w:rsidR="002B21FD" w:rsidRDefault="002B21FD" w:rsidP="002B21FD">
            <w:pPr>
              <w:spacing w:before="100" w:beforeAutospacing="1" w:after="100" w:afterAutospacing="1"/>
              <w:jc w:val="both"/>
              <w:rPr>
                <w:sz w:val="28"/>
                <w:szCs w:val="28"/>
              </w:rPr>
            </w:pPr>
            <w:r>
              <w:rPr>
                <w:sz w:val="28"/>
                <w:szCs w:val="28"/>
              </w:rPr>
              <w:t>insert</w:t>
            </w:r>
          </w:p>
        </w:tc>
        <w:tc>
          <w:tcPr>
            <w:tcW w:w="6420" w:type="dxa"/>
          </w:tcPr>
          <w:p w:rsidR="002B21FD" w:rsidRDefault="002B21FD" w:rsidP="002B21FD">
            <w:pPr>
              <w:spacing w:before="100" w:beforeAutospacing="1" w:after="100" w:afterAutospacing="1"/>
              <w:jc w:val="both"/>
              <w:rPr>
                <w:sz w:val="28"/>
                <w:szCs w:val="28"/>
              </w:rPr>
            </w:pPr>
            <w:r>
              <w:rPr>
                <w:sz w:val="28"/>
                <w:szCs w:val="28"/>
              </w:rPr>
              <w:t>just before the current character</w:t>
            </w:r>
          </w:p>
        </w:tc>
      </w:tr>
      <w:tr w:rsidR="002B21FD" w:rsidTr="001638D0">
        <w:tc>
          <w:tcPr>
            <w:tcW w:w="1410" w:type="dxa"/>
          </w:tcPr>
          <w:p w:rsidR="002B21FD" w:rsidRDefault="002B21FD" w:rsidP="002B21FD">
            <w:pPr>
              <w:spacing w:before="100" w:beforeAutospacing="1" w:after="100" w:afterAutospacing="1"/>
              <w:jc w:val="both"/>
              <w:rPr>
                <w:sz w:val="28"/>
                <w:szCs w:val="28"/>
              </w:rPr>
            </w:pPr>
            <w:r>
              <w:rPr>
                <w:sz w:val="28"/>
                <w:szCs w:val="28"/>
              </w:rPr>
              <w:t>I</w:t>
            </w:r>
          </w:p>
        </w:tc>
        <w:tc>
          <w:tcPr>
            <w:tcW w:w="1412" w:type="dxa"/>
          </w:tcPr>
          <w:p w:rsidR="002B21FD" w:rsidRDefault="002B21FD" w:rsidP="002B21FD">
            <w:pPr>
              <w:spacing w:before="100" w:beforeAutospacing="1" w:after="100" w:afterAutospacing="1"/>
              <w:jc w:val="both"/>
              <w:rPr>
                <w:sz w:val="28"/>
                <w:szCs w:val="28"/>
              </w:rPr>
            </w:pPr>
            <w:r>
              <w:rPr>
                <w:sz w:val="28"/>
                <w:szCs w:val="28"/>
              </w:rPr>
              <w:t>Insert</w:t>
            </w:r>
          </w:p>
        </w:tc>
        <w:tc>
          <w:tcPr>
            <w:tcW w:w="6420" w:type="dxa"/>
          </w:tcPr>
          <w:p w:rsidR="002B21FD" w:rsidRDefault="002B21FD" w:rsidP="002B21FD">
            <w:pPr>
              <w:spacing w:before="100" w:beforeAutospacing="1" w:after="100" w:afterAutospacing="1"/>
              <w:jc w:val="both"/>
              <w:rPr>
                <w:sz w:val="28"/>
                <w:szCs w:val="28"/>
              </w:rPr>
            </w:pPr>
            <w:r>
              <w:rPr>
                <w:sz w:val="28"/>
                <w:szCs w:val="28"/>
              </w:rPr>
              <w:t>beginning of the current line</w:t>
            </w:r>
          </w:p>
        </w:tc>
      </w:tr>
      <w:tr w:rsidR="002B21FD" w:rsidTr="001638D0">
        <w:tc>
          <w:tcPr>
            <w:tcW w:w="1410" w:type="dxa"/>
          </w:tcPr>
          <w:p w:rsidR="002B21FD" w:rsidRDefault="001731A3" w:rsidP="002B21FD">
            <w:pPr>
              <w:spacing w:before="100" w:beforeAutospacing="1" w:after="100" w:afterAutospacing="1"/>
              <w:jc w:val="both"/>
              <w:rPr>
                <w:sz w:val="28"/>
                <w:szCs w:val="28"/>
              </w:rPr>
            </w:pPr>
            <w:r>
              <w:rPr>
                <w:sz w:val="28"/>
                <w:szCs w:val="28"/>
              </w:rPr>
              <w:t>o</w:t>
            </w:r>
          </w:p>
        </w:tc>
        <w:tc>
          <w:tcPr>
            <w:tcW w:w="1412" w:type="dxa"/>
          </w:tcPr>
          <w:p w:rsidR="002B21FD" w:rsidRDefault="002B21FD" w:rsidP="002B21FD">
            <w:pPr>
              <w:spacing w:before="100" w:beforeAutospacing="1" w:after="100" w:afterAutospacing="1"/>
              <w:jc w:val="both"/>
              <w:rPr>
                <w:sz w:val="28"/>
                <w:szCs w:val="28"/>
              </w:rPr>
            </w:pPr>
            <w:r>
              <w:rPr>
                <w:sz w:val="28"/>
                <w:szCs w:val="28"/>
              </w:rPr>
              <w:t>open</w:t>
            </w:r>
          </w:p>
        </w:tc>
        <w:tc>
          <w:tcPr>
            <w:tcW w:w="6420" w:type="dxa"/>
          </w:tcPr>
          <w:p w:rsidR="002B21FD" w:rsidRDefault="002B21FD" w:rsidP="002B21FD">
            <w:pPr>
              <w:spacing w:before="100" w:beforeAutospacing="1" w:after="100" w:afterAutospacing="1"/>
              <w:jc w:val="both"/>
              <w:rPr>
                <w:sz w:val="28"/>
                <w:szCs w:val="28"/>
              </w:rPr>
            </w:pPr>
            <w:r>
              <w:rPr>
                <w:sz w:val="28"/>
                <w:szCs w:val="28"/>
              </w:rPr>
              <w:t>new line below the current line</w:t>
            </w:r>
          </w:p>
        </w:tc>
      </w:tr>
      <w:tr w:rsidR="002B21FD" w:rsidTr="001638D0">
        <w:tc>
          <w:tcPr>
            <w:tcW w:w="1410" w:type="dxa"/>
          </w:tcPr>
          <w:p w:rsidR="002B21FD" w:rsidRDefault="002B21FD" w:rsidP="002B21FD">
            <w:pPr>
              <w:spacing w:before="100" w:beforeAutospacing="1" w:after="100" w:afterAutospacing="1"/>
              <w:jc w:val="both"/>
              <w:rPr>
                <w:sz w:val="28"/>
                <w:szCs w:val="28"/>
              </w:rPr>
            </w:pPr>
            <w:r>
              <w:rPr>
                <w:sz w:val="28"/>
                <w:szCs w:val="28"/>
              </w:rPr>
              <w:t>O</w:t>
            </w:r>
          </w:p>
        </w:tc>
        <w:tc>
          <w:tcPr>
            <w:tcW w:w="1412" w:type="dxa"/>
          </w:tcPr>
          <w:p w:rsidR="002B21FD" w:rsidRDefault="002B21FD" w:rsidP="002B21FD">
            <w:pPr>
              <w:spacing w:before="100" w:beforeAutospacing="1" w:after="100" w:afterAutospacing="1"/>
              <w:jc w:val="both"/>
              <w:rPr>
                <w:sz w:val="28"/>
                <w:szCs w:val="28"/>
              </w:rPr>
            </w:pPr>
            <w:r>
              <w:rPr>
                <w:sz w:val="28"/>
                <w:szCs w:val="28"/>
              </w:rPr>
              <w:t>Open</w:t>
            </w:r>
          </w:p>
        </w:tc>
        <w:tc>
          <w:tcPr>
            <w:tcW w:w="6420" w:type="dxa"/>
          </w:tcPr>
          <w:p w:rsidR="002B21FD" w:rsidRDefault="002B21FD" w:rsidP="002B21FD">
            <w:pPr>
              <w:spacing w:before="100" w:beforeAutospacing="1" w:after="100" w:afterAutospacing="1"/>
              <w:jc w:val="both"/>
              <w:rPr>
                <w:sz w:val="28"/>
                <w:szCs w:val="28"/>
              </w:rPr>
            </w:pPr>
            <w:r>
              <w:rPr>
                <w:sz w:val="28"/>
                <w:szCs w:val="28"/>
              </w:rPr>
              <w:t>new line above the current line</w:t>
            </w:r>
          </w:p>
        </w:tc>
      </w:tr>
      <w:tr w:rsidR="002B21FD" w:rsidTr="001638D0">
        <w:tc>
          <w:tcPr>
            <w:tcW w:w="1410" w:type="dxa"/>
          </w:tcPr>
          <w:p w:rsidR="002B21FD" w:rsidRDefault="002B21FD" w:rsidP="002B21FD">
            <w:pPr>
              <w:spacing w:before="100" w:beforeAutospacing="1" w:after="100" w:afterAutospacing="1"/>
              <w:jc w:val="both"/>
              <w:rPr>
                <w:sz w:val="28"/>
                <w:szCs w:val="28"/>
              </w:rPr>
            </w:pPr>
            <w:r>
              <w:rPr>
                <w:sz w:val="28"/>
                <w:szCs w:val="28"/>
              </w:rPr>
              <w:t>R</w:t>
            </w:r>
          </w:p>
        </w:tc>
        <w:tc>
          <w:tcPr>
            <w:tcW w:w="1412" w:type="dxa"/>
          </w:tcPr>
          <w:p w:rsidR="002B21FD" w:rsidRDefault="002B21FD" w:rsidP="002B21FD">
            <w:pPr>
              <w:spacing w:before="100" w:beforeAutospacing="1" w:after="100" w:afterAutospacing="1"/>
              <w:jc w:val="both"/>
              <w:rPr>
                <w:sz w:val="28"/>
                <w:szCs w:val="28"/>
              </w:rPr>
            </w:pPr>
            <w:r>
              <w:rPr>
                <w:sz w:val="28"/>
                <w:szCs w:val="28"/>
              </w:rPr>
              <w:t>Replace</w:t>
            </w:r>
          </w:p>
        </w:tc>
        <w:tc>
          <w:tcPr>
            <w:tcW w:w="6420" w:type="dxa"/>
          </w:tcPr>
          <w:p w:rsidR="002B21FD" w:rsidRDefault="002B21FD" w:rsidP="002B21FD">
            <w:pPr>
              <w:spacing w:before="100" w:beforeAutospacing="1" w:after="100" w:afterAutospacing="1"/>
              <w:jc w:val="both"/>
              <w:rPr>
                <w:sz w:val="28"/>
                <w:szCs w:val="28"/>
              </w:rPr>
            </w:pPr>
            <w:r>
              <w:rPr>
                <w:sz w:val="28"/>
                <w:szCs w:val="28"/>
              </w:rPr>
              <w:t>replaces text from cursor to right</w:t>
            </w:r>
          </w:p>
        </w:tc>
      </w:tr>
      <w:tr w:rsidR="002B21FD" w:rsidTr="001638D0">
        <w:tc>
          <w:tcPr>
            <w:tcW w:w="1410" w:type="dxa"/>
          </w:tcPr>
          <w:p w:rsidR="002B21FD" w:rsidRDefault="002B21FD" w:rsidP="002B21FD">
            <w:pPr>
              <w:spacing w:before="100" w:beforeAutospacing="1" w:after="100" w:afterAutospacing="1"/>
              <w:jc w:val="both"/>
              <w:rPr>
                <w:sz w:val="28"/>
                <w:szCs w:val="28"/>
              </w:rPr>
            </w:pPr>
            <w:r>
              <w:rPr>
                <w:sz w:val="28"/>
                <w:szCs w:val="28"/>
              </w:rPr>
              <w:t>s</w:t>
            </w:r>
          </w:p>
        </w:tc>
        <w:tc>
          <w:tcPr>
            <w:tcW w:w="1412" w:type="dxa"/>
          </w:tcPr>
          <w:p w:rsidR="002B21FD" w:rsidRDefault="002B21FD" w:rsidP="002B21FD">
            <w:pPr>
              <w:spacing w:before="100" w:beforeAutospacing="1" w:after="100" w:afterAutospacing="1"/>
              <w:jc w:val="both"/>
              <w:rPr>
                <w:sz w:val="28"/>
                <w:szCs w:val="28"/>
              </w:rPr>
            </w:pPr>
            <w:r>
              <w:rPr>
                <w:sz w:val="28"/>
                <w:szCs w:val="28"/>
              </w:rPr>
              <w:t>replace</w:t>
            </w:r>
          </w:p>
        </w:tc>
        <w:tc>
          <w:tcPr>
            <w:tcW w:w="6420" w:type="dxa"/>
          </w:tcPr>
          <w:p w:rsidR="002B21FD" w:rsidRDefault="002B21FD" w:rsidP="002B21FD">
            <w:pPr>
              <w:spacing w:before="100" w:beforeAutospacing="1" w:after="100" w:afterAutospacing="1"/>
              <w:jc w:val="both"/>
              <w:rPr>
                <w:sz w:val="28"/>
                <w:szCs w:val="28"/>
              </w:rPr>
            </w:pPr>
            <w:r>
              <w:rPr>
                <w:sz w:val="28"/>
                <w:szCs w:val="28"/>
              </w:rPr>
              <w:t xml:space="preserve">replaces single character under cursor with any </w:t>
            </w:r>
            <w:r>
              <w:rPr>
                <w:sz w:val="28"/>
                <w:szCs w:val="28"/>
              </w:rPr>
              <w:lastRenderedPageBreak/>
              <w:t>number of characters</w:t>
            </w:r>
          </w:p>
        </w:tc>
      </w:tr>
      <w:tr w:rsidR="002B21FD" w:rsidTr="001638D0">
        <w:tc>
          <w:tcPr>
            <w:tcW w:w="1410" w:type="dxa"/>
          </w:tcPr>
          <w:p w:rsidR="002B21FD" w:rsidRDefault="002B21FD" w:rsidP="002B21FD">
            <w:pPr>
              <w:spacing w:before="100" w:beforeAutospacing="1" w:after="100" w:afterAutospacing="1"/>
              <w:jc w:val="both"/>
              <w:rPr>
                <w:sz w:val="28"/>
                <w:szCs w:val="28"/>
              </w:rPr>
            </w:pPr>
            <w:r>
              <w:rPr>
                <w:sz w:val="28"/>
                <w:szCs w:val="28"/>
              </w:rPr>
              <w:lastRenderedPageBreak/>
              <w:t>S</w:t>
            </w:r>
          </w:p>
        </w:tc>
        <w:tc>
          <w:tcPr>
            <w:tcW w:w="1412" w:type="dxa"/>
          </w:tcPr>
          <w:p w:rsidR="002B21FD" w:rsidRDefault="002B21FD" w:rsidP="002B21FD">
            <w:pPr>
              <w:spacing w:before="100" w:beforeAutospacing="1" w:after="100" w:afterAutospacing="1"/>
              <w:jc w:val="both"/>
              <w:rPr>
                <w:sz w:val="28"/>
                <w:szCs w:val="28"/>
              </w:rPr>
            </w:pPr>
            <w:r>
              <w:rPr>
                <w:sz w:val="28"/>
                <w:szCs w:val="28"/>
              </w:rPr>
              <w:t>Replace</w:t>
            </w:r>
          </w:p>
        </w:tc>
        <w:tc>
          <w:tcPr>
            <w:tcW w:w="6420" w:type="dxa"/>
          </w:tcPr>
          <w:p w:rsidR="002B21FD" w:rsidRDefault="002B21FD" w:rsidP="002B21FD">
            <w:pPr>
              <w:spacing w:before="100" w:beforeAutospacing="1" w:after="100" w:afterAutospacing="1"/>
              <w:jc w:val="both"/>
              <w:rPr>
                <w:sz w:val="28"/>
                <w:szCs w:val="28"/>
              </w:rPr>
            </w:pPr>
            <w:r>
              <w:rPr>
                <w:sz w:val="28"/>
                <w:szCs w:val="28"/>
              </w:rPr>
              <w:t>replaces entire line</w:t>
            </w:r>
          </w:p>
        </w:tc>
      </w:tr>
      <w:tr w:rsidR="007810BB" w:rsidTr="00D45863">
        <w:tc>
          <w:tcPr>
            <w:tcW w:w="9242" w:type="dxa"/>
            <w:gridSpan w:val="3"/>
          </w:tcPr>
          <w:p w:rsidR="007810BB" w:rsidRPr="007810BB" w:rsidRDefault="007810BB" w:rsidP="007810BB">
            <w:pPr>
              <w:spacing w:before="100" w:beforeAutospacing="1" w:after="100" w:afterAutospacing="1"/>
              <w:jc w:val="center"/>
              <w:rPr>
                <w:b/>
                <w:sz w:val="28"/>
                <w:szCs w:val="28"/>
              </w:rPr>
            </w:pPr>
            <w:r w:rsidRPr="007810BB">
              <w:rPr>
                <w:b/>
                <w:sz w:val="28"/>
                <w:szCs w:val="28"/>
              </w:rPr>
              <w:t>Ex Mode</w:t>
            </w:r>
          </w:p>
        </w:tc>
      </w:tr>
      <w:tr w:rsidR="007810BB" w:rsidTr="001638D0">
        <w:tc>
          <w:tcPr>
            <w:tcW w:w="1410" w:type="dxa"/>
          </w:tcPr>
          <w:p w:rsidR="007810BB" w:rsidRPr="007810BB" w:rsidRDefault="007810BB" w:rsidP="002B21FD">
            <w:pPr>
              <w:spacing w:before="100" w:beforeAutospacing="1" w:after="100" w:afterAutospacing="1"/>
              <w:jc w:val="both"/>
              <w:rPr>
                <w:b/>
                <w:sz w:val="28"/>
                <w:szCs w:val="28"/>
              </w:rPr>
            </w:pPr>
            <w:r w:rsidRPr="007810BB">
              <w:rPr>
                <w:b/>
                <w:sz w:val="28"/>
                <w:szCs w:val="28"/>
              </w:rPr>
              <w:t>Command</w:t>
            </w:r>
          </w:p>
        </w:tc>
        <w:tc>
          <w:tcPr>
            <w:tcW w:w="7832" w:type="dxa"/>
            <w:gridSpan w:val="2"/>
          </w:tcPr>
          <w:p w:rsidR="007810BB" w:rsidRPr="007810BB" w:rsidRDefault="007810BB" w:rsidP="002B21FD">
            <w:pPr>
              <w:spacing w:before="100" w:beforeAutospacing="1" w:after="100" w:afterAutospacing="1"/>
              <w:jc w:val="both"/>
              <w:rPr>
                <w:b/>
                <w:sz w:val="28"/>
                <w:szCs w:val="28"/>
              </w:rPr>
            </w:pPr>
            <w:r w:rsidRPr="007810BB">
              <w:rPr>
                <w:b/>
                <w:sz w:val="28"/>
                <w:szCs w:val="28"/>
              </w:rPr>
              <w:t>Action</w:t>
            </w:r>
          </w:p>
        </w:tc>
      </w:tr>
      <w:tr w:rsidR="007810BB" w:rsidTr="001638D0">
        <w:tc>
          <w:tcPr>
            <w:tcW w:w="1410" w:type="dxa"/>
          </w:tcPr>
          <w:p w:rsidR="007810BB" w:rsidRDefault="007810BB" w:rsidP="002B21FD">
            <w:pPr>
              <w:spacing w:before="100" w:beforeAutospacing="1" w:after="100" w:afterAutospacing="1"/>
              <w:jc w:val="both"/>
              <w:rPr>
                <w:sz w:val="28"/>
                <w:szCs w:val="28"/>
              </w:rPr>
            </w:pPr>
            <w:r>
              <w:rPr>
                <w:sz w:val="28"/>
                <w:szCs w:val="28"/>
              </w:rPr>
              <w:t>:w</w:t>
            </w:r>
          </w:p>
        </w:tc>
        <w:tc>
          <w:tcPr>
            <w:tcW w:w="7832" w:type="dxa"/>
            <w:gridSpan w:val="2"/>
          </w:tcPr>
          <w:p w:rsidR="007810BB" w:rsidRDefault="007810BB" w:rsidP="002B21FD">
            <w:pPr>
              <w:spacing w:before="100" w:beforeAutospacing="1" w:after="100" w:afterAutospacing="1"/>
              <w:jc w:val="both"/>
              <w:rPr>
                <w:sz w:val="28"/>
                <w:szCs w:val="28"/>
              </w:rPr>
            </w:pPr>
            <w:r>
              <w:rPr>
                <w:sz w:val="28"/>
                <w:szCs w:val="28"/>
              </w:rPr>
              <w:t>Saves file and remains in editing mode</w:t>
            </w:r>
          </w:p>
        </w:tc>
      </w:tr>
      <w:tr w:rsidR="007810BB" w:rsidTr="001638D0">
        <w:tc>
          <w:tcPr>
            <w:tcW w:w="1410" w:type="dxa"/>
          </w:tcPr>
          <w:p w:rsidR="007810BB" w:rsidRDefault="007810BB" w:rsidP="002B21FD">
            <w:pPr>
              <w:spacing w:before="100" w:beforeAutospacing="1" w:after="100" w:afterAutospacing="1"/>
              <w:jc w:val="both"/>
              <w:rPr>
                <w:sz w:val="28"/>
                <w:szCs w:val="28"/>
              </w:rPr>
            </w:pPr>
            <w:r>
              <w:rPr>
                <w:sz w:val="28"/>
                <w:szCs w:val="28"/>
              </w:rPr>
              <w:t>:w filename</w:t>
            </w:r>
          </w:p>
        </w:tc>
        <w:tc>
          <w:tcPr>
            <w:tcW w:w="7832" w:type="dxa"/>
            <w:gridSpan w:val="2"/>
          </w:tcPr>
          <w:p w:rsidR="007810BB" w:rsidRDefault="007810BB" w:rsidP="007810BB">
            <w:pPr>
              <w:spacing w:before="100" w:beforeAutospacing="1" w:after="100" w:afterAutospacing="1"/>
              <w:jc w:val="both"/>
              <w:rPr>
                <w:sz w:val="28"/>
                <w:szCs w:val="28"/>
              </w:rPr>
            </w:pPr>
            <w:r>
              <w:rPr>
                <w:sz w:val="28"/>
                <w:szCs w:val="28"/>
              </w:rPr>
              <w:t>Works like ‘Save As’ option</w:t>
            </w:r>
          </w:p>
        </w:tc>
      </w:tr>
      <w:tr w:rsidR="007810BB" w:rsidTr="001638D0">
        <w:tc>
          <w:tcPr>
            <w:tcW w:w="1410" w:type="dxa"/>
          </w:tcPr>
          <w:p w:rsidR="007810BB" w:rsidRDefault="007810BB" w:rsidP="002B21FD">
            <w:pPr>
              <w:spacing w:before="100" w:beforeAutospacing="1" w:after="100" w:afterAutospacing="1"/>
              <w:jc w:val="both"/>
              <w:rPr>
                <w:sz w:val="28"/>
                <w:szCs w:val="28"/>
              </w:rPr>
            </w:pPr>
            <w:proofErr w:type="gramStart"/>
            <w:r>
              <w:rPr>
                <w:sz w:val="28"/>
                <w:szCs w:val="28"/>
              </w:rPr>
              <w:t>:w</w:t>
            </w:r>
            <w:proofErr w:type="gramEnd"/>
            <w:r>
              <w:rPr>
                <w:sz w:val="28"/>
                <w:szCs w:val="28"/>
              </w:rPr>
              <w:t xml:space="preserve">! </w:t>
            </w:r>
            <w:r w:rsidR="00730608">
              <w:rPr>
                <w:sz w:val="28"/>
                <w:szCs w:val="28"/>
              </w:rPr>
              <w:t>F</w:t>
            </w:r>
            <w:r>
              <w:rPr>
                <w:sz w:val="28"/>
                <w:szCs w:val="28"/>
              </w:rPr>
              <w:t>ilename</w:t>
            </w:r>
          </w:p>
        </w:tc>
        <w:tc>
          <w:tcPr>
            <w:tcW w:w="7832" w:type="dxa"/>
            <w:gridSpan w:val="2"/>
          </w:tcPr>
          <w:p w:rsidR="007810BB" w:rsidRDefault="007810BB" w:rsidP="007810BB">
            <w:pPr>
              <w:spacing w:before="100" w:beforeAutospacing="1" w:after="100" w:afterAutospacing="1"/>
              <w:jc w:val="both"/>
              <w:rPr>
                <w:sz w:val="28"/>
                <w:szCs w:val="28"/>
              </w:rPr>
            </w:pPr>
            <w:r>
              <w:rPr>
                <w:sz w:val="28"/>
                <w:szCs w:val="28"/>
              </w:rPr>
              <w:t>Works like ‘Save As’ option but overwrites the existing file</w:t>
            </w:r>
          </w:p>
        </w:tc>
      </w:tr>
      <w:tr w:rsidR="007810BB" w:rsidTr="001638D0">
        <w:tc>
          <w:tcPr>
            <w:tcW w:w="1410" w:type="dxa"/>
          </w:tcPr>
          <w:p w:rsidR="007810BB" w:rsidRDefault="007810BB" w:rsidP="002B21FD">
            <w:pPr>
              <w:spacing w:before="100" w:beforeAutospacing="1" w:after="100" w:afterAutospacing="1"/>
              <w:jc w:val="both"/>
              <w:rPr>
                <w:sz w:val="28"/>
                <w:szCs w:val="28"/>
              </w:rPr>
            </w:pPr>
            <w:r>
              <w:rPr>
                <w:sz w:val="28"/>
                <w:szCs w:val="28"/>
              </w:rPr>
              <w:t>:</w:t>
            </w:r>
            <w:proofErr w:type="spellStart"/>
            <w:r>
              <w:rPr>
                <w:sz w:val="28"/>
                <w:szCs w:val="28"/>
              </w:rPr>
              <w:t>wq</w:t>
            </w:r>
            <w:proofErr w:type="spellEnd"/>
          </w:p>
        </w:tc>
        <w:tc>
          <w:tcPr>
            <w:tcW w:w="7832" w:type="dxa"/>
            <w:gridSpan w:val="2"/>
          </w:tcPr>
          <w:p w:rsidR="007810BB" w:rsidRDefault="007810BB" w:rsidP="007810BB">
            <w:pPr>
              <w:spacing w:before="100" w:beforeAutospacing="1" w:after="100" w:afterAutospacing="1"/>
              <w:jc w:val="both"/>
              <w:rPr>
                <w:sz w:val="28"/>
                <w:szCs w:val="28"/>
              </w:rPr>
            </w:pPr>
            <w:r>
              <w:rPr>
                <w:sz w:val="28"/>
                <w:szCs w:val="28"/>
              </w:rPr>
              <w:t>Saves file and quits editing mode</w:t>
            </w:r>
          </w:p>
        </w:tc>
      </w:tr>
      <w:tr w:rsidR="007810BB" w:rsidTr="001638D0">
        <w:tc>
          <w:tcPr>
            <w:tcW w:w="1410" w:type="dxa"/>
          </w:tcPr>
          <w:p w:rsidR="007810BB" w:rsidRDefault="007810BB" w:rsidP="002B21FD">
            <w:pPr>
              <w:spacing w:before="100" w:beforeAutospacing="1" w:after="100" w:afterAutospacing="1"/>
              <w:jc w:val="both"/>
              <w:rPr>
                <w:sz w:val="28"/>
                <w:szCs w:val="28"/>
              </w:rPr>
            </w:pPr>
            <w:proofErr w:type="gramStart"/>
            <w:r>
              <w:rPr>
                <w:sz w:val="28"/>
                <w:szCs w:val="28"/>
              </w:rPr>
              <w:t>:q</w:t>
            </w:r>
            <w:proofErr w:type="gramEnd"/>
            <w:r>
              <w:rPr>
                <w:sz w:val="28"/>
                <w:szCs w:val="28"/>
              </w:rPr>
              <w:t>!</w:t>
            </w:r>
          </w:p>
        </w:tc>
        <w:tc>
          <w:tcPr>
            <w:tcW w:w="7832" w:type="dxa"/>
            <w:gridSpan w:val="2"/>
          </w:tcPr>
          <w:p w:rsidR="007810BB" w:rsidRDefault="007810BB" w:rsidP="007810BB">
            <w:pPr>
              <w:spacing w:before="100" w:beforeAutospacing="1" w:after="100" w:afterAutospacing="1"/>
              <w:jc w:val="both"/>
              <w:rPr>
                <w:sz w:val="28"/>
                <w:szCs w:val="28"/>
              </w:rPr>
            </w:pPr>
            <w:r>
              <w:rPr>
                <w:sz w:val="28"/>
                <w:szCs w:val="28"/>
              </w:rPr>
              <w:t>Quits vi editing mode abandoning the changes to a file</w:t>
            </w:r>
          </w:p>
        </w:tc>
      </w:tr>
    </w:tbl>
    <w:p w:rsidR="002B21FD" w:rsidRDefault="007810BB" w:rsidP="002B21FD">
      <w:pPr>
        <w:spacing w:before="100" w:beforeAutospacing="1" w:after="100" w:afterAutospacing="1" w:line="240" w:lineRule="auto"/>
        <w:jc w:val="both"/>
        <w:rPr>
          <w:b/>
          <w:sz w:val="28"/>
          <w:szCs w:val="28"/>
          <w:u w:val="single"/>
        </w:rPr>
      </w:pPr>
      <w:r>
        <w:rPr>
          <w:b/>
          <w:sz w:val="28"/>
          <w:szCs w:val="28"/>
          <w:u w:val="single"/>
        </w:rPr>
        <w:t xml:space="preserve">Creating/ </w:t>
      </w:r>
      <w:proofErr w:type="gramStart"/>
      <w:r w:rsidRPr="007810BB">
        <w:rPr>
          <w:b/>
          <w:sz w:val="28"/>
          <w:szCs w:val="28"/>
          <w:u w:val="single"/>
        </w:rPr>
        <w:t>Editing</w:t>
      </w:r>
      <w:proofErr w:type="gramEnd"/>
      <w:r w:rsidRPr="007810BB">
        <w:rPr>
          <w:b/>
          <w:sz w:val="28"/>
          <w:szCs w:val="28"/>
          <w:u w:val="single"/>
        </w:rPr>
        <w:t xml:space="preserve"> a file with vi</w:t>
      </w:r>
    </w:p>
    <w:p w:rsidR="007810BB" w:rsidRPr="007810BB" w:rsidRDefault="007810BB" w:rsidP="002B21FD">
      <w:pPr>
        <w:spacing w:before="100" w:beforeAutospacing="1" w:after="100" w:afterAutospacing="1" w:line="240" w:lineRule="auto"/>
        <w:jc w:val="both"/>
        <w:rPr>
          <w:sz w:val="28"/>
          <w:szCs w:val="28"/>
        </w:rPr>
      </w:pPr>
      <w:r>
        <w:rPr>
          <w:sz w:val="28"/>
          <w:szCs w:val="28"/>
        </w:rPr>
        <w:t>To create/ edit a file</w:t>
      </w:r>
      <w:r w:rsidRPr="007810BB">
        <w:rPr>
          <w:sz w:val="28"/>
          <w:szCs w:val="28"/>
        </w:rPr>
        <w:t>, use the command:</w:t>
      </w:r>
    </w:p>
    <w:p w:rsidR="007810BB" w:rsidRPr="007810BB" w:rsidRDefault="007810BB" w:rsidP="002B21FD">
      <w:pPr>
        <w:spacing w:before="100" w:beforeAutospacing="1" w:after="100" w:afterAutospacing="1" w:line="240" w:lineRule="auto"/>
        <w:jc w:val="both"/>
        <w:rPr>
          <w:b/>
          <w:sz w:val="28"/>
          <w:szCs w:val="28"/>
        </w:rPr>
      </w:pPr>
      <w:r w:rsidRPr="007810BB">
        <w:rPr>
          <w:b/>
          <w:sz w:val="28"/>
          <w:szCs w:val="28"/>
          <w:u w:val="single"/>
        </w:rPr>
        <w:t>Syntax</w:t>
      </w:r>
      <w:r w:rsidRPr="007810BB">
        <w:rPr>
          <w:b/>
          <w:sz w:val="28"/>
          <w:szCs w:val="28"/>
        </w:rPr>
        <w:t xml:space="preserve">: </w:t>
      </w:r>
    </w:p>
    <w:p w:rsidR="007810BB" w:rsidRDefault="007810BB" w:rsidP="002B21FD">
      <w:pPr>
        <w:spacing w:before="100" w:beforeAutospacing="1" w:after="100" w:afterAutospacing="1" w:line="240" w:lineRule="auto"/>
        <w:jc w:val="both"/>
        <w:rPr>
          <w:b/>
          <w:sz w:val="28"/>
          <w:szCs w:val="28"/>
        </w:rPr>
      </w:pPr>
      <w:proofErr w:type="gramStart"/>
      <w:r w:rsidRPr="007810BB">
        <w:rPr>
          <w:b/>
          <w:sz w:val="28"/>
          <w:szCs w:val="28"/>
          <w:highlight w:val="lightGray"/>
        </w:rPr>
        <w:t>vi</w:t>
      </w:r>
      <w:proofErr w:type="gramEnd"/>
      <w:r w:rsidRPr="007810BB">
        <w:rPr>
          <w:b/>
          <w:sz w:val="28"/>
          <w:szCs w:val="28"/>
          <w:highlight w:val="lightGray"/>
        </w:rPr>
        <w:t xml:space="preserve"> filename</w:t>
      </w:r>
    </w:p>
    <w:p w:rsidR="007810BB" w:rsidRDefault="007810BB" w:rsidP="002B21FD">
      <w:pPr>
        <w:spacing w:before="100" w:beforeAutospacing="1" w:after="100" w:afterAutospacing="1" w:line="240" w:lineRule="auto"/>
        <w:jc w:val="both"/>
        <w:rPr>
          <w:sz w:val="28"/>
          <w:szCs w:val="28"/>
        </w:rPr>
      </w:pPr>
      <w:r w:rsidRPr="007810BB">
        <w:rPr>
          <w:sz w:val="28"/>
          <w:szCs w:val="28"/>
        </w:rPr>
        <w:t xml:space="preserve">If </w:t>
      </w:r>
      <w:r>
        <w:rPr>
          <w:sz w:val="28"/>
          <w:szCs w:val="28"/>
        </w:rPr>
        <w:t>file named ‘</w:t>
      </w:r>
      <w:r w:rsidRPr="007810BB">
        <w:rPr>
          <w:sz w:val="28"/>
          <w:szCs w:val="28"/>
        </w:rPr>
        <w:t>filename</w:t>
      </w:r>
      <w:r>
        <w:rPr>
          <w:sz w:val="28"/>
          <w:szCs w:val="28"/>
        </w:rPr>
        <w:t>’ doesn't exist</w:t>
      </w:r>
      <w:r w:rsidRPr="007810BB">
        <w:rPr>
          <w:sz w:val="28"/>
          <w:szCs w:val="28"/>
        </w:rPr>
        <w:t xml:space="preserve"> </w:t>
      </w:r>
      <w:r>
        <w:rPr>
          <w:sz w:val="28"/>
          <w:szCs w:val="28"/>
        </w:rPr>
        <w:t xml:space="preserve">then </w:t>
      </w:r>
      <w:proofErr w:type="gramStart"/>
      <w:r>
        <w:rPr>
          <w:sz w:val="28"/>
          <w:szCs w:val="28"/>
        </w:rPr>
        <w:t>vi</w:t>
      </w:r>
      <w:proofErr w:type="gramEnd"/>
      <w:r>
        <w:rPr>
          <w:sz w:val="28"/>
          <w:szCs w:val="28"/>
        </w:rPr>
        <w:t xml:space="preserve"> creates </w:t>
      </w:r>
      <w:r w:rsidRPr="007810BB">
        <w:rPr>
          <w:sz w:val="28"/>
          <w:szCs w:val="28"/>
        </w:rPr>
        <w:t xml:space="preserve">a new file, and </w:t>
      </w:r>
      <w:r>
        <w:rPr>
          <w:sz w:val="28"/>
          <w:szCs w:val="28"/>
        </w:rPr>
        <w:t xml:space="preserve">If it already exists then text of the specified file </w:t>
      </w:r>
      <w:r w:rsidRPr="007810BB">
        <w:rPr>
          <w:sz w:val="28"/>
          <w:szCs w:val="28"/>
        </w:rPr>
        <w:t>appear</w:t>
      </w:r>
      <w:r>
        <w:rPr>
          <w:sz w:val="28"/>
          <w:szCs w:val="28"/>
        </w:rPr>
        <w:t>s on new</w:t>
      </w:r>
      <w:r w:rsidRPr="007810BB">
        <w:rPr>
          <w:sz w:val="28"/>
          <w:szCs w:val="28"/>
        </w:rPr>
        <w:t xml:space="preserve"> screen</w:t>
      </w:r>
      <w:r w:rsidR="00ED6AF2">
        <w:rPr>
          <w:sz w:val="28"/>
          <w:szCs w:val="28"/>
        </w:rPr>
        <w:t xml:space="preserve"> which can further be edited</w:t>
      </w:r>
      <w:r w:rsidRPr="007810BB">
        <w:rPr>
          <w:sz w:val="28"/>
          <w:szCs w:val="28"/>
        </w:rPr>
        <w:t xml:space="preserve">. </w:t>
      </w:r>
    </w:p>
    <w:p w:rsidR="00245C24" w:rsidRDefault="00245C24" w:rsidP="002B21FD">
      <w:pPr>
        <w:spacing w:before="100" w:beforeAutospacing="1" w:after="100" w:afterAutospacing="1" w:line="240" w:lineRule="auto"/>
        <w:jc w:val="both"/>
        <w:rPr>
          <w:b/>
          <w:sz w:val="28"/>
          <w:szCs w:val="28"/>
        </w:rPr>
      </w:pPr>
      <w:r>
        <w:rPr>
          <w:b/>
          <w:sz w:val="28"/>
          <w:szCs w:val="28"/>
        </w:rPr>
        <w:t>[</w:t>
      </w:r>
      <w:r w:rsidR="00326087" w:rsidRPr="00245C24">
        <w:rPr>
          <w:b/>
          <w:sz w:val="28"/>
          <w:szCs w:val="28"/>
        </w:rPr>
        <w:t>Refer Screenshots 2.1 – 2.</w:t>
      </w:r>
      <w:r w:rsidR="00926A07" w:rsidRPr="00245C24">
        <w:rPr>
          <w:b/>
          <w:sz w:val="28"/>
          <w:szCs w:val="28"/>
        </w:rPr>
        <w:t>8</w:t>
      </w:r>
      <w:r w:rsidR="00326087" w:rsidRPr="00245C24">
        <w:rPr>
          <w:b/>
          <w:sz w:val="28"/>
          <w:szCs w:val="28"/>
        </w:rPr>
        <w:t xml:space="preserve"> for creating a file with </w:t>
      </w:r>
      <w:proofErr w:type="gramStart"/>
      <w:r w:rsidR="00326087" w:rsidRPr="00245C24">
        <w:rPr>
          <w:b/>
          <w:sz w:val="28"/>
          <w:szCs w:val="28"/>
        </w:rPr>
        <w:t>vi</w:t>
      </w:r>
      <w:proofErr w:type="gramEnd"/>
      <w:r>
        <w:rPr>
          <w:b/>
          <w:sz w:val="28"/>
          <w:szCs w:val="28"/>
        </w:rPr>
        <w:t>]</w:t>
      </w:r>
      <w:r w:rsidR="00E40512" w:rsidRPr="00245C24">
        <w:rPr>
          <w:b/>
          <w:sz w:val="28"/>
          <w:szCs w:val="28"/>
        </w:rPr>
        <w:t>.</w:t>
      </w:r>
      <w:r w:rsidR="00326087" w:rsidRPr="00245C24">
        <w:rPr>
          <w:b/>
          <w:sz w:val="28"/>
          <w:szCs w:val="28"/>
        </w:rPr>
        <w:t xml:space="preserve"> </w:t>
      </w:r>
    </w:p>
    <w:p w:rsidR="00326087" w:rsidRPr="00245C24" w:rsidRDefault="00245C24" w:rsidP="002B21FD">
      <w:pPr>
        <w:spacing w:before="100" w:beforeAutospacing="1" w:after="100" w:afterAutospacing="1" w:line="240" w:lineRule="auto"/>
        <w:jc w:val="both"/>
        <w:rPr>
          <w:b/>
          <w:sz w:val="28"/>
          <w:szCs w:val="28"/>
        </w:rPr>
      </w:pPr>
      <w:r>
        <w:rPr>
          <w:b/>
          <w:sz w:val="28"/>
          <w:szCs w:val="28"/>
        </w:rPr>
        <w:t>Description of Screenshots is as follows:</w:t>
      </w:r>
    </w:p>
    <w:tbl>
      <w:tblPr>
        <w:tblStyle w:val="TableGrid"/>
        <w:tblW w:w="0" w:type="auto"/>
        <w:tblLook w:val="04A0"/>
      </w:tblPr>
      <w:tblGrid>
        <w:gridCol w:w="2376"/>
        <w:gridCol w:w="6866"/>
      </w:tblGrid>
      <w:tr w:rsidR="00326087" w:rsidTr="00326087">
        <w:tc>
          <w:tcPr>
            <w:tcW w:w="2376" w:type="dxa"/>
          </w:tcPr>
          <w:p w:rsidR="00326087" w:rsidRDefault="00326087" w:rsidP="002B21FD">
            <w:pPr>
              <w:spacing w:before="100" w:beforeAutospacing="1" w:after="100" w:afterAutospacing="1"/>
              <w:jc w:val="both"/>
              <w:rPr>
                <w:sz w:val="28"/>
                <w:szCs w:val="28"/>
              </w:rPr>
            </w:pPr>
            <w:r>
              <w:rPr>
                <w:sz w:val="28"/>
                <w:szCs w:val="28"/>
              </w:rPr>
              <w:t>Screenshot</w:t>
            </w:r>
          </w:p>
        </w:tc>
        <w:tc>
          <w:tcPr>
            <w:tcW w:w="6866" w:type="dxa"/>
          </w:tcPr>
          <w:p w:rsidR="00326087" w:rsidRDefault="00326087" w:rsidP="002B21FD">
            <w:pPr>
              <w:spacing w:before="100" w:beforeAutospacing="1" w:after="100" w:afterAutospacing="1"/>
              <w:jc w:val="both"/>
              <w:rPr>
                <w:sz w:val="28"/>
                <w:szCs w:val="28"/>
              </w:rPr>
            </w:pPr>
            <w:r>
              <w:rPr>
                <w:sz w:val="28"/>
                <w:szCs w:val="28"/>
              </w:rPr>
              <w:t>Description</w:t>
            </w:r>
          </w:p>
        </w:tc>
      </w:tr>
      <w:tr w:rsidR="00326087" w:rsidTr="00326087">
        <w:tc>
          <w:tcPr>
            <w:tcW w:w="2376" w:type="dxa"/>
          </w:tcPr>
          <w:p w:rsidR="00326087" w:rsidRDefault="00326087" w:rsidP="002B21FD">
            <w:pPr>
              <w:spacing w:before="100" w:beforeAutospacing="1" w:after="100" w:afterAutospacing="1"/>
              <w:jc w:val="both"/>
              <w:rPr>
                <w:sz w:val="28"/>
                <w:szCs w:val="28"/>
              </w:rPr>
            </w:pPr>
            <w:r>
              <w:rPr>
                <w:sz w:val="28"/>
                <w:szCs w:val="28"/>
              </w:rPr>
              <w:t>2.1</w:t>
            </w:r>
          </w:p>
        </w:tc>
        <w:tc>
          <w:tcPr>
            <w:tcW w:w="6866" w:type="dxa"/>
          </w:tcPr>
          <w:p w:rsidR="00326087" w:rsidRDefault="00E40512" w:rsidP="002B21FD">
            <w:pPr>
              <w:spacing w:before="100" w:beforeAutospacing="1" w:after="100" w:afterAutospacing="1"/>
              <w:jc w:val="both"/>
              <w:rPr>
                <w:sz w:val="28"/>
                <w:szCs w:val="28"/>
              </w:rPr>
            </w:pPr>
            <w:r>
              <w:rPr>
                <w:sz w:val="28"/>
                <w:szCs w:val="28"/>
              </w:rPr>
              <w:t>Type c</w:t>
            </w:r>
            <w:r w:rsidR="00326087">
              <w:rPr>
                <w:sz w:val="28"/>
                <w:szCs w:val="28"/>
              </w:rPr>
              <w:t>ommand for creating a file</w:t>
            </w:r>
            <w:r>
              <w:rPr>
                <w:sz w:val="28"/>
                <w:szCs w:val="28"/>
              </w:rPr>
              <w:t xml:space="preserve"> in terminal window</w:t>
            </w:r>
          </w:p>
        </w:tc>
      </w:tr>
      <w:tr w:rsidR="00326087" w:rsidTr="00326087">
        <w:tc>
          <w:tcPr>
            <w:tcW w:w="2376" w:type="dxa"/>
          </w:tcPr>
          <w:p w:rsidR="00326087" w:rsidRDefault="00326087" w:rsidP="002B21FD">
            <w:pPr>
              <w:spacing w:before="100" w:beforeAutospacing="1" w:after="100" w:afterAutospacing="1"/>
              <w:jc w:val="both"/>
              <w:rPr>
                <w:sz w:val="28"/>
                <w:szCs w:val="28"/>
              </w:rPr>
            </w:pPr>
            <w:r>
              <w:rPr>
                <w:sz w:val="28"/>
                <w:szCs w:val="28"/>
              </w:rPr>
              <w:t>2.2</w:t>
            </w:r>
          </w:p>
        </w:tc>
        <w:tc>
          <w:tcPr>
            <w:tcW w:w="6866" w:type="dxa"/>
          </w:tcPr>
          <w:p w:rsidR="00326087" w:rsidRDefault="00326087" w:rsidP="002B21FD">
            <w:pPr>
              <w:spacing w:before="100" w:beforeAutospacing="1" w:after="100" w:afterAutospacing="1"/>
              <w:jc w:val="both"/>
              <w:rPr>
                <w:sz w:val="28"/>
                <w:szCs w:val="28"/>
              </w:rPr>
            </w:pPr>
            <w:r>
              <w:rPr>
                <w:sz w:val="28"/>
                <w:szCs w:val="28"/>
              </w:rPr>
              <w:t>vi editor opens in command mode</w:t>
            </w:r>
            <w:r w:rsidR="00E40512">
              <w:rPr>
                <w:sz w:val="28"/>
                <w:szCs w:val="28"/>
              </w:rPr>
              <w:t xml:space="preserve"> and</w:t>
            </w:r>
            <w:r>
              <w:rPr>
                <w:sz w:val="28"/>
                <w:szCs w:val="28"/>
              </w:rPr>
              <w:t xml:space="preserve"> name of filename appears at bottom left corner </w:t>
            </w:r>
            <w:r w:rsidR="00E40512">
              <w:rPr>
                <w:sz w:val="28"/>
                <w:szCs w:val="28"/>
              </w:rPr>
              <w:t>of screen i.e.</w:t>
            </w:r>
            <w:r>
              <w:rPr>
                <w:sz w:val="28"/>
                <w:szCs w:val="28"/>
              </w:rPr>
              <w:t>“students.txt”</w:t>
            </w:r>
          </w:p>
        </w:tc>
      </w:tr>
      <w:tr w:rsidR="00326087" w:rsidTr="00326087">
        <w:tc>
          <w:tcPr>
            <w:tcW w:w="2376" w:type="dxa"/>
          </w:tcPr>
          <w:p w:rsidR="00326087" w:rsidRDefault="00326087" w:rsidP="002B21FD">
            <w:pPr>
              <w:spacing w:before="100" w:beforeAutospacing="1" w:after="100" w:afterAutospacing="1"/>
              <w:jc w:val="both"/>
              <w:rPr>
                <w:sz w:val="28"/>
                <w:szCs w:val="28"/>
              </w:rPr>
            </w:pPr>
            <w:r>
              <w:rPr>
                <w:sz w:val="28"/>
                <w:szCs w:val="28"/>
              </w:rPr>
              <w:t>2.3</w:t>
            </w:r>
          </w:p>
        </w:tc>
        <w:tc>
          <w:tcPr>
            <w:tcW w:w="6866" w:type="dxa"/>
          </w:tcPr>
          <w:p w:rsidR="00326087" w:rsidRDefault="00E40512" w:rsidP="002B21FD">
            <w:pPr>
              <w:spacing w:before="100" w:beforeAutospacing="1" w:after="100" w:afterAutospacing="1"/>
              <w:jc w:val="both"/>
              <w:rPr>
                <w:sz w:val="28"/>
                <w:szCs w:val="28"/>
              </w:rPr>
            </w:pPr>
            <w:r>
              <w:rPr>
                <w:sz w:val="28"/>
                <w:szCs w:val="28"/>
              </w:rPr>
              <w:t>After pressing ‘</w:t>
            </w:r>
            <w:proofErr w:type="spellStart"/>
            <w:r>
              <w:rPr>
                <w:sz w:val="28"/>
                <w:szCs w:val="28"/>
              </w:rPr>
              <w:t>i</w:t>
            </w:r>
            <w:proofErr w:type="spellEnd"/>
            <w:r>
              <w:rPr>
                <w:sz w:val="28"/>
                <w:szCs w:val="28"/>
              </w:rPr>
              <w:t>’, we switch to insert mode, as shown at bottom left corner of screen</w:t>
            </w:r>
          </w:p>
        </w:tc>
      </w:tr>
      <w:tr w:rsidR="00326087" w:rsidTr="00326087">
        <w:tc>
          <w:tcPr>
            <w:tcW w:w="2376" w:type="dxa"/>
          </w:tcPr>
          <w:p w:rsidR="00326087" w:rsidRDefault="00E40512" w:rsidP="002B21FD">
            <w:pPr>
              <w:spacing w:before="100" w:beforeAutospacing="1" w:after="100" w:afterAutospacing="1"/>
              <w:jc w:val="both"/>
              <w:rPr>
                <w:sz w:val="28"/>
                <w:szCs w:val="28"/>
              </w:rPr>
            </w:pPr>
            <w:r>
              <w:rPr>
                <w:sz w:val="28"/>
                <w:szCs w:val="28"/>
              </w:rPr>
              <w:t>2.4</w:t>
            </w:r>
          </w:p>
        </w:tc>
        <w:tc>
          <w:tcPr>
            <w:tcW w:w="6866" w:type="dxa"/>
          </w:tcPr>
          <w:p w:rsidR="00326087" w:rsidRDefault="00E40512" w:rsidP="002B21FD">
            <w:pPr>
              <w:spacing w:before="100" w:beforeAutospacing="1" w:after="100" w:afterAutospacing="1"/>
              <w:jc w:val="both"/>
              <w:rPr>
                <w:sz w:val="28"/>
                <w:szCs w:val="28"/>
              </w:rPr>
            </w:pPr>
            <w:r>
              <w:rPr>
                <w:sz w:val="28"/>
                <w:szCs w:val="28"/>
              </w:rPr>
              <w:t>Type the content which must be placed inside the file</w:t>
            </w:r>
          </w:p>
        </w:tc>
      </w:tr>
      <w:tr w:rsidR="00326087" w:rsidTr="00326087">
        <w:tc>
          <w:tcPr>
            <w:tcW w:w="2376" w:type="dxa"/>
          </w:tcPr>
          <w:p w:rsidR="00326087" w:rsidRDefault="00E40512" w:rsidP="002B21FD">
            <w:pPr>
              <w:spacing w:before="100" w:beforeAutospacing="1" w:after="100" w:afterAutospacing="1"/>
              <w:jc w:val="both"/>
              <w:rPr>
                <w:sz w:val="28"/>
                <w:szCs w:val="28"/>
              </w:rPr>
            </w:pPr>
            <w:r>
              <w:rPr>
                <w:sz w:val="28"/>
                <w:szCs w:val="28"/>
              </w:rPr>
              <w:t>2.5</w:t>
            </w:r>
          </w:p>
        </w:tc>
        <w:tc>
          <w:tcPr>
            <w:tcW w:w="6866" w:type="dxa"/>
          </w:tcPr>
          <w:p w:rsidR="00326087" w:rsidRDefault="00E40512" w:rsidP="002B21FD">
            <w:pPr>
              <w:spacing w:before="100" w:beforeAutospacing="1" w:after="100" w:afterAutospacing="1"/>
              <w:jc w:val="both"/>
              <w:rPr>
                <w:sz w:val="28"/>
                <w:szCs w:val="28"/>
              </w:rPr>
            </w:pPr>
            <w:r>
              <w:rPr>
                <w:sz w:val="28"/>
                <w:szCs w:val="28"/>
              </w:rPr>
              <w:t>Press ‘esc’ to switch to command mode from insert mode</w:t>
            </w:r>
          </w:p>
        </w:tc>
      </w:tr>
      <w:tr w:rsidR="00326087" w:rsidTr="00326087">
        <w:tc>
          <w:tcPr>
            <w:tcW w:w="2376" w:type="dxa"/>
          </w:tcPr>
          <w:p w:rsidR="00326087" w:rsidRDefault="00E40512" w:rsidP="002B21FD">
            <w:pPr>
              <w:spacing w:before="100" w:beforeAutospacing="1" w:after="100" w:afterAutospacing="1"/>
              <w:jc w:val="both"/>
              <w:rPr>
                <w:sz w:val="28"/>
                <w:szCs w:val="28"/>
              </w:rPr>
            </w:pPr>
            <w:r>
              <w:rPr>
                <w:sz w:val="28"/>
                <w:szCs w:val="28"/>
              </w:rPr>
              <w:t>2.6</w:t>
            </w:r>
          </w:p>
        </w:tc>
        <w:tc>
          <w:tcPr>
            <w:tcW w:w="6866" w:type="dxa"/>
          </w:tcPr>
          <w:p w:rsidR="00326087" w:rsidRDefault="00E40512" w:rsidP="002B21FD">
            <w:pPr>
              <w:spacing w:before="100" w:beforeAutospacing="1" w:after="100" w:afterAutospacing="1"/>
              <w:jc w:val="both"/>
              <w:rPr>
                <w:sz w:val="28"/>
                <w:szCs w:val="28"/>
              </w:rPr>
            </w:pPr>
            <w:r>
              <w:rPr>
                <w:sz w:val="28"/>
                <w:szCs w:val="28"/>
              </w:rPr>
              <w:t>Press :</w:t>
            </w:r>
            <w:proofErr w:type="spellStart"/>
            <w:r>
              <w:rPr>
                <w:sz w:val="28"/>
                <w:szCs w:val="28"/>
              </w:rPr>
              <w:t>wq</w:t>
            </w:r>
            <w:proofErr w:type="spellEnd"/>
            <w:r>
              <w:rPr>
                <w:sz w:val="28"/>
                <w:szCs w:val="28"/>
              </w:rPr>
              <w:t xml:space="preserve"> to save the contents of file and to quit vi mode</w:t>
            </w:r>
          </w:p>
        </w:tc>
      </w:tr>
      <w:tr w:rsidR="00326087" w:rsidTr="00326087">
        <w:tc>
          <w:tcPr>
            <w:tcW w:w="2376" w:type="dxa"/>
          </w:tcPr>
          <w:p w:rsidR="00326087" w:rsidRDefault="00E40512" w:rsidP="002B21FD">
            <w:pPr>
              <w:spacing w:before="100" w:beforeAutospacing="1" w:after="100" w:afterAutospacing="1"/>
              <w:jc w:val="both"/>
              <w:rPr>
                <w:sz w:val="28"/>
                <w:szCs w:val="28"/>
              </w:rPr>
            </w:pPr>
            <w:r>
              <w:rPr>
                <w:sz w:val="28"/>
                <w:szCs w:val="28"/>
              </w:rPr>
              <w:t>2.7</w:t>
            </w:r>
          </w:p>
        </w:tc>
        <w:tc>
          <w:tcPr>
            <w:tcW w:w="6866" w:type="dxa"/>
          </w:tcPr>
          <w:p w:rsidR="00326087" w:rsidRDefault="00E40512" w:rsidP="002B21FD">
            <w:pPr>
              <w:spacing w:before="100" w:beforeAutospacing="1" w:after="100" w:afterAutospacing="1"/>
              <w:jc w:val="both"/>
              <w:rPr>
                <w:sz w:val="28"/>
                <w:szCs w:val="28"/>
              </w:rPr>
            </w:pPr>
            <w:r>
              <w:rPr>
                <w:sz w:val="28"/>
                <w:szCs w:val="28"/>
              </w:rPr>
              <w:t>Control now switches to terminal window</w:t>
            </w:r>
          </w:p>
        </w:tc>
      </w:tr>
      <w:tr w:rsidR="00926A07" w:rsidTr="00326087">
        <w:tc>
          <w:tcPr>
            <w:tcW w:w="2376" w:type="dxa"/>
          </w:tcPr>
          <w:p w:rsidR="00926A07" w:rsidRDefault="00926A07" w:rsidP="002B21FD">
            <w:pPr>
              <w:spacing w:before="100" w:beforeAutospacing="1" w:after="100" w:afterAutospacing="1"/>
              <w:jc w:val="both"/>
              <w:rPr>
                <w:sz w:val="28"/>
                <w:szCs w:val="28"/>
              </w:rPr>
            </w:pPr>
            <w:r>
              <w:rPr>
                <w:sz w:val="28"/>
                <w:szCs w:val="28"/>
              </w:rPr>
              <w:t>2.8</w:t>
            </w:r>
          </w:p>
        </w:tc>
        <w:tc>
          <w:tcPr>
            <w:tcW w:w="6866" w:type="dxa"/>
          </w:tcPr>
          <w:p w:rsidR="00926A07" w:rsidRDefault="00926A07" w:rsidP="002B21FD">
            <w:pPr>
              <w:spacing w:before="100" w:beforeAutospacing="1" w:after="100" w:afterAutospacing="1"/>
              <w:jc w:val="both"/>
              <w:rPr>
                <w:sz w:val="28"/>
                <w:szCs w:val="28"/>
              </w:rPr>
            </w:pPr>
            <w:proofErr w:type="spellStart"/>
            <w:proofErr w:type="gramStart"/>
            <w:r>
              <w:rPr>
                <w:sz w:val="28"/>
                <w:szCs w:val="28"/>
              </w:rPr>
              <w:t>ls</w:t>
            </w:r>
            <w:proofErr w:type="spellEnd"/>
            <w:proofErr w:type="gramEnd"/>
            <w:r>
              <w:rPr>
                <w:sz w:val="28"/>
                <w:szCs w:val="28"/>
              </w:rPr>
              <w:t xml:space="preserve"> –</w:t>
            </w:r>
            <w:proofErr w:type="spellStart"/>
            <w:r>
              <w:rPr>
                <w:sz w:val="28"/>
                <w:szCs w:val="28"/>
              </w:rPr>
              <w:t>lrt</w:t>
            </w:r>
            <w:proofErr w:type="spellEnd"/>
            <w:r>
              <w:rPr>
                <w:sz w:val="28"/>
                <w:szCs w:val="28"/>
              </w:rPr>
              <w:t xml:space="preserve"> command confirms that file is created, and cat command displays the contents of file.</w:t>
            </w:r>
          </w:p>
        </w:tc>
      </w:tr>
    </w:tbl>
    <w:p w:rsidR="00326087" w:rsidRPr="00E40512" w:rsidRDefault="00E40512" w:rsidP="00E40512">
      <w:pPr>
        <w:pStyle w:val="ListParagraph"/>
        <w:numPr>
          <w:ilvl w:val="0"/>
          <w:numId w:val="1"/>
        </w:numPr>
        <w:spacing w:before="100" w:beforeAutospacing="1" w:after="100" w:afterAutospacing="1" w:line="240" w:lineRule="auto"/>
        <w:ind w:left="426" w:hanging="426"/>
        <w:jc w:val="both"/>
        <w:rPr>
          <w:b/>
          <w:sz w:val="28"/>
          <w:szCs w:val="28"/>
        </w:rPr>
      </w:pPr>
      <w:r w:rsidRPr="00E40512">
        <w:rPr>
          <w:b/>
          <w:sz w:val="28"/>
          <w:szCs w:val="28"/>
        </w:rPr>
        <w:lastRenderedPageBreak/>
        <w:t>touch</w:t>
      </w:r>
    </w:p>
    <w:p w:rsidR="002B21FD" w:rsidRDefault="00E40512" w:rsidP="002B21FD">
      <w:pPr>
        <w:spacing w:before="100" w:beforeAutospacing="1" w:after="100" w:afterAutospacing="1" w:line="240" w:lineRule="auto"/>
        <w:jc w:val="both"/>
        <w:rPr>
          <w:b/>
          <w:sz w:val="28"/>
          <w:szCs w:val="28"/>
        </w:rPr>
      </w:pPr>
      <w:r w:rsidRPr="00E40512">
        <w:rPr>
          <w:b/>
          <w:sz w:val="28"/>
          <w:szCs w:val="28"/>
          <w:u w:val="single"/>
        </w:rPr>
        <w:t>Purpose</w:t>
      </w:r>
      <w:r w:rsidRPr="00E40512">
        <w:rPr>
          <w:b/>
          <w:sz w:val="28"/>
          <w:szCs w:val="28"/>
        </w:rPr>
        <w:t>:</w:t>
      </w:r>
    </w:p>
    <w:p w:rsidR="00584181" w:rsidRDefault="00E40512" w:rsidP="002B21FD">
      <w:pPr>
        <w:spacing w:before="100" w:beforeAutospacing="1" w:after="100" w:afterAutospacing="1" w:line="240" w:lineRule="auto"/>
        <w:jc w:val="both"/>
        <w:rPr>
          <w:sz w:val="28"/>
          <w:szCs w:val="28"/>
        </w:rPr>
      </w:pPr>
      <w:r w:rsidRPr="00584181">
        <w:rPr>
          <w:sz w:val="28"/>
          <w:szCs w:val="28"/>
        </w:rPr>
        <w:t xml:space="preserve">The </w:t>
      </w:r>
      <w:r w:rsidR="00584181" w:rsidRPr="00584181">
        <w:rPr>
          <w:sz w:val="28"/>
          <w:szCs w:val="28"/>
        </w:rPr>
        <w:t xml:space="preserve">touch command </w:t>
      </w:r>
      <w:r w:rsidR="00584181">
        <w:rPr>
          <w:sz w:val="28"/>
          <w:szCs w:val="28"/>
        </w:rPr>
        <w:t xml:space="preserve">is used to </w:t>
      </w:r>
      <w:r w:rsidRPr="00584181">
        <w:rPr>
          <w:sz w:val="28"/>
          <w:szCs w:val="28"/>
        </w:rPr>
        <w:t>create</w:t>
      </w:r>
      <w:r w:rsidR="00584181">
        <w:rPr>
          <w:sz w:val="28"/>
          <w:szCs w:val="28"/>
        </w:rPr>
        <w:t xml:space="preserve"> new </w:t>
      </w:r>
      <w:r w:rsidRPr="00584181">
        <w:rPr>
          <w:sz w:val="28"/>
          <w:szCs w:val="28"/>
        </w:rPr>
        <w:t xml:space="preserve">empty </w:t>
      </w:r>
      <w:hyperlink r:id="rId5" w:history="1">
        <w:r w:rsidRPr="00584181">
          <w:rPr>
            <w:sz w:val="28"/>
            <w:szCs w:val="28"/>
          </w:rPr>
          <w:t>file</w:t>
        </w:r>
      </w:hyperlink>
      <w:r w:rsidR="00584181">
        <w:rPr>
          <w:sz w:val="28"/>
          <w:szCs w:val="28"/>
        </w:rPr>
        <w:t>(s), if specified file does not already exist, and if it already exists then</w:t>
      </w:r>
      <w:r w:rsidRPr="00584181">
        <w:rPr>
          <w:sz w:val="28"/>
          <w:szCs w:val="28"/>
        </w:rPr>
        <w:t xml:space="preserve"> change</w:t>
      </w:r>
      <w:r w:rsidR="00584181">
        <w:rPr>
          <w:sz w:val="28"/>
          <w:szCs w:val="28"/>
        </w:rPr>
        <w:t xml:space="preserve">s </w:t>
      </w:r>
      <w:proofErr w:type="gramStart"/>
      <w:r w:rsidR="00584181">
        <w:rPr>
          <w:sz w:val="28"/>
          <w:szCs w:val="28"/>
        </w:rPr>
        <w:t>its</w:t>
      </w:r>
      <w:proofErr w:type="gramEnd"/>
      <w:r w:rsidRPr="00584181">
        <w:rPr>
          <w:sz w:val="28"/>
          <w:szCs w:val="28"/>
        </w:rPr>
        <w:t xml:space="preserve"> </w:t>
      </w:r>
      <w:r w:rsidR="00584181">
        <w:rPr>
          <w:sz w:val="28"/>
          <w:szCs w:val="28"/>
        </w:rPr>
        <w:t>most recent access and modification date and time to current data and time.</w:t>
      </w:r>
    </w:p>
    <w:p w:rsidR="00584181" w:rsidRDefault="00584181" w:rsidP="002B21FD">
      <w:pPr>
        <w:spacing w:before="100" w:beforeAutospacing="1" w:after="100" w:afterAutospacing="1" w:line="240" w:lineRule="auto"/>
        <w:jc w:val="both"/>
        <w:rPr>
          <w:b/>
          <w:sz w:val="28"/>
          <w:szCs w:val="28"/>
        </w:rPr>
      </w:pPr>
      <w:r w:rsidRPr="00584181">
        <w:rPr>
          <w:b/>
          <w:sz w:val="28"/>
          <w:szCs w:val="28"/>
          <w:u w:val="single"/>
        </w:rPr>
        <w:t>Syntax</w:t>
      </w:r>
      <w:r w:rsidRPr="00584181">
        <w:rPr>
          <w:b/>
          <w:sz w:val="28"/>
          <w:szCs w:val="28"/>
        </w:rPr>
        <w:t>:</w:t>
      </w:r>
    </w:p>
    <w:p w:rsidR="00584181" w:rsidRDefault="00584181" w:rsidP="002B21FD">
      <w:pPr>
        <w:spacing w:before="100" w:beforeAutospacing="1" w:after="100" w:afterAutospacing="1" w:line="240" w:lineRule="auto"/>
        <w:jc w:val="both"/>
        <w:rPr>
          <w:b/>
          <w:sz w:val="28"/>
          <w:szCs w:val="28"/>
        </w:rPr>
      </w:pPr>
      <w:proofErr w:type="gramStart"/>
      <w:r w:rsidRPr="00584181">
        <w:rPr>
          <w:b/>
          <w:sz w:val="28"/>
          <w:szCs w:val="28"/>
          <w:highlight w:val="lightGray"/>
        </w:rPr>
        <w:t>touch</w:t>
      </w:r>
      <w:proofErr w:type="gramEnd"/>
      <w:r w:rsidRPr="00584181">
        <w:rPr>
          <w:b/>
          <w:sz w:val="28"/>
          <w:szCs w:val="28"/>
          <w:highlight w:val="lightGray"/>
        </w:rPr>
        <w:t xml:space="preserve"> [options] </w:t>
      </w:r>
      <w:proofErr w:type="spellStart"/>
      <w:r w:rsidRPr="00584181">
        <w:rPr>
          <w:b/>
          <w:sz w:val="28"/>
          <w:szCs w:val="28"/>
          <w:highlight w:val="lightGray"/>
        </w:rPr>
        <w:t>file_name</w:t>
      </w:r>
      <w:proofErr w:type="spellEnd"/>
      <w:r w:rsidRPr="00584181">
        <w:rPr>
          <w:b/>
          <w:sz w:val="28"/>
          <w:szCs w:val="28"/>
          <w:highlight w:val="lightGray"/>
        </w:rPr>
        <w:t>(s)</w:t>
      </w:r>
    </w:p>
    <w:p w:rsidR="00926A07" w:rsidRDefault="00926A07" w:rsidP="002B21FD">
      <w:pPr>
        <w:spacing w:before="100" w:beforeAutospacing="1" w:after="100" w:afterAutospacing="1" w:line="240" w:lineRule="auto"/>
        <w:jc w:val="both"/>
        <w:rPr>
          <w:b/>
          <w:sz w:val="28"/>
          <w:szCs w:val="28"/>
        </w:rPr>
      </w:pPr>
      <w:r>
        <w:rPr>
          <w:b/>
          <w:sz w:val="28"/>
          <w:szCs w:val="28"/>
        </w:rPr>
        <w:t>Below table shows various options: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020"/>
        <w:gridCol w:w="7116"/>
      </w:tblGrid>
      <w:tr w:rsidR="00584181" w:rsidRPr="00584181" w:rsidTr="00584181">
        <w:trPr>
          <w:tblCellSpacing w:w="15" w:type="dxa"/>
        </w:trPr>
        <w:tc>
          <w:tcPr>
            <w:tcW w:w="0" w:type="auto"/>
            <w:vAlign w:val="center"/>
            <w:hideMark/>
          </w:tcPr>
          <w:p w:rsidR="00584181" w:rsidRPr="00245C24" w:rsidRDefault="00584181" w:rsidP="00584181">
            <w:pPr>
              <w:spacing w:after="0" w:line="240" w:lineRule="auto"/>
              <w:rPr>
                <w:b/>
                <w:sz w:val="28"/>
                <w:szCs w:val="28"/>
              </w:rPr>
            </w:pPr>
            <w:r w:rsidRPr="00245C24">
              <w:rPr>
                <w:b/>
                <w:sz w:val="28"/>
                <w:szCs w:val="28"/>
              </w:rPr>
              <w:t>Option</w:t>
            </w:r>
          </w:p>
        </w:tc>
        <w:tc>
          <w:tcPr>
            <w:tcW w:w="0" w:type="auto"/>
            <w:vAlign w:val="center"/>
            <w:hideMark/>
          </w:tcPr>
          <w:p w:rsidR="00584181" w:rsidRPr="00245C24" w:rsidRDefault="00584181" w:rsidP="00584181">
            <w:pPr>
              <w:spacing w:after="0" w:line="240" w:lineRule="auto"/>
              <w:rPr>
                <w:sz w:val="28"/>
                <w:szCs w:val="28"/>
              </w:rPr>
            </w:pPr>
            <w:r w:rsidRPr="00245C24">
              <w:rPr>
                <w:sz w:val="28"/>
                <w:szCs w:val="28"/>
              </w:rPr>
              <w:t>Description</w:t>
            </w:r>
          </w:p>
        </w:tc>
      </w:tr>
      <w:tr w:rsidR="00584181" w:rsidRPr="00584181" w:rsidTr="00584181">
        <w:trPr>
          <w:tblCellSpacing w:w="15" w:type="dxa"/>
        </w:trPr>
        <w:tc>
          <w:tcPr>
            <w:tcW w:w="0" w:type="auto"/>
            <w:vAlign w:val="center"/>
            <w:hideMark/>
          </w:tcPr>
          <w:p w:rsidR="00584181" w:rsidRPr="00584181" w:rsidRDefault="00584181" w:rsidP="00584181">
            <w:pPr>
              <w:spacing w:after="0" w:line="240" w:lineRule="auto"/>
              <w:rPr>
                <w:b/>
                <w:sz w:val="28"/>
                <w:szCs w:val="28"/>
              </w:rPr>
            </w:pPr>
            <w:r w:rsidRPr="00584181">
              <w:rPr>
                <w:b/>
                <w:sz w:val="28"/>
                <w:szCs w:val="28"/>
              </w:rPr>
              <w:t>-a</w:t>
            </w:r>
          </w:p>
        </w:tc>
        <w:tc>
          <w:tcPr>
            <w:tcW w:w="0" w:type="auto"/>
            <w:vAlign w:val="center"/>
            <w:hideMark/>
          </w:tcPr>
          <w:p w:rsidR="00584181" w:rsidRPr="00584181" w:rsidRDefault="00584181" w:rsidP="00584181">
            <w:pPr>
              <w:spacing w:after="0" w:line="240" w:lineRule="auto"/>
              <w:rPr>
                <w:sz w:val="28"/>
                <w:szCs w:val="28"/>
              </w:rPr>
            </w:pPr>
            <w:r w:rsidRPr="00584181">
              <w:rPr>
                <w:sz w:val="28"/>
                <w:szCs w:val="28"/>
              </w:rPr>
              <w:t>Change</w:t>
            </w:r>
            <w:r w:rsidR="00926A07" w:rsidRPr="00245C24">
              <w:rPr>
                <w:sz w:val="28"/>
                <w:szCs w:val="28"/>
              </w:rPr>
              <w:t>s</w:t>
            </w:r>
            <w:r w:rsidRPr="00584181">
              <w:rPr>
                <w:sz w:val="28"/>
                <w:szCs w:val="28"/>
              </w:rPr>
              <w:t xml:space="preserve"> only the access time.</w:t>
            </w:r>
          </w:p>
        </w:tc>
      </w:tr>
      <w:tr w:rsidR="00584181" w:rsidRPr="00584181" w:rsidTr="00584181">
        <w:trPr>
          <w:tblCellSpacing w:w="15" w:type="dxa"/>
        </w:trPr>
        <w:tc>
          <w:tcPr>
            <w:tcW w:w="0" w:type="auto"/>
            <w:vAlign w:val="center"/>
            <w:hideMark/>
          </w:tcPr>
          <w:p w:rsidR="00584181" w:rsidRPr="00584181" w:rsidRDefault="00584181" w:rsidP="00584181">
            <w:pPr>
              <w:spacing w:after="0" w:line="240" w:lineRule="auto"/>
              <w:rPr>
                <w:b/>
                <w:sz w:val="28"/>
                <w:szCs w:val="28"/>
              </w:rPr>
            </w:pPr>
            <w:r w:rsidRPr="00584181">
              <w:rPr>
                <w:b/>
                <w:sz w:val="28"/>
                <w:szCs w:val="28"/>
              </w:rPr>
              <w:t>-c, --no-create</w:t>
            </w:r>
          </w:p>
        </w:tc>
        <w:tc>
          <w:tcPr>
            <w:tcW w:w="0" w:type="auto"/>
            <w:vAlign w:val="center"/>
            <w:hideMark/>
          </w:tcPr>
          <w:p w:rsidR="00584181" w:rsidRPr="00584181" w:rsidRDefault="00584181" w:rsidP="00584181">
            <w:pPr>
              <w:spacing w:after="0" w:line="240" w:lineRule="auto"/>
              <w:rPr>
                <w:sz w:val="28"/>
                <w:szCs w:val="28"/>
              </w:rPr>
            </w:pPr>
            <w:r w:rsidRPr="00245C24">
              <w:rPr>
                <w:sz w:val="28"/>
                <w:szCs w:val="28"/>
              </w:rPr>
              <w:t>Do</w:t>
            </w:r>
            <w:r w:rsidR="00926A07" w:rsidRPr="00245C24">
              <w:rPr>
                <w:sz w:val="28"/>
                <w:szCs w:val="28"/>
              </w:rPr>
              <w:t>es</w:t>
            </w:r>
            <w:r w:rsidRPr="00245C24">
              <w:rPr>
                <w:sz w:val="28"/>
                <w:szCs w:val="28"/>
              </w:rPr>
              <w:t xml:space="preserve"> not create any file</w:t>
            </w:r>
            <w:r w:rsidRPr="00584181">
              <w:rPr>
                <w:sz w:val="28"/>
                <w:szCs w:val="28"/>
              </w:rPr>
              <w:t>.</w:t>
            </w:r>
          </w:p>
        </w:tc>
      </w:tr>
      <w:tr w:rsidR="00584181" w:rsidRPr="00584181" w:rsidTr="00584181">
        <w:trPr>
          <w:tblCellSpacing w:w="15" w:type="dxa"/>
        </w:trPr>
        <w:tc>
          <w:tcPr>
            <w:tcW w:w="0" w:type="auto"/>
            <w:vAlign w:val="center"/>
            <w:hideMark/>
          </w:tcPr>
          <w:p w:rsidR="00584181" w:rsidRPr="00584181" w:rsidRDefault="00584181" w:rsidP="00584181">
            <w:pPr>
              <w:spacing w:after="0" w:line="240" w:lineRule="auto"/>
              <w:rPr>
                <w:b/>
                <w:sz w:val="28"/>
                <w:szCs w:val="28"/>
              </w:rPr>
            </w:pPr>
            <w:r w:rsidRPr="00584181">
              <w:rPr>
                <w:b/>
                <w:sz w:val="28"/>
                <w:szCs w:val="28"/>
              </w:rPr>
              <w:t>-d, --date=</w:t>
            </w:r>
            <w:r w:rsidRPr="00584181">
              <w:rPr>
                <w:i/>
                <w:sz w:val="28"/>
                <w:szCs w:val="28"/>
              </w:rPr>
              <w:t>STRING</w:t>
            </w:r>
          </w:p>
        </w:tc>
        <w:tc>
          <w:tcPr>
            <w:tcW w:w="0" w:type="auto"/>
            <w:vAlign w:val="center"/>
            <w:hideMark/>
          </w:tcPr>
          <w:p w:rsidR="00584181" w:rsidRPr="00584181" w:rsidRDefault="00584181" w:rsidP="00584181">
            <w:pPr>
              <w:spacing w:after="0" w:line="240" w:lineRule="auto"/>
              <w:rPr>
                <w:sz w:val="28"/>
                <w:szCs w:val="28"/>
              </w:rPr>
            </w:pPr>
            <w:r w:rsidRPr="00245C24">
              <w:rPr>
                <w:sz w:val="28"/>
                <w:szCs w:val="28"/>
              </w:rPr>
              <w:t>Parse</w:t>
            </w:r>
            <w:r w:rsidR="00926A07" w:rsidRPr="00245C24">
              <w:rPr>
                <w:sz w:val="28"/>
                <w:szCs w:val="28"/>
              </w:rPr>
              <w:t>s</w:t>
            </w:r>
            <w:r w:rsidRPr="00584181">
              <w:rPr>
                <w:sz w:val="28"/>
                <w:szCs w:val="28"/>
              </w:rPr>
              <w:t xml:space="preserve"> the </w:t>
            </w:r>
            <w:r w:rsidRPr="00245C24">
              <w:rPr>
                <w:sz w:val="28"/>
                <w:szCs w:val="28"/>
              </w:rPr>
              <w:t>string</w:t>
            </w:r>
            <w:r w:rsidRPr="00584181">
              <w:rPr>
                <w:sz w:val="28"/>
                <w:szCs w:val="28"/>
              </w:rPr>
              <w:t xml:space="preserve"> </w:t>
            </w:r>
            <w:proofErr w:type="spellStart"/>
            <w:r w:rsidRPr="00584181">
              <w:rPr>
                <w:sz w:val="28"/>
                <w:szCs w:val="28"/>
              </w:rPr>
              <w:t>STRING</w:t>
            </w:r>
            <w:proofErr w:type="spellEnd"/>
            <w:r w:rsidRPr="00584181">
              <w:rPr>
                <w:sz w:val="28"/>
                <w:szCs w:val="28"/>
              </w:rPr>
              <w:t xml:space="preserve"> and use it instead of current time.</w:t>
            </w:r>
          </w:p>
        </w:tc>
      </w:tr>
      <w:tr w:rsidR="00584181" w:rsidRPr="00584181" w:rsidTr="00584181">
        <w:trPr>
          <w:tblCellSpacing w:w="15" w:type="dxa"/>
        </w:trPr>
        <w:tc>
          <w:tcPr>
            <w:tcW w:w="0" w:type="auto"/>
            <w:vAlign w:val="center"/>
            <w:hideMark/>
          </w:tcPr>
          <w:p w:rsidR="00584181" w:rsidRPr="00584181" w:rsidRDefault="00584181" w:rsidP="00584181">
            <w:pPr>
              <w:spacing w:after="0" w:line="240" w:lineRule="auto"/>
              <w:rPr>
                <w:b/>
                <w:sz w:val="28"/>
                <w:szCs w:val="28"/>
              </w:rPr>
            </w:pPr>
            <w:r w:rsidRPr="00584181">
              <w:rPr>
                <w:b/>
                <w:sz w:val="28"/>
                <w:szCs w:val="28"/>
              </w:rPr>
              <w:t>-h, --no-dereference</w:t>
            </w:r>
          </w:p>
        </w:tc>
        <w:tc>
          <w:tcPr>
            <w:tcW w:w="0" w:type="auto"/>
            <w:vAlign w:val="center"/>
            <w:hideMark/>
          </w:tcPr>
          <w:p w:rsidR="00584181" w:rsidRPr="00584181" w:rsidRDefault="00584181" w:rsidP="00584181">
            <w:pPr>
              <w:spacing w:after="0" w:line="240" w:lineRule="auto"/>
              <w:rPr>
                <w:sz w:val="28"/>
                <w:szCs w:val="28"/>
              </w:rPr>
            </w:pPr>
            <w:r w:rsidRPr="00584181">
              <w:rPr>
                <w:sz w:val="28"/>
                <w:szCs w:val="28"/>
              </w:rPr>
              <w:t>Affect</w:t>
            </w:r>
            <w:r w:rsidR="00926A07" w:rsidRPr="00245C24">
              <w:rPr>
                <w:sz w:val="28"/>
                <w:szCs w:val="28"/>
              </w:rPr>
              <w:t>s</w:t>
            </w:r>
            <w:r w:rsidRPr="00584181">
              <w:rPr>
                <w:sz w:val="28"/>
                <w:szCs w:val="28"/>
              </w:rPr>
              <w:t xml:space="preserve"> each </w:t>
            </w:r>
            <w:r w:rsidRPr="00245C24">
              <w:rPr>
                <w:sz w:val="28"/>
                <w:szCs w:val="28"/>
              </w:rPr>
              <w:t>symbolic link</w:t>
            </w:r>
            <w:r w:rsidRPr="00584181">
              <w:rPr>
                <w:sz w:val="28"/>
                <w:szCs w:val="28"/>
              </w:rPr>
              <w:t xml:space="preserve"> instead of any referenced file (useful only on systems that can change the timestamps of a sym</w:t>
            </w:r>
            <w:r w:rsidR="00926A07" w:rsidRPr="00245C24">
              <w:rPr>
                <w:sz w:val="28"/>
                <w:szCs w:val="28"/>
              </w:rPr>
              <w:t xml:space="preserve">bolic </w:t>
            </w:r>
            <w:r w:rsidRPr="00584181">
              <w:rPr>
                <w:sz w:val="28"/>
                <w:szCs w:val="28"/>
              </w:rPr>
              <w:t>link).</w:t>
            </w:r>
          </w:p>
        </w:tc>
      </w:tr>
      <w:tr w:rsidR="00584181" w:rsidRPr="00584181" w:rsidTr="00584181">
        <w:trPr>
          <w:tblCellSpacing w:w="15" w:type="dxa"/>
        </w:trPr>
        <w:tc>
          <w:tcPr>
            <w:tcW w:w="0" w:type="auto"/>
            <w:vAlign w:val="center"/>
            <w:hideMark/>
          </w:tcPr>
          <w:p w:rsidR="00584181" w:rsidRPr="00584181" w:rsidRDefault="00584181" w:rsidP="00584181">
            <w:pPr>
              <w:spacing w:after="0" w:line="240" w:lineRule="auto"/>
              <w:rPr>
                <w:b/>
                <w:sz w:val="28"/>
                <w:szCs w:val="28"/>
              </w:rPr>
            </w:pPr>
            <w:r w:rsidRPr="00584181">
              <w:rPr>
                <w:b/>
                <w:sz w:val="28"/>
                <w:szCs w:val="28"/>
              </w:rPr>
              <w:t>-m</w:t>
            </w:r>
          </w:p>
        </w:tc>
        <w:tc>
          <w:tcPr>
            <w:tcW w:w="0" w:type="auto"/>
            <w:vAlign w:val="center"/>
            <w:hideMark/>
          </w:tcPr>
          <w:p w:rsidR="00584181" w:rsidRPr="00584181" w:rsidRDefault="00584181" w:rsidP="00584181">
            <w:pPr>
              <w:spacing w:after="0" w:line="240" w:lineRule="auto"/>
              <w:rPr>
                <w:sz w:val="28"/>
                <w:szCs w:val="28"/>
              </w:rPr>
            </w:pPr>
            <w:r w:rsidRPr="00584181">
              <w:rPr>
                <w:sz w:val="28"/>
                <w:szCs w:val="28"/>
              </w:rPr>
              <w:t>Change</w:t>
            </w:r>
            <w:r w:rsidR="00926A07" w:rsidRPr="00245C24">
              <w:rPr>
                <w:sz w:val="28"/>
                <w:szCs w:val="28"/>
              </w:rPr>
              <w:t>s</w:t>
            </w:r>
            <w:r w:rsidRPr="00584181">
              <w:rPr>
                <w:sz w:val="28"/>
                <w:szCs w:val="28"/>
              </w:rPr>
              <w:t xml:space="preserve"> only the modification time.</w:t>
            </w:r>
          </w:p>
        </w:tc>
      </w:tr>
      <w:tr w:rsidR="00584181" w:rsidRPr="00584181" w:rsidTr="00584181">
        <w:trPr>
          <w:tblCellSpacing w:w="15" w:type="dxa"/>
        </w:trPr>
        <w:tc>
          <w:tcPr>
            <w:tcW w:w="0" w:type="auto"/>
            <w:vAlign w:val="center"/>
            <w:hideMark/>
          </w:tcPr>
          <w:p w:rsidR="00584181" w:rsidRPr="00584181" w:rsidRDefault="00584181" w:rsidP="00584181">
            <w:pPr>
              <w:spacing w:after="0" w:line="240" w:lineRule="auto"/>
              <w:rPr>
                <w:b/>
                <w:sz w:val="28"/>
                <w:szCs w:val="28"/>
              </w:rPr>
            </w:pPr>
            <w:r w:rsidRPr="00584181">
              <w:rPr>
                <w:b/>
                <w:sz w:val="28"/>
                <w:szCs w:val="28"/>
              </w:rPr>
              <w:t>-r, --reference=</w:t>
            </w:r>
            <w:r w:rsidRPr="00584181">
              <w:rPr>
                <w:i/>
                <w:sz w:val="28"/>
                <w:szCs w:val="28"/>
              </w:rPr>
              <w:t>FILE</w:t>
            </w:r>
          </w:p>
        </w:tc>
        <w:tc>
          <w:tcPr>
            <w:tcW w:w="0" w:type="auto"/>
            <w:vAlign w:val="center"/>
            <w:hideMark/>
          </w:tcPr>
          <w:p w:rsidR="00584181" w:rsidRPr="00584181" w:rsidRDefault="00584181" w:rsidP="00584181">
            <w:pPr>
              <w:spacing w:after="0" w:line="240" w:lineRule="auto"/>
              <w:rPr>
                <w:sz w:val="28"/>
                <w:szCs w:val="28"/>
              </w:rPr>
            </w:pPr>
            <w:r w:rsidRPr="00584181">
              <w:rPr>
                <w:sz w:val="28"/>
                <w:szCs w:val="28"/>
              </w:rPr>
              <w:t>Use</w:t>
            </w:r>
            <w:r w:rsidR="00926A07" w:rsidRPr="00245C24">
              <w:rPr>
                <w:sz w:val="28"/>
                <w:szCs w:val="28"/>
              </w:rPr>
              <w:t>s</w:t>
            </w:r>
            <w:r w:rsidRPr="00584181">
              <w:rPr>
                <w:sz w:val="28"/>
                <w:szCs w:val="28"/>
              </w:rPr>
              <w:t xml:space="preserve"> this FILE's times instead of current time.</w:t>
            </w:r>
          </w:p>
        </w:tc>
      </w:tr>
      <w:tr w:rsidR="00584181" w:rsidRPr="00584181" w:rsidTr="00584181">
        <w:trPr>
          <w:tblCellSpacing w:w="15" w:type="dxa"/>
        </w:trPr>
        <w:tc>
          <w:tcPr>
            <w:tcW w:w="0" w:type="auto"/>
            <w:vAlign w:val="center"/>
            <w:hideMark/>
          </w:tcPr>
          <w:p w:rsidR="00584181" w:rsidRPr="00584181" w:rsidRDefault="00584181" w:rsidP="00584181">
            <w:pPr>
              <w:spacing w:after="0" w:line="240" w:lineRule="auto"/>
              <w:rPr>
                <w:b/>
                <w:sz w:val="28"/>
                <w:szCs w:val="28"/>
              </w:rPr>
            </w:pPr>
            <w:r w:rsidRPr="00584181">
              <w:rPr>
                <w:b/>
                <w:sz w:val="28"/>
                <w:szCs w:val="28"/>
              </w:rPr>
              <w:t>-t STAMP</w:t>
            </w:r>
          </w:p>
        </w:tc>
        <w:tc>
          <w:tcPr>
            <w:tcW w:w="0" w:type="auto"/>
            <w:vAlign w:val="center"/>
            <w:hideMark/>
          </w:tcPr>
          <w:p w:rsidR="00584181" w:rsidRPr="00584181" w:rsidRDefault="00584181" w:rsidP="00584181">
            <w:pPr>
              <w:spacing w:after="0" w:line="240" w:lineRule="auto"/>
              <w:rPr>
                <w:sz w:val="28"/>
                <w:szCs w:val="28"/>
              </w:rPr>
            </w:pPr>
            <w:r w:rsidRPr="00584181">
              <w:rPr>
                <w:sz w:val="28"/>
                <w:szCs w:val="28"/>
              </w:rPr>
              <w:t>Use [[CC</w:t>
            </w:r>
            <w:proofErr w:type="gramStart"/>
            <w:r w:rsidRPr="00584181">
              <w:rPr>
                <w:sz w:val="28"/>
                <w:szCs w:val="28"/>
              </w:rPr>
              <w:t>]YY</w:t>
            </w:r>
            <w:proofErr w:type="gramEnd"/>
            <w:r w:rsidRPr="00584181">
              <w:rPr>
                <w:sz w:val="28"/>
                <w:szCs w:val="28"/>
              </w:rPr>
              <w:t>]</w:t>
            </w:r>
            <w:proofErr w:type="spellStart"/>
            <w:r w:rsidRPr="00584181">
              <w:rPr>
                <w:sz w:val="28"/>
                <w:szCs w:val="28"/>
              </w:rPr>
              <w:t>MMDDhhmm</w:t>
            </w:r>
            <w:proofErr w:type="spellEnd"/>
            <w:r w:rsidRPr="00584181">
              <w:rPr>
                <w:sz w:val="28"/>
                <w:szCs w:val="28"/>
              </w:rPr>
              <w:t>[.</w:t>
            </w:r>
            <w:proofErr w:type="spellStart"/>
            <w:r w:rsidRPr="00584181">
              <w:rPr>
                <w:sz w:val="28"/>
                <w:szCs w:val="28"/>
              </w:rPr>
              <w:t>ss</w:t>
            </w:r>
            <w:proofErr w:type="spellEnd"/>
            <w:r w:rsidRPr="00584181">
              <w:rPr>
                <w:sz w:val="28"/>
                <w:szCs w:val="28"/>
              </w:rPr>
              <w:t>] instead of current time.</w:t>
            </w:r>
          </w:p>
        </w:tc>
      </w:tr>
      <w:tr w:rsidR="00584181" w:rsidRPr="00584181" w:rsidTr="00584181">
        <w:trPr>
          <w:tblCellSpacing w:w="15" w:type="dxa"/>
        </w:trPr>
        <w:tc>
          <w:tcPr>
            <w:tcW w:w="0" w:type="auto"/>
            <w:vAlign w:val="center"/>
            <w:hideMark/>
          </w:tcPr>
          <w:p w:rsidR="00584181" w:rsidRPr="00584181" w:rsidRDefault="00584181" w:rsidP="00584181">
            <w:pPr>
              <w:spacing w:after="0" w:line="240" w:lineRule="auto"/>
              <w:rPr>
                <w:b/>
                <w:sz w:val="28"/>
                <w:szCs w:val="28"/>
              </w:rPr>
            </w:pPr>
            <w:r w:rsidRPr="00584181">
              <w:rPr>
                <w:b/>
                <w:sz w:val="28"/>
                <w:szCs w:val="28"/>
              </w:rPr>
              <w:t>--time=</w:t>
            </w:r>
            <w:r w:rsidRPr="00584181">
              <w:rPr>
                <w:i/>
                <w:sz w:val="28"/>
                <w:szCs w:val="28"/>
              </w:rPr>
              <w:t>WORD</w:t>
            </w:r>
          </w:p>
        </w:tc>
        <w:tc>
          <w:tcPr>
            <w:tcW w:w="0" w:type="auto"/>
            <w:vAlign w:val="center"/>
            <w:hideMark/>
          </w:tcPr>
          <w:p w:rsidR="00584181" w:rsidRPr="00584181" w:rsidRDefault="00584181" w:rsidP="00584181">
            <w:pPr>
              <w:spacing w:after="0" w:line="240" w:lineRule="auto"/>
              <w:rPr>
                <w:sz w:val="28"/>
                <w:szCs w:val="28"/>
              </w:rPr>
            </w:pPr>
            <w:r w:rsidRPr="00584181">
              <w:rPr>
                <w:sz w:val="28"/>
                <w:szCs w:val="28"/>
              </w:rPr>
              <w:t>Change</w:t>
            </w:r>
            <w:r w:rsidR="00926A07" w:rsidRPr="00245C24">
              <w:rPr>
                <w:sz w:val="28"/>
                <w:szCs w:val="28"/>
              </w:rPr>
              <w:t>s</w:t>
            </w:r>
            <w:r w:rsidRPr="00584181">
              <w:rPr>
                <w:sz w:val="28"/>
                <w:szCs w:val="28"/>
              </w:rPr>
              <w:t xml:space="preserve"> the specified time: WORD is access, </w:t>
            </w:r>
            <w:proofErr w:type="spellStart"/>
            <w:r w:rsidRPr="00584181">
              <w:rPr>
                <w:sz w:val="28"/>
                <w:szCs w:val="28"/>
              </w:rPr>
              <w:t>atime</w:t>
            </w:r>
            <w:proofErr w:type="spellEnd"/>
            <w:r w:rsidRPr="00584181">
              <w:rPr>
                <w:sz w:val="28"/>
                <w:szCs w:val="28"/>
              </w:rPr>
              <w:t xml:space="preserve">, or use; or modify (equivalent to -a WORD), or </w:t>
            </w:r>
            <w:proofErr w:type="spellStart"/>
            <w:r w:rsidRPr="00584181">
              <w:rPr>
                <w:sz w:val="28"/>
                <w:szCs w:val="28"/>
              </w:rPr>
              <w:t>mtime</w:t>
            </w:r>
            <w:proofErr w:type="spellEnd"/>
            <w:r w:rsidRPr="00584181">
              <w:rPr>
                <w:sz w:val="28"/>
                <w:szCs w:val="28"/>
              </w:rPr>
              <w:t xml:space="preserve"> (equivalent to -m).</w:t>
            </w:r>
          </w:p>
        </w:tc>
      </w:tr>
      <w:tr w:rsidR="00584181" w:rsidRPr="00584181" w:rsidTr="00584181">
        <w:trPr>
          <w:tblCellSpacing w:w="15" w:type="dxa"/>
        </w:trPr>
        <w:tc>
          <w:tcPr>
            <w:tcW w:w="0" w:type="auto"/>
            <w:vAlign w:val="center"/>
            <w:hideMark/>
          </w:tcPr>
          <w:p w:rsidR="00584181" w:rsidRPr="00584181" w:rsidRDefault="00584181" w:rsidP="00584181">
            <w:pPr>
              <w:spacing w:after="0" w:line="240" w:lineRule="auto"/>
              <w:rPr>
                <w:b/>
                <w:sz w:val="28"/>
                <w:szCs w:val="28"/>
              </w:rPr>
            </w:pPr>
            <w:r w:rsidRPr="00584181">
              <w:rPr>
                <w:b/>
                <w:sz w:val="28"/>
                <w:szCs w:val="28"/>
              </w:rPr>
              <w:t>--help</w:t>
            </w:r>
          </w:p>
        </w:tc>
        <w:tc>
          <w:tcPr>
            <w:tcW w:w="0" w:type="auto"/>
            <w:vAlign w:val="center"/>
            <w:hideMark/>
          </w:tcPr>
          <w:p w:rsidR="00584181" w:rsidRPr="00584181" w:rsidRDefault="00584181" w:rsidP="00584181">
            <w:pPr>
              <w:spacing w:after="0" w:line="240" w:lineRule="auto"/>
              <w:rPr>
                <w:sz w:val="28"/>
                <w:szCs w:val="28"/>
              </w:rPr>
            </w:pPr>
            <w:r w:rsidRPr="00584181">
              <w:rPr>
                <w:sz w:val="28"/>
                <w:szCs w:val="28"/>
              </w:rPr>
              <w:t>Display</w:t>
            </w:r>
            <w:r w:rsidR="00926A07" w:rsidRPr="00245C24">
              <w:rPr>
                <w:sz w:val="28"/>
                <w:szCs w:val="28"/>
              </w:rPr>
              <w:t>s</w:t>
            </w:r>
            <w:r w:rsidRPr="00584181">
              <w:rPr>
                <w:sz w:val="28"/>
                <w:szCs w:val="28"/>
              </w:rPr>
              <w:t xml:space="preserve"> a help message, and exit.</w:t>
            </w:r>
          </w:p>
        </w:tc>
      </w:tr>
      <w:tr w:rsidR="00584181" w:rsidRPr="00584181" w:rsidTr="00584181">
        <w:trPr>
          <w:tblCellSpacing w:w="15" w:type="dxa"/>
        </w:trPr>
        <w:tc>
          <w:tcPr>
            <w:tcW w:w="0" w:type="auto"/>
            <w:vAlign w:val="center"/>
            <w:hideMark/>
          </w:tcPr>
          <w:p w:rsidR="00584181" w:rsidRPr="00584181" w:rsidRDefault="00584181" w:rsidP="00584181">
            <w:pPr>
              <w:spacing w:after="0" w:line="240" w:lineRule="auto"/>
              <w:rPr>
                <w:b/>
                <w:sz w:val="28"/>
                <w:szCs w:val="28"/>
              </w:rPr>
            </w:pPr>
            <w:r w:rsidRPr="00584181">
              <w:rPr>
                <w:b/>
                <w:sz w:val="28"/>
                <w:szCs w:val="28"/>
              </w:rPr>
              <w:t>--version</w:t>
            </w:r>
          </w:p>
        </w:tc>
        <w:tc>
          <w:tcPr>
            <w:tcW w:w="0" w:type="auto"/>
            <w:vAlign w:val="center"/>
            <w:hideMark/>
          </w:tcPr>
          <w:p w:rsidR="00584181" w:rsidRPr="00584181" w:rsidRDefault="00584181" w:rsidP="00584181">
            <w:pPr>
              <w:spacing w:after="0" w:line="240" w:lineRule="auto"/>
              <w:rPr>
                <w:sz w:val="28"/>
                <w:szCs w:val="28"/>
              </w:rPr>
            </w:pPr>
            <w:r w:rsidRPr="00584181">
              <w:rPr>
                <w:sz w:val="28"/>
                <w:szCs w:val="28"/>
              </w:rPr>
              <w:t>Display</w:t>
            </w:r>
            <w:r w:rsidR="00926A07" w:rsidRPr="00245C24">
              <w:rPr>
                <w:sz w:val="28"/>
                <w:szCs w:val="28"/>
              </w:rPr>
              <w:t>s</w:t>
            </w:r>
            <w:r w:rsidRPr="00584181">
              <w:rPr>
                <w:sz w:val="28"/>
                <w:szCs w:val="28"/>
              </w:rPr>
              <w:t xml:space="preserve"> version information, and exit.</w:t>
            </w:r>
          </w:p>
        </w:tc>
      </w:tr>
    </w:tbl>
    <w:p w:rsidR="00584181" w:rsidRDefault="00926A07" w:rsidP="002B21FD">
      <w:pPr>
        <w:spacing w:before="100" w:beforeAutospacing="1" w:after="100" w:afterAutospacing="1" w:line="240" w:lineRule="auto"/>
        <w:jc w:val="both"/>
        <w:rPr>
          <w:b/>
          <w:sz w:val="28"/>
          <w:szCs w:val="28"/>
        </w:rPr>
      </w:pPr>
      <w:r>
        <w:rPr>
          <w:b/>
          <w:sz w:val="28"/>
          <w:szCs w:val="28"/>
        </w:rPr>
        <w:t xml:space="preserve">[Refer </w:t>
      </w:r>
      <w:r w:rsidR="00245C24">
        <w:rPr>
          <w:b/>
          <w:sz w:val="28"/>
          <w:szCs w:val="28"/>
        </w:rPr>
        <w:t>Screenshots 3.1 – 3.6 for execution and output of the command]</w:t>
      </w:r>
    </w:p>
    <w:p w:rsidR="00245C24" w:rsidRDefault="00245C24" w:rsidP="002B21FD">
      <w:pPr>
        <w:spacing w:before="100" w:beforeAutospacing="1" w:after="100" w:afterAutospacing="1" w:line="240" w:lineRule="auto"/>
        <w:jc w:val="both"/>
        <w:rPr>
          <w:b/>
          <w:sz w:val="28"/>
          <w:szCs w:val="28"/>
        </w:rPr>
      </w:pPr>
      <w:r>
        <w:rPr>
          <w:b/>
          <w:sz w:val="28"/>
          <w:szCs w:val="28"/>
        </w:rPr>
        <w:t>Below is the description of the Screenshots:</w:t>
      </w:r>
    </w:p>
    <w:tbl>
      <w:tblPr>
        <w:tblStyle w:val="TableGrid"/>
        <w:tblW w:w="0" w:type="auto"/>
        <w:tblLook w:val="04A0"/>
      </w:tblPr>
      <w:tblGrid>
        <w:gridCol w:w="1951"/>
        <w:gridCol w:w="7291"/>
      </w:tblGrid>
      <w:tr w:rsidR="00245C24" w:rsidTr="00245C24">
        <w:tc>
          <w:tcPr>
            <w:tcW w:w="1951" w:type="dxa"/>
          </w:tcPr>
          <w:p w:rsidR="00245C24" w:rsidRDefault="00245C24" w:rsidP="002B21FD">
            <w:pPr>
              <w:spacing w:before="100" w:beforeAutospacing="1" w:after="100" w:afterAutospacing="1"/>
              <w:jc w:val="both"/>
              <w:rPr>
                <w:b/>
                <w:sz w:val="28"/>
                <w:szCs w:val="28"/>
              </w:rPr>
            </w:pPr>
            <w:r>
              <w:rPr>
                <w:b/>
                <w:sz w:val="28"/>
                <w:szCs w:val="28"/>
              </w:rPr>
              <w:t>Screenshot</w:t>
            </w:r>
          </w:p>
        </w:tc>
        <w:tc>
          <w:tcPr>
            <w:tcW w:w="7291" w:type="dxa"/>
          </w:tcPr>
          <w:p w:rsidR="00245C24" w:rsidRDefault="00245C24" w:rsidP="002B21FD">
            <w:pPr>
              <w:spacing w:before="100" w:beforeAutospacing="1" w:after="100" w:afterAutospacing="1"/>
              <w:jc w:val="both"/>
              <w:rPr>
                <w:b/>
                <w:sz w:val="28"/>
                <w:szCs w:val="28"/>
              </w:rPr>
            </w:pPr>
            <w:r>
              <w:rPr>
                <w:b/>
                <w:sz w:val="28"/>
                <w:szCs w:val="28"/>
              </w:rPr>
              <w:t>Description</w:t>
            </w:r>
          </w:p>
        </w:tc>
      </w:tr>
      <w:tr w:rsidR="00245C24" w:rsidTr="00245C24">
        <w:tc>
          <w:tcPr>
            <w:tcW w:w="1951" w:type="dxa"/>
          </w:tcPr>
          <w:p w:rsidR="00245C24" w:rsidRPr="00245C24" w:rsidRDefault="00245C24" w:rsidP="002B21FD">
            <w:pPr>
              <w:spacing w:before="100" w:beforeAutospacing="1" w:after="100" w:afterAutospacing="1"/>
              <w:jc w:val="both"/>
              <w:rPr>
                <w:sz w:val="28"/>
                <w:szCs w:val="28"/>
              </w:rPr>
            </w:pPr>
            <w:r>
              <w:rPr>
                <w:sz w:val="28"/>
                <w:szCs w:val="28"/>
              </w:rPr>
              <w:t>3.1</w:t>
            </w:r>
          </w:p>
        </w:tc>
        <w:tc>
          <w:tcPr>
            <w:tcW w:w="7291" w:type="dxa"/>
          </w:tcPr>
          <w:p w:rsidR="00245C24" w:rsidRPr="00245C24" w:rsidRDefault="00245C24" w:rsidP="002B21FD">
            <w:pPr>
              <w:spacing w:before="100" w:beforeAutospacing="1" w:after="100" w:afterAutospacing="1"/>
              <w:jc w:val="both"/>
              <w:rPr>
                <w:sz w:val="28"/>
                <w:szCs w:val="28"/>
              </w:rPr>
            </w:pPr>
            <w:r>
              <w:rPr>
                <w:sz w:val="28"/>
                <w:szCs w:val="28"/>
              </w:rPr>
              <w:t xml:space="preserve">Touch command creates a file </w:t>
            </w:r>
            <w:r w:rsidR="001731A3">
              <w:rPr>
                <w:sz w:val="28"/>
                <w:szCs w:val="28"/>
              </w:rPr>
              <w:t>“</w:t>
            </w:r>
            <w:r w:rsidRPr="001731A3">
              <w:rPr>
                <w:b/>
                <w:sz w:val="28"/>
                <w:szCs w:val="28"/>
              </w:rPr>
              <w:t>games</w:t>
            </w:r>
            <w:r w:rsidR="001731A3">
              <w:rPr>
                <w:b/>
                <w:sz w:val="28"/>
                <w:szCs w:val="28"/>
              </w:rPr>
              <w:t>”</w:t>
            </w:r>
            <w:r>
              <w:rPr>
                <w:sz w:val="28"/>
                <w:szCs w:val="28"/>
              </w:rPr>
              <w:t xml:space="preserve"> as it does not already exist, and </w:t>
            </w:r>
            <w:proofErr w:type="spellStart"/>
            <w:r>
              <w:rPr>
                <w:sz w:val="28"/>
                <w:szCs w:val="28"/>
              </w:rPr>
              <w:t>ls</w:t>
            </w:r>
            <w:proofErr w:type="spellEnd"/>
            <w:r>
              <w:rPr>
                <w:sz w:val="28"/>
                <w:szCs w:val="28"/>
              </w:rPr>
              <w:t xml:space="preserve"> –</w:t>
            </w:r>
            <w:proofErr w:type="spellStart"/>
            <w:r>
              <w:rPr>
                <w:sz w:val="28"/>
                <w:szCs w:val="28"/>
              </w:rPr>
              <w:t>lrt</w:t>
            </w:r>
            <w:proofErr w:type="spellEnd"/>
            <w:r>
              <w:rPr>
                <w:sz w:val="28"/>
                <w:szCs w:val="28"/>
              </w:rPr>
              <w:t xml:space="preserve"> command shows that file is created, cat commands confirms that created file is empty, so vi command </w:t>
            </w:r>
            <w:r>
              <w:rPr>
                <w:sz w:val="28"/>
                <w:szCs w:val="28"/>
              </w:rPr>
              <w:lastRenderedPageBreak/>
              <w:t>is used to edit the file.</w:t>
            </w:r>
          </w:p>
        </w:tc>
      </w:tr>
      <w:tr w:rsidR="00245C24" w:rsidTr="00245C24">
        <w:tc>
          <w:tcPr>
            <w:tcW w:w="1951" w:type="dxa"/>
          </w:tcPr>
          <w:p w:rsidR="00245C24" w:rsidRPr="00245C24" w:rsidRDefault="00245C24" w:rsidP="002B21FD">
            <w:pPr>
              <w:spacing w:before="100" w:beforeAutospacing="1" w:after="100" w:afterAutospacing="1"/>
              <w:jc w:val="both"/>
              <w:rPr>
                <w:sz w:val="28"/>
                <w:szCs w:val="28"/>
              </w:rPr>
            </w:pPr>
            <w:r>
              <w:rPr>
                <w:sz w:val="28"/>
                <w:szCs w:val="28"/>
              </w:rPr>
              <w:lastRenderedPageBreak/>
              <w:t>3.2</w:t>
            </w:r>
          </w:p>
        </w:tc>
        <w:tc>
          <w:tcPr>
            <w:tcW w:w="7291" w:type="dxa"/>
          </w:tcPr>
          <w:p w:rsidR="00245C24" w:rsidRPr="00245C24" w:rsidRDefault="00245C24" w:rsidP="002B21FD">
            <w:pPr>
              <w:spacing w:before="100" w:beforeAutospacing="1" w:after="100" w:afterAutospacing="1"/>
              <w:jc w:val="both"/>
              <w:rPr>
                <w:sz w:val="28"/>
                <w:szCs w:val="28"/>
              </w:rPr>
            </w:pPr>
            <w:proofErr w:type="gramStart"/>
            <w:r>
              <w:rPr>
                <w:sz w:val="28"/>
                <w:szCs w:val="28"/>
              </w:rPr>
              <w:t>vi</w:t>
            </w:r>
            <w:proofErr w:type="gramEnd"/>
            <w:r>
              <w:rPr>
                <w:sz w:val="28"/>
                <w:szCs w:val="28"/>
              </w:rPr>
              <w:t xml:space="preserve"> editor screen opens in command mode, with file name at the bottom left corner of the screen.</w:t>
            </w:r>
          </w:p>
        </w:tc>
      </w:tr>
      <w:tr w:rsidR="00245C24" w:rsidTr="00245C24">
        <w:tc>
          <w:tcPr>
            <w:tcW w:w="1951" w:type="dxa"/>
          </w:tcPr>
          <w:p w:rsidR="00245C24" w:rsidRPr="00245C24" w:rsidRDefault="00245C24" w:rsidP="002B21FD">
            <w:pPr>
              <w:spacing w:before="100" w:beforeAutospacing="1" w:after="100" w:afterAutospacing="1"/>
              <w:jc w:val="both"/>
              <w:rPr>
                <w:sz w:val="28"/>
                <w:szCs w:val="28"/>
              </w:rPr>
            </w:pPr>
            <w:r w:rsidRPr="00245C24">
              <w:rPr>
                <w:sz w:val="28"/>
                <w:szCs w:val="28"/>
              </w:rPr>
              <w:t>3.3</w:t>
            </w:r>
          </w:p>
        </w:tc>
        <w:tc>
          <w:tcPr>
            <w:tcW w:w="7291" w:type="dxa"/>
          </w:tcPr>
          <w:p w:rsidR="00245C24" w:rsidRPr="00245C24" w:rsidRDefault="00245C24" w:rsidP="002B21FD">
            <w:pPr>
              <w:spacing w:before="100" w:beforeAutospacing="1" w:after="100" w:afterAutospacing="1"/>
              <w:jc w:val="both"/>
              <w:rPr>
                <w:sz w:val="28"/>
                <w:szCs w:val="28"/>
              </w:rPr>
            </w:pPr>
            <w:r>
              <w:rPr>
                <w:sz w:val="28"/>
                <w:szCs w:val="28"/>
              </w:rPr>
              <w:t>After pressing ‘</w:t>
            </w:r>
            <w:proofErr w:type="spellStart"/>
            <w:r>
              <w:rPr>
                <w:sz w:val="28"/>
                <w:szCs w:val="28"/>
              </w:rPr>
              <w:t>i</w:t>
            </w:r>
            <w:proofErr w:type="spellEnd"/>
            <w:r>
              <w:rPr>
                <w:sz w:val="28"/>
                <w:szCs w:val="28"/>
              </w:rPr>
              <w:t xml:space="preserve">’, mode switches from command to insert, now type the content. </w:t>
            </w:r>
          </w:p>
        </w:tc>
      </w:tr>
      <w:tr w:rsidR="00245C24" w:rsidTr="00245C24">
        <w:tc>
          <w:tcPr>
            <w:tcW w:w="1951" w:type="dxa"/>
          </w:tcPr>
          <w:p w:rsidR="00245C24" w:rsidRPr="00245C24" w:rsidRDefault="00245C24" w:rsidP="002B21FD">
            <w:pPr>
              <w:spacing w:before="100" w:beforeAutospacing="1" w:after="100" w:afterAutospacing="1"/>
              <w:jc w:val="both"/>
              <w:rPr>
                <w:sz w:val="28"/>
                <w:szCs w:val="28"/>
              </w:rPr>
            </w:pPr>
            <w:r w:rsidRPr="00245C24">
              <w:rPr>
                <w:sz w:val="28"/>
                <w:szCs w:val="28"/>
              </w:rPr>
              <w:t>3.4</w:t>
            </w:r>
          </w:p>
        </w:tc>
        <w:tc>
          <w:tcPr>
            <w:tcW w:w="7291" w:type="dxa"/>
          </w:tcPr>
          <w:p w:rsidR="00245C24" w:rsidRPr="00245C24" w:rsidRDefault="00245C24" w:rsidP="002B21FD">
            <w:pPr>
              <w:spacing w:before="100" w:beforeAutospacing="1" w:after="100" w:afterAutospacing="1"/>
              <w:jc w:val="both"/>
              <w:rPr>
                <w:sz w:val="28"/>
                <w:szCs w:val="28"/>
              </w:rPr>
            </w:pPr>
            <w:r w:rsidRPr="00245C24">
              <w:rPr>
                <w:sz w:val="28"/>
                <w:szCs w:val="28"/>
              </w:rPr>
              <w:t>After</w:t>
            </w:r>
            <w:r>
              <w:rPr>
                <w:sz w:val="28"/>
                <w:szCs w:val="28"/>
              </w:rPr>
              <w:t xml:space="preserve"> typing content, press ‘esc’ to return to command mode, and type ‘</w:t>
            </w:r>
            <w:proofErr w:type="gramStart"/>
            <w:r>
              <w:rPr>
                <w:sz w:val="28"/>
                <w:szCs w:val="28"/>
              </w:rPr>
              <w:t>:</w:t>
            </w:r>
            <w:proofErr w:type="spellStart"/>
            <w:r>
              <w:rPr>
                <w:sz w:val="28"/>
                <w:szCs w:val="28"/>
              </w:rPr>
              <w:t>wq</w:t>
            </w:r>
            <w:proofErr w:type="spellEnd"/>
            <w:r>
              <w:rPr>
                <w:sz w:val="28"/>
                <w:szCs w:val="28"/>
              </w:rPr>
              <w:t>’</w:t>
            </w:r>
            <w:proofErr w:type="gramEnd"/>
            <w:r>
              <w:rPr>
                <w:sz w:val="28"/>
                <w:szCs w:val="28"/>
              </w:rPr>
              <w:t xml:space="preserve"> to save and exit the vi editor.</w:t>
            </w:r>
          </w:p>
        </w:tc>
      </w:tr>
      <w:tr w:rsidR="00245C24" w:rsidTr="00245C24">
        <w:tc>
          <w:tcPr>
            <w:tcW w:w="1951" w:type="dxa"/>
          </w:tcPr>
          <w:p w:rsidR="00245C24" w:rsidRPr="00245C24" w:rsidRDefault="00245C24" w:rsidP="002B21FD">
            <w:pPr>
              <w:spacing w:before="100" w:beforeAutospacing="1" w:after="100" w:afterAutospacing="1"/>
              <w:jc w:val="both"/>
              <w:rPr>
                <w:sz w:val="28"/>
                <w:szCs w:val="28"/>
              </w:rPr>
            </w:pPr>
            <w:r w:rsidRPr="00245C24">
              <w:rPr>
                <w:sz w:val="28"/>
                <w:szCs w:val="28"/>
              </w:rPr>
              <w:t>3.5</w:t>
            </w:r>
          </w:p>
        </w:tc>
        <w:tc>
          <w:tcPr>
            <w:tcW w:w="7291" w:type="dxa"/>
          </w:tcPr>
          <w:p w:rsidR="00245C24" w:rsidRPr="00245C24" w:rsidRDefault="00245C24" w:rsidP="002B21FD">
            <w:pPr>
              <w:spacing w:before="100" w:beforeAutospacing="1" w:after="100" w:afterAutospacing="1"/>
              <w:jc w:val="both"/>
              <w:rPr>
                <w:sz w:val="28"/>
                <w:szCs w:val="28"/>
              </w:rPr>
            </w:pPr>
            <w:r>
              <w:rPr>
                <w:sz w:val="28"/>
                <w:szCs w:val="28"/>
              </w:rPr>
              <w:t>We now return to terminal window.</w:t>
            </w:r>
          </w:p>
        </w:tc>
      </w:tr>
      <w:tr w:rsidR="00245C24" w:rsidTr="00245C24">
        <w:tc>
          <w:tcPr>
            <w:tcW w:w="1951" w:type="dxa"/>
          </w:tcPr>
          <w:p w:rsidR="00245C24" w:rsidRPr="00245C24" w:rsidRDefault="00245C24" w:rsidP="002B21FD">
            <w:pPr>
              <w:spacing w:before="100" w:beforeAutospacing="1" w:after="100" w:afterAutospacing="1"/>
              <w:jc w:val="both"/>
              <w:rPr>
                <w:sz w:val="28"/>
                <w:szCs w:val="28"/>
              </w:rPr>
            </w:pPr>
            <w:r w:rsidRPr="00245C24">
              <w:rPr>
                <w:sz w:val="28"/>
                <w:szCs w:val="28"/>
              </w:rPr>
              <w:t>3.6</w:t>
            </w:r>
          </w:p>
        </w:tc>
        <w:tc>
          <w:tcPr>
            <w:tcW w:w="7291" w:type="dxa"/>
          </w:tcPr>
          <w:p w:rsidR="00245C24" w:rsidRPr="00245C24" w:rsidRDefault="00245C24" w:rsidP="002B21FD">
            <w:pPr>
              <w:spacing w:before="100" w:beforeAutospacing="1" w:after="100" w:afterAutospacing="1"/>
              <w:jc w:val="both"/>
              <w:rPr>
                <w:sz w:val="28"/>
                <w:szCs w:val="28"/>
              </w:rPr>
            </w:pPr>
            <w:r w:rsidRPr="00245C24">
              <w:rPr>
                <w:sz w:val="28"/>
                <w:szCs w:val="28"/>
              </w:rPr>
              <w:t xml:space="preserve">Using </w:t>
            </w:r>
            <w:r>
              <w:rPr>
                <w:sz w:val="28"/>
                <w:szCs w:val="28"/>
              </w:rPr>
              <w:t>cat command, we can see the content of file.</w:t>
            </w:r>
          </w:p>
        </w:tc>
      </w:tr>
    </w:tbl>
    <w:p w:rsidR="00245C24" w:rsidRDefault="00245C24" w:rsidP="00245C24">
      <w:pPr>
        <w:pStyle w:val="ListParagraph"/>
        <w:numPr>
          <w:ilvl w:val="0"/>
          <w:numId w:val="1"/>
        </w:numPr>
        <w:spacing w:before="100" w:beforeAutospacing="1" w:after="100" w:afterAutospacing="1" w:line="240" w:lineRule="auto"/>
        <w:ind w:left="426" w:hanging="426"/>
        <w:jc w:val="both"/>
        <w:rPr>
          <w:b/>
          <w:sz w:val="28"/>
          <w:szCs w:val="28"/>
        </w:rPr>
      </w:pPr>
      <w:proofErr w:type="spellStart"/>
      <w:r>
        <w:rPr>
          <w:b/>
          <w:sz w:val="28"/>
          <w:szCs w:val="28"/>
        </w:rPr>
        <w:t>mkdir</w:t>
      </w:r>
      <w:proofErr w:type="spellEnd"/>
      <w:r>
        <w:rPr>
          <w:b/>
          <w:sz w:val="28"/>
          <w:szCs w:val="28"/>
        </w:rPr>
        <w:t xml:space="preserve"> (Make Directory)</w:t>
      </w:r>
    </w:p>
    <w:p w:rsidR="00245C24" w:rsidRDefault="006173B6" w:rsidP="00245C24">
      <w:pPr>
        <w:spacing w:before="100" w:beforeAutospacing="1" w:after="100" w:afterAutospacing="1" w:line="240" w:lineRule="auto"/>
        <w:jc w:val="both"/>
        <w:rPr>
          <w:b/>
          <w:sz w:val="28"/>
          <w:szCs w:val="28"/>
        </w:rPr>
      </w:pPr>
      <w:r w:rsidRPr="006173B6">
        <w:rPr>
          <w:b/>
          <w:sz w:val="28"/>
          <w:szCs w:val="28"/>
          <w:u w:val="single"/>
        </w:rPr>
        <w:t>Purpose</w:t>
      </w:r>
      <w:r>
        <w:rPr>
          <w:b/>
          <w:sz w:val="28"/>
          <w:szCs w:val="28"/>
        </w:rPr>
        <w:t>:</w:t>
      </w:r>
    </w:p>
    <w:p w:rsidR="006173B6" w:rsidRDefault="006173B6" w:rsidP="00245C24">
      <w:pPr>
        <w:spacing w:before="100" w:beforeAutospacing="1" w:after="100" w:afterAutospacing="1" w:line="240" w:lineRule="auto"/>
        <w:jc w:val="both"/>
        <w:rPr>
          <w:sz w:val="28"/>
          <w:szCs w:val="28"/>
        </w:rPr>
      </w:pPr>
      <w:r>
        <w:rPr>
          <w:sz w:val="28"/>
          <w:szCs w:val="28"/>
        </w:rPr>
        <w:t>It is used to create new directory/ subdirectory in the current directory.</w:t>
      </w:r>
    </w:p>
    <w:p w:rsidR="006173B6" w:rsidRPr="006173B6" w:rsidRDefault="006173B6" w:rsidP="00245C24">
      <w:pPr>
        <w:spacing w:before="100" w:beforeAutospacing="1" w:after="100" w:afterAutospacing="1" w:line="240" w:lineRule="auto"/>
        <w:jc w:val="both"/>
        <w:rPr>
          <w:b/>
          <w:sz w:val="28"/>
          <w:szCs w:val="28"/>
        </w:rPr>
      </w:pPr>
      <w:r w:rsidRPr="006173B6">
        <w:rPr>
          <w:b/>
          <w:sz w:val="28"/>
          <w:szCs w:val="28"/>
          <w:u w:val="single"/>
        </w:rPr>
        <w:t>Syntax</w:t>
      </w:r>
      <w:r w:rsidRPr="006173B6">
        <w:rPr>
          <w:b/>
          <w:sz w:val="28"/>
          <w:szCs w:val="28"/>
        </w:rPr>
        <w:t>:</w:t>
      </w:r>
    </w:p>
    <w:p w:rsidR="00245C24" w:rsidRDefault="006173B6" w:rsidP="002B21FD">
      <w:pPr>
        <w:spacing w:before="100" w:beforeAutospacing="1" w:after="100" w:afterAutospacing="1" w:line="240" w:lineRule="auto"/>
        <w:jc w:val="both"/>
        <w:rPr>
          <w:b/>
          <w:sz w:val="28"/>
          <w:szCs w:val="28"/>
        </w:rPr>
      </w:pPr>
      <w:proofErr w:type="spellStart"/>
      <w:proofErr w:type="gramStart"/>
      <w:r w:rsidRPr="006173B6">
        <w:rPr>
          <w:b/>
          <w:sz w:val="28"/>
          <w:szCs w:val="28"/>
          <w:highlight w:val="lightGray"/>
        </w:rPr>
        <w:t>mkdir</w:t>
      </w:r>
      <w:proofErr w:type="spellEnd"/>
      <w:proofErr w:type="gramEnd"/>
      <w:r w:rsidRPr="006173B6">
        <w:rPr>
          <w:b/>
          <w:sz w:val="28"/>
          <w:szCs w:val="28"/>
          <w:highlight w:val="lightGray"/>
        </w:rPr>
        <w:t xml:space="preserve"> </w:t>
      </w:r>
      <w:proofErr w:type="spellStart"/>
      <w:r w:rsidRPr="006173B6">
        <w:rPr>
          <w:b/>
          <w:sz w:val="28"/>
          <w:szCs w:val="28"/>
          <w:highlight w:val="lightGray"/>
        </w:rPr>
        <w:t>directoryname</w:t>
      </w:r>
      <w:proofErr w:type="spellEnd"/>
    </w:p>
    <w:p w:rsidR="006173B6" w:rsidRDefault="006173B6" w:rsidP="002B21FD">
      <w:pPr>
        <w:spacing w:before="100" w:beforeAutospacing="1" w:after="100" w:afterAutospacing="1" w:line="240" w:lineRule="auto"/>
        <w:jc w:val="both"/>
        <w:rPr>
          <w:b/>
          <w:sz w:val="28"/>
          <w:szCs w:val="28"/>
        </w:rPr>
      </w:pPr>
      <w:r>
        <w:rPr>
          <w:b/>
          <w:sz w:val="28"/>
          <w:szCs w:val="28"/>
        </w:rPr>
        <w:t>[Refer Screenshot4 for execution and output of the command]</w:t>
      </w:r>
    </w:p>
    <w:p w:rsidR="006173B6" w:rsidRDefault="006173B6" w:rsidP="002B21FD">
      <w:pPr>
        <w:spacing w:before="100" w:beforeAutospacing="1" w:after="100" w:afterAutospacing="1" w:line="240" w:lineRule="auto"/>
        <w:jc w:val="both"/>
        <w:rPr>
          <w:b/>
          <w:sz w:val="28"/>
          <w:szCs w:val="28"/>
        </w:rPr>
      </w:pPr>
      <w:r>
        <w:rPr>
          <w:b/>
          <w:sz w:val="28"/>
          <w:szCs w:val="28"/>
        </w:rPr>
        <w:t>Description of Screenshot4 is as follows:</w:t>
      </w:r>
    </w:p>
    <w:tbl>
      <w:tblPr>
        <w:tblStyle w:val="TableGrid"/>
        <w:tblW w:w="0" w:type="auto"/>
        <w:tblLook w:val="04A0"/>
      </w:tblPr>
      <w:tblGrid>
        <w:gridCol w:w="1951"/>
        <w:gridCol w:w="7291"/>
      </w:tblGrid>
      <w:tr w:rsidR="006173B6" w:rsidTr="006173B6">
        <w:tc>
          <w:tcPr>
            <w:tcW w:w="1951" w:type="dxa"/>
          </w:tcPr>
          <w:p w:rsidR="006173B6" w:rsidRDefault="006173B6" w:rsidP="002B21FD">
            <w:pPr>
              <w:spacing w:before="100" w:beforeAutospacing="1" w:after="100" w:afterAutospacing="1"/>
              <w:jc w:val="both"/>
              <w:rPr>
                <w:b/>
                <w:sz w:val="28"/>
                <w:szCs w:val="28"/>
              </w:rPr>
            </w:pPr>
            <w:r>
              <w:rPr>
                <w:b/>
                <w:sz w:val="28"/>
                <w:szCs w:val="28"/>
              </w:rPr>
              <w:t>Screenshot</w:t>
            </w:r>
          </w:p>
        </w:tc>
        <w:tc>
          <w:tcPr>
            <w:tcW w:w="7291" w:type="dxa"/>
          </w:tcPr>
          <w:p w:rsidR="006173B6" w:rsidRDefault="006173B6" w:rsidP="002B21FD">
            <w:pPr>
              <w:spacing w:before="100" w:beforeAutospacing="1" w:after="100" w:afterAutospacing="1"/>
              <w:jc w:val="both"/>
              <w:rPr>
                <w:b/>
                <w:sz w:val="28"/>
                <w:szCs w:val="28"/>
              </w:rPr>
            </w:pPr>
            <w:r>
              <w:rPr>
                <w:b/>
                <w:sz w:val="28"/>
                <w:szCs w:val="28"/>
              </w:rPr>
              <w:t>Description</w:t>
            </w:r>
          </w:p>
        </w:tc>
      </w:tr>
      <w:tr w:rsidR="006173B6" w:rsidTr="006173B6">
        <w:tc>
          <w:tcPr>
            <w:tcW w:w="1951" w:type="dxa"/>
          </w:tcPr>
          <w:p w:rsidR="006173B6" w:rsidRPr="006173B6" w:rsidRDefault="006173B6" w:rsidP="002B21FD">
            <w:pPr>
              <w:spacing w:before="100" w:beforeAutospacing="1" w:after="100" w:afterAutospacing="1"/>
              <w:jc w:val="both"/>
              <w:rPr>
                <w:sz w:val="28"/>
                <w:szCs w:val="28"/>
              </w:rPr>
            </w:pPr>
            <w:r>
              <w:rPr>
                <w:sz w:val="28"/>
                <w:szCs w:val="28"/>
              </w:rPr>
              <w:t>4</w:t>
            </w:r>
          </w:p>
        </w:tc>
        <w:tc>
          <w:tcPr>
            <w:tcW w:w="7291" w:type="dxa"/>
          </w:tcPr>
          <w:p w:rsidR="006173B6" w:rsidRPr="006173B6" w:rsidRDefault="006173B6" w:rsidP="002B21FD">
            <w:pPr>
              <w:spacing w:before="100" w:beforeAutospacing="1" w:after="100" w:afterAutospacing="1"/>
              <w:jc w:val="both"/>
              <w:rPr>
                <w:sz w:val="28"/>
                <w:szCs w:val="28"/>
              </w:rPr>
            </w:pPr>
            <w:proofErr w:type="spellStart"/>
            <w:proofErr w:type="gramStart"/>
            <w:r w:rsidRPr="006173B6">
              <w:rPr>
                <w:sz w:val="28"/>
                <w:szCs w:val="28"/>
              </w:rPr>
              <w:t>mkdir</w:t>
            </w:r>
            <w:proofErr w:type="spellEnd"/>
            <w:proofErr w:type="gramEnd"/>
            <w:r>
              <w:rPr>
                <w:sz w:val="28"/>
                <w:szCs w:val="28"/>
              </w:rPr>
              <w:t xml:space="preserve"> creates a directory which can be seen with </w:t>
            </w:r>
            <w:proofErr w:type="spellStart"/>
            <w:r>
              <w:rPr>
                <w:sz w:val="28"/>
                <w:szCs w:val="28"/>
              </w:rPr>
              <w:t>ls</w:t>
            </w:r>
            <w:proofErr w:type="spellEnd"/>
            <w:r>
              <w:rPr>
                <w:sz w:val="28"/>
                <w:szCs w:val="28"/>
              </w:rPr>
              <w:t xml:space="preserve"> –</w:t>
            </w:r>
            <w:proofErr w:type="spellStart"/>
            <w:r>
              <w:rPr>
                <w:sz w:val="28"/>
                <w:szCs w:val="28"/>
              </w:rPr>
              <w:t>lrt</w:t>
            </w:r>
            <w:proofErr w:type="spellEnd"/>
            <w:r>
              <w:rPr>
                <w:sz w:val="28"/>
                <w:szCs w:val="28"/>
              </w:rPr>
              <w:t xml:space="preserve"> command.</w:t>
            </w:r>
            <w:r w:rsidRPr="006173B6">
              <w:rPr>
                <w:sz w:val="28"/>
                <w:szCs w:val="28"/>
              </w:rPr>
              <w:t xml:space="preserve"> </w:t>
            </w:r>
          </w:p>
        </w:tc>
      </w:tr>
    </w:tbl>
    <w:p w:rsidR="006173B6" w:rsidRDefault="006173B6" w:rsidP="006173B6">
      <w:pPr>
        <w:pStyle w:val="ListParagraph"/>
        <w:numPr>
          <w:ilvl w:val="0"/>
          <w:numId w:val="1"/>
        </w:numPr>
        <w:spacing w:before="100" w:beforeAutospacing="1" w:after="100" w:afterAutospacing="1" w:line="240" w:lineRule="auto"/>
        <w:ind w:left="426" w:hanging="426"/>
        <w:jc w:val="both"/>
        <w:rPr>
          <w:b/>
          <w:sz w:val="28"/>
          <w:szCs w:val="28"/>
        </w:rPr>
      </w:pPr>
      <w:proofErr w:type="spellStart"/>
      <w:r>
        <w:rPr>
          <w:b/>
          <w:sz w:val="28"/>
          <w:szCs w:val="28"/>
        </w:rPr>
        <w:t>rm</w:t>
      </w:r>
      <w:proofErr w:type="spellEnd"/>
      <w:r>
        <w:rPr>
          <w:b/>
          <w:sz w:val="28"/>
          <w:szCs w:val="28"/>
        </w:rPr>
        <w:t xml:space="preserve"> (remove file/directory)</w:t>
      </w:r>
    </w:p>
    <w:p w:rsidR="006173B6" w:rsidRDefault="006173B6" w:rsidP="006173B6">
      <w:pPr>
        <w:spacing w:before="100" w:beforeAutospacing="1" w:after="100" w:afterAutospacing="1" w:line="240" w:lineRule="auto"/>
        <w:jc w:val="both"/>
        <w:rPr>
          <w:b/>
          <w:sz w:val="28"/>
          <w:szCs w:val="28"/>
        </w:rPr>
      </w:pPr>
      <w:r w:rsidRPr="006173B6">
        <w:rPr>
          <w:b/>
          <w:sz w:val="28"/>
          <w:szCs w:val="28"/>
          <w:u w:val="single"/>
        </w:rPr>
        <w:t>Purpose</w:t>
      </w:r>
      <w:r w:rsidRPr="006173B6">
        <w:rPr>
          <w:b/>
          <w:sz w:val="28"/>
          <w:szCs w:val="28"/>
        </w:rPr>
        <w:t>:</w:t>
      </w:r>
    </w:p>
    <w:p w:rsidR="006173B6" w:rsidRDefault="001638D0" w:rsidP="006173B6">
      <w:pPr>
        <w:spacing w:before="100" w:beforeAutospacing="1" w:after="100" w:afterAutospacing="1" w:line="240" w:lineRule="auto"/>
        <w:jc w:val="both"/>
        <w:rPr>
          <w:sz w:val="28"/>
          <w:szCs w:val="28"/>
        </w:rPr>
      </w:pPr>
      <w:proofErr w:type="gramStart"/>
      <w:r>
        <w:rPr>
          <w:sz w:val="28"/>
          <w:szCs w:val="28"/>
        </w:rPr>
        <w:t>Removes files/ directories.</w:t>
      </w:r>
      <w:proofErr w:type="gramEnd"/>
    </w:p>
    <w:p w:rsidR="001638D0" w:rsidRPr="001638D0" w:rsidRDefault="001638D0" w:rsidP="006173B6">
      <w:pPr>
        <w:spacing w:before="100" w:beforeAutospacing="1" w:after="100" w:afterAutospacing="1" w:line="240" w:lineRule="auto"/>
        <w:jc w:val="both"/>
        <w:rPr>
          <w:b/>
          <w:sz w:val="28"/>
          <w:szCs w:val="28"/>
        </w:rPr>
      </w:pPr>
      <w:r w:rsidRPr="001638D0">
        <w:rPr>
          <w:b/>
          <w:sz w:val="28"/>
          <w:szCs w:val="28"/>
          <w:u w:val="single"/>
        </w:rPr>
        <w:t>Syntax</w:t>
      </w:r>
      <w:r w:rsidRPr="001638D0">
        <w:rPr>
          <w:b/>
          <w:sz w:val="28"/>
          <w:szCs w:val="28"/>
        </w:rPr>
        <w:t>:</w:t>
      </w:r>
    </w:p>
    <w:p w:rsidR="00584181" w:rsidRDefault="001638D0" w:rsidP="002B21FD">
      <w:pPr>
        <w:spacing w:before="100" w:beforeAutospacing="1" w:after="100" w:afterAutospacing="1" w:line="240" w:lineRule="auto"/>
        <w:jc w:val="both"/>
        <w:rPr>
          <w:b/>
          <w:sz w:val="28"/>
          <w:szCs w:val="28"/>
        </w:rPr>
      </w:pPr>
      <w:proofErr w:type="spellStart"/>
      <w:proofErr w:type="gramStart"/>
      <w:r w:rsidRPr="001638D0">
        <w:rPr>
          <w:b/>
          <w:sz w:val="28"/>
          <w:szCs w:val="28"/>
          <w:highlight w:val="lightGray"/>
        </w:rPr>
        <w:t>rm</w:t>
      </w:r>
      <w:proofErr w:type="spellEnd"/>
      <w:proofErr w:type="gramEnd"/>
      <w:r w:rsidRPr="001638D0">
        <w:rPr>
          <w:b/>
          <w:sz w:val="28"/>
          <w:szCs w:val="28"/>
          <w:highlight w:val="lightGray"/>
        </w:rPr>
        <w:t xml:space="preserve"> [option] filename/</w:t>
      </w:r>
      <w:proofErr w:type="spellStart"/>
      <w:r w:rsidRPr="001638D0">
        <w:rPr>
          <w:b/>
          <w:sz w:val="28"/>
          <w:szCs w:val="28"/>
          <w:highlight w:val="lightGray"/>
        </w:rPr>
        <w:t>directoryname</w:t>
      </w:r>
      <w:proofErr w:type="spellEnd"/>
    </w:p>
    <w:tbl>
      <w:tblPr>
        <w:tblStyle w:val="TableGrid"/>
        <w:tblW w:w="0" w:type="auto"/>
        <w:tblLook w:val="04A0"/>
      </w:tblPr>
      <w:tblGrid>
        <w:gridCol w:w="1256"/>
        <w:gridCol w:w="7986"/>
      </w:tblGrid>
      <w:tr w:rsidR="001638D0" w:rsidTr="001638D0">
        <w:tc>
          <w:tcPr>
            <w:tcW w:w="1242" w:type="dxa"/>
          </w:tcPr>
          <w:p w:rsidR="001638D0" w:rsidRDefault="001638D0" w:rsidP="002B21FD">
            <w:pPr>
              <w:spacing w:before="100" w:beforeAutospacing="1" w:after="100" w:afterAutospacing="1"/>
              <w:jc w:val="both"/>
              <w:rPr>
                <w:b/>
                <w:sz w:val="28"/>
                <w:szCs w:val="28"/>
              </w:rPr>
            </w:pPr>
            <w:r>
              <w:rPr>
                <w:b/>
                <w:sz w:val="28"/>
                <w:szCs w:val="28"/>
              </w:rPr>
              <w:t>Option</w:t>
            </w:r>
          </w:p>
        </w:tc>
        <w:tc>
          <w:tcPr>
            <w:tcW w:w="8000" w:type="dxa"/>
          </w:tcPr>
          <w:p w:rsidR="001638D0" w:rsidRDefault="001638D0" w:rsidP="002B21FD">
            <w:pPr>
              <w:spacing w:before="100" w:beforeAutospacing="1" w:after="100" w:afterAutospacing="1"/>
              <w:jc w:val="both"/>
              <w:rPr>
                <w:b/>
                <w:sz w:val="28"/>
                <w:szCs w:val="28"/>
              </w:rPr>
            </w:pPr>
            <w:r>
              <w:rPr>
                <w:b/>
                <w:sz w:val="28"/>
                <w:szCs w:val="28"/>
              </w:rPr>
              <w:t>Description</w:t>
            </w:r>
          </w:p>
        </w:tc>
      </w:tr>
      <w:tr w:rsidR="001638D0" w:rsidRPr="001638D0" w:rsidTr="001638D0">
        <w:tc>
          <w:tcPr>
            <w:tcW w:w="1242" w:type="dxa"/>
          </w:tcPr>
          <w:p w:rsidR="001638D0" w:rsidRPr="001638D0" w:rsidRDefault="001638D0" w:rsidP="002B21FD">
            <w:pPr>
              <w:spacing w:before="100" w:beforeAutospacing="1" w:after="100" w:afterAutospacing="1"/>
              <w:jc w:val="both"/>
              <w:rPr>
                <w:sz w:val="28"/>
                <w:szCs w:val="28"/>
              </w:rPr>
            </w:pPr>
            <w:r>
              <w:rPr>
                <w:sz w:val="28"/>
                <w:szCs w:val="28"/>
              </w:rPr>
              <w:t>-f</w:t>
            </w:r>
          </w:p>
        </w:tc>
        <w:tc>
          <w:tcPr>
            <w:tcW w:w="8000" w:type="dxa"/>
          </w:tcPr>
          <w:p w:rsidR="001638D0" w:rsidRPr="001638D0" w:rsidRDefault="001638D0" w:rsidP="002B21FD">
            <w:pPr>
              <w:spacing w:before="100" w:beforeAutospacing="1" w:after="100" w:afterAutospacing="1"/>
              <w:jc w:val="both"/>
              <w:rPr>
                <w:sz w:val="28"/>
                <w:szCs w:val="28"/>
              </w:rPr>
            </w:pPr>
            <w:r>
              <w:rPr>
                <w:sz w:val="28"/>
                <w:szCs w:val="28"/>
              </w:rPr>
              <w:t>Force, removal of file, never prompts</w:t>
            </w:r>
          </w:p>
        </w:tc>
      </w:tr>
      <w:tr w:rsidR="001638D0" w:rsidRPr="001638D0" w:rsidTr="001638D0">
        <w:tc>
          <w:tcPr>
            <w:tcW w:w="1242" w:type="dxa"/>
          </w:tcPr>
          <w:p w:rsidR="001638D0" w:rsidRPr="001638D0" w:rsidRDefault="001638D0" w:rsidP="002B21FD">
            <w:pPr>
              <w:spacing w:before="100" w:beforeAutospacing="1" w:after="100" w:afterAutospacing="1"/>
              <w:jc w:val="both"/>
              <w:rPr>
                <w:sz w:val="28"/>
                <w:szCs w:val="28"/>
              </w:rPr>
            </w:pPr>
            <w:r>
              <w:rPr>
                <w:sz w:val="28"/>
                <w:szCs w:val="28"/>
              </w:rPr>
              <w:t>-</w:t>
            </w:r>
            <w:proofErr w:type="spellStart"/>
            <w:r>
              <w:rPr>
                <w:sz w:val="28"/>
                <w:szCs w:val="28"/>
              </w:rPr>
              <w:t>i</w:t>
            </w:r>
            <w:proofErr w:type="spellEnd"/>
          </w:p>
        </w:tc>
        <w:tc>
          <w:tcPr>
            <w:tcW w:w="8000" w:type="dxa"/>
          </w:tcPr>
          <w:p w:rsidR="001638D0" w:rsidRPr="001638D0" w:rsidRDefault="001638D0" w:rsidP="002B21FD">
            <w:pPr>
              <w:spacing w:before="100" w:beforeAutospacing="1" w:after="100" w:afterAutospacing="1"/>
              <w:jc w:val="both"/>
              <w:rPr>
                <w:sz w:val="28"/>
                <w:szCs w:val="28"/>
              </w:rPr>
            </w:pPr>
            <w:r>
              <w:rPr>
                <w:sz w:val="28"/>
                <w:szCs w:val="28"/>
              </w:rPr>
              <w:t>Prompts before every removal</w:t>
            </w:r>
          </w:p>
        </w:tc>
      </w:tr>
      <w:tr w:rsidR="001638D0" w:rsidRPr="001638D0" w:rsidTr="001638D0">
        <w:tc>
          <w:tcPr>
            <w:tcW w:w="1242" w:type="dxa"/>
          </w:tcPr>
          <w:p w:rsidR="001638D0" w:rsidRPr="001638D0" w:rsidRDefault="001638D0" w:rsidP="002B21FD">
            <w:pPr>
              <w:spacing w:before="100" w:beforeAutospacing="1" w:after="100" w:afterAutospacing="1"/>
              <w:jc w:val="both"/>
              <w:rPr>
                <w:sz w:val="28"/>
                <w:szCs w:val="28"/>
              </w:rPr>
            </w:pPr>
            <w:r>
              <w:rPr>
                <w:sz w:val="28"/>
                <w:szCs w:val="28"/>
              </w:rPr>
              <w:t>-r</w:t>
            </w:r>
            <w:r w:rsidR="00386D01">
              <w:rPr>
                <w:sz w:val="28"/>
                <w:szCs w:val="28"/>
              </w:rPr>
              <w:t>, -R, --</w:t>
            </w:r>
            <w:r w:rsidR="00386D01">
              <w:rPr>
                <w:sz w:val="28"/>
                <w:szCs w:val="28"/>
              </w:rPr>
              <w:lastRenderedPageBreak/>
              <w:t>recursive</w:t>
            </w:r>
          </w:p>
        </w:tc>
        <w:tc>
          <w:tcPr>
            <w:tcW w:w="8000" w:type="dxa"/>
          </w:tcPr>
          <w:p w:rsidR="001638D0" w:rsidRPr="001638D0" w:rsidRDefault="001638D0" w:rsidP="002B21FD">
            <w:pPr>
              <w:spacing w:before="100" w:beforeAutospacing="1" w:after="100" w:afterAutospacing="1"/>
              <w:jc w:val="both"/>
              <w:rPr>
                <w:sz w:val="28"/>
                <w:szCs w:val="28"/>
              </w:rPr>
            </w:pPr>
            <w:r>
              <w:rPr>
                <w:sz w:val="28"/>
                <w:szCs w:val="28"/>
              </w:rPr>
              <w:lastRenderedPageBreak/>
              <w:t>Removes directories</w:t>
            </w:r>
            <w:r w:rsidR="00386D01">
              <w:rPr>
                <w:sz w:val="28"/>
                <w:szCs w:val="28"/>
              </w:rPr>
              <w:t xml:space="preserve"> and contents recursively</w:t>
            </w:r>
          </w:p>
        </w:tc>
      </w:tr>
      <w:tr w:rsidR="001638D0" w:rsidRPr="001638D0" w:rsidTr="001638D0">
        <w:tc>
          <w:tcPr>
            <w:tcW w:w="1242" w:type="dxa"/>
          </w:tcPr>
          <w:p w:rsidR="001638D0" w:rsidRPr="001638D0" w:rsidRDefault="001638D0" w:rsidP="002B21FD">
            <w:pPr>
              <w:spacing w:before="100" w:beforeAutospacing="1" w:after="100" w:afterAutospacing="1"/>
              <w:jc w:val="both"/>
              <w:rPr>
                <w:sz w:val="28"/>
                <w:szCs w:val="28"/>
              </w:rPr>
            </w:pPr>
            <w:r>
              <w:rPr>
                <w:sz w:val="28"/>
                <w:szCs w:val="28"/>
              </w:rPr>
              <w:lastRenderedPageBreak/>
              <w:t>-v</w:t>
            </w:r>
          </w:p>
        </w:tc>
        <w:tc>
          <w:tcPr>
            <w:tcW w:w="8000" w:type="dxa"/>
          </w:tcPr>
          <w:p w:rsidR="001638D0" w:rsidRPr="001638D0" w:rsidRDefault="001638D0" w:rsidP="002B21FD">
            <w:pPr>
              <w:spacing w:before="100" w:beforeAutospacing="1" w:after="100" w:afterAutospacing="1"/>
              <w:jc w:val="both"/>
              <w:rPr>
                <w:sz w:val="28"/>
                <w:szCs w:val="28"/>
              </w:rPr>
            </w:pPr>
            <w:r>
              <w:rPr>
                <w:sz w:val="28"/>
                <w:szCs w:val="28"/>
              </w:rPr>
              <w:t>Explains what is being done</w:t>
            </w:r>
          </w:p>
        </w:tc>
      </w:tr>
      <w:tr w:rsidR="001638D0" w:rsidRPr="001638D0" w:rsidTr="001638D0">
        <w:tc>
          <w:tcPr>
            <w:tcW w:w="1242" w:type="dxa"/>
          </w:tcPr>
          <w:p w:rsidR="001638D0" w:rsidRPr="001638D0" w:rsidRDefault="001638D0" w:rsidP="002B21FD">
            <w:pPr>
              <w:spacing w:before="100" w:beforeAutospacing="1" w:after="100" w:afterAutospacing="1"/>
              <w:jc w:val="both"/>
              <w:rPr>
                <w:sz w:val="28"/>
                <w:szCs w:val="28"/>
              </w:rPr>
            </w:pPr>
            <w:r>
              <w:rPr>
                <w:sz w:val="28"/>
                <w:szCs w:val="28"/>
              </w:rPr>
              <w:t>--h</w:t>
            </w:r>
          </w:p>
        </w:tc>
        <w:tc>
          <w:tcPr>
            <w:tcW w:w="8000" w:type="dxa"/>
          </w:tcPr>
          <w:p w:rsidR="001638D0" w:rsidRPr="001638D0" w:rsidRDefault="001638D0" w:rsidP="002B21FD">
            <w:pPr>
              <w:spacing w:before="100" w:beforeAutospacing="1" w:after="100" w:afterAutospacing="1"/>
              <w:jc w:val="both"/>
              <w:rPr>
                <w:sz w:val="28"/>
                <w:szCs w:val="28"/>
              </w:rPr>
            </w:pPr>
            <w:r>
              <w:rPr>
                <w:sz w:val="28"/>
                <w:szCs w:val="28"/>
              </w:rPr>
              <w:t>Displays help and exits</w:t>
            </w:r>
          </w:p>
        </w:tc>
      </w:tr>
      <w:tr w:rsidR="001638D0" w:rsidRPr="001638D0" w:rsidTr="001638D0">
        <w:tc>
          <w:tcPr>
            <w:tcW w:w="1242" w:type="dxa"/>
          </w:tcPr>
          <w:p w:rsidR="001638D0" w:rsidRPr="001638D0" w:rsidRDefault="001638D0" w:rsidP="002B21FD">
            <w:pPr>
              <w:spacing w:before="100" w:beforeAutospacing="1" w:after="100" w:afterAutospacing="1"/>
              <w:jc w:val="both"/>
              <w:rPr>
                <w:sz w:val="28"/>
                <w:szCs w:val="28"/>
              </w:rPr>
            </w:pPr>
            <w:r>
              <w:rPr>
                <w:sz w:val="28"/>
                <w:szCs w:val="28"/>
              </w:rPr>
              <w:t>--v</w:t>
            </w:r>
          </w:p>
        </w:tc>
        <w:tc>
          <w:tcPr>
            <w:tcW w:w="8000" w:type="dxa"/>
          </w:tcPr>
          <w:p w:rsidR="001638D0" w:rsidRPr="001638D0" w:rsidRDefault="001638D0" w:rsidP="002B21FD">
            <w:pPr>
              <w:spacing w:before="100" w:beforeAutospacing="1" w:after="100" w:afterAutospacing="1"/>
              <w:jc w:val="both"/>
              <w:rPr>
                <w:sz w:val="28"/>
                <w:szCs w:val="28"/>
              </w:rPr>
            </w:pPr>
            <w:r>
              <w:rPr>
                <w:sz w:val="28"/>
                <w:szCs w:val="28"/>
              </w:rPr>
              <w:t>Outputs version information and exits</w:t>
            </w:r>
          </w:p>
        </w:tc>
      </w:tr>
    </w:tbl>
    <w:p w:rsidR="001638D0" w:rsidRDefault="00386D01" w:rsidP="002B21FD">
      <w:pPr>
        <w:spacing w:before="100" w:beforeAutospacing="1" w:after="100" w:afterAutospacing="1" w:line="240" w:lineRule="auto"/>
        <w:jc w:val="both"/>
        <w:rPr>
          <w:b/>
          <w:sz w:val="28"/>
          <w:szCs w:val="28"/>
        </w:rPr>
      </w:pPr>
      <w:r>
        <w:rPr>
          <w:b/>
          <w:sz w:val="28"/>
          <w:szCs w:val="28"/>
        </w:rPr>
        <w:t>[Refer Screenshots 5.1 - 5.4 for execution and output of command]</w:t>
      </w:r>
    </w:p>
    <w:p w:rsidR="00386D01" w:rsidRDefault="00386D01" w:rsidP="002B21FD">
      <w:pPr>
        <w:spacing w:before="100" w:beforeAutospacing="1" w:after="100" w:afterAutospacing="1" w:line="240" w:lineRule="auto"/>
        <w:jc w:val="both"/>
        <w:rPr>
          <w:b/>
          <w:sz w:val="28"/>
          <w:szCs w:val="28"/>
        </w:rPr>
      </w:pPr>
      <w:r>
        <w:rPr>
          <w:b/>
          <w:sz w:val="28"/>
          <w:szCs w:val="28"/>
        </w:rPr>
        <w:t>Description of Screenshots is as follows:</w:t>
      </w:r>
    </w:p>
    <w:tbl>
      <w:tblPr>
        <w:tblStyle w:val="TableGrid"/>
        <w:tblW w:w="0" w:type="auto"/>
        <w:tblLook w:val="04A0"/>
      </w:tblPr>
      <w:tblGrid>
        <w:gridCol w:w="1809"/>
        <w:gridCol w:w="7433"/>
      </w:tblGrid>
      <w:tr w:rsidR="00386D01" w:rsidTr="00386D01">
        <w:tc>
          <w:tcPr>
            <w:tcW w:w="1809" w:type="dxa"/>
          </w:tcPr>
          <w:p w:rsidR="00386D01" w:rsidRDefault="00386D01" w:rsidP="002B21FD">
            <w:pPr>
              <w:spacing w:before="100" w:beforeAutospacing="1" w:after="100" w:afterAutospacing="1"/>
              <w:jc w:val="both"/>
              <w:rPr>
                <w:b/>
                <w:sz w:val="28"/>
                <w:szCs w:val="28"/>
              </w:rPr>
            </w:pPr>
            <w:r>
              <w:rPr>
                <w:b/>
                <w:sz w:val="28"/>
                <w:szCs w:val="28"/>
              </w:rPr>
              <w:t>Screenshot</w:t>
            </w:r>
          </w:p>
        </w:tc>
        <w:tc>
          <w:tcPr>
            <w:tcW w:w="7433" w:type="dxa"/>
          </w:tcPr>
          <w:p w:rsidR="00386D01" w:rsidRDefault="00386D01" w:rsidP="002B21FD">
            <w:pPr>
              <w:spacing w:before="100" w:beforeAutospacing="1" w:after="100" w:afterAutospacing="1"/>
              <w:jc w:val="both"/>
              <w:rPr>
                <w:b/>
                <w:sz w:val="28"/>
                <w:szCs w:val="28"/>
              </w:rPr>
            </w:pPr>
            <w:r>
              <w:rPr>
                <w:b/>
                <w:sz w:val="28"/>
                <w:szCs w:val="28"/>
              </w:rPr>
              <w:t>Description</w:t>
            </w:r>
          </w:p>
        </w:tc>
      </w:tr>
      <w:tr w:rsidR="00386D01" w:rsidTr="00386D01">
        <w:tc>
          <w:tcPr>
            <w:tcW w:w="1809" w:type="dxa"/>
          </w:tcPr>
          <w:p w:rsidR="00386D01" w:rsidRPr="00386D01" w:rsidRDefault="00386D01" w:rsidP="002B21FD">
            <w:pPr>
              <w:spacing w:before="100" w:beforeAutospacing="1" w:after="100" w:afterAutospacing="1"/>
              <w:jc w:val="both"/>
              <w:rPr>
                <w:sz w:val="28"/>
                <w:szCs w:val="28"/>
              </w:rPr>
            </w:pPr>
            <w:r w:rsidRPr="00386D01">
              <w:rPr>
                <w:sz w:val="28"/>
                <w:szCs w:val="28"/>
              </w:rPr>
              <w:t>5.1</w:t>
            </w:r>
          </w:p>
        </w:tc>
        <w:tc>
          <w:tcPr>
            <w:tcW w:w="7433" w:type="dxa"/>
          </w:tcPr>
          <w:p w:rsidR="00386D01" w:rsidRPr="00386D01" w:rsidRDefault="00386D01" w:rsidP="002B21FD">
            <w:pPr>
              <w:spacing w:before="100" w:beforeAutospacing="1" w:after="100" w:afterAutospacing="1"/>
              <w:jc w:val="both"/>
              <w:rPr>
                <w:sz w:val="28"/>
                <w:szCs w:val="28"/>
              </w:rPr>
            </w:pPr>
            <w:proofErr w:type="spellStart"/>
            <w:r>
              <w:rPr>
                <w:sz w:val="28"/>
                <w:szCs w:val="28"/>
              </w:rPr>
              <w:t>ls</w:t>
            </w:r>
            <w:proofErr w:type="spellEnd"/>
            <w:r>
              <w:rPr>
                <w:sz w:val="28"/>
                <w:szCs w:val="28"/>
              </w:rPr>
              <w:t xml:space="preserve"> –</w:t>
            </w:r>
            <w:proofErr w:type="spellStart"/>
            <w:r>
              <w:rPr>
                <w:sz w:val="28"/>
                <w:szCs w:val="28"/>
              </w:rPr>
              <w:t>lrt</w:t>
            </w:r>
            <w:proofErr w:type="spellEnd"/>
            <w:r>
              <w:rPr>
                <w:sz w:val="28"/>
                <w:szCs w:val="28"/>
              </w:rPr>
              <w:t xml:space="preserve"> command shows “games” file, which we want to delete</w:t>
            </w:r>
          </w:p>
        </w:tc>
      </w:tr>
      <w:tr w:rsidR="00386D01" w:rsidTr="00386D01">
        <w:tc>
          <w:tcPr>
            <w:tcW w:w="1809" w:type="dxa"/>
          </w:tcPr>
          <w:p w:rsidR="00386D01" w:rsidRPr="00386D01" w:rsidRDefault="00386D01" w:rsidP="002B21FD">
            <w:pPr>
              <w:spacing w:before="100" w:beforeAutospacing="1" w:after="100" w:afterAutospacing="1"/>
              <w:jc w:val="both"/>
              <w:rPr>
                <w:sz w:val="28"/>
                <w:szCs w:val="28"/>
              </w:rPr>
            </w:pPr>
            <w:r>
              <w:rPr>
                <w:sz w:val="28"/>
                <w:szCs w:val="28"/>
              </w:rPr>
              <w:t>5.2</w:t>
            </w:r>
          </w:p>
        </w:tc>
        <w:tc>
          <w:tcPr>
            <w:tcW w:w="7433" w:type="dxa"/>
          </w:tcPr>
          <w:p w:rsidR="00386D01" w:rsidRPr="00386D01" w:rsidRDefault="00386D01" w:rsidP="002B21FD">
            <w:pPr>
              <w:spacing w:before="100" w:beforeAutospacing="1" w:after="100" w:afterAutospacing="1"/>
              <w:jc w:val="both"/>
              <w:rPr>
                <w:sz w:val="28"/>
                <w:szCs w:val="28"/>
              </w:rPr>
            </w:pPr>
            <w:r>
              <w:rPr>
                <w:sz w:val="28"/>
                <w:szCs w:val="28"/>
              </w:rPr>
              <w:t xml:space="preserve">Using </w:t>
            </w:r>
            <w:proofErr w:type="spellStart"/>
            <w:r>
              <w:rPr>
                <w:sz w:val="28"/>
                <w:szCs w:val="28"/>
              </w:rPr>
              <w:t>rm</w:t>
            </w:r>
            <w:proofErr w:type="spellEnd"/>
            <w:r>
              <w:rPr>
                <w:sz w:val="28"/>
                <w:szCs w:val="28"/>
              </w:rPr>
              <w:t xml:space="preserve"> games command, file gets deleted, which can be confirmed using </w:t>
            </w:r>
            <w:proofErr w:type="spellStart"/>
            <w:r>
              <w:rPr>
                <w:sz w:val="28"/>
                <w:szCs w:val="28"/>
              </w:rPr>
              <w:t>ls</w:t>
            </w:r>
            <w:proofErr w:type="spellEnd"/>
            <w:r>
              <w:rPr>
                <w:sz w:val="28"/>
                <w:szCs w:val="28"/>
              </w:rPr>
              <w:t xml:space="preserve"> –</w:t>
            </w:r>
            <w:proofErr w:type="spellStart"/>
            <w:r>
              <w:rPr>
                <w:sz w:val="28"/>
                <w:szCs w:val="28"/>
              </w:rPr>
              <w:t>lrt</w:t>
            </w:r>
            <w:proofErr w:type="spellEnd"/>
            <w:r>
              <w:rPr>
                <w:sz w:val="28"/>
                <w:szCs w:val="28"/>
              </w:rPr>
              <w:t xml:space="preserve"> command</w:t>
            </w:r>
          </w:p>
        </w:tc>
      </w:tr>
      <w:tr w:rsidR="00386D01" w:rsidTr="00386D01">
        <w:tc>
          <w:tcPr>
            <w:tcW w:w="1809" w:type="dxa"/>
          </w:tcPr>
          <w:p w:rsidR="00386D01" w:rsidRPr="00386D01" w:rsidRDefault="00386D01" w:rsidP="002B21FD">
            <w:pPr>
              <w:spacing w:before="100" w:beforeAutospacing="1" w:after="100" w:afterAutospacing="1"/>
              <w:jc w:val="both"/>
              <w:rPr>
                <w:sz w:val="28"/>
                <w:szCs w:val="28"/>
              </w:rPr>
            </w:pPr>
            <w:r>
              <w:rPr>
                <w:sz w:val="28"/>
                <w:szCs w:val="28"/>
              </w:rPr>
              <w:t>5.3</w:t>
            </w:r>
          </w:p>
        </w:tc>
        <w:tc>
          <w:tcPr>
            <w:tcW w:w="7433" w:type="dxa"/>
          </w:tcPr>
          <w:p w:rsidR="00386D01" w:rsidRPr="00386D01" w:rsidRDefault="00386D01" w:rsidP="002B21FD">
            <w:pPr>
              <w:spacing w:before="100" w:beforeAutospacing="1" w:after="100" w:afterAutospacing="1"/>
              <w:jc w:val="both"/>
              <w:rPr>
                <w:sz w:val="28"/>
                <w:szCs w:val="28"/>
              </w:rPr>
            </w:pPr>
            <w:r>
              <w:rPr>
                <w:sz w:val="28"/>
                <w:szCs w:val="28"/>
              </w:rPr>
              <w:t>“Test” directory is created</w:t>
            </w:r>
          </w:p>
        </w:tc>
      </w:tr>
      <w:tr w:rsidR="00386D01" w:rsidTr="00386D01">
        <w:tc>
          <w:tcPr>
            <w:tcW w:w="1809" w:type="dxa"/>
          </w:tcPr>
          <w:p w:rsidR="00386D01" w:rsidRPr="00386D01" w:rsidRDefault="00386D01" w:rsidP="002B21FD">
            <w:pPr>
              <w:spacing w:before="100" w:beforeAutospacing="1" w:after="100" w:afterAutospacing="1"/>
              <w:jc w:val="both"/>
              <w:rPr>
                <w:sz w:val="28"/>
                <w:szCs w:val="28"/>
              </w:rPr>
            </w:pPr>
            <w:r>
              <w:rPr>
                <w:sz w:val="28"/>
                <w:szCs w:val="28"/>
              </w:rPr>
              <w:t>5.4</w:t>
            </w:r>
          </w:p>
        </w:tc>
        <w:tc>
          <w:tcPr>
            <w:tcW w:w="7433" w:type="dxa"/>
          </w:tcPr>
          <w:p w:rsidR="00386D01" w:rsidRPr="00386D01" w:rsidRDefault="00386D01" w:rsidP="002B21FD">
            <w:pPr>
              <w:spacing w:before="100" w:beforeAutospacing="1" w:after="100" w:afterAutospacing="1"/>
              <w:jc w:val="both"/>
              <w:rPr>
                <w:sz w:val="28"/>
                <w:szCs w:val="28"/>
              </w:rPr>
            </w:pPr>
            <w:r>
              <w:rPr>
                <w:sz w:val="28"/>
                <w:szCs w:val="28"/>
              </w:rPr>
              <w:t xml:space="preserve">If we try to remove directory using simple </w:t>
            </w:r>
            <w:proofErr w:type="spellStart"/>
            <w:r>
              <w:rPr>
                <w:sz w:val="28"/>
                <w:szCs w:val="28"/>
              </w:rPr>
              <w:t>rm</w:t>
            </w:r>
            <w:proofErr w:type="spellEnd"/>
            <w:r>
              <w:rPr>
                <w:sz w:val="28"/>
                <w:szCs w:val="28"/>
              </w:rPr>
              <w:t xml:space="preserve"> command, then it shows error, so use </w:t>
            </w:r>
            <w:proofErr w:type="spellStart"/>
            <w:r>
              <w:rPr>
                <w:sz w:val="28"/>
                <w:szCs w:val="28"/>
              </w:rPr>
              <w:t>rm</w:t>
            </w:r>
            <w:proofErr w:type="spellEnd"/>
            <w:r>
              <w:rPr>
                <w:sz w:val="28"/>
                <w:szCs w:val="28"/>
              </w:rPr>
              <w:t xml:space="preserve"> –r command to delete directory</w:t>
            </w:r>
          </w:p>
        </w:tc>
      </w:tr>
    </w:tbl>
    <w:p w:rsidR="00386D01" w:rsidRDefault="005D57B7" w:rsidP="005D57B7">
      <w:pPr>
        <w:pStyle w:val="ListParagraph"/>
        <w:numPr>
          <w:ilvl w:val="0"/>
          <w:numId w:val="1"/>
        </w:numPr>
        <w:spacing w:before="100" w:beforeAutospacing="1" w:after="100" w:afterAutospacing="1" w:line="240" w:lineRule="auto"/>
        <w:ind w:left="426" w:hanging="426"/>
        <w:jc w:val="both"/>
        <w:rPr>
          <w:b/>
          <w:sz w:val="28"/>
          <w:szCs w:val="28"/>
        </w:rPr>
      </w:pPr>
      <w:proofErr w:type="spellStart"/>
      <w:r>
        <w:rPr>
          <w:b/>
          <w:sz w:val="28"/>
          <w:szCs w:val="28"/>
        </w:rPr>
        <w:t>ls</w:t>
      </w:r>
      <w:proofErr w:type="spellEnd"/>
    </w:p>
    <w:p w:rsidR="005D57B7" w:rsidRDefault="005D57B7" w:rsidP="005D57B7">
      <w:pPr>
        <w:spacing w:before="100" w:beforeAutospacing="1" w:after="100" w:afterAutospacing="1" w:line="240" w:lineRule="auto"/>
        <w:jc w:val="both"/>
        <w:rPr>
          <w:b/>
          <w:sz w:val="28"/>
          <w:szCs w:val="28"/>
        </w:rPr>
      </w:pPr>
      <w:r w:rsidRPr="005D57B7">
        <w:rPr>
          <w:b/>
          <w:sz w:val="28"/>
          <w:szCs w:val="28"/>
          <w:u w:val="single"/>
        </w:rPr>
        <w:t>Purpose</w:t>
      </w:r>
      <w:r>
        <w:rPr>
          <w:b/>
          <w:sz w:val="28"/>
          <w:szCs w:val="28"/>
        </w:rPr>
        <w:t>:</w:t>
      </w:r>
    </w:p>
    <w:p w:rsidR="005D57B7" w:rsidRDefault="005D57B7" w:rsidP="005D57B7">
      <w:pPr>
        <w:spacing w:before="100" w:beforeAutospacing="1" w:after="100" w:afterAutospacing="1" w:line="240" w:lineRule="auto"/>
        <w:jc w:val="both"/>
        <w:rPr>
          <w:sz w:val="28"/>
          <w:szCs w:val="28"/>
        </w:rPr>
      </w:pPr>
      <w:r>
        <w:rPr>
          <w:sz w:val="28"/>
          <w:szCs w:val="28"/>
        </w:rPr>
        <w:t>It is used to display the list of files/ directories in the current directory.</w:t>
      </w:r>
    </w:p>
    <w:p w:rsidR="005D57B7" w:rsidRPr="005D57B7" w:rsidRDefault="005D57B7" w:rsidP="005D57B7">
      <w:pPr>
        <w:spacing w:before="100" w:beforeAutospacing="1" w:after="100" w:afterAutospacing="1" w:line="240" w:lineRule="auto"/>
        <w:jc w:val="both"/>
        <w:rPr>
          <w:b/>
          <w:sz w:val="28"/>
          <w:szCs w:val="28"/>
        </w:rPr>
      </w:pPr>
      <w:r w:rsidRPr="005D57B7">
        <w:rPr>
          <w:b/>
          <w:sz w:val="28"/>
          <w:szCs w:val="28"/>
          <w:u w:val="single"/>
        </w:rPr>
        <w:t>Syntax</w:t>
      </w:r>
      <w:r w:rsidRPr="005D57B7">
        <w:rPr>
          <w:b/>
          <w:sz w:val="28"/>
          <w:szCs w:val="28"/>
        </w:rPr>
        <w:t>:</w:t>
      </w:r>
    </w:p>
    <w:p w:rsidR="00E40512" w:rsidRPr="005D57B7" w:rsidRDefault="005D57B7" w:rsidP="002B21FD">
      <w:pPr>
        <w:spacing w:before="100" w:beforeAutospacing="1" w:after="100" w:afterAutospacing="1" w:line="240" w:lineRule="auto"/>
        <w:jc w:val="both"/>
        <w:rPr>
          <w:b/>
          <w:sz w:val="28"/>
          <w:szCs w:val="28"/>
        </w:rPr>
      </w:pPr>
      <w:proofErr w:type="spellStart"/>
      <w:proofErr w:type="gramStart"/>
      <w:r w:rsidRPr="005D57B7">
        <w:rPr>
          <w:b/>
          <w:sz w:val="28"/>
          <w:szCs w:val="28"/>
          <w:highlight w:val="lightGray"/>
        </w:rPr>
        <w:t>ls</w:t>
      </w:r>
      <w:proofErr w:type="spellEnd"/>
      <w:proofErr w:type="gramEnd"/>
      <w:r w:rsidRPr="005D57B7">
        <w:rPr>
          <w:b/>
          <w:sz w:val="28"/>
          <w:szCs w:val="28"/>
          <w:highlight w:val="lightGray"/>
        </w:rPr>
        <w:t xml:space="preserve"> [option]</w:t>
      </w:r>
    </w:p>
    <w:p w:rsidR="005D57B7" w:rsidRDefault="005D57B7" w:rsidP="002B21FD">
      <w:pPr>
        <w:spacing w:before="100" w:beforeAutospacing="1" w:after="100" w:afterAutospacing="1" w:line="240" w:lineRule="auto"/>
        <w:jc w:val="both"/>
        <w:rPr>
          <w:b/>
          <w:sz w:val="28"/>
          <w:szCs w:val="28"/>
        </w:rPr>
      </w:pPr>
      <w:proofErr w:type="spellStart"/>
      <w:proofErr w:type="gramStart"/>
      <w:r w:rsidRPr="005D57B7">
        <w:rPr>
          <w:b/>
          <w:sz w:val="28"/>
          <w:szCs w:val="28"/>
          <w:highlight w:val="lightGray"/>
        </w:rPr>
        <w:t>ls</w:t>
      </w:r>
      <w:proofErr w:type="spellEnd"/>
      <w:proofErr w:type="gramEnd"/>
      <w:r w:rsidRPr="005D57B7">
        <w:rPr>
          <w:b/>
          <w:sz w:val="28"/>
          <w:szCs w:val="28"/>
          <w:highlight w:val="lightGray"/>
        </w:rPr>
        <w:t xml:space="preserve"> [option] </w:t>
      </w:r>
      <w:proofErr w:type="spellStart"/>
      <w:r w:rsidRPr="005D57B7">
        <w:rPr>
          <w:b/>
          <w:sz w:val="28"/>
          <w:szCs w:val="28"/>
          <w:highlight w:val="lightGray"/>
        </w:rPr>
        <w:t>directoryname</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902"/>
        <w:gridCol w:w="7906"/>
      </w:tblGrid>
      <w:tr w:rsidR="005E260F" w:rsidRPr="005E260F" w:rsidTr="005E260F">
        <w:trPr>
          <w:tblCellSpacing w:w="15" w:type="dxa"/>
        </w:trPr>
        <w:tc>
          <w:tcPr>
            <w:tcW w:w="0" w:type="auto"/>
            <w:vAlign w:val="center"/>
            <w:hideMark/>
          </w:tcPr>
          <w:p w:rsidR="005E260F" w:rsidRPr="005E260F" w:rsidRDefault="005E260F" w:rsidP="005E260F">
            <w:pPr>
              <w:spacing w:after="0" w:line="240" w:lineRule="auto"/>
              <w:rPr>
                <w:b/>
                <w:sz w:val="28"/>
                <w:szCs w:val="28"/>
              </w:rPr>
            </w:pPr>
            <w:r w:rsidRPr="005E260F">
              <w:rPr>
                <w:b/>
                <w:sz w:val="28"/>
                <w:szCs w:val="28"/>
              </w:rPr>
              <w:t>Option</w:t>
            </w:r>
          </w:p>
        </w:tc>
        <w:tc>
          <w:tcPr>
            <w:tcW w:w="7861" w:type="dxa"/>
            <w:vAlign w:val="center"/>
            <w:hideMark/>
          </w:tcPr>
          <w:p w:rsidR="005E260F" w:rsidRPr="005E260F" w:rsidRDefault="005E260F" w:rsidP="005E260F">
            <w:pPr>
              <w:spacing w:after="0" w:line="240" w:lineRule="auto"/>
              <w:rPr>
                <w:b/>
                <w:sz w:val="28"/>
                <w:szCs w:val="28"/>
              </w:rPr>
            </w:pPr>
            <w:r w:rsidRPr="005E260F">
              <w:rPr>
                <w:b/>
                <w:sz w:val="28"/>
                <w:szCs w:val="28"/>
              </w:rPr>
              <w:t>Description</w:t>
            </w:r>
          </w:p>
        </w:tc>
      </w:tr>
      <w:tr w:rsidR="005E260F" w:rsidRPr="005E260F" w:rsidTr="005E260F">
        <w:trPr>
          <w:tblCellSpacing w:w="15" w:type="dxa"/>
        </w:trPr>
        <w:tc>
          <w:tcPr>
            <w:tcW w:w="0" w:type="auto"/>
            <w:vAlign w:val="center"/>
            <w:hideMark/>
          </w:tcPr>
          <w:p w:rsidR="005E260F" w:rsidRPr="005E260F" w:rsidRDefault="00E25BC3" w:rsidP="005E260F">
            <w:pPr>
              <w:spacing w:after="0" w:line="240" w:lineRule="auto"/>
              <w:rPr>
                <w:sz w:val="26"/>
                <w:szCs w:val="26"/>
              </w:rPr>
            </w:pPr>
            <w:hyperlink r:id="rId6" w:history="1">
              <w:proofErr w:type="spellStart"/>
              <w:r w:rsidR="005E260F" w:rsidRPr="005E260F">
                <w:rPr>
                  <w:sz w:val="26"/>
                  <w:szCs w:val="26"/>
                </w:rPr>
                <w:t>ls</w:t>
              </w:r>
              <w:proofErr w:type="spellEnd"/>
              <w:r w:rsidR="005E260F" w:rsidRPr="005E260F">
                <w:rPr>
                  <w:sz w:val="26"/>
                  <w:szCs w:val="26"/>
                </w:rPr>
                <w:t xml:space="preserve"> -a</w:t>
              </w:r>
            </w:hyperlink>
          </w:p>
        </w:tc>
        <w:tc>
          <w:tcPr>
            <w:tcW w:w="7861" w:type="dxa"/>
            <w:vAlign w:val="center"/>
            <w:hideMark/>
          </w:tcPr>
          <w:p w:rsidR="005E260F" w:rsidRPr="005E260F" w:rsidRDefault="005E260F" w:rsidP="005E260F">
            <w:pPr>
              <w:spacing w:after="0" w:line="240" w:lineRule="auto"/>
              <w:rPr>
                <w:sz w:val="26"/>
                <w:szCs w:val="26"/>
              </w:rPr>
            </w:pPr>
            <w:proofErr w:type="gramStart"/>
            <w:r w:rsidRPr="005E260F">
              <w:rPr>
                <w:sz w:val="26"/>
                <w:szCs w:val="26"/>
              </w:rPr>
              <w:t>list</w:t>
            </w:r>
            <w:proofErr w:type="gramEnd"/>
            <w:r w:rsidRPr="005E260F">
              <w:rPr>
                <w:sz w:val="26"/>
                <w:szCs w:val="26"/>
              </w:rPr>
              <w:t xml:space="preserve"> all files including hidden file starting with '.'</w:t>
            </w:r>
          </w:p>
        </w:tc>
      </w:tr>
      <w:tr w:rsidR="005E260F" w:rsidRPr="005E260F" w:rsidTr="005E260F">
        <w:trPr>
          <w:tblCellSpacing w:w="15" w:type="dxa"/>
        </w:trPr>
        <w:tc>
          <w:tcPr>
            <w:tcW w:w="0" w:type="auto"/>
            <w:vAlign w:val="center"/>
            <w:hideMark/>
          </w:tcPr>
          <w:p w:rsidR="005E260F" w:rsidRPr="005E260F" w:rsidRDefault="005E260F" w:rsidP="005E260F">
            <w:pPr>
              <w:spacing w:after="0" w:line="240" w:lineRule="auto"/>
              <w:rPr>
                <w:sz w:val="26"/>
                <w:szCs w:val="26"/>
              </w:rPr>
            </w:pPr>
            <w:proofErr w:type="spellStart"/>
            <w:r w:rsidRPr="005E260F">
              <w:rPr>
                <w:sz w:val="26"/>
                <w:szCs w:val="26"/>
              </w:rPr>
              <w:t>ls</w:t>
            </w:r>
            <w:proofErr w:type="spellEnd"/>
            <w:r w:rsidRPr="005E260F">
              <w:rPr>
                <w:sz w:val="26"/>
                <w:szCs w:val="26"/>
              </w:rPr>
              <w:t xml:space="preserve"> -</w:t>
            </w:r>
            <w:proofErr w:type="spellStart"/>
            <w:r w:rsidRPr="005E260F">
              <w:rPr>
                <w:sz w:val="26"/>
                <w:szCs w:val="26"/>
              </w:rPr>
              <w:t>i</w:t>
            </w:r>
            <w:proofErr w:type="spellEnd"/>
          </w:p>
        </w:tc>
        <w:tc>
          <w:tcPr>
            <w:tcW w:w="7861" w:type="dxa"/>
            <w:vAlign w:val="center"/>
            <w:hideMark/>
          </w:tcPr>
          <w:p w:rsidR="005E260F" w:rsidRPr="005E260F" w:rsidRDefault="005E260F" w:rsidP="005E260F">
            <w:pPr>
              <w:spacing w:after="0" w:line="240" w:lineRule="auto"/>
              <w:rPr>
                <w:sz w:val="26"/>
                <w:szCs w:val="26"/>
              </w:rPr>
            </w:pPr>
            <w:r w:rsidRPr="005E260F">
              <w:rPr>
                <w:sz w:val="26"/>
                <w:szCs w:val="26"/>
              </w:rPr>
              <w:t xml:space="preserve">list file's </w:t>
            </w:r>
            <w:proofErr w:type="spellStart"/>
            <w:r w:rsidRPr="005E260F">
              <w:rPr>
                <w:sz w:val="26"/>
                <w:szCs w:val="26"/>
              </w:rPr>
              <w:t>inode</w:t>
            </w:r>
            <w:proofErr w:type="spellEnd"/>
            <w:r w:rsidRPr="005E260F">
              <w:rPr>
                <w:sz w:val="26"/>
                <w:szCs w:val="26"/>
              </w:rPr>
              <w:t xml:space="preserve"> index number</w:t>
            </w:r>
          </w:p>
        </w:tc>
      </w:tr>
      <w:tr w:rsidR="005E260F" w:rsidRPr="005E260F" w:rsidTr="005E260F">
        <w:trPr>
          <w:tblCellSpacing w:w="15" w:type="dxa"/>
        </w:trPr>
        <w:tc>
          <w:tcPr>
            <w:tcW w:w="0" w:type="auto"/>
            <w:vAlign w:val="center"/>
            <w:hideMark/>
          </w:tcPr>
          <w:p w:rsidR="005E260F" w:rsidRPr="005E260F" w:rsidRDefault="00E25BC3" w:rsidP="005E260F">
            <w:pPr>
              <w:spacing w:after="0" w:line="240" w:lineRule="auto"/>
              <w:rPr>
                <w:sz w:val="26"/>
                <w:szCs w:val="26"/>
              </w:rPr>
            </w:pPr>
            <w:hyperlink r:id="rId7" w:history="1">
              <w:proofErr w:type="spellStart"/>
              <w:r w:rsidR="005E260F" w:rsidRPr="005E260F">
                <w:rPr>
                  <w:sz w:val="26"/>
                  <w:szCs w:val="26"/>
                </w:rPr>
                <w:t>ls</w:t>
              </w:r>
              <w:proofErr w:type="spellEnd"/>
              <w:r w:rsidR="005E260F" w:rsidRPr="005E260F">
                <w:rPr>
                  <w:sz w:val="26"/>
                  <w:szCs w:val="26"/>
                </w:rPr>
                <w:t xml:space="preserve"> -l</w:t>
              </w:r>
            </w:hyperlink>
          </w:p>
        </w:tc>
        <w:tc>
          <w:tcPr>
            <w:tcW w:w="7861" w:type="dxa"/>
            <w:vAlign w:val="center"/>
            <w:hideMark/>
          </w:tcPr>
          <w:p w:rsidR="005E260F" w:rsidRPr="005E260F" w:rsidRDefault="005E260F" w:rsidP="005E260F">
            <w:pPr>
              <w:spacing w:after="0" w:line="240" w:lineRule="auto"/>
              <w:rPr>
                <w:sz w:val="26"/>
                <w:szCs w:val="26"/>
              </w:rPr>
            </w:pPr>
            <w:r w:rsidRPr="005E260F">
              <w:rPr>
                <w:sz w:val="26"/>
                <w:szCs w:val="26"/>
              </w:rPr>
              <w:t>list with long format - show permissions</w:t>
            </w:r>
          </w:p>
        </w:tc>
      </w:tr>
      <w:tr w:rsidR="005E260F" w:rsidRPr="005E260F" w:rsidTr="005E260F">
        <w:trPr>
          <w:tblCellSpacing w:w="15" w:type="dxa"/>
        </w:trPr>
        <w:tc>
          <w:tcPr>
            <w:tcW w:w="0" w:type="auto"/>
            <w:vAlign w:val="center"/>
            <w:hideMark/>
          </w:tcPr>
          <w:p w:rsidR="005E260F" w:rsidRPr="005E260F" w:rsidRDefault="00E25BC3" w:rsidP="005E260F">
            <w:pPr>
              <w:spacing w:after="0" w:line="240" w:lineRule="auto"/>
              <w:rPr>
                <w:sz w:val="26"/>
                <w:szCs w:val="26"/>
              </w:rPr>
            </w:pPr>
            <w:hyperlink r:id="rId8" w:history="1">
              <w:proofErr w:type="spellStart"/>
              <w:r w:rsidR="005E260F" w:rsidRPr="005E260F">
                <w:rPr>
                  <w:sz w:val="26"/>
                  <w:szCs w:val="26"/>
                </w:rPr>
                <w:t>ls</w:t>
              </w:r>
              <w:proofErr w:type="spellEnd"/>
              <w:r w:rsidR="005E260F" w:rsidRPr="005E260F">
                <w:rPr>
                  <w:sz w:val="26"/>
                  <w:szCs w:val="26"/>
                </w:rPr>
                <w:t xml:space="preserve"> -la</w:t>
              </w:r>
            </w:hyperlink>
          </w:p>
        </w:tc>
        <w:tc>
          <w:tcPr>
            <w:tcW w:w="7861" w:type="dxa"/>
            <w:vAlign w:val="center"/>
            <w:hideMark/>
          </w:tcPr>
          <w:p w:rsidR="005E260F" w:rsidRPr="005E260F" w:rsidRDefault="005E260F" w:rsidP="005E260F">
            <w:pPr>
              <w:spacing w:after="0" w:line="240" w:lineRule="auto"/>
              <w:rPr>
                <w:sz w:val="26"/>
                <w:szCs w:val="26"/>
              </w:rPr>
            </w:pPr>
            <w:r w:rsidRPr="005E260F">
              <w:rPr>
                <w:sz w:val="26"/>
                <w:szCs w:val="26"/>
              </w:rPr>
              <w:t>list long format including hidden files</w:t>
            </w:r>
          </w:p>
        </w:tc>
      </w:tr>
      <w:tr w:rsidR="005E260F" w:rsidRPr="005E260F" w:rsidTr="005E260F">
        <w:trPr>
          <w:tblCellSpacing w:w="15" w:type="dxa"/>
        </w:trPr>
        <w:tc>
          <w:tcPr>
            <w:tcW w:w="0" w:type="auto"/>
            <w:vAlign w:val="center"/>
            <w:hideMark/>
          </w:tcPr>
          <w:p w:rsidR="005E260F" w:rsidRPr="005E260F" w:rsidRDefault="00E25BC3" w:rsidP="005E260F">
            <w:pPr>
              <w:spacing w:after="0" w:line="240" w:lineRule="auto"/>
              <w:rPr>
                <w:sz w:val="26"/>
                <w:szCs w:val="26"/>
              </w:rPr>
            </w:pPr>
            <w:hyperlink r:id="rId9" w:history="1">
              <w:proofErr w:type="spellStart"/>
              <w:r w:rsidR="005E260F" w:rsidRPr="005E260F">
                <w:rPr>
                  <w:sz w:val="26"/>
                  <w:szCs w:val="26"/>
                </w:rPr>
                <w:t>ls</w:t>
              </w:r>
              <w:proofErr w:type="spellEnd"/>
              <w:r w:rsidR="005E260F" w:rsidRPr="005E260F">
                <w:rPr>
                  <w:sz w:val="26"/>
                  <w:szCs w:val="26"/>
                </w:rPr>
                <w:t xml:space="preserve"> -</w:t>
              </w:r>
              <w:proofErr w:type="spellStart"/>
              <w:r w:rsidR="005E260F" w:rsidRPr="005E260F">
                <w:rPr>
                  <w:sz w:val="26"/>
                  <w:szCs w:val="26"/>
                </w:rPr>
                <w:t>lh</w:t>
              </w:r>
              <w:proofErr w:type="spellEnd"/>
            </w:hyperlink>
          </w:p>
        </w:tc>
        <w:tc>
          <w:tcPr>
            <w:tcW w:w="7861" w:type="dxa"/>
            <w:vAlign w:val="center"/>
            <w:hideMark/>
          </w:tcPr>
          <w:p w:rsidR="005E260F" w:rsidRPr="005E260F" w:rsidRDefault="005E260F" w:rsidP="005E260F">
            <w:pPr>
              <w:spacing w:after="0" w:line="240" w:lineRule="auto"/>
              <w:rPr>
                <w:sz w:val="26"/>
                <w:szCs w:val="26"/>
              </w:rPr>
            </w:pPr>
            <w:r w:rsidRPr="005E260F">
              <w:rPr>
                <w:sz w:val="26"/>
                <w:szCs w:val="26"/>
              </w:rPr>
              <w:t>list long format with readable file size</w:t>
            </w:r>
          </w:p>
        </w:tc>
      </w:tr>
      <w:tr w:rsidR="005E260F" w:rsidRPr="005E260F" w:rsidTr="005E260F">
        <w:trPr>
          <w:tblCellSpacing w:w="15" w:type="dxa"/>
        </w:trPr>
        <w:tc>
          <w:tcPr>
            <w:tcW w:w="0" w:type="auto"/>
            <w:vAlign w:val="center"/>
            <w:hideMark/>
          </w:tcPr>
          <w:p w:rsidR="005E260F" w:rsidRPr="005E260F" w:rsidRDefault="00E25BC3" w:rsidP="005E260F">
            <w:pPr>
              <w:spacing w:after="0" w:line="240" w:lineRule="auto"/>
              <w:rPr>
                <w:sz w:val="26"/>
                <w:szCs w:val="26"/>
              </w:rPr>
            </w:pPr>
            <w:hyperlink r:id="rId10" w:history="1">
              <w:proofErr w:type="spellStart"/>
              <w:r w:rsidR="005E260F" w:rsidRPr="005E260F">
                <w:rPr>
                  <w:sz w:val="26"/>
                  <w:szCs w:val="26"/>
                </w:rPr>
                <w:t>ls</w:t>
              </w:r>
              <w:proofErr w:type="spellEnd"/>
              <w:r w:rsidR="005E260F" w:rsidRPr="005E260F">
                <w:rPr>
                  <w:sz w:val="26"/>
                  <w:szCs w:val="26"/>
                </w:rPr>
                <w:t xml:space="preserve"> -</w:t>
              </w:r>
              <w:proofErr w:type="spellStart"/>
              <w:r w:rsidR="005E260F" w:rsidRPr="005E260F">
                <w:rPr>
                  <w:sz w:val="26"/>
                  <w:szCs w:val="26"/>
                </w:rPr>
                <w:t>ls</w:t>
              </w:r>
              <w:proofErr w:type="spellEnd"/>
            </w:hyperlink>
          </w:p>
        </w:tc>
        <w:tc>
          <w:tcPr>
            <w:tcW w:w="7861" w:type="dxa"/>
            <w:vAlign w:val="center"/>
            <w:hideMark/>
          </w:tcPr>
          <w:p w:rsidR="005E260F" w:rsidRPr="005E260F" w:rsidRDefault="005E260F" w:rsidP="005E260F">
            <w:pPr>
              <w:spacing w:after="0" w:line="240" w:lineRule="auto"/>
              <w:rPr>
                <w:sz w:val="26"/>
                <w:szCs w:val="26"/>
              </w:rPr>
            </w:pPr>
            <w:r w:rsidRPr="005E260F">
              <w:rPr>
                <w:sz w:val="26"/>
                <w:szCs w:val="26"/>
              </w:rPr>
              <w:t>list with long format with file size</w:t>
            </w:r>
          </w:p>
        </w:tc>
      </w:tr>
      <w:tr w:rsidR="005E260F" w:rsidRPr="005E260F" w:rsidTr="005E260F">
        <w:trPr>
          <w:tblCellSpacing w:w="15" w:type="dxa"/>
        </w:trPr>
        <w:tc>
          <w:tcPr>
            <w:tcW w:w="0" w:type="auto"/>
            <w:vAlign w:val="center"/>
            <w:hideMark/>
          </w:tcPr>
          <w:p w:rsidR="005E260F" w:rsidRPr="005E260F" w:rsidRDefault="00E25BC3" w:rsidP="005E260F">
            <w:pPr>
              <w:spacing w:after="0" w:line="240" w:lineRule="auto"/>
              <w:rPr>
                <w:sz w:val="26"/>
                <w:szCs w:val="26"/>
              </w:rPr>
            </w:pPr>
            <w:hyperlink r:id="rId11" w:anchor="reverse" w:history="1">
              <w:proofErr w:type="spellStart"/>
              <w:r w:rsidR="005E260F" w:rsidRPr="005E260F">
                <w:rPr>
                  <w:sz w:val="26"/>
                  <w:szCs w:val="26"/>
                </w:rPr>
                <w:t>ls</w:t>
              </w:r>
              <w:proofErr w:type="spellEnd"/>
              <w:r w:rsidR="005E260F" w:rsidRPr="005E260F">
                <w:rPr>
                  <w:sz w:val="26"/>
                  <w:szCs w:val="26"/>
                </w:rPr>
                <w:t xml:space="preserve"> -r</w:t>
              </w:r>
            </w:hyperlink>
          </w:p>
        </w:tc>
        <w:tc>
          <w:tcPr>
            <w:tcW w:w="7861" w:type="dxa"/>
            <w:vAlign w:val="center"/>
            <w:hideMark/>
          </w:tcPr>
          <w:p w:rsidR="005E260F" w:rsidRPr="005E260F" w:rsidRDefault="005E260F" w:rsidP="005E260F">
            <w:pPr>
              <w:spacing w:after="0" w:line="240" w:lineRule="auto"/>
              <w:rPr>
                <w:sz w:val="26"/>
                <w:szCs w:val="26"/>
              </w:rPr>
            </w:pPr>
            <w:r w:rsidRPr="005E260F">
              <w:rPr>
                <w:sz w:val="26"/>
                <w:szCs w:val="26"/>
              </w:rPr>
              <w:t>list in reverse order</w:t>
            </w:r>
          </w:p>
        </w:tc>
      </w:tr>
      <w:tr w:rsidR="005E260F" w:rsidRPr="005E260F" w:rsidTr="005E260F">
        <w:trPr>
          <w:tblCellSpacing w:w="15" w:type="dxa"/>
        </w:trPr>
        <w:tc>
          <w:tcPr>
            <w:tcW w:w="0" w:type="auto"/>
            <w:vAlign w:val="center"/>
            <w:hideMark/>
          </w:tcPr>
          <w:p w:rsidR="005E260F" w:rsidRPr="005E260F" w:rsidRDefault="00E25BC3" w:rsidP="005E260F">
            <w:pPr>
              <w:spacing w:after="0" w:line="240" w:lineRule="auto"/>
              <w:rPr>
                <w:sz w:val="26"/>
                <w:szCs w:val="26"/>
              </w:rPr>
            </w:pPr>
            <w:hyperlink r:id="rId12" w:anchor="recursive" w:history="1">
              <w:proofErr w:type="spellStart"/>
              <w:r w:rsidR="005E260F" w:rsidRPr="005E260F">
                <w:rPr>
                  <w:sz w:val="26"/>
                  <w:szCs w:val="26"/>
                </w:rPr>
                <w:t>ls</w:t>
              </w:r>
              <w:proofErr w:type="spellEnd"/>
              <w:r w:rsidR="005E260F" w:rsidRPr="005E260F">
                <w:rPr>
                  <w:sz w:val="26"/>
                  <w:szCs w:val="26"/>
                </w:rPr>
                <w:t xml:space="preserve"> -R</w:t>
              </w:r>
            </w:hyperlink>
          </w:p>
        </w:tc>
        <w:tc>
          <w:tcPr>
            <w:tcW w:w="7861" w:type="dxa"/>
            <w:vAlign w:val="center"/>
            <w:hideMark/>
          </w:tcPr>
          <w:p w:rsidR="005E260F" w:rsidRPr="005E260F" w:rsidRDefault="005E260F" w:rsidP="005E260F">
            <w:pPr>
              <w:spacing w:after="0" w:line="240" w:lineRule="auto"/>
              <w:rPr>
                <w:sz w:val="26"/>
                <w:szCs w:val="26"/>
              </w:rPr>
            </w:pPr>
            <w:r w:rsidRPr="005E260F">
              <w:rPr>
                <w:sz w:val="26"/>
                <w:szCs w:val="26"/>
              </w:rPr>
              <w:t>list recursively directory tree</w:t>
            </w:r>
          </w:p>
        </w:tc>
      </w:tr>
      <w:tr w:rsidR="005E260F" w:rsidRPr="005E260F" w:rsidTr="005E260F">
        <w:trPr>
          <w:tblCellSpacing w:w="15" w:type="dxa"/>
        </w:trPr>
        <w:tc>
          <w:tcPr>
            <w:tcW w:w="0" w:type="auto"/>
            <w:vAlign w:val="center"/>
            <w:hideMark/>
          </w:tcPr>
          <w:p w:rsidR="005E260F" w:rsidRPr="005E260F" w:rsidRDefault="00E25BC3" w:rsidP="005E260F">
            <w:pPr>
              <w:spacing w:after="0" w:line="240" w:lineRule="auto"/>
              <w:rPr>
                <w:sz w:val="26"/>
                <w:szCs w:val="26"/>
              </w:rPr>
            </w:pPr>
            <w:hyperlink r:id="rId13" w:anchor="size" w:history="1">
              <w:proofErr w:type="spellStart"/>
              <w:r w:rsidR="005E260F" w:rsidRPr="005E260F">
                <w:rPr>
                  <w:sz w:val="26"/>
                  <w:szCs w:val="26"/>
                </w:rPr>
                <w:t>ls</w:t>
              </w:r>
              <w:proofErr w:type="spellEnd"/>
              <w:r w:rsidR="005E260F" w:rsidRPr="005E260F">
                <w:rPr>
                  <w:sz w:val="26"/>
                  <w:szCs w:val="26"/>
                </w:rPr>
                <w:t xml:space="preserve"> -s</w:t>
              </w:r>
            </w:hyperlink>
          </w:p>
        </w:tc>
        <w:tc>
          <w:tcPr>
            <w:tcW w:w="7861" w:type="dxa"/>
            <w:vAlign w:val="center"/>
            <w:hideMark/>
          </w:tcPr>
          <w:p w:rsidR="005E260F" w:rsidRPr="005E260F" w:rsidRDefault="005E260F" w:rsidP="005E260F">
            <w:pPr>
              <w:spacing w:after="0" w:line="240" w:lineRule="auto"/>
              <w:rPr>
                <w:sz w:val="26"/>
                <w:szCs w:val="26"/>
              </w:rPr>
            </w:pPr>
            <w:r w:rsidRPr="005E260F">
              <w:rPr>
                <w:sz w:val="26"/>
                <w:szCs w:val="26"/>
              </w:rPr>
              <w:t>list file size</w:t>
            </w:r>
          </w:p>
        </w:tc>
      </w:tr>
      <w:tr w:rsidR="005E260F" w:rsidRPr="005E260F" w:rsidTr="005E260F">
        <w:trPr>
          <w:tblCellSpacing w:w="15" w:type="dxa"/>
        </w:trPr>
        <w:tc>
          <w:tcPr>
            <w:tcW w:w="0" w:type="auto"/>
            <w:vAlign w:val="center"/>
            <w:hideMark/>
          </w:tcPr>
          <w:p w:rsidR="005E260F" w:rsidRPr="005E260F" w:rsidRDefault="00E25BC3" w:rsidP="005E260F">
            <w:pPr>
              <w:spacing w:after="0" w:line="240" w:lineRule="auto"/>
              <w:rPr>
                <w:sz w:val="26"/>
                <w:szCs w:val="26"/>
              </w:rPr>
            </w:pPr>
            <w:hyperlink r:id="rId14" w:anchor="sort-size" w:history="1">
              <w:proofErr w:type="spellStart"/>
              <w:r w:rsidR="005E260F" w:rsidRPr="005E260F">
                <w:rPr>
                  <w:sz w:val="26"/>
                  <w:szCs w:val="26"/>
                </w:rPr>
                <w:t>ls</w:t>
              </w:r>
              <w:proofErr w:type="spellEnd"/>
              <w:r w:rsidR="005E260F" w:rsidRPr="005E260F">
                <w:rPr>
                  <w:sz w:val="26"/>
                  <w:szCs w:val="26"/>
                </w:rPr>
                <w:t xml:space="preserve"> -S</w:t>
              </w:r>
            </w:hyperlink>
          </w:p>
        </w:tc>
        <w:tc>
          <w:tcPr>
            <w:tcW w:w="7861" w:type="dxa"/>
            <w:vAlign w:val="center"/>
            <w:hideMark/>
          </w:tcPr>
          <w:p w:rsidR="005E260F" w:rsidRPr="005E260F" w:rsidRDefault="005E260F" w:rsidP="005E260F">
            <w:pPr>
              <w:spacing w:after="0" w:line="240" w:lineRule="auto"/>
              <w:rPr>
                <w:sz w:val="26"/>
                <w:szCs w:val="26"/>
              </w:rPr>
            </w:pPr>
            <w:r w:rsidRPr="005E260F">
              <w:rPr>
                <w:sz w:val="26"/>
                <w:szCs w:val="26"/>
              </w:rPr>
              <w:t>sort by file size</w:t>
            </w:r>
          </w:p>
        </w:tc>
      </w:tr>
      <w:tr w:rsidR="005E260F" w:rsidRPr="005E260F" w:rsidTr="005E260F">
        <w:trPr>
          <w:tblCellSpacing w:w="15" w:type="dxa"/>
        </w:trPr>
        <w:tc>
          <w:tcPr>
            <w:tcW w:w="0" w:type="auto"/>
            <w:vAlign w:val="center"/>
            <w:hideMark/>
          </w:tcPr>
          <w:p w:rsidR="005E260F" w:rsidRPr="005E260F" w:rsidRDefault="00E25BC3" w:rsidP="005E260F">
            <w:pPr>
              <w:spacing w:after="0" w:line="240" w:lineRule="auto"/>
              <w:rPr>
                <w:sz w:val="26"/>
                <w:szCs w:val="26"/>
              </w:rPr>
            </w:pPr>
            <w:hyperlink r:id="rId15" w:history="1">
              <w:proofErr w:type="spellStart"/>
              <w:r w:rsidR="005E260F" w:rsidRPr="005E260F">
                <w:rPr>
                  <w:sz w:val="26"/>
                  <w:szCs w:val="26"/>
                </w:rPr>
                <w:t>ls</w:t>
              </w:r>
              <w:proofErr w:type="spellEnd"/>
              <w:r w:rsidR="005E260F" w:rsidRPr="005E260F">
                <w:rPr>
                  <w:sz w:val="26"/>
                  <w:szCs w:val="26"/>
                </w:rPr>
                <w:t xml:space="preserve"> -t</w:t>
              </w:r>
            </w:hyperlink>
          </w:p>
        </w:tc>
        <w:tc>
          <w:tcPr>
            <w:tcW w:w="7861" w:type="dxa"/>
            <w:vAlign w:val="center"/>
            <w:hideMark/>
          </w:tcPr>
          <w:p w:rsidR="005E260F" w:rsidRPr="005E260F" w:rsidRDefault="005E260F" w:rsidP="005E260F">
            <w:pPr>
              <w:spacing w:after="0" w:line="240" w:lineRule="auto"/>
              <w:rPr>
                <w:sz w:val="26"/>
                <w:szCs w:val="26"/>
              </w:rPr>
            </w:pPr>
            <w:r w:rsidRPr="005E260F">
              <w:rPr>
                <w:sz w:val="26"/>
                <w:szCs w:val="26"/>
              </w:rPr>
              <w:t>sort by time &amp; date</w:t>
            </w:r>
          </w:p>
        </w:tc>
      </w:tr>
      <w:tr w:rsidR="005E260F" w:rsidRPr="005E260F" w:rsidTr="005E260F">
        <w:trPr>
          <w:tblCellSpacing w:w="15" w:type="dxa"/>
        </w:trPr>
        <w:tc>
          <w:tcPr>
            <w:tcW w:w="0" w:type="auto"/>
            <w:vAlign w:val="center"/>
            <w:hideMark/>
          </w:tcPr>
          <w:p w:rsidR="005E260F" w:rsidRPr="005E260F" w:rsidRDefault="005E260F" w:rsidP="005E260F">
            <w:pPr>
              <w:spacing w:after="0" w:line="240" w:lineRule="auto"/>
              <w:rPr>
                <w:sz w:val="26"/>
                <w:szCs w:val="26"/>
              </w:rPr>
            </w:pPr>
            <w:proofErr w:type="spellStart"/>
            <w:r w:rsidRPr="005E260F">
              <w:rPr>
                <w:sz w:val="26"/>
                <w:szCs w:val="26"/>
              </w:rPr>
              <w:t>ls</w:t>
            </w:r>
            <w:proofErr w:type="spellEnd"/>
            <w:r w:rsidRPr="005E260F">
              <w:rPr>
                <w:sz w:val="26"/>
                <w:szCs w:val="26"/>
              </w:rPr>
              <w:t xml:space="preserve"> -X</w:t>
            </w:r>
          </w:p>
        </w:tc>
        <w:tc>
          <w:tcPr>
            <w:tcW w:w="7861" w:type="dxa"/>
            <w:vAlign w:val="center"/>
            <w:hideMark/>
          </w:tcPr>
          <w:p w:rsidR="005E260F" w:rsidRPr="005E260F" w:rsidRDefault="005E260F" w:rsidP="005E260F">
            <w:pPr>
              <w:spacing w:after="0" w:line="240" w:lineRule="auto"/>
              <w:rPr>
                <w:sz w:val="26"/>
                <w:szCs w:val="26"/>
              </w:rPr>
            </w:pPr>
            <w:r w:rsidRPr="005E260F">
              <w:rPr>
                <w:sz w:val="26"/>
                <w:szCs w:val="26"/>
              </w:rPr>
              <w:t>sort by extension name</w:t>
            </w:r>
          </w:p>
        </w:tc>
      </w:tr>
    </w:tbl>
    <w:p w:rsidR="005D57B7" w:rsidRDefault="005E260F" w:rsidP="002B21FD">
      <w:pPr>
        <w:spacing w:before="100" w:beforeAutospacing="1" w:after="100" w:afterAutospacing="1" w:line="240" w:lineRule="auto"/>
        <w:jc w:val="both"/>
        <w:rPr>
          <w:b/>
          <w:sz w:val="28"/>
          <w:szCs w:val="28"/>
        </w:rPr>
      </w:pPr>
      <w:r>
        <w:rPr>
          <w:b/>
          <w:sz w:val="28"/>
          <w:szCs w:val="28"/>
        </w:rPr>
        <w:t xml:space="preserve">[Refer Screenshots 6.1 – 6.4 for execution and output of </w:t>
      </w:r>
      <w:proofErr w:type="spellStart"/>
      <w:r>
        <w:rPr>
          <w:b/>
          <w:sz w:val="28"/>
          <w:szCs w:val="28"/>
        </w:rPr>
        <w:t>ls</w:t>
      </w:r>
      <w:proofErr w:type="spellEnd"/>
      <w:r>
        <w:rPr>
          <w:b/>
          <w:sz w:val="28"/>
          <w:szCs w:val="28"/>
        </w:rPr>
        <w:t xml:space="preserve"> command]</w:t>
      </w:r>
    </w:p>
    <w:p w:rsidR="005E260F" w:rsidRDefault="005E260F" w:rsidP="002B21FD">
      <w:pPr>
        <w:spacing w:before="100" w:beforeAutospacing="1" w:after="100" w:afterAutospacing="1" w:line="240" w:lineRule="auto"/>
        <w:jc w:val="both"/>
        <w:rPr>
          <w:b/>
          <w:sz w:val="28"/>
          <w:szCs w:val="28"/>
        </w:rPr>
      </w:pPr>
      <w:r>
        <w:rPr>
          <w:b/>
          <w:sz w:val="28"/>
          <w:szCs w:val="28"/>
        </w:rPr>
        <w:t>Description of screenshots is as follows:</w:t>
      </w:r>
    </w:p>
    <w:tbl>
      <w:tblPr>
        <w:tblStyle w:val="TableGrid"/>
        <w:tblW w:w="0" w:type="auto"/>
        <w:tblLook w:val="04A0"/>
      </w:tblPr>
      <w:tblGrid>
        <w:gridCol w:w="2235"/>
        <w:gridCol w:w="7007"/>
      </w:tblGrid>
      <w:tr w:rsidR="005E260F" w:rsidTr="005E260F">
        <w:tc>
          <w:tcPr>
            <w:tcW w:w="2235" w:type="dxa"/>
          </w:tcPr>
          <w:p w:rsidR="005E260F" w:rsidRDefault="005E260F" w:rsidP="002B21FD">
            <w:pPr>
              <w:spacing w:before="100" w:beforeAutospacing="1" w:after="100" w:afterAutospacing="1"/>
              <w:jc w:val="both"/>
              <w:rPr>
                <w:b/>
                <w:sz w:val="28"/>
                <w:szCs w:val="28"/>
              </w:rPr>
            </w:pPr>
            <w:r>
              <w:rPr>
                <w:b/>
                <w:sz w:val="28"/>
                <w:szCs w:val="28"/>
              </w:rPr>
              <w:t>Screenshot</w:t>
            </w:r>
          </w:p>
        </w:tc>
        <w:tc>
          <w:tcPr>
            <w:tcW w:w="7007" w:type="dxa"/>
          </w:tcPr>
          <w:p w:rsidR="005E260F" w:rsidRDefault="005E260F" w:rsidP="002B21FD">
            <w:pPr>
              <w:spacing w:before="100" w:beforeAutospacing="1" w:after="100" w:afterAutospacing="1"/>
              <w:jc w:val="both"/>
              <w:rPr>
                <w:b/>
                <w:sz w:val="28"/>
                <w:szCs w:val="28"/>
              </w:rPr>
            </w:pPr>
            <w:r>
              <w:rPr>
                <w:b/>
                <w:sz w:val="28"/>
                <w:szCs w:val="28"/>
              </w:rPr>
              <w:t>Description</w:t>
            </w:r>
          </w:p>
        </w:tc>
      </w:tr>
      <w:tr w:rsidR="005E260F" w:rsidTr="005E260F">
        <w:tc>
          <w:tcPr>
            <w:tcW w:w="2235" w:type="dxa"/>
          </w:tcPr>
          <w:p w:rsidR="005E260F" w:rsidRPr="005E260F" w:rsidRDefault="005E260F" w:rsidP="002B21FD">
            <w:pPr>
              <w:spacing w:before="100" w:beforeAutospacing="1" w:after="100" w:afterAutospacing="1"/>
              <w:jc w:val="both"/>
              <w:rPr>
                <w:sz w:val="28"/>
                <w:szCs w:val="28"/>
              </w:rPr>
            </w:pPr>
            <w:r>
              <w:rPr>
                <w:sz w:val="28"/>
                <w:szCs w:val="28"/>
              </w:rPr>
              <w:t>6.1</w:t>
            </w:r>
          </w:p>
        </w:tc>
        <w:tc>
          <w:tcPr>
            <w:tcW w:w="7007" w:type="dxa"/>
          </w:tcPr>
          <w:p w:rsidR="005E260F" w:rsidRPr="005E260F" w:rsidRDefault="005E260F" w:rsidP="002B21FD">
            <w:pPr>
              <w:spacing w:before="100" w:beforeAutospacing="1" w:after="100" w:afterAutospacing="1"/>
              <w:jc w:val="both"/>
              <w:rPr>
                <w:sz w:val="28"/>
                <w:szCs w:val="28"/>
              </w:rPr>
            </w:pPr>
            <w:proofErr w:type="spellStart"/>
            <w:proofErr w:type="gramStart"/>
            <w:r>
              <w:rPr>
                <w:sz w:val="28"/>
                <w:szCs w:val="28"/>
              </w:rPr>
              <w:t>ls</w:t>
            </w:r>
            <w:proofErr w:type="spellEnd"/>
            <w:proofErr w:type="gramEnd"/>
            <w:r>
              <w:rPr>
                <w:sz w:val="28"/>
                <w:szCs w:val="28"/>
              </w:rPr>
              <w:t xml:space="preserve"> –</w:t>
            </w:r>
            <w:proofErr w:type="spellStart"/>
            <w:r>
              <w:rPr>
                <w:sz w:val="28"/>
                <w:szCs w:val="28"/>
              </w:rPr>
              <w:t>lrt</w:t>
            </w:r>
            <w:proofErr w:type="spellEnd"/>
            <w:r>
              <w:rPr>
                <w:sz w:val="28"/>
                <w:szCs w:val="28"/>
              </w:rPr>
              <w:t xml:space="preserve"> lists files/ directories in current directory in long format with permissions, sorted by date and time and in reverse order (alphabetically).</w:t>
            </w:r>
          </w:p>
        </w:tc>
      </w:tr>
      <w:tr w:rsidR="005E260F" w:rsidTr="005E260F">
        <w:tc>
          <w:tcPr>
            <w:tcW w:w="2235" w:type="dxa"/>
          </w:tcPr>
          <w:p w:rsidR="005E260F" w:rsidRPr="005E260F" w:rsidRDefault="005E260F" w:rsidP="002B21FD">
            <w:pPr>
              <w:spacing w:before="100" w:beforeAutospacing="1" w:after="100" w:afterAutospacing="1"/>
              <w:jc w:val="both"/>
              <w:rPr>
                <w:sz w:val="28"/>
                <w:szCs w:val="28"/>
              </w:rPr>
            </w:pPr>
            <w:r>
              <w:rPr>
                <w:sz w:val="28"/>
                <w:szCs w:val="28"/>
              </w:rPr>
              <w:t>6.2</w:t>
            </w:r>
          </w:p>
        </w:tc>
        <w:tc>
          <w:tcPr>
            <w:tcW w:w="7007" w:type="dxa"/>
          </w:tcPr>
          <w:p w:rsidR="005E260F" w:rsidRPr="005E260F" w:rsidRDefault="005E260F" w:rsidP="002B21FD">
            <w:pPr>
              <w:spacing w:before="100" w:beforeAutospacing="1" w:after="100" w:afterAutospacing="1"/>
              <w:jc w:val="both"/>
              <w:rPr>
                <w:sz w:val="28"/>
                <w:szCs w:val="28"/>
              </w:rPr>
            </w:pPr>
            <w:proofErr w:type="spellStart"/>
            <w:proofErr w:type="gramStart"/>
            <w:r>
              <w:rPr>
                <w:sz w:val="28"/>
                <w:szCs w:val="28"/>
              </w:rPr>
              <w:t>ls</w:t>
            </w:r>
            <w:proofErr w:type="spellEnd"/>
            <w:proofErr w:type="gramEnd"/>
            <w:r>
              <w:rPr>
                <w:sz w:val="28"/>
                <w:szCs w:val="28"/>
              </w:rPr>
              <w:t xml:space="preserve"> –</w:t>
            </w:r>
            <w:proofErr w:type="spellStart"/>
            <w:r>
              <w:rPr>
                <w:sz w:val="28"/>
                <w:szCs w:val="28"/>
              </w:rPr>
              <w:t>lrt</w:t>
            </w:r>
            <w:proofErr w:type="spellEnd"/>
            <w:r>
              <w:rPr>
                <w:sz w:val="28"/>
                <w:szCs w:val="28"/>
              </w:rPr>
              <w:t xml:space="preserve"> lists files/ directories in root directory (i.e. /) in long format with permissions, sorted by date and time and in reverse order (alphabetically).</w:t>
            </w:r>
          </w:p>
        </w:tc>
      </w:tr>
      <w:tr w:rsidR="005E260F" w:rsidTr="005E260F">
        <w:tc>
          <w:tcPr>
            <w:tcW w:w="2235" w:type="dxa"/>
          </w:tcPr>
          <w:p w:rsidR="005E260F" w:rsidRPr="005E260F" w:rsidRDefault="005E260F" w:rsidP="002B21FD">
            <w:pPr>
              <w:spacing w:before="100" w:beforeAutospacing="1" w:after="100" w:afterAutospacing="1"/>
              <w:jc w:val="both"/>
              <w:rPr>
                <w:sz w:val="28"/>
                <w:szCs w:val="28"/>
              </w:rPr>
            </w:pPr>
            <w:r>
              <w:rPr>
                <w:sz w:val="28"/>
                <w:szCs w:val="28"/>
              </w:rPr>
              <w:t>6.3</w:t>
            </w:r>
          </w:p>
        </w:tc>
        <w:tc>
          <w:tcPr>
            <w:tcW w:w="7007" w:type="dxa"/>
          </w:tcPr>
          <w:p w:rsidR="005E260F" w:rsidRPr="005E260F" w:rsidRDefault="005E260F" w:rsidP="002B21FD">
            <w:pPr>
              <w:spacing w:before="100" w:beforeAutospacing="1" w:after="100" w:afterAutospacing="1"/>
              <w:jc w:val="both"/>
              <w:rPr>
                <w:sz w:val="28"/>
                <w:szCs w:val="28"/>
              </w:rPr>
            </w:pPr>
            <w:proofErr w:type="spellStart"/>
            <w:proofErr w:type="gramStart"/>
            <w:r>
              <w:rPr>
                <w:sz w:val="28"/>
                <w:szCs w:val="28"/>
              </w:rPr>
              <w:t>ls</w:t>
            </w:r>
            <w:proofErr w:type="spellEnd"/>
            <w:proofErr w:type="gramEnd"/>
            <w:r>
              <w:rPr>
                <w:sz w:val="28"/>
                <w:szCs w:val="28"/>
              </w:rPr>
              <w:t xml:space="preserve"> –s lists file</w:t>
            </w:r>
            <w:r w:rsidR="00BD2E13">
              <w:rPr>
                <w:sz w:val="28"/>
                <w:szCs w:val="28"/>
              </w:rPr>
              <w:t>/directory</w:t>
            </w:r>
            <w:r>
              <w:rPr>
                <w:sz w:val="28"/>
                <w:szCs w:val="28"/>
              </w:rPr>
              <w:t xml:space="preserve"> size</w:t>
            </w:r>
            <w:r w:rsidR="00BD2E13">
              <w:rPr>
                <w:sz w:val="28"/>
                <w:szCs w:val="28"/>
              </w:rPr>
              <w:t xml:space="preserve"> along with file/directory name.</w:t>
            </w:r>
          </w:p>
        </w:tc>
      </w:tr>
      <w:tr w:rsidR="005E260F" w:rsidTr="005E260F">
        <w:tc>
          <w:tcPr>
            <w:tcW w:w="2235" w:type="dxa"/>
          </w:tcPr>
          <w:p w:rsidR="005E260F" w:rsidRPr="005E260F" w:rsidRDefault="005E260F" w:rsidP="002B21FD">
            <w:pPr>
              <w:spacing w:before="100" w:beforeAutospacing="1" w:after="100" w:afterAutospacing="1"/>
              <w:jc w:val="both"/>
              <w:rPr>
                <w:sz w:val="28"/>
                <w:szCs w:val="28"/>
              </w:rPr>
            </w:pPr>
            <w:r>
              <w:rPr>
                <w:sz w:val="28"/>
                <w:szCs w:val="28"/>
              </w:rPr>
              <w:t>6.4</w:t>
            </w:r>
          </w:p>
        </w:tc>
        <w:tc>
          <w:tcPr>
            <w:tcW w:w="7007" w:type="dxa"/>
          </w:tcPr>
          <w:p w:rsidR="005E260F" w:rsidRPr="005E260F" w:rsidRDefault="00BD2E13" w:rsidP="002B21FD">
            <w:pPr>
              <w:spacing w:before="100" w:beforeAutospacing="1" w:after="100" w:afterAutospacing="1"/>
              <w:jc w:val="both"/>
              <w:rPr>
                <w:sz w:val="28"/>
                <w:szCs w:val="28"/>
              </w:rPr>
            </w:pPr>
            <w:proofErr w:type="spellStart"/>
            <w:proofErr w:type="gramStart"/>
            <w:r>
              <w:rPr>
                <w:sz w:val="28"/>
                <w:szCs w:val="28"/>
              </w:rPr>
              <w:t>l</w:t>
            </w:r>
            <w:r w:rsidR="005E260F">
              <w:rPr>
                <w:sz w:val="28"/>
                <w:szCs w:val="28"/>
              </w:rPr>
              <w:t>s</w:t>
            </w:r>
            <w:proofErr w:type="spellEnd"/>
            <w:proofErr w:type="gramEnd"/>
            <w:r w:rsidR="005E260F">
              <w:rPr>
                <w:sz w:val="28"/>
                <w:szCs w:val="28"/>
              </w:rPr>
              <w:t xml:space="preserve"> –X </w:t>
            </w:r>
            <w:r>
              <w:rPr>
                <w:sz w:val="28"/>
                <w:szCs w:val="28"/>
              </w:rPr>
              <w:t>sorts by extension name in ascending order.</w:t>
            </w:r>
          </w:p>
        </w:tc>
      </w:tr>
    </w:tbl>
    <w:p w:rsidR="005E260F" w:rsidRDefault="00BD2E13" w:rsidP="00BD2E13">
      <w:pPr>
        <w:pStyle w:val="ListParagraph"/>
        <w:numPr>
          <w:ilvl w:val="0"/>
          <w:numId w:val="1"/>
        </w:numPr>
        <w:spacing w:before="100" w:beforeAutospacing="1" w:after="100" w:afterAutospacing="1" w:line="240" w:lineRule="auto"/>
        <w:ind w:left="426" w:hanging="426"/>
        <w:jc w:val="both"/>
        <w:rPr>
          <w:b/>
          <w:sz w:val="28"/>
          <w:szCs w:val="28"/>
        </w:rPr>
      </w:pPr>
      <w:r>
        <w:rPr>
          <w:b/>
          <w:sz w:val="28"/>
          <w:szCs w:val="28"/>
        </w:rPr>
        <w:t>echo</w:t>
      </w:r>
    </w:p>
    <w:p w:rsidR="00BD2E13" w:rsidRPr="00BD2E13" w:rsidRDefault="00BD2E13" w:rsidP="00BD2E13">
      <w:pPr>
        <w:spacing w:before="100" w:beforeAutospacing="1" w:after="100" w:afterAutospacing="1" w:line="240" w:lineRule="auto"/>
        <w:jc w:val="both"/>
        <w:rPr>
          <w:b/>
          <w:sz w:val="28"/>
          <w:szCs w:val="28"/>
        </w:rPr>
      </w:pPr>
      <w:r w:rsidRPr="00BD2E13">
        <w:rPr>
          <w:b/>
          <w:sz w:val="28"/>
          <w:szCs w:val="28"/>
          <w:u w:val="single"/>
        </w:rPr>
        <w:t>Purpose</w:t>
      </w:r>
      <w:r>
        <w:rPr>
          <w:b/>
          <w:sz w:val="28"/>
          <w:szCs w:val="28"/>
        </w:rPr>
        <w:t>:</w:t>
      </w:r>
    </w:p>
    <w:p w:rsidR="005D57B7" w:rsidRPr="00594D18" w:rsidRDefault="00BD2E13" w:rsidP="002B21FD">
      <w:pPr>
        <w:spacing w:before="100" w:beforeAutospacing="1" w:after="100" w:afterAutospacing="1" w:line="240" w:lineRule="auto"/>
        <w:jc w:val="both"/>
        <w:rPr>
          <w:sz w:val="28"/>
          <w:szCs w:val="28"/>
        </w:rPr>
      </w:pPr>
      <w:proofErr w:type="gramStart"/>
      <w:r w:rsidRPr="00BD2E13">
        <w:rPr>
          <w:sz w:val="28"/>
          <w:szCs w:val="28"/>
        </w:rPr>
        <w:t>echo</w:t>
      </w:r>
      <w:proofErr w:type="gramEnd"/>
      <w:r w:rsidRPr="00BD2E13">
        <w:rPr>
          <w:sz w:val="28"/>
          <w:szCs w:val="28"/>
        </w:rPr>
        <w:t xml:space="preserve"> </w:t>
      </w:r>
      <w:r>
        <w:rPr>
          <w:sz w:val="28"/>
          <w:szCs w:val="28"/>
        </w:rPr>
        <w:t xml:space="preserve">command </w:t>
      </w:r>
      <w:r w:rsidRPr="00BD2E13">
        <w:rPr>
          <w:sz w:val="28"/>
          <w:szCs w:val="28"/>
        </w:rPr>
        <w:t xml:space="preserve">writes its </w:t>
      </w:r>
      <w:hyperlink r:id="rId16" w:history="1">
        <w:r w:rsidRPr="00BD2E13">
          <w:rPr>
            <w:sz w:val="28"/>
            <w:szCs w:val="28"/>
          </w:rPr>
          <w:t>arguments</w:t>
        </w:r>
      </w:hyperlink>
      <w:r w:rsidRPr="00BD2E13">
        <w:rPr>
          <w:sz w:val="28"/>
          <w:szCs w:val="28"/>
        </w:rPr>
        <w:t xml:space="preserve"> to </w:t>
      </w:r>
      <w:hyperlink r:id="rId17" w:history="1">
        <w:r w:rsidRPr="00BD2E13">
          <w:rPr>
            <w:sz w:val="28"/>
            <w:szCs w:val="28"/>
          </w:rPr>
          <w:t>standard output</w:t>
        </w:r>
      </w:hyperlink>
      <w:r w:rsidRPr="00BD2E13">
        <w:rPr>
          <w:sz w:val="28"/>
          <w:szCs w:val="28"/>
        </w:rPr>
        <w:t>.</w:t>
      </w:r>
    </w:p>
    <w:p w:rsidR="00594D18" w:rsidRPr="00594D18" w:rsidRDefault="00BD2E13" w:rsidP="00594D18">
      <w:pPr>
        <w:spacing w:before="100" w:beforeAutospacing="1" w:after="100" w:afterAutospacing="1" w:line="240" w:lineRule="auto"/>
        <w:jc w:val="both"/>
        <w:rPr>
          <w:b/>
          <w:sz w:val="28"/>
          <w:szCs w:val="28"/>
        </w:rPr>
      </w:pPr>
      <w:r w:rsidRPr="00BD2E13">
        <w:rPr>
          <w:b/>
          <w:sz w:val="28"/>
          <w:szCs w:val="28"/>
          <w:u w:val="single"/>
        </w:rPr>
        <w:t>Syntax</w:t>
      </w:r>
      <w:r w:rsidRPr="00BD2E13">
        <w:rPr>
          <w:b/>
          <w:sz w:val="28"/>
          <w:szCs w:val="28"/>
        </w:rPr>
        <w:t>:</w:t>
      </w:r>
    </w:p>
    <w:p w:rsidR="00594D18" w:rsidRDefault="00D45863" w:rsidP="00594D18">
      <w:pPr>
        <w:jc w:val="both"/>
        <w:rPr>
          <w:b/>
          <w:sz w:val="28"/>
          <w:szCs w:val="28"/>
          <w:highlight w:val="lightGray"/>
        </w:rPr>
      </w:pPr>
      <w:proofErr w:type="gramStart"/>
      <w:r w:rsidRPr="00D45863">
        <w:rPr>
          <w:b/>
          <w:sz w:val="28"/>
          <w:szCs w:val="28"/>
          <w:highlight w:val="lightGray"/>
        </w:rPr>
        <w:t>echo</w:t>
      </w:r>
      <w:proofErr w:type="gramEnd"/>
      <w:r w:rsidRPr="00D45863">
        <w:rPr>
          <w:b/>
          <w:sz w:val="28"/>
          <w:szCs w:val="28"/>
          <w:highlight w:val="lightGray"/>
        </w:rPr>
        <w:t xml:space="preserve"> [option(s)] [string(s)]</w:t>
      </w:r>
    </w:p>
    <w:p w:rsidR="00D45863" w:rsidRDefault="00D45863" w:rsidP="00594D18">
      <w:pPr>
        <w:jc w:val="both"/>
        <w:rPr>
          <w:b/>
          <w:sz w:val="28"/>
          <w:szCs w:val="28"/>
        </w:rPr>
      </w:pPr>
      <w:r>
        <w:rPr>
          <w:b/>
          <w:sz w:val="28"/>
          <w:szCs w:val="28"/>
        </w:rPr>
        <w:t>[Refer Screenshots 7.1 – 7.3 for execution and output of command].</w:t>
      </w:r>
    </w:p>
    <w:p w:rsidR="00D45863" w:rsidRDefault="00D45863" w:rsidP="00594D18">
      <w:pPr>
        <w:jc w:val="both"/>
        <w:rPr>
          <w:b/>
          <w:sz w:val="28"/>
          <w:szCs w:val="28"/>
        </w:rPr>
      </w:pPr>
      <w:r>
        <w:rPr>
          <w:b/>
          <w:sz w:val="28"/>
          <w:szCs w:val="28"/>
        </w:rPr>
        <w:t>Description of screenshots is as follows:</w:t>
      </w:r>
    </w:p>
    <w:tbl>
      <w:tblPr>
        <w:tblStyle w:val="TableGrid"/>
        <w:tblW w:w="0" w:type="auto"/>
        <w:tblLook w:val="04A0"/>
      </w:tblPr>
      <w:tblGrid>
        <w:gridCol w:w="2235"/>
        <w:gridCol w:w="7007"/>
      </w:tblGrid>
      <w:tr w:rsidR="00D45863" w:rsidTr="00D45863">
        <w:tc>
          <w:tcPr>
            <w:tcW w:w="2235" w:type="dxa"/>
          </w:tcPr>
          <w:p w:rsidR="00D45863" w:rsidRDefault="00D45863" w:rsidP="00D45863">
            <w:pPr>
              <w:spacing w:before="100" w:beforeAutospacing="1" w:after="100" w:afterAutospacing="1"/>
              <w:jc w:val="both"/>
              <w:rPr>
                <w:b/>
                <w:sz w:val="28"/>
                <w:szCs w:val="28"/>
              </w:rPr>
            </w:pPr>
            <w:r>
              <w:rPr>
                <w:b/>
                <w:sz w:val="28"/>
                <w:szCs w:val="28"/>
              </w:rPr>
              <w:t>Screenshot</w:t>
            </w:r>
          </w:p>
        </w:tc>
        <w:tc>
          <w:tcPr>
            <w:tcW w:w="7007" w:type="dxa"/>
          </w:tcPr>
          <w:p w:rsidR="00D45863" w:rsidRDefault="00D45863" w:rsidP="00D45863">
            <w:pPr>
              <w:spacing w:before="100" w:beforeAutospacing="1" w:after="100" w:afterAutospacing="1"/>
              <w:jc w:val="both"/>
              <w:rPr>
                <w:b/>
                <w:sz w:val="28"/>
                <w:szCs w:val="28"/>
              </w:rPr>
            </w:pPr>
            <w:r>
              <w:rPr>
                <w:b/>
                <w:sz w:val="28"/>
                <w:szCs w:val="28"/>
              </w:rPr>
              <w:t>Description</w:t>
            </w:r>
          </w:p>
        </w:tc>
      </w:tr>
      <w:tr w:rsidR="00D45863" w:rsidTr="00D45863">
        <w:tc>
          <w:tcPr>
            <w:tcW w:w="2235" w:type="dxa"/>
          </w:tcPr>
          <w:p w:rsidR="00D45863" w:rsidRPr="005E260F" w:rsidRDefault="00D45863" w:rsidP="00D45863">
            <w:pPr>
              <w:spacing w:before="100" w:beforeAutospacing="1" w:after="100" w:afterAutospacing="1"/>
              <w:jc w:val="both"/>
              <w:rPr>
                <w:sz w:val="28"/>
                <w:szCs w:val="28"/>
              </w:rPr>
            </w:pPr>
            <w:r>
              <w:rPr>
                <w:sz w:val="28"/>
                <w:szCs w:val="28"/>
              </w:rPr>
              <w:t>7.1</w:t>
            </w:r>
          </w:p>
        </w:tc>
        <w:tc>
          <w:tcPr>
            <w:tcW w:w="7007" w:type="dxa"/>
          </w:tcPr>
          <w:p w:rsidR="00D45863" w:rsidRPr="005E260F" w:rsidRDefault="00D45863" w:rsidP="00D45863">
            <w:pPr>
              <w:spacing w:before="100" w:beforeAutospacing="1" w:after="100" w:afterAutospacing="1"/>
              <w:jc w:val="both"/>
              <w:rPr>
                <w:sz w:val="28"/>
                <w:szCs w:val="28"/>
              </w:rPr>
            </w:pPr>
            <w:r>
              <w:rPr>
                <w:sz w:val="28"/>
                <w:szCs w:val="28"/>
              </w:rPr>
              <w:t>If we type simple string, then error is returned, so we use echo command with or without quotes if string does not have any special character inside it.</w:t>
            </w:r>
          </w:p>
        </w:tc>
      </w:tr>
      <w:tr w:rsidR="00D45863" w:rsidTr="00D45863">
        <w:tc>
          <w:tcPr>
            <w:tcW w:w="2235" w:type="dxa"/>
          </w:tcPr>
          <w:p w:rsidR="00D45863" w:rsidRPr="005E260F" w:rsidRDefault="00D45863" w:rsidP="00D45863">
            <w:pPr>
              <w:spacing w:before="100" w:beforeAutospacing="1" w:after="100" w:afterAutospacing="1"/>
              <w:jc w:val="both"/>
              <w:rPr>
                <w:sz w:val="28"/>
                <w:szCs w:val="28"/>
              </w:rPr>
            </w:pPr>
            <w:r>
              <w:rPr>
                <w:sz w:val="28"/>
                <w:szCs w:val="28"/>
              </w:rPr>
              <w:t>7.2</w:t>
            </w:r>
          </w:p>
        </w:tc>
        <w:tc>
          <w:tcPr>
            <w:tcW w:w="7007" w:type="dxa"/>
          </w:tcPr>
          <w:p w:rsidR="004C0B5B" w:rsidRDefault="00D45863" w:rsidP="004C0B5B">
            <w:pPr>
              <w:spacing w:before="100" w:beforeAutospacing="1" w:after="100" w:afterAutospacing="1"/>
              <w:jc w:val="both"/>
              <w:rPr>
                <w:sz w:val="28"/>
                <w:szCs w:val="28"/>
              </w:rPr>
            </w:pPr>
            <w:r w:rsidRPr="004C0B5B">
              <w:rPr>
                <w:sz w:val="28"/>
                <w:szCs w:val="28"/>
              </w:rPr>
              <w:t xml:space="preserve">echo </w:t>
            </w:r>
            <w:r w:rsidR="004C0B5B">
              <w:rPr>
                <w:sz w:val="28"/>
                <w:szCs w:val="28"/>
              </w:rPr>
              <w:t xml:space="preserve">$PATH command </w:t>
            </w:r>
            <w:r w:rsidRPr="004C0B5B">
              <w:rPr>
                <w:sz w:val="28"/>
                <w:szCs w:val="28"/>
              </w:rPr>
              <w:t xml:space="preserve">can be used to show a user's PATH environmental variable, which contains a colon-separated list of the directories that the system searches to find the executable program corresponding </w:t>
            </w:r>
            <w:r w:rsidR="004C0B5B">
              <w:rPr>
                <w:sz w:val="28"/>
                <w:szCs w:val="28"/>
              </w:rPr>
              <w:t>to a command issued by the user</w:t>
            </w:r>
          </w:p>
          <w:p w:rsidR="00D45863" w:rsidRPr="005E260F" w:rsidRDefault="004C0B5B" w:rsidP="004C0B5B">
            <w:pPr>
              <w:spacing w:before="100" w:beforeAutospacing="1" w:after="100" w:afterAutospacing="1"/>
              <w:jc w:val="both"/>
              <w:rPr>
                <w:sz w:val="28"/>
                <w:szCs w:val="28"/>
              </w:rPr>
            </w:pPr>
            <w:proofErr w:type="gramStart"/>
            <w:r>
              <w:rPr>
                <w:sz w:val="28"/>
                <w:szCs w:val="28"/>
              </w:rPr>
              <w:t>echo</w:t>
            </w:r>
            <w:proofErr w:type="gramEnd"/>
            <w:r>
              <w:rPr>
                <w:sz w:val="28"/>
                <w:szCs w:val="28"/>
              </w:rPr>
              <w:t xml:space="preserve"> $HOME</w:t>
            </w:r>
            <w:r w:rsidR="00D45863" w:rsidRPr="004C0B5B">
              <w:rPr>
                <w:sz w:val="28"/>
                <w:szCs w:val="28"/>
              </w:rPr>
              <w:t xml:space="preserve"> shows the current user's </w:t>
            </w:r>
            <w:hyperlink r:id="rId18" w:history="1">
              <w:r w:rsidR="00D45863" w:rsidRPr="004C0B5B">
                <w:rPr>
                  <w:sz w:val="28"/>
                  <w:szCs w:val="28"/>
                </w:rPr>
                <w:t>home directory</w:t>
              </w:r>
            </w:hyperlink>
            <w:r>
              <w:rPr>
                <w:sz w:val="28"/>
                <w:szCs w:val="28"/>
              </w:rPr>
              <w:t>.</w:t>
            </w:r>
          </w:p>
        </w:tc>
      </w:tr>
      <w:tr w:rsidR="00D45863" w:rsidTr="004C0B5B">
        <w:trPr>
          <w:trHeight w:val="1375"/>
        </w:trPr>
        <w:tc>
          <w:tcPr>
            <w:tcW w:w="2235" w:type="dxa"/>
          </w:tcPr>
          <w:p w:rsidR="00D45863" w:rsidRPr="005E260F" w:rsidRDefault="00D45863" w:rsidP="00D45863">
            <w:pPr>
              <w:spacing w:before="100" w:beforeAutospacing="1" w:after="100" w:afterAutospacing="1"/>
              <w:jc w:val="both"/>
              <w:rPr>
                <w:sz w:val="28"/>
                <w:szCs w:val="28"/>
              </w:rPr>
            </w:pPr>
            <w:r>
              <w:rPr>
                <w:sz w:val="28"/>
                <w:szCs w:val="28"/>
              </w:rPr>
              <w:lastRenderedPageBreak/>
              <w:t>7.3</w:t>
            </w:r>
          </w:p>
        </w:tc>
        <w:tc>
          <w:tcPr>
            <w:tcW w:w="7007" w:type="dxa"/>
          </w:tcPr>
          <w:p w:rsidR="00D45863" w:rsidRPr="005E260F" w:rsidRDefault="004C0B5B" w:rsidP="00D45863">
            <w:pPr>
              <w:spacing w:before="100" w:beforeAutospacing="1" w:after="100" w:afterAutospacing="1"/>
              <w:jc w:val="both"/>
              <w:rPr>
                <w:sz w:val="28"/>
                <w:szCs w:val="28"/>
              </w:rPr>
            </w:pPr>
            <w:r w:rsidRPr="004C0B5B">
              <w:rPr>
                <w:sz w:val="28"/>
                <w:szCs w:val="28"/>
              </w:rPr>
              <w:t>-e option is used to enable echo's interpretation of additional instances of the newline character as well as the interpretation of oth</w:t>
            </w:r>
            <w:r>
              <w:rPr>
                <w:sz w:val="28"/>
                <w:szCs w:val="28"/>
              </w:rPr>
              <w:t>er special characters, such as</w:t>
            </w:r>
            <w:r w:rsidRPr="004C0B5B">
              <w:rPr>
                <w:sz w:val="28"/>
                <w:szCs w:val="28"/>
              </w:rPr>
              <w:t xml:space="preserve"> horizontal tab, which is represented by \t.</w:t>
            </w:r>
          </w:p>
        </w:tc>
      </w:tr>
    </w:tbl>
    <w:p w:rsidR="00D45863" w:rsidRDefault="00D45863" w:rsidP="00594D18">
      <w:pPr>
        <w:jc w:val="both"/>
        <w:rPr>
          <w:b/>
          <w:sz w:val="28"/>
          <w:szCs w:val="28"/>
        </w:rPr>
      </w:pPr>
    </w:p>
    <w:p w:rsidR="004C0B5B" w:rsidRDefault="004C0B5B" w:rsidP="004C0B5B">
      <w:pPr>
        <w:pStyle w:val="ListParagraph"/>
        <w:numPr>
          <w:ilvl w:val="0"/>
          <w:numId w:val="1"/>
        </w:numPr>
        <w:ind w:left="426" w:hanging="426"/>
        <w:jc w:val="both"/>
        <w:rPr>
          <w:b/>
          <w:sz w:val="28"/>
          <w:szCs w:val="28"/>
        </w:rPr>
      </w:pPr>
      <w:r>
        <w:rPr>
          <w:b/>
          <w:sz w:val="28"/>
          <w:szCs w:val="28"/>
        </w:rPr>
        <w:t>cat</w:t>
      </w:r>
      <w:r w:rsidR="00216D02">
        <w:rPr>
          <w:b/>
          <w:sz w:val="28"/>
          <w:szCs w:val="28"/>
        </w:rPr>
        <w:t xml:space="preserve"> (concatenate)</w:t>
      </w:r>
    </w:p>
    <w:p w:rsidR="00216D02" w:rsidRDefault="00216D02" w:rsidP="004C0B5B">
      <w:pPr>
        <w:jc w:val="both"/>
        <w:rPr>
          <w:b/>
          <w:sz w:val="28"/>
          <w:szCs w:val="28"/>
        </w:rPr>
      </w:pPr>
      <w:r w:rsidRPr="00216D02">
        <w:rPr>
          <w:b/>
          <w:sz w:val="28"/>
          <w:szCs w:val="28"/>
          <w:u w:val="single"/>
        </w:rPr>
        <w:t>Syntax</w:t>
      </w:r>
      <w:r>
        <w:rPr>
          <w:b/>
          <w:sz w:val="28"/>
          <w:szCs w:val="28"/>
        </w:rPr>
        <w:t>:</w:t>
      </w:r>
    </w:p>
    <w:p w:rsidR="00216D02" w:rsidRPr="00691F09" w:rsidRDefault="00691F09" w:rsidP="004C0B5B">
      <w:pPr>
        <w:jc w:val="both"/>
        <w:rPr>
          <w:sz w:val="28"/>
          <w:szCs w:val="28"/>
        </w:rPr>
      </w:pPr>
      <w:r w:rsidRPr="00691F09">
        <w:rPr>
          <w:sz w:val="28"/>
          <w:szCs w:val="28"/>
        </w:rPr>
        <w:t>Syntax of command is shown below:</w:t>
      </w:r>
    </w:p>
    <w:tbl>
      <w:tblPr>
        <w:tblStyle w:val="TableGrid"/>
        <w:tblW w:w="0" w:type="auto"/>
        <w:tblLook w:val="04A0"/>
      </w:tblPr>
      <w:tblGrid>
        <w:gridCol w:w="2235"/>
        <w:gridCol w:w="7007"/>
      </w:tblGrid>
      <w:tr w:rsidR="00216D02" w:rsidTr="00216D02">
        <w:tc>
          <w:tcPr>
            <w:tcW w:w="2235" w:type="dxa"/>
          </w:tcPr>
          <w:p w:rsidR="00216D02" w:rsidRPr="00216D02" w:rsidRDefault="00216D02" w:rsidP="004C0B5B">
            <w:pPr>
              <w:jc w:val="both"/>
              <w:rPr>
                <w:b/>
                <w:sz w:val="28"/>
                <w:szCs w:val="28"/>
              </w:rPr>
            </w:pPr>
            <w:r w:rsidRPr="00216D02">
              <w:rPr>
                <w:b/>
                <w:sz w:val="28"/>
                <w:szCs w:val="28"/>
              </w:rPr>
              <w:t>Command</w:t>
            </w:r>
          </w:p>
        </w:tc>
        <w:tc>
          <w:tcPr>
            <w:tcW w:w="7007" w:type="dxa"/>
          </w:tcPr>
          <w:p w:rsidR="00216D02" w:rsidRPr="00216D02" w:rsidRDefault="00216D02" w:rsidP="004C0B5B">
            <w:pPr>
              <w:jc w:val="both"/>
              <w:rPr>
                <w:b/>
                <w:sz w:val="28"/>
                <w:szCs w:val="28"/>
              </w:rPr>
            </w:pPr>
            <w:r w:rsidRPr="00216D02">
              <w:rPr>
                <w:b/>
                <w:sz w:val="28"/>
                <w:szCs w:val="28"/>
              </w:rPr>
              <w:t>Purpose</w:t>
            </w:r>
          </w:p>
        </w:tc>
      </w:tr>
      <w:tr w:rsidR="00216D02" w:rsidTr="00216D02">
        <w:tc>
          <w:tcPr>
            <w:tcW w:w="2235" w:type="dxa"/>
          </w:tcPr>
          <w:p w:rsidR="00216D02" w:rsidRDefault="00216D02" w:rsidP="004C0B5B">
            <w:pPr>
              <w:jc w:val="both"/>
              <w:rPr>
                <w:sz w:val="28"/>
                <w:szCs w:val="28"/>
              </w:rPr>
            </w:pPr>
            <w:r>
              <w:rPr>
                <w:sz w:val="28"/>
                <w:szCs w:val="28"/>
              </w:rPr>
              <w:t>cat &gt; filename</w:t>
            </w:r>
          </w:p>
        </w:tc>
        <w:tc>
          <w:tcPr>
            <w:tcW w:w="7007" w:type="dxa"/>
          </w:tcPr>
          <w:p w:rsidR="00216D02" w:rsidRDefault="00216D02" w:rsidP="00A10D0C">
            <w:pPr>
              <w:jc w:val="both"/>
              <w:rPr>
                <w:sz w:val="28"/>
                <w:szCs w:val="28"/>
              </w:rPr>
            </w:pPr>
            <w:r>
              <w:rPr>
                <w:sz w:val="28"/>
                <w:szCs w:val="28"/>
              </w:rPr>
              <w:t>Creates a file if it does not exist</w:t>
            </w:r>
            <w:r w:rsidR="00A10D0C">
              <w:rPr>
                <w:sz w:val="28"/>
                <w:szCs w:val="28"/>
              </w:rPr>
              <w:t xml:space="preserve"> and overwrites if it already exists and asks</w:t>
            </w:r>
            <w:r>
              <w:rPr>
                <w:sz w:val="28"/>
                <w:szCs w:val="28"/>
              </w:rPr>
              <w:t xml:space="preserve"> the user for content</w:t>
            </w:r>
            <w:r w:rsidR="00A10D0C">
              <w:rPr>
                <w:sz w:val="28"/>
                <w:szCs w:val="28"/>
              </w:rPr>
              <w:t xml:space="preserve"> which is to be placed</w:t>
            </w:r>
            <w:r>
              <w:rPr>
                <w:sz w:val="28"/>
                <w:szCs w:val="28"/>
              </w:rPr>
              <w:t xml:space="preserve"> </w:t>
            </w:r>
            <w:r w:rsidR="00A10D0C">
              <w:rPr>
                <w:sz w:val="28"/>
                <w:szCs w:val="28"/>
              </w:rPr>
              <w:t>inside the file, and user can terminate the</w:t>
            </w:r>
            <w:r>
              <w:rPr>
                <w:sz w:val="28"/>
                <w:szCs w:val="28"/>
              </w:rPr>
              <w:t xml:space="preserve"> input by pressing ctrl + d command.</w:t>
            </w:r>
          </w:p>
        </w:tc>
      </w:tr>
      <w:tr w:rsidR="00216D02" w:rsidTr="00216D02">
        <w:tc>
          <w:tcPr>
            <w:tcW w:w="2235" w:type="dxa"/>
          </w:tcPr>
          <w:p w:rsidR="00216D02" w:rsidRDefault="00A10D0C" w:rsidP="004C0B5B">
            <w:pPr>
              <w:jc w:val="both"/>
              <w:rPr>
                <w:sz w:val="28"/>
                <w:szCs w:val="28"/>
              </w:rPr>
            </w:pPr>
            <w:proofErr w:type="gramStart"/>
            <w:r>
              <w:rPr>
                <w:sz w:val="28"/>
                <w:szCs w:val="28"/>
              </w:rPr>
              <w:t>cat</w:t>
            </w:r>
            <w:proofErr w:type="gramEnd"/>
            <w:r>
              <w:rPr>
                <w:sz w:val="28"/>
                <w:szCs w:val="28"/>
              </w:rPr>
              <w:t xml:space="preserve"> filename [filename,...]</w:t>
            </w:r>
          </w:p>
        </w:tc>
        <w:tc>
          <w:tcPr>
            <w:tcW w:w="7007" w:type="dxa"/>
          </w:tcPr>
          <w:p w:rsidR="00216D02" w:rsidRDefault="00A10D0C" w:rsidP="004C0B5B">
            <w:pPr>
              <w:jc w:val="both"/>
              <w:rPr>
                <w:sz w:val="28"/>
                <w:szCs w:val="28"/>
              </w:rPr>
            </w:pPr>
            <w:r>
              <w:rPr>
                <w:sz w:val="28"/>
                <w:szCs w:val="28"/>
              </w:rPr>
              <w:t>Displays contents of single or multiple file(s).</w:t>
            </w:r>
          </w:p>
        </w:tc>
      </w:tr>
      <w:tr w:rsidR="00216D02" w:rsidTr="00216D02">
        <w:tc>
          <w:tcPr>
            <w:tcW w:w="2235" w:type="dxa"/>
          </w:tcPr>
          <w:p w:rsidR="00216D02" w:rsidRDefault="00A10D0C" w:rsidP="004C0B5B">
            <w:pPr>
              <w:jc w:val="both"/>
              <w:rPr>
                <w:sz w:val="28"/>
                <w:szCs w:val="28"/>
              </w:rPr>
            </w:pPr>
            <w:r>
              <w:rPr>
                <w:sz w:val="28"/>
                <w:szCs w:val="28"/>
              </w:rPr>
              <w:t>cat –n filename</w:t>
            </w:r>
          </w:p>
        </w:tc>
        <w:tc>
          <w:tcPr>
            <w:tcW w:w="7007" w:type="dxa"/>
          </w:tcPr>
          <w:p w:rsidR="00216D02" w:rsidRDefault="00A10D0C" w:rsidP="00A10D0C">
            <w:pPr>
              <w:jc w:val="both"/>
              <w:rPr>
                <w:sz w:val="28"/>
                <w:szCs w:val="28"/>
              </w:rPr>
            </w:pPr>
            <w:r>
              <w:rPr>
                <w:sz w:val="28"/>
                <w:szCs w:val="28"/>
              </w:rPr>
              <w:t xml:space="preserve">Displays the line number along with each line of </w:t>
            </w:r>
            <w:r w:rsidRPr="00A10D0C">
              <w:rPr>
                <w:sz w:val="28"/>
                <w:szCs w:val="28"/>
              </w:rPr>
              <w:t>a file</w:t>
            </w:r>
            <w:r>
              <w:rPr>
                <w:sz w:val="28"/>
                <w:szCs w:val="28"/>
              </w:rPr>
              <w:t>.</w:t>
            </w:r>
          </w:p>
        </w:tc>
      </w:tr>
      <w:tr w:rsidR="00216D02" w:rsidTr="00216D02">
        <w:tc>
          <w:tcPr>
            <w:tcW w:w="2235" w:type="dxa"/>
          </w:tcPr>
          <w:p w:rsidR="00216D02" w:rsidRDefault="00A10D0C" w:rsidP="004C0B5B">
            <w:pPr>
              <w:jc w:val="both"/>
              <w:rPr>
                <w:sz w:val="28"/>
                <w:szCs w:val="28"/>
              </w:rPr>
            </w:pPr>
            <w:r>
              <w:rPr>
                <w:sz w:val="28"/>
                <w:szCs w:val="28"/>
              </w:rPr>
              <w:t>cat file1 &gt; file2</w:t>
            </w:r>
          </w:p>
        </w:tc>
        <w:tc>
          <w:tcPr>
            <w:tcW w:w="7007" w:type="dxa"/>
          </w:tcPr>
          <w:p w:rsidR="00216D02" w:rsidRDefault="00691F09" w:rsidP="004C0B5B">
            <w:pPr>
              <w:jc w:val="both"/>
              <w:rPr>
                <w:sz w:val="28"/>
                <w:szCs w:val="28"/>
              </w:rPr>
            </w:pPr>
            <w:r>
              <w:rPr>
                <w:sz w:val="28"/>
                <w:szCs w:val="28"/>
              </w:rPr>
              <w:t>R</w:t>
            </w:r>
            <w:r w:rsidR="00A10D0C" w:rsidRPr="00691F09">
              <w:rPr>
                <w:sz w:val="28"/>
                <w:szCs w:val="28"/>
              </w:rPr>
              <w:t>edirect</w:t>
            </w:r>
            <w:r>
              <w:rPr>
                <w:sz w:val="28"/>
                <w:szCs w:val="28"/>
              </w:rPr>
              <w:t>s</w:t>
            </w:r>
            <w:r w:rsidR="00A10D0C" w:rsidRPr="00691F09">
              <w:rPr>
                <w:sz w:val="28"/>
                <w:szCs w:val="28"/>
              </w:rPr>
              <w:t xml:space="preserve"> standard outpu</w:t>
            </w:r>
            <w:r>
              <w:rPr>
                <w:sz w:val="28"/>
                <w:szCs w:val="28"/>
              </w:rPr>
              <w:t>t of a file into a new file or</w:t>
            </w:r>
            <w:r w:rsidR="00A10D0C" w:rsidRPr="00691F09">
              <w:rPr>
                <w:sz w:val="28"/>
                <w:szCs w:val="28"/>
              </w:rPr>
              <w:t xml:space="preserve"> existing file with ‘</w:t>
            </w:r>
            <w:r w:rsidR="00A10D0C" w:rsidRPr="00691F09">
              <w:rPr>
                <w:b/>
                <w:bCs/>
                <w:sz w:val="28"/>
                <w:szCs w:val="28"/>
              </w:rPr>
              <w:t>&gt;</w:t>
            </w:r>
            <w:proofErr w:type="gramStart"/>
            <w:r w:rsidR="00A10D0C" w:rsidRPr="00691F09">
              <w:rPr>
                <w:sz w:val="28"/>
                <w:szCs w:val="28"/>
              </w:rPr>
              <w:t>‘ (</w:t>
            </w:r>
            <w:proofErr w:type="gramEnd"/>
            <w:r w:rsidR="00A10D0C" w:rsidRPr="00691F09">
              <w:rPr>
                <w:sz w:val="28"/>
                <w:szCs w:val="28"/>
              </w:rPr>
              <w:t xml:space="preserve">greater than) symbol. Careful, existing contents of </w:t>
            </w:r>
            <w:r>
              <w:rPr>
                <w:b/>
                <w:bCs/>
                <w:sz w:val="28"/>
                <w:szCs w:val="28"/>
              </w:rPr>
              <w:t>file2</w:t>
            </w:r>
            <w:r w:rsidR="00A10D0C" w:rsidRPr="00691F09">
              <w:rPr>
                <w:sz w:val="28"/>
                <w:szCs w:val="28"/>
              </w:rPr>
              <w:t xml:space="preserve"> will be overwritten by contents of </w:t>
            </w:r>
            <w:r>
              <w:rPr>
                <w:b/>
                <w:bCs/>
                <w:sz w:val="28"/>
                <w:szCs w:val="28"/>
              </w:rPr>
              <w:t>file1</w:t>
            </w:r>
            <w:r w:rsidR="00A10D0C" w:rsidRPr="00691F09">
              <w:rPr>
                <w:sz w:val="28"/>
                <w:szCs w:val="28"/>
              </w:rPr>
              <w:t xml:space="preserve"> file.</w:t>
            </w:r>
          </w:p>
        </w:tc>
      </w:tr>
      <w:tr w:rsidR="00216D02" w:rsidTr="00216D02">
        <w:tc>
          <w:tcPr>
            <w:tcW w:w="2235" w:type="dxa"/>
          </w:tcPr>
          <w:p w:rsidR="00216D02" w:rsidRDefault="00691F09" w:rsidP="004C0B5B">
            <w:pPr>
              <w:jc w:val="both"/>
              <w:rPr>
                <w:sz w:val="28"/>
                <w:szCs w:val="28"/>
              </w:rPr>
            </w:pPr>
            <w:r>
              <w:rPr>
                <w:sz w:val="28"/>
                <w:szCs w:val="28"/>
              </w:rPr>
              <w:t>cat file1 &gt;&gt; file2</w:t>
            </w:r>
          </w:p>
        </w:tc>
        <w:tc>
          <w:tcPr>
            <w:tcW w:w="7007" w:type="dxa"/>
          </w:tcPr>
          <w:p w:rsidR="00216D02" w:rsidRDefault="00691F09" w:rsidP="00691F09">
            <w:pPr>
              <w:jc w:val="both"/>
              <w:rPr>
                <w:sz w:val="28"/>
                <w:szCs w:val="28"/>
              </w:rPr>
            </w:pPr>
            <w:r w:rsidRPr="00691F09">
              <w:rPr>
                <w:sz w:val="28"/>
                <w:szCs w:val="28"/>
              </w:rPr>
              <w:t xml:space="preserve">Appends </w:t>
            </w:r>
            <w:r>
              <w:rPr>
                <w:sz w:val="28"/>
                <w:szCs w:val="28"/>
              </w:rPr>
              <w:t xml:space="preserve">contents of </w:t>
            </w:r>
            <w:r w:rsidRPr="00691F09">
              <w:rPr>
                <w:sz w:val="28"/>
                <w:szCs w:val="28"/>
              </w:rPr>
              <w:t>existing file with ‘</w:t>
            </w:r>
            <w:r w:rsidRPr="00691F09">
              <w:rPr>
                <w:b/>
                <w:bCs/>
                <w:sz w:val="28"/>
                <w:szCs w:val="28"/>
              </w:rPr>
              <w:t>&gt;&gt;</w:t>
            </w:r>
            <w:proofErr w:type="gramStart"/>
            <w:r w:rsidRPr="00691F09">
              <w:rPr>
                <w:sz w:val="28"/>
                <w:szCs w:val="28"/>
              </w:rPr>
              <w:t>‘ (</w:t>
            </w:r>
            <w:proofErr w:type="gramEnd"/>
            <w:r w:rsidRPr="00691F09">
              <w:rPr>
                <w:sz w:val="28"/>
                <w:szCs w:val="28"/>
              </w:rPr>
              <w:t xml:space="preserve">double greater than) symbol. Here, contents of </w:t>
            </w:r>
            <w:r>
              <w:rPr>
                <w:b/>
                <w:bCs/>
                <w:sz w:val="28"/>
                <w:szCs w:val="28"/>
              </w:rPr>
              <w:t>file1</w:t>
            </w:r>
            <w:r w:rsidRPr="00691F09">
              <w:rPr>
                <w:sz w:val="28"/>
                <w:szCs w:val="28"/>
              </w:rPr>
              <w:t xml:space="preserve"> file will be appended at the end of </w:t>
            </w:r>
            <w:r>
              <w:rPr>
                <w:b/>
                <w:bCs/>
                <w:sz w:val="28"/>
                <w:szCs w:val="28"/>
              </w:rPr>
              <w:t>file2</w:t>
            </w:r>
            <w:r w:rsidRPr="00691F09">
              <w:rPr>
                <w:sz w:val="28"/>
                <w:szCs w:val="28"/>
              </w:rPr>
              <w:t xml:space="preserve"> file.</w:t>
            </w:r>
          </w:p>
        </w:tc>
      </w:tr>
      <w:tr w:rsidR="00216D02" w:rsidTr="00216D02">
        <w:tc>
          <w:tcPr>
            <w:tcW w:w="2235" w:type="dxa"/>
          </w:tcPr>
          <w:p w:rsidR="00216D02" w:rsidRDefault="00691F09" w:rsidP="004C0B5B">
            <w:pPr>
              <w:jc w:val="both"/>
              <w:rPr>
                <w:sz w:val="28"/>
                <w:szCs w:val="28"/>
              </w:rPr>
            </w:pPr>
            <w:r>
              <w:rPr>
                <w:sz w:val="28"/>
                <w:szCs w:val="28"/>
              </w:rPr>
              <w:t xml:space="preserve">cat &lt; filename </w:t>
            </w:r>
          </w:p>
        </w:tc>
        <w:tc>
          <w:tcPr>
            <w:tcW w:w="7007" w:type="dxa"/>
          </w:tcPr>
          <w:p w:rsidR="00216D02" w:rsidRDefault="00691F09" w:rsidP="00691F09">
            <w:pPr>
              <w:jc w:val="both"/>
              <w:rPr>
                <w:sz w:val="28"/>
                <w:szCs w:val="28"/>
              </w:rPr>
            </w:pPr>
            <w:r>
              <w:rPr>
                <w:sz w:val="28"/>
                <w:szCs w:val="28"/>
              </w:rPr>
              <w:t>R</w:t>
            </w:r>
            <w:r w:rsidRPr="00691F09">
              <w:rPr>
                <w:sz w:val="28"/>
                <w:szCs w:val="28"/>
              </w:rPr>
              <w:t>edirect</w:t>
            </w:r>
            <w:r>
              <w:rPr>
                <w:sz w:val="28"/>
                <w:szCs w:val="28"/>
              </w:rPr>
              <w:t>s</w:t>
            </w:r>
            <w:r w:rsidRPr="00691F09">
              <w:rPr>
                <w:sz w:val="28"/>
                <w:szCs w:val="28"/>
              </w:rPr>
              <w:t xml:space="preserve"> standard input ‘</w:t>
            </w:r>
            <w:r w:rsidRPr="00691F09">
              <w:rPr>
                <w:b/>
                <w:bCs/>
                <w:sz w:val="28"/>
                <w:szCs w:val="28"/>
              </w:rPr>
              <w:t>&lt;</w:t>
            </w:r>
            <w:proofErr w:type="gramStart"/>
            <w:r w:rsidRPr="00691F09">
              <w:rPr>
                <w:sz w:val="28"/>
                <w:szCs w:val="28"/>
              </w:rPr>
              <w:t>‘ (</w:t>
            </w:r>
            <w:proofErr w:type="gramEnd"/>
            <w:r w:rsidRPr="00691F09">
              <w:rPr>
                <w:sz w:val="28"/>
                <w:szCs w:val="28"/>
              </w:rPr>
              <w:t>less than symbol), it use</w:t>
            </w:r>
            <w:r>
              <w:rPr>
                <w:sz w:val="28"/>
                <w:szCs w:val="28"/>
              </w:rPr>
              <w:t>s</w:t>
            </w:r>
            <w:r w:rsidRPr="00691F09">
              <w:rPr>
                <w:sz w:val="28"/>
                <w:szCs w:val="28"/>
              </w:rPr>
              <w:t xml:space="preserve"> file name </w:t>
            </w:r>
            <w:r>
              <w:rPr>
                <w:b/>
                <w:bCs/>
                <w:sz w:val="28"/>
                <w:szCs w:val="28"/>
              </w:rPr>
              <w:t>filename</w:t>
            </w:r>
            <w:r w:rsidRPr="00691F09">
              <w:rPr>
                <w:sz w:val="28"/>
                <w:szCs w:val="28"/>
              </w:rPr>
              <w:t xml:space="preserve"> as a</w:t>
            </w:r>
            <w:r>
              <w:rPr>
                <w:sz w:val="28"/>
                <w:szCs w:val="28"/>
              </w:rPr>
              <w:t xml:space="preserve">n input </w:t>
            </w:r>
            <w:r w:rsidRPr="00691F09">
              <w:rPr>
                <w:sz w:val="28"/>
                <w:szCs w:val="28"/>
              </w:rPr>
              <w:t xml:space="preserve">and output </w:t>
            </w:r>
            <w:r>
              <w:rPr>
                <w:sz w:val="28"/>
                <w:szCs w:val="28"/>
              </w:rPr>
              <w:t>of the file will be shown in</w:t>
            </w:r>
            <w:r w:rsidRPr="00691F09">
              <w:rPr>
                <w:sz w:val="28"/>
                <w:szCs w:val="28"/>
              </w:rPr>
              <w:t xml:space="preserve"> a terminal.</w:t>
            </w:r>
          </w:p>
        </w:tc>
      </w:tr>
      <w:tr w:rsidR="00216D02" w:rsidTr="00216D02">
        <w:tc>
          <w:tcPr>
            <w:tcW w:w="2235" w:type="dxa"/>
          </w:tcPr>
          <w:p w:rsidR="00216D02" w:rsidRDefault="00691F09" w:rsidP="004C0B5B">
            <w:pPr>
              <w:jc w:val="both"/>
              <w:rPr>
                <w:sz w:val="28"/>
                <w:szCs w:val="28"/>
              </w:rPr>
            </w:pPr>
            <w:r>
              <w:rPr>
                <w:sz w:val="28"/>
                <w:szCs w:val="28"/>
              </w:rPr>
              <w:t>cat file1 file2 file3 &gt; file4</w:t>
            </w:r>
          </w:p>
        </w:tc>
        <w:tc>
          <w:tcPr>
            <w:tcW w:w="7007" w:type="dxa"/>
          </w:tcPr>
          <w:p w:rsidR="00216D02" w:rsidRDefault="00691F09" w:rsidP="004C0B5B">
            <w:pPr>
              <w:jc w:val="both"/>
              <w:rPr>
                <w:sz w:val="28"/>
                <w:szCs w:val="28"/>
              </w:rPr>
            </w:pPr>
            <w:r>
              <w:rPr>
                <w:sz w:val="28"/>
                <w:szCs w:val="28"/>
              </w:rPr>
              <w:t>C</w:t>
            </w:r>
            <w:r w:rsidRPr="00691F09">
              <w:rPr>
                <w:sz w:val="28"/>
                <w:szCs w:val="28"/>
              </w:rPr>
              <w:t>reate</w:t>
            </w:r>
            <w:r>
              <w:rPr>
                <w:sz w:val="28"/>
                <w:szCs w:val="28"/>
              </w:rPr>
              <w:t>s</w:t>
            </w:r>
            <w:r w:rsidRPr="00691F09">
              <w:rPr>
                <w:sz w:val="28"/>
                <w:szCs w:val="28"/>
              </w:rPr>
              <w:t xml:space="preserve"> a </w:t>
            </w:r>
            <w:r>
              <w:rPr>
                <w:sz w:val="28"/>
                <w:szCs w:val="28"/>
              </w:rPr>
              <w:t xml:space="preserve">new </w:t>
            </w:r>
            <w:r w:rsidRPr="00691F09">
              <w:rPr>
                <w:sz w:val="28"/>
                <w:szCs w:val="28"/>
              </w:rPr>
              <w:t xml:space="preserve">file called </w:t>
            </w:r>
            <w:r>
              <w:rPr>
                <w:b/>
                <w:bCs/>
                <w:sz w:val="28"/>
                <w:szCs w:val="28"/>
              </w:rPr>
              <w:t>file4</w:t>
            </w:r>
            <w:r>
              <w:rPr>
                <w:sz w:val="28"/>
                <w:szCs w:val="28"/>
              </w:rPr>
              <w:t xml:space="preserve"> and </w:t>
            </w:r>
            <w:r w:rsidRPr="00691F09">
              <w:rPr>
                <w:sz w:val="28"/>
                <w:szCs w:val="28"/>
              </w:rPr>
              <w:t>output</w:t>
            </w:r>
            <w:r>
              <w:rPr>
                <w:sz w:val="28"/>
                <w:szCs w:val="28"/>
              </w:rPr>
              <w:t xml:space="preserve">s from </w:t>
            </w:r>
            <w:r w:rsidRPr="00691F09">
              <w:rPr>
                <w:b/>
                <w:sz w:val="28"/>
                <w:szCs w:val="28"/>
              </w:rPr>
              <w:t>file1, file2, file3</w:t>
            </w:r>
            <w:r>
              <w:rPr>
                <w:sz w:val="28"/>
                <w:szCs w:val="28"/>
              </w:rPr>
              <w:t xml:space="preserve"> are</w:t>
            </w:r>
            <w:r w:rsidRPr="00691F09">
              <w:rPr>
                <w:sz w:val="28"/>
                <w:szCs w:val="28"/>
              </w:rPr>
              <w:t xml:space="preserve"> re</w:t>
            </w:r>
            <w:r>
              <w:rPr>
                <w:sz w:val="28"/>
                <w:szCs w:val="28"/>
              </w:rPr>
              <w:t xml:space="preserve">directed to </w:t>
            </w:r>
            <w:r w:rsidRPr="00691F09">
              <w:rPr>
                <w:b/>
                <w:sz w:val="28"/>
                <w:szCs w:val="28"/>
              </w:rPr>
              <w:t>file4</w:t>
            </w:r>
            <w:r w:rsidRPr="00691F09">
              <w:rPr>
                <w:sz w:val="28"/>
                <w:szCs w:val="28"/>
              </w:rPr>
              <w:t>.</w:t>
            </w:r>
          </w:p>
        </w:tc>
      </w:tr>
      <w:tr w:rsidR="00691F09" w:rsidTr="00216D02">
        <w:tc>
          <w:tcPr>
            <w:tcW w:w="2235" w:type="dxa"/>
          </w:tcPr>
          <w:p w:rsidR="00691F09" w:rsidRDefault="00691F09" w:rsidP="004C0B5B">
            <w:pPr>
              <w:jc w:val="both"/>
              <w:rPr>
                <w:sz w:val="28"/>
                <w:szCs w:val="28"/>
              </w:rPr>
            </w:pPr>
            <w:r>
              <w:rPr>
                <w:sz w:val="28"/>
                <w:szCs w:val="28"/>
              </w:rPr>
              <w:t>Cat file1 file2 | sort &gt; file3</w:t>
            </w:r>
          </w:p>
        </w:tc>
        <w:tc>
          <w:tcPr>
            <w:tcW w:w="7007" w:type="dxa"/>
          </w:tcPr>
          <w:p w:rsidR="00691F09" w:rsidRDefault="00691F09" w:rsidP="00691F09">
            <w:pPr>
              <w:jc w:val="both"/>
            </w:pPr>
            <w:r>
              <w:rPr>
                <w:sz w:val="28"/>
                <w:szCs w:val="28"/>
              </w:rPr>
              <w:t>C</w:t>
            </w:r>
            <w:r w:rsidRPr="00691F09">
              <w:rPr>
                <w:sz w:val="28"/>
                <w:szCs w:val="28"/>
              </w:rPr>
              <w:t>reate</w:t>
            </w:r>
            <w:r>
              <w:rPr>
                <w:sz w:val="28"/>
                <w:szCs w:val="28"/>
              </w:rPr>
              <w:t>s</w:t>
            </w:r>
            <w:r w:rsidRPr="00691F09">
              <w:rPr>
                <w:sz w:val="28"/>
                <w:szCs w:val="28"/>
              </w:rPr>
              <w:t xml:space="preserve"> a file </w:t>
            </w:r>
            <w:r>
              <w:rPr>
                <w:b/>
                <w:bCs/>
                <w:sz w:val="28"/>
                <w:szCs w:val="28"/>
              </w:rPr>
              <w:t>file3</w:t>
            </w:r>
            <w:r w:rsidRPr="00691F09">
              <w:rPr>
                <w:sz w:val="28"/>
                <w:szCs w:val="28"/>
              </w:rPr>
              <w:t xml:space="preserve"> and output of </w:t>
            </w:r>
            <w:r w:rsidRPr="00691F09">
              <w:rPr>
                <w:b/>
                <w:bCs/>
                <w:sz w:val="28"/>
                <w:szCs w:val="28"/>
              </w:rPr>
              <w:t>cat</w:t>
            </w:r>
            <w:r w:rsidRPr="00691F09">
              <w:rPr>
                <w:sz w:val="28"/>
                <w:szCs w:val="28"/>
              </w:rPr>
              <w:t xml:space="preserve"> command is piped to </w:t>
            </w:r>
            <w:r w:rsidRPr="00691F09">
              <w:rPr>
                <w:b/>
                <w:sz w:val="28"/>
                <w:szCs w:val="28"/>
              </w:rPr>
              <w:t>sort</w:t>
            </w:r>
            <w:r>
              <w:rPr>
                <w:sz w:val="28"/>
                <w:szCs w:val="28"/>
              </w:rPr>
              <w:t xml:space="preserve"> command and sorted result is</w:t>
            </w:r>
            <w:r w:rsidRPr="00691F09">
              <w:rPr>
                <w:sz w:val="28"/>
                <w:szCs w:val="28"/>
              </w:rPr>
              <w:t xml:space="preserve"> redirected </w:t>
            </w:r>
            <w:r>
              <w:rPr>
                <w:sz w:val="28"/>
                <w:szCs w:val="28"/>
              </w:rPr>
              <w:t xml:space="preserve">to </w:t>
            </w:r>
            <w:r w:rsidRPr="00691F09">
              <w:rPr>
                <w:b/>
                <w:sz w:val="28"/>
                <w:szCs w:val="28"/>
              </w:rPr>
              <w:t>file3</w:t>
            </w:r>
            <w:r>
              <w:rPr>
                <w:sz w:val="28"/>
                <w:szCs w:val="28"/>
              </w:rPr>
              <w:t>.</w:t>
            </w:r>
          </w:p>
        </w:tc>
      </w:tr>
    </w:tbl>
    <w:p w:rsidR="004C0B5B" w:rsidRDefault="004C0B5B" w:rsidP="004C0B5B">
      <w:pPr>
        <w:jc w:val="both"/>
        <w:rPr>
          <w:sz w:val="28"/>
          <w:szCs w:val="28"/>
        </w:rPr>
      </w:pPr>
    </w:p>
    <w:p w:rsidR="00691F09" w:rsidRDefault="00691F09" w:rsidP="004C0B5B">
      <w:pPr>
        <w:jc w:val="both"/>
        <w:rPr>
          <w:b/>
          <w:sz w:val="28"/>
          <w:szCs w:val="28"/>
        </w:rPr>
      </w:pPr>
      <w:r w:rsidRPr="00691F09">
        <w:rPr>
          <w:b/>
          <w:sz w:val="28"/>
          <w:szCs w:val="28"/>
        </w:rPr>
        <w:t>[Refer Screenshots 8.1 -8.3 for execution and output of command]</w:t>
      </w:r>
      <w:r>
        <w:rPr>
          <w:b/>
          <w:sz w:val="28"/>
          <w:szCs w:val="28"/>
        </w:rPr>
        <w:t>.</w:t>
      </w:r>
    </w:p>
    <w:tbl>
      <w:tblPr>
        <w:tblStyle w:val="TableGrid"/>
        <w:tblW w:w="0" w:type="auto"/>
        <w:tblLook w:val="04A0"/>
      </w:tblPr>
      <w:tblGrid>
        <w:gridCol w:w="2235"/>
        <w:gridCol w:w="7007"/>
      </w:tblGrid>
      <w:tr w:rsidR="00691F09" w:rsidTr="00691F09">
        <w:tc>
          <w:tcPr>
            <w:tcW w:w="2235" w:type="dxa"/>
          </w:tcPr>
          <w:p w:rsidR="00691F09" w:rsidRDefault="00691F09" w:rsidP="004C0B5B">
            <w:pPr>
              <w:jc w:val="both"/>
              <w:rPr>
                <w:b/>
                <w:sz w:val="28"/>
                <w:szCs w:val="28"/>
              </w:rPr>
            </w:pPr>
            <w:r>
              <w:rPr>
                <w:b/>
                <w:sz w:val="28"/>
                <w:szCs w:val="28"/>
              </w:rPr>
              <w:t>Screenshot</w:t>
            </w:r>
          </w:p>
        </w:tc>
        <w:tc>
          <w:tcPr>
            <w:tcW w:w="7007" w:type="dxa"/>
          </w:tcPr>
          <w:p w:rsidR="00691F09" w:rsidRDefault="00691F09" w:rsidP="004C0B5B">
            <w:pPr>
              <w:jc w:val="both"/>
              <w:rPr>
                <w:b/>
                <w:sz w:val="28"/>
                <w:szCs w:val="28"/>
              </w:rPr>
            </w:pPr>
            <w:r>
              <w:rPr>
                <w:b/>
                <w:sz w:val="28"/>
                <w:szCs w:val="28"/>
              </w:rPr>
              <w:t>Description</w:t>
            </w:r>
          </w:p>
        </w:tc>
      </w:tr>
      <w:tr w:rsidR="00691F09" w:rsidTr="00691F09">
        <w:tc>
          <w:tcPr>
            <w:tcW w:w="2235" w:type="dxa"/>
          </w:tcPr>
          <w:p w:rsidR="00691F09" w:rsidRPr="00691F09" w:rsidRDefault="00691F09" w:rsidP="004C0B5B">
            <w:pPr>
              <w:jc w:val="both"/>
              <w:rPr>
                <w:sz w:val="28"/>
                <w:szCs w:val="28"/>
              </w:rPr>
            </w:pPr>
            <w:r w:rsidRPr="00691F09">
              <w:rPr>
                <w:sz w:val="28"/>
                <w:szCs w:val="28"/>
              </w:rPr>
              <w:t>8.1</w:t>
            </w:r>
          </w:p>
        </w:tc>
        <w:tc>
          <w:tcPr>
            <w:tcW w:w="7007" w:type="dxa"/>
          </w:tcPr>
          <w:p w:rsidR="00691F09" w:rsidRPr="00691F09" w:rsidRDefault="00C602D9" w:rsidP="004C0B5B">
            <w:pPr>
              <w:jc w:val="both"/>
              <w:rPr>
                <w:sz w:val="28"/>
                <w:szCs w:val="28"/>
              </w:rPr>
            </w:pPr>
            <w:r>
              <w:rPr>
                <w:sz w:val="28"/>
                <w:szCs w:val="28"/>
              </w:rPr>
              <w:t xml:space="preserve">Shows how a new file can be created and its contents can be shown, and if file already exists, then old contents are </w:t>
            </w:r>
            <w:r>
              <w:rPr>
                <w:sz w:val="28"/>
                <w:szCs w:val="28"/>
              </w:rPr>
              <w:lastRenderedPageBreak/>
              <w:t>overridden by new contents.</w:t>
            </w:r>
          </w:p>
        </w:tc>
      </w:tr>
      <w:tr w:rsidR="00691F09" w:rsidTr="00691F09">
        <w:tc>
          <w:tcPr>
            <w:tcW w:w="2235" w:type="dxa"/>
          </w:tcPr>
          <w:p w:rsidR="00691F09" w:rsidRPr="00691F09" w:rsidRDefault="00C602D9" w:rsidP="004C0B5B">
            <w:pPr>
              <w:jc w:val="both"/>
              <w:rPr>
                <w:sz w:val="28"/>
                <w:szCs w:val="28"/>
              </w:rPr>
            </w:pPr>
            <w:r>
              <w:rPr>
                <w:sz w:val="28"/>
                <w:szCs w:val="28"/>
              </w:rPr>
              <w:lastRenderedPageBreak/>
              <w:t>8.2</w:t>
            </w:r>
          </w:p>
        </w:tc>
        <w:tc>
          <w:tcPr>
            <w:tcW w:w="7007" w:type="dxa"/>
          </w:tcPr>
          <w:p w:rsidR="00691F09" w:rsidRPr="00691F09" w:rsidRDefault="00C602D9" w:rsidP="004C0B5B">
            <w:pPr>
              <w:jc w:val="both"/>
              <w:rPr>
                <w:sz w:val="28"/>
                <w:szCs w:val="28"/>
              </w:rPr>
            </w:pPr>
            <w:r>
              <w:rPr>
                <w:sz w:val="28"/>
                <w:szCs w:val="28"/>
              </w:rPr>
              <w:t>Line numbers are shown along with each line of the file</w:t>
            </w:r>
          </w:p>
        </w:tc>
      </w:tr>
      <w:tr w:rsidR="00691F09" w:rsidTr="00691F09">
        <w:tc>
          <w:tcPr>
            <w:tcW w:w="2235" w:type="dxa"/>
          </w:tcPr>
          <w:p w:rsidR="00691F09" w:rsidRPr="00691F09" w:rsidRDefault="00C602D9" w:rsidP="004C0B5B">
            <w:pPr>
              <w:jc w:val="both"/>
              <w:rPr>
                <w:sz w:val="28"/>
                <w:szCs w:val="28"/>
              </w:rPr>
            </w:pPr>
            <w:r>
              <w:rPr>
                <w:sz w:val="28"/>
                <w:szCs w:val="28"/>
              </w:rPr>
              <w:t>8.3</w:t>
            </w:r>
          </w:p>
        </w:tc>
        <w:tc>
          <w:tcPr>
            <w:tcW w:w="7007" w:type="dxa"/>
          </w:tcPr>
          <w:p w:rsidR="00691F09" w:rsidRPr="00691F09" w:rsidRDefault="00C602D9" w:rsidP="004C0B5B">
            <w:pPr>
              <w:jc w:val="both"/>
              <w:rPr>
                <w:sz w:val="28"/>
                <w:szCs w:val="28"/>
              </w:rPr>
            </w:pPr>
            <w:r>
              <w:rPr>
                <w:sz w:val="28"/>
                <w:szCs w:val="28"/>
              </w:rPr>
              <w:t>Shows how contents of one file can be redirected to another file.</w:t>
            </w:r>
          </w:p>
        </w:tc>
      </w:tr>
    </w:tbl>
    <w:p w:rsidR="00691F09" w:rsidRDefault="00691F09" w:rsidP="004C0B5B">
      <w:pPr>
        <w:jc w:val="both"/>
        <w:rPr>
          <w:b/>
          <w:sz w:val="28"/>
          <w:szCs w:val="28"/>
        </w:rPr>
      </w:pPr>
    </w:p>
    <w:p w:rsidR="00C602D9" w:rsidRDefault="00C602D9" w:rsidP="00C602D9">
      <w:pPr>
        <w:pStyle w:val="ListParagraph"/>
        <w:numPr>
          <w:ilvl w:val="0"/>
          <w:numId w:val="1"/>
        </w:numPr>
        <w:ind w:left="426" w:hanging="426"/>
        <w:jc w:val="both"/>
        <w:rPr>
          <w:b/>
          <w:sz w:val="28"/>
          <w:szCs w:val="28"/>
        </w:rPr>
      </w:pPr>
      <w:r>
        <w:rPr>
          <w:b/>
          <w:sz w:val="28"/>
          <w:szCs w:val="28"/>
        </w:rPr>
        <w:t>who</w:t>
      </w:r>
    </w:p>
    <w:p w:rsidR="00C602D9" w:rsidRDefault="00C602D9" w:rsidP="00C602D9">
      <w:pPr>
        <w:jc w:val="both"/>
        <w:rPr>
          <w:b/>
          <w:sz w:val="28"/>
          <w:szCs w:val="28"/>
        </w:rPr>
      </w:pPr>
      <w:r w:rsidRPr="00C602D9">
        <w:rPr>
          <w:b/>
          <w:sz w:val="28"/>
          <w:szCs w:val="28"/>
          <w:u w:val="single"/>
        </w:rPr>
        <w:t>Purpose</w:t>
      </w:r>
      <w:r>
        <w:rPr>
          <w:b/>
          <w:sz w:val="28"/>
          <w:szCs w:val="28"/>
        </w:rPr>
        <w:t>:</w:t>
      </w:r>
    </w:p>
    <w:p w:rsidR="00C602D9" w:rsidRDefault="00730608" w:rsidP="00C602D9">
      <w:pPr>
        <w:jc w:val="both"/>
        <w:rPr>
          <w:sz w:val="28"/>
          <w:szCs w:val="28"/>
        </w:rPr>
      </w:pPr>
      <w:r>
        <w:rPr>
          <w:sz w:val="28"/>
          <w:szCs w:val="28"/>
        </w:rPr>
        <w:t>This command prints information about all users who are currently logged in.</w:t>
      </w:r>
    </w:p>
    <w:p w:rsidR="00730608" w:rsidRDefault="00730608" w:rsidP="00C602D9">
      <w:pPr>
        <w:jc w:val="both"/>
        <w:rPr>
          <w:b/>
          <w:sz w:val="28"/>
          <w:szCs w:val="28"/>
        </w:rPr>
      </w:pPr>
      <w:r w:rsidRPr="00730608">
        <w:rPr>
          <w:b/>
          <w:sz w:val="28"/>
          <w:szCs w:val="28"/>
          <w:u w:val="single"/>
        </w:rPr>
        <w:t>Syntax</w:t>
      </w:r>
      <w:r w:rsidRPr="00730608">
        <w:rPr>
          <w:b/>
          <w:sz w:val="28"/>
          <w:szCs w:val="28"/>
        </w:rPr>
        <w:t>:</w:t>
      </w:r>
    </w:p>
    <w:p w:rsidR="00730608" w:rsidRDefault="00730608" w:rsidP="00C602D9">
      <w:pPr>
        <w:jc w:val="both"/>
        <w:rPr>
          <w:b/>
          <w:sz w:val="28"/>
          <w:szCs w:val="28"/>
        </w:rPr>
      </w:pPr>
      <w:proofErr w:type="gramStart"/>
      <w:r w:rsidRPr="00730608">
        <w:rPr>
          <w:b/>
          <w:sz w:val="28"/>
          <w:szCs w:val="28"/>
          <w:highlight w:val="lightGray"/>
        </w:rPr>
        <w:t>who</w:t>
      </w:r>
      <w:proofErr w:type="gramEnd"/>
      <w:r w:rsidRPr="00730608">
        <w:rPr>
          <w:b/>
          <w:sz w:val="28"/>
          <w:szCs w:val="28"/>
          <w:highlight w:val="lightGray"/>
        </w:rPr>
        <w:t xml:space="preserve"> [option] [file] [am </w:t>
      </w:r>
      <w:proofErr w:type="spellStart"/>
      <w:r w:rsidRPr="00730608">
        <w:rPr>
          <w:b/>
          <w:sz w:val="28"/>
          <w:szCs w:val="28"/>
          <w:highlight w:val="lightGray"/>
        </w:rPr>
        <w:t>i</w:t>
      </w:r>
      <w:proofErr w:type="spellEnd"/>
      <w:r w:rsidRPr="00730608">
        <w:rPr>
          <w:b/>
          <w:sz w:val="28"/>
          <w:szCs w:val="28"/>
          <w:highlight w:val="lightGray"/>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97"/>
        <w:gridCol w:w="7839"/>
      </w:tblGrid>
      <w:tr w:rsidR="00730608" w:rsidTr="00730608">
        <w:trPr>
          <w:tblCellSpacing w:w="15" w:type="dxa"/>
        </w:trPr>
        <w:tc>
          <w:tcPr>
            <w:tcW w:w="0" w:type="auto"/>
            <w:vAlign w:val="center"/>
            <w:hideMark/>
          </w:tcPr>
          <w:p w:rsidR="00730608" w:rsidRPr="00730608" w:rsidRDefault="00730608">
            <w:pPr>
              <w:rPr>
                <w:b/>
                <w:sz w:val="28"/>
                <w:szCs w:val="28"/>
              </w:rPr>
            </w:pPr>
            <w:r w:rsidRPr="00730608">
              <w:rPr>
                <w:b/>
                <w:sz w:val="28"/>
                <w:szCs w:val="28"/>
              </w:rPr>
              <w:t>Option</w:t>
            </w:r>
          </w:p>
        </w:tc>
        <w:tc>
          <w:tcPr>
            <w:tcW w:w="0" w:type="auto"/>
            <w:vAlign w:val="center"/>
            <w:hideMark/>
          </w:tcPr>
          <w:p w:rsidR="00730608" w:rsidRPr="00730608" w:rsidRDefault="00730608">
            <w:pPr>
              <w:rPr>
                <w:b/>
                <w:sz w:val="28"/>
                <w:szCs w:val="28"/>
              </w:rPr>
            </w:pPr>
            <w:r w:rsidRPr="00730608">
              <w:rPr>
                <w:b/>
                <w:sz w:val="28"/>
                <w:szCs w:val="28"/>
              </w:rPr>
              <w:t>Description</w:t>
            </w:r>
          </w:p>
        </w:tc>
      </w:tr>
      <w:tr w:rsidR="00730608" w:rsidTr="00730608">
        <w:trPr>
          <w:tblCellSpacing w:w="15" w:type="dxa"/>
        </w:trPr>
        <w:tc>
          <w:tcPr>
            <w:tcW w:w="0" w:type="auto"/>
            <w:vAlign w:val="center"/>
            <w:hideMark/>
          </w:tcPr>
          <w:p w:rsidR="00730608" w:rsidRPr="00730608" w:rsidRDefault="00730608">
            <w:pPr>
              <w:rPr>
                <w:b/>
                <w:sz w:val="28"/>
                <w:szCs w:val="28"/>
              </w:rPr>
            </w:pPr>
            <w:r w:rsidRPr="00730608">
              <w:rPr>
                <w:b/>
                <w:sz w:val="28"/>
                <w:szCs w:val="28"/>
              </w:rPr>
              <w:t>-a, --all</w:t>
            </w:r>
          </w:p>
        </w:tc>
        <w:tc>
          <w:tcPr>
            <w:tcW w:w="0" w:type="auto"/>
            <w:vAlign w:val="center"/>
            <w:hideMark/>
          </w:tcPr>
          <w:p w:rsidR="00730608" w:rsidRPr="00730608" w:rsidRDefault="00730608">
            <w:pPr>
              <w:rPr>
                <w:sz w:val="28"/>
                <w:szCs w:val="28"/>
              </w:rPr>
            </w:pPr>
            <w:r w:rsidRPr="00730608">
              <w:rPr>
                <w:sz w:val="28"/>
                <w:szCs w:val="28"/>
              </w:rPr>
              <w:t>Same as using the options -b -d --login -p -r -t -T -u.</w:t>
            </w:r>
          </w:p>
        </w:tc>
      </w:tr>
      <w:tr w:rsidR="00730608" w:rsidTr="00730608">
        <w:trPr>
          <w:tblCellSpacing w:w="15" w:type="dxa"/>
        </w:trPr>
        <w:tc>
          <w:tcPr>
            <w:tcW w:w="0" w:type="auto"/>
            <w:vAlign w:val="center"/>
            <w:hideMark/>
          </w:tcPr>
          <w:p w:rsidR="00730608" w:rsidRPr="00730608" w:rsidRDefault="00730608">
            <w:pPr>
              <w:rPr>
                <w:b/>
                <w:sz w:val="28"/>
                <w:szCs w:val="28"/>
              </w:rPr>
            </w:pPr>
            <w:r w:rsidRPr="00730608">
              <w:rPr>
                <w:b/>
                <w:sz w:val="28"/>
                <w:szCs w:val="28"/>
              </w:rPr>
              <w:t>-b, --boot</w:t>
            </w:r>
          </w:p>
        </w:tc>
        <w:tc>
          <w:tcPr>
            <w:tcW w:w="0" w:type="auto"/>
            <w:vAlign w:val="center"/>
            <w:hideMark/>
          </w:tcPr>
          <w:p w:rsidR="00730608" w:rsidRPr="00730608" w:rsidRDefault="00730608">
            <w:pPr>
              <w:rPr>
                <w:sz w:val="28"/>
                <w:szCs w:val="28"/>
              </w:rPr>
            </w:pPr>
            <w:r w:rsidRPr="00730608">
              <w:rPr>
                <w:sz w:val="28"/>
                <w:szCs w:val="28"/>
              </w:rPr>
              <w:t xml:space="preserve">Display the time of the last system </w:t>
            </w:r>
            <w:hyperlink r:id="rId19" w:history="1">
              <w:r w:rsidRPr="00730608">
                <w:rPr>
                  <w:sz w:val="28"/>
                  <w:szCs w:val="28"/>
                </w:rPr>
                <w:t>boot</w:t>
              </w:r>
            </w:hyperlink>
            <w:r w:rsidRPr="00730608">
              <w:rPr>
                <w:sz w:val="28"/>
                <w:szCs w:val="28"/>
              </w:rPr>
              <w:t>.</w:t>
            </w:r>
          </w:p>
        </w:tc>
      </w:tr>
      <w:tr w:rsidR="00730608" w:rsidTr="00730608">
        <w:trPr>
          <w:tblCellSpacing w:w="15" w:type="dxa"/>
        </w:trPr>
        <w:tc>
          <w:tcPr>
            <w:tcW w:w="0" w:type="auto"/>
            <w:vAlign w:val="center"/>
            <w:hideMark/>
          </w:tcPr>
          <w:p w:rsidR="00730608" w:rsidRPr="00730608" w:rsidRDefault="00730608">
            <w:pPr>
              <w:rPr>
                <w:b/>
                <w:sz w:val="28"/>
                <w:szCs w:val="28"/>
              </w:rPr>
            </w:pPr>
            <w:r w:rsidRPr="00730608">
              <w:rPr>
                <w:b/>
                <w:sz w:val="28"/>
                <w:szCs w:val="28"/>
              </w:rPr>
              <w:t>-d, --dead</w:t>
            </w:r>
          </w:p>
        </w:tc>
        <w:tc>
          <w:tcPr>
            <w:tcW w:w="0" w:type="auto"/>
            <w:vAlign w:val="center"/>
            <w:hideMark/>
          </w:tcPr>
          <w:p w:rsidR="00730608" w:rsidRPr="00730608" w:rsidRDefault="00730608">
            <w:pPr>
              <w:rPr>
                <w:sz w:val="28"/>
                <w:szCs w:val="28"/>
              </w:rPr>
            </w:pPr>
            <w:r w:rsidRPr="00730608">
              <w:rPr>
                <w:sz w:val="28"/>
                <w:szCs w:val="28"/>
              </w:rPr>
              <w:t xml:space="preserve">Display dead </w:t>
            </w:r>
            <w:hyperlink r:id="rId20" w:history="1">
              <w:r w:rsidRPr="00730608">
                <w:rPr>
                  <w:sz w:val="28"/>
                  <w:szCs w:val="28"/>
                </w:rPr>
                <w:t>processes</w:t>
              </w:r>
            </w:hyperlink>
            <w:r w:rsidRPr="00730608">
              <w:rPr>
                <w:sz w:val="28"/>
                <w:szCs w:val="28"/>
              </w:rPr>
              <w:t>.</w:t>
            </w:r>
          </w:p>
        </w:tc>
      </w:tr>
      <w:tr w:rsidR="00730608" w:rsidTr="00730608">
        <w:trPr>
          <w:tblCellSpacing w:w="15" w:type="dxa"/>
        </w:trPr>
        <w:tc>
          <w:tcPr>
            <w:tcW w:w="0" w:type="auto"/>
            <w:vAlign w:val="center"/>
            <w:hideMark/>
          </w:tcPr>
          <w:p w:rsidR="00730608" w:rsidRPr="00730608" w:rsidRDefault="00730608">
            <w:pPr>
              <w:rPr>
                <w:b/>
                <w:sz w:val="28"/>
                <w:szCs w:val="28"/>
              </w:rPr>
            </w:pPr>
            <w:r w:rsidRPr="00730608">
              <w:rPr>
                <w:b/>
                <w:sz w:val="28"/>
                <w:szCs w:val="28"/>
              </w:rPr>
              <w:t>-H, --heading</w:t>
            </w:r>
          </w:p>
        </w:tc>
        <w:tc>
          <w:tcPr>
            <w:tcW w:w="0" w:type="auto"/>
            <w:vAlign w:val="center"/>
            <w:hideMark/>
          </w:tcPr>
          <w:p w:rsidR="00730608" w:rsidRPr="00730608" w:rsidRDefault="00730608">
            <w:pPr>
              <w:rPr>
                <w:sz w:val="28"/>
                <w:szCs w:val="28"/>
              </w:rPr>
            </w:pPr>
            <w:r w:rsidRPr="00730608">
              <w:rPr>
                <w:sz w:val="28"/>
                <w:szCs w:val="28"/>
              </w:rPr>
              <w:t>Print a line of column headings.</w:t>
            </w:r>
          </w:p>
        </w:tc>
      </w:tr>
      <w:tr w:rsidR="00730608" w:rsidTr="00730608">
        <w:trPr>
          <w:tblCellSpacing w:w="15" w:type="dxa"/>
        </w:trPr>
        <w:tc>
          <w:tcPr>
            <w:tcW w:w="0" w:type="auto"/>
            <w:vAlign w:val="center"/>
            <w:hideMark/>
          </w:tcPr>
          <w:p w:rsidR="00730608" w:rsidRPr="00730608" w:rsidRDefault="00730608">
            <w:pPr>
              <w:rPr>
                <w:b/>
                <w:sz w:val="28"/>
                <w:szCs w:val="28"/>
              </w:rPr>
            </w:pPr>
            <w:r w:rsidRPr="00730608">
              <w:rPr>
                <w:b/>
                <w:sz w:val="28"/>
                <w:szCs w:val="28"/>
              </w:rPr>
              <w:t>--</w:t>
            </w:r>
            <w:proofErr w:type="spellStart"/>
            <w:r w:rsidRPr="00730608">
              <w:rPr>
                <w:b/>
                <w:sz w:val="28"/>
                <w:szCs w:val="28"/>
              </w:rPr>
              <w:t>ips</w:t>
            </w:r>
            <w:proofErr w:type="spellEnd"/>
          </w:p>
        </w:tc>
        <w:tc>
          <w:tcPr>
            <w:tcW w:w="0" w:type="auto"/>
            <w:vAlign w:val="center"/>
            <w:hideMark/>
          </w:tcPr>
          <w:p w:rsidR="00730608" w:rsidRPr="00730608" w:rsidRDefault="00730608">
            <w:pPr>
              <w:rPr>
                <w:sz w:val="28"/>
                <w:szCs w:val="28"/>
              </w:rPr>
            </w:pPr>
            <w:r w:rsidRPr="00730608">
              <w:rPr>
                <w:sz w:val="28"/>
                <w:szCs w:val="28"/>
              </w:rPr>
              <w:t>Print</w:t>
            </w:r>
            <w:r w:rsidR="00A464B1">
              <w:rPr>
                <w:sz w:val="28"/>
                <w:szCs w:val="28"/>
              </w:rPr>
              <w:t>s</w:t>
            </w:r>
            <w:r w:rsidRPr="00730608">
              <w:rPr>
                <w:sz w:val="28"/>
                <w:szCs w:val="28"/>
              </w:rPr>
              <w:t xml:space="preserve"> </w:t>
            </w:r>
            <w:hyperlink r:id="rId21" w:history="1">
              <w:r w:rsidRPr="00730608">
                <w:rPr>
                  <w:sz w:val="28"/>
                  <w:szCs w:val="28"/>
                </w:rPr>
                <w:t>IP</w:t>
              </w:r>
            </w:hyperlink>
            <w:r w:rsidRPr="00730608">
              <w:rPr>
                <w:sz w:val="28"/>
                <w:szCs w:val="28"/>
              </w:rPr>
              <w:t xml:space="preserve"> addresses instead of </w:t>
            </w:r>
            <w:hyperlink r:id="rId22" w:history="1">
              <w:r w:rsidRPr="00730608">
                <w:rPr>
                  <w:sz w:val="28"/>
                  <w:szCs w:val="28"/>
                </w:rPr>
                <w:t>hostnames</w:t>
              </w:r>
            </w:hyperlink>
            <w:r w:rsidRPr="00730608">
              <w:rPr>
                <w:sz w:val="28"/>
                <w:szCs w:val="28"/>
              </w:rPr>
              <w:t xml:space="preserve">. With --lookup, </w:t>
            </w:r>
            <w:proofErr w:type="spellStart"/>
            <w:r w:rsidRPr="00730608">
              <w:rPr>
                <w:sz w:val="28"/>
                <w:szCs w:val="28"/>
              </w:rPr>
              <w:t>canonicalizes</w:t>
            </w:r>
            <w:proofErr w:type="spellEnd"/>
            <w:r w:rsidRPr="00730608">
              <w:rPr>
                <w:sz w:val="28"/>
                <w:szCs w:val="28"/>
              </w:rPr>
              <w:t xml:space="preserve"> based on stored IP, if available, rather than stored hostname.</w:t>
            </w:r>
          </w:p>
        </w:tc>
      </w:tr>
      <w:tr w:rsidR="00730608" w:rsidTr="00730608">
        <w:trPr>
          <w:tblCellSpacing w:w="15" w:type="dxa"/>
        </w:trPr>
        <w:tc>
          <w:tcPr>
            <w:tcW w:w="0" w:type="auto"/>
            <w:vAlign w:val="center"/>
            <w:hideMark/>
          </w:tcPr>
          <w:p w:rsidR="00730608" w:rsidRPr="00730608" w:rsidRDefault="00730608">
            <w:pPr>
              <w:rPr>
                <w:b/>
                <w:sz w:val="28"/>
                <w:szCs w:val="28"/>
              </w:rPr>
            </w:pPr>
            <w:r w:rsidRPr="00730608">
              <w:rPr>
                <w:b/>
                <w:sz w:val="28"/>
                <w:szCs w:val="28"/>
              </w:rPr>
              <w:t>-l, --login</w:t>
            </w:r>
          </w:p>
        </w:tc>
        <w:tc>
          <w:tcPr>
            <w:tcW w:w="0" w:type="auto"/>
            <w:vAlign w:val="center"/>
            <w:hideMark/>
          </w:tcPr>
          <w:p w:rsidR="00730608" w:rsidRPr="00730608" w:rsidRDefault="00730608">
            <w:pPr>
              <w:rPr>
                <w:sz w:val="28"/>
                <w:szCs w:val="28"/>
              </w:rPr>
            </w:pPr>
            <w:r w:rsidRPr="00730608">
              <w:rPr>
                <w:sz w:val="28"/>
                <w:szCs w:val="28"/>
              </w:rPr>
              <w:t>Print system login processes.</w:t>
            </w:r>
          </w:p>
        </w:tc>
      </w:tr>
      <w:tr w:rsidR="00730608" w:rsidTr="00730608">
        <w:trPr>
          <w:tblCellSpacing w:w="15" w:type="dxa"/>
        </w:trPr>
        <w:tc>
          <w:tcPr>
            <w:tcW w:w="0" w:type="auto"/>
            <w:vAlign w:val="center"/>
            <w:hideMark/>
          </w:tcPr>
          <w:p w:rsidR="00730608" w:rsidRPr="00730608" w:rsidRDefault="00730608">
            <w:pPr>
              <w:rPr>
                <w:b/>
                <w:sz w:val="28"/>
                <w:szCs w:val="28"/>
              </w:rPr>
            </w:pPr>
            <w:r w:rsidRPr="00730608">
              <w:rPr>
                <w:b/>
                <w:sz w:val="28"/>
                <w:szCs w:val="28"/>
              </w:rPr>
              <w:t>--lookup</w:t>
            </w:r>
          </w:p>
        </w:tc>
        <w:tc>
          <w:tcPr>
            <w:tcW w:w="0" w:type="auto"/>
            <w:vAlign w:val="center"/>
            <w:hideMark/>
          </w:tcPr>
          <w:p w:rsidR="00730608" w:rsidRPr="00730608" w:rsidRDefault="00730608">
            <w:pPr>
              <w:rPr>
                <w:sz w:val="28"/>
                <w:szCs w:val="28"/>
              </w:rPr>
            </w:pPr>
            <w:r w:rsidRPr="00730608">
              <w:rPr>
                <w:sz w:val="28"/>
                <w:szCs w:val="28"/>
              </w:rPr>
              <w:t>Attempt</w:t>
            </w:r>
            <w:r w:rsidR="00A464B1">
              <w:rPr>
                <w:sz w:val="28"/>
                <w:szCs w:val="28"/>
              </w:rPr>
              <w:t>s</w:t>
            </w:r>
            <w:r w:rsidRPr="00730608">
              <w:rPr>
                <w:sz w:val="28"/>
                <w:szCs w:val="28"/>
              </w:rPr>
              <w:t xml:space="preserve"> to </w:t>
            </w:r>
            <w:proofErr w:type="spellStart"/>
            <w:r w:rsidRPr="00730608">
              <w:rPr>
                <w:sz w:val="28"/>
                <w:szCs w:val="28"/>
              </w:rPr>
              <w:t>canonicalize</w:t>
            </w:r>
            <w:proofErr w:type="spellEnd"/>
            <w:r w:rsidRPr="00730608">
              <w:rPr>
                <w:sz w:val="28"/>
                <w:szCs w:val="28"/>
              </w:rPr>
              <w:t xml:space="preserve"> hostnames via </w:t>
            </w:r>
            <w:hyperlink r:id="rId23" w:history="1">
              <w:r w:rsidRPr="00730608">
                <w:rPr>
                  <w:sz w:val="28"/>
                  <w:szCs w:val="28"/>
                </w:rPr>
                <w:t>DNS</w:t>
              </w:r>
            </w:hyperlink>
            <w:r w:rsidRPr="00730608">
              <w:rPr>
                <w:sz w:val="28"/>
                <w:szCs w:val="28"/>
              </w:rPr>
              <w:t>.</w:t>
            </w:r>
          </w:p>
        </w:tc>
      </w:tr>
      <w:tr w:rsidR="00730608" w:rsidTr="00730608">
        <w:trPr>
          <w:tblCellSpacing w:w="15" w:type="dxa"/>
        </w:trPr>
        <w:tc>
          <w:tcPr>
            <w:tcW w:w="0" w:type="auto"/>
            <w:vAlign w:val="center"/>
            <w:hideMark/>
          </w:tcPr>
          <w:p w:rsidR="00730608" w:rsidRPr="00730608" w:rsidRDefault="00730608">
            <w:pPr>
              <w:rPr>
                <w:b/>
                <w:sz w:val="28"/>
                <w:szCs w:val="28"/>
              </w:rPr>
            </w:pPr>
            <w:r w:rsidRPr="00730608">
              <w:rPr>
                <w:b/>
                <w:sz w:val="28"/>
                <w:szCs w:val="28"/>
              </w:rPr>
              <w:t>-m</w:t>
            </w:r>
          </w:p>
        </w:tc>
        <w:tc>
          <w:tcPr>
            <w:tcW w:w="0" w:type="auto"/>
            <w:vAlign w:val="center"/>
            <w:hideMark/>
          </w:tcPr>
          <w:p w:rsidR="00730608" w:rsidRPr="00730608" w:rsidRDefault="00730608">
            <w:pPr>
              <w:rPr>
                <w:sz w:val="28"/>
                <w:szCs w:val="28"/>
              </w:rPr>
            </w:pPr>
            <w:r w:rsidRPr="00730608">
              <w:rPr>
                <w:sz w:val="28"/>
                <w:szCs w:val="28"/>
              </w:rPr>
              <w:t>Only print</w:t>
            </w:r>
            <w:r w:rsidR="00A464B1">
              <w:rPr>
                <w:sz w:val="28"/>
                <w:szCs w:val="28"/>
              </w:rPr>
              <w:t>s</w:t>
            </w:r>
            <w:r w:rsidRPr="00730608">
              <w:rPr>
                <w:sz w:val="28"/>
                <w:szCs w:val="28"/>
              </w:rPr>
              <w:t xml:space="preserve"> information about the user and host associated with </w:t>
            </w:r>
            <w:hyperlink r:id="rId24" w:history="1">
              <w:r w:rsidRPr="00730608">
                <w:rPr>
                  <w:sz w:val="28"/>
                  <w:szCs w:val="28"/>
                </w:rPr>
                <w:t>standard input</w:t>
              </w:r>
            </w:hyperlink>
            <w:r w:rsidRPr="00730608">
              <w:rPr>
                <w:sz w:val="28"/>
                <w:szCs w:val="28"/>
              </w:rPr>
              <w:t xml:space="preserve"> (the </w:t>
            </w:r>
            <w:hyperlink r:id="rId25" w:history="1">
              <w:r w:rsidRPr="00730608">
                <w:rPr>
                  <w:sz w:val="28"/>
                  <w:szCs w:val="28"/>
                </w:rPr>
                <w:t>terminal</w:t>
              </w:r>
            </w:hyperlink>
            <w:r w:rsidRPr="00730608">
              <w:rPr>
                <w:sz w:val="28"/>
                <w:szCs w:val="28"/>
              </w:rPr>
              <w:t xml:space="preserve"> where the command was issued). This method adheres to the </w:t>
            </w:r>
            <w:hyperlink r:id="rId26" w:history="1">
              <w:r w:rsidRPr="00730608">
                <w:rPr>
                  <w:sz w:val="28"/>
                  <w:szCs w:val="28"/>
                </w:rPr>
                <w:t>POSIX</w:t>
              </w:r>
            </w:hyperlink>
            <w:r w:rsidRPr="00730608">
              <w:rPr>
                <w:sz w:val="28"/>
                <w:szCs w:val="28"/>
              </w:rPr>
              <w:t xml:space="preserve"> standard.</w:t>
            </w:r>
          </w:p>
        </w:tc>
      </w:tr>
      <w:tr w:rsidR="00730608" w:rsidTr="00730608">
        <w:trPr>
          <w:tblCellSpacing w:w="15" w:type="dxa"/>
        </w:trPr>
        <w:tc>
          <w:tcPr>
            <w:tcW w:w="0" w:type="auto"/>
            <w:vAlign w:val="center"/>
            <w:hideMark/>
          </w:tcPr>
          <w:p w:rsidR="00730608" w:rsidRPr="00730608" w:rsidRDefault="00730608">
            <w:pPr>
              <w:rPr>
                <w:b/>
                <w:sz w:val="28"/>
                <w:szCs w:val="28"/>
              </w:rPr>
            </w:pPr>
            <w:r w:rsidRPr="00730608">
              <w:rPr>
                <w:b/>
                <w:sz w:val="28"/>
                <w:szCs w:val="28"/>
              </w:rPr>
              <w:t>-p, --</w:t>
            </w:r>
            <w:r w:rsidRPr="00730608">
              <w:rPr>
                <w:b/>
                <w:sz w:val="28"/>
                <w:szCs w:val="28"/>
              </w:rPr>
              <w:lastRenderedPageBreak/>
              <w:t>process</w:t>
            </w:r>
          </w:p>
        </w:tc>
        <w:tc>
          <w:tcPr>
            <w:tcW w:w="0" w:type="auto"/>
            <w:vAlign w:val="center"/>
            <w:hideMark/>
          </w:tcPr>
          <w:p w:rsidR="00730608" w:rsidRPr="00730608" w:rsidRDefault="00730608">
            <w:pPr>
              <w:rPr>
                <w:sz w:val="28"/>
                <w:szCs w:val="28"/>
              </w:rPr>
            </w:pPr>
            <w:r w:rsidRPr="00730608">
              <w:rPr>
                <w:sz w:val="28"/>
                <w:szCs w:val="28"/>
              </w:rPr>
              <w:lastRenderedPageBreak/>
              <w:t xml:space="preserve">Print active processes spawned by </w:t>
            </w:r>
            <w:hyperlink r:id="rId27" w:history="1">
              <w:r w:rsidRPr="00730608">
                <w:rPr>
                  <w:sz w:val="28"/>
                  <w:szCs w:val="28"/>
                </w:rPr>
                <w:t>init</w:t>
              </w:r>
            </w:hyperlink>
            <w:r w:rsidRPr="00730608">
              <w:rPr>
                <w:sz w:val="28"/>
                <w:szCs w:val="28"/>
              </w:rPr>
              <w:t>.</w:t>
            </w:r>
          </w:p>
        </w:tc>
      </w:tr>
      <w:tr w:rsidR="00730608" w:rsidTr="00730608">
        <w:trPr>
          <w:tblCellSpacing w:w="15" w:type="dxa"/>
        </w:trPr>
        <w:tc>
          <w:tcPr>
            <w:tcW w:w="0" w:type="auto"/>
            <w:vAlign w:val="center"/>
            <w:hideMark/>
          </w:tcPr>
          <w:p w:rsidR="00730608" w:rsidRPr="00730608" w:rsidRDefault="00730608">
            <w:pPr>
              <w:rPr>
                <w:b/>
                <w:sz w:val="28"/>
                <w:szCs w:val="28"/>
              </w:rPr>
            </w:pPr>
            <w:r w:rsidRPr="00730608">
              <w:rPr>
                <w:b/>
                <w:sz w:val="28"/>
                <w:szCs w:val="28"/>
              </w:rPr>
              <w:lastRenderedPageBreak/>
              <w:t>-q, --count</w:t>
            </w:r>
          </w:p>
        </w:tc>
        <w:tc>
          <w:tcPr>
            <w:tcW w:w="0" w:type="auto"/>
            <w:vAlign w:val="center"/>
            <w:hideMark/>
          </w:tcPr>
          <w:p w:rsidR="00730608" w:rsidRPr="00730608" w:rsidRDefault="00A464B1">
            <w:pPr>
              <w:rPr>
                <w:sz w:val="28"/>
                <w:szCs w:val="28"/>
              </w:rPr>
            </w:pPr>
            <w:r>
              <w:rPr>
                <w:sz w:val="28"/>
                <w:szCs w:val="28"/>
              </w:rPr>
              <w:t>Display</w:t>
            </w:r>
            <w:r w:rsidR="00730608" w:rsidRPr="00730608">
              <w:rPr>
                <w:sz w:val="28"/>
                <w:szCs w:val="28"/>
              </w:rPr>
              <w:t xml:space="preserve"> all login names, and a count of all logged-on users.</w:t>
            </w:r>
          </w:p>
        </w:tc>
      </w:tr>
      <w:tr w:rsidR="00730608" w:rsidTr="00730608">
        <w:trPr>
          <w:tblCellSpacing w:w="15" w:type="dxa"/>
        </w:trPr>
        <w:tc>
          <w:tcPr>
            <w:tcW w:w="0" w:type="auto"/>
            <w:vAlign w:val="center"/>
            <w:hideMark/>
          </w:tcPr>
          <w:p w:rsidR="00730608" w:rsidRPr="00730608" w:rsidRDefault="00730608">
            <w:pPr>
              <w:rPr>
                <w:b/>
                <w:sz w:val="28"/>
                <w:szCs w:val="28"/>
              </w:rPr>
            </w:pPr>
            <w:r w:rsidRPr="00730608">
              <w:rPr>
                <w:b/>
                <w:sz w:val="28"/>
                <w:szCs w:val="28"/>
              </w:rPr>
              <w:t>-r, --</w:t>
            </w:r>
            <w:proofErr w:type="spellStart"/>
            <w:r w:rsidRPr="00730608">
              <w:rPr>
                <w:b/>
                <w:sz w:val="28"/>
                <w:szCs w:val="28"/>
              </w:rPr>
              <w:t>runlevel</w:t>
            </w:r>
            <w:proofErr w:type="spellEnd"/>
          </w:p>
        </w:tc>
        <w:tc>
          <w:tcPr>
            <w:tcW w:w="0" w:type="auto"/>
            <w:vAlign w:val="center"/>
            <w:hideMark/>
          </w:tcPr>
          <w:p w:rsidR="00730608" w:rsidRPr="00730608" w:rsidRDefault="00730608">
            <w:pPr>
              <w:rPr>
                <w:sz w:val="28"/>
                <w:szCs w:val="28"/>
              </w:rPr>
            </w:pPr>
            <w:r w:rsidRPr="00730608">
              <w:rPr>
                <w:sz w:val="28"/>
                <w:szCs w:val="28"/>
              </w:rPr>
              <w:t xml:space="preserve">Print the current </w:t>
            </w:r>
            <w:hyperlink r:id="rId28" w:history="1">
              <w:proofErr w:type="spellStart"/>
              <w:r w:rsidRPr="00730608">
                <w:rPr>
                  <w:sz w:val="28"/>
                  <w:szCs w:val="28"/>
                </w:rPr>
                <w:t>runlevel</w:t>
              </w:r>
              <w:proofErr w:type="spellEnd"/>
            </w:hyperlink>
            <w:r w:rsidRPr="00730608">
              <w:rPr>
                <w:sz w:val="28"/>
                <w:szCs w:val="28"/>
              </w:rPr>
              <w:t>.</w:t>
            </w:r>
          </w:p>
        </w:tc>
      </w:tr>
      <w:tr w:rsidR="00730608" w:rsidTr="00730608">
        <w:trPr>
          <w:tblCellSpacing w:w="15" w:type="dxa"/>
        </w:trPr>
        <w:tc>
          <w:tcPr>
            <w:tcW w:w="0" w:type="auto"/>
            <w:vAlign w:val="center"/>
            <w:hideMark/>
          </w:tcPr>
          <w:p w:rsidR="00730608" w:rsidRPr="00730608" w:rsidRDefault="00730608">
            <w:pPr>
              <w:rPr>
                <w:b/>
                <w:sz w:val="28"/>
                <w:szCs w:val="28"/>
              </w:rPr>
            </w:pPr>
            <w:r w:rsidRPr="00730608">
              <w:rPr>
                <w:b/>
                <w:sz w:val="28"/>
                <w:szCs w:val="28"/>
              </w:rPr>
              <w:t>-s, --short</w:t>
            </w:r>
          </w:p>
        </w:tc>
        <w:tc>
          <w:tcPr>
            <w:tcW w:w="0" w:type="auto"/>
            <w:vAlign w:val="center"/>
            <w:hideMark/>
          </w:tcPr>
          <w:p w:rsidR="00730608" w:rsidRPr="00730608" w:rsidRDefault="00730608">
            <w:pPr>
              <w:rPr>
                <w:sz w:val="28"/>
                <w:szCs w:val="28"/>
              </w:rPr>
            </w:pPr>
            <w:r w:rsidRPr="00730608">
              <w:rPr>
                <w:sz w:val="28"/>
                <w:szCs w:val="28"/>
              </w:rPr>
              <w:t>Print only name, line, and time fields, which is the default.</w:t>
            </w:r>
          </w:p>
        </w:tc>
      </w:tr>
      <w:tr w:rsidR="00730608" w:rsidTr="00730608">
        <w:trPr>
          <w:tblCellSpacing w:w="15" w:type="dxa"/>
        </w:trPr>
        <w:tc>
          <w:tcPr>
            <w:tcW w:w="0" w:type="auto"/>
            <w:vAlign w:val="center"/>
            <w:hideMark/>
          </w:tcPr>
          <w:p w:rsidR="00730608" w:rsidRPr="00730608" w:rsidRDefault="00730608">
            <w:pPr>
              <w:rPr>
                <w:b/>
                <w:sz w:val="28"/>
                <w:szCs w:val="28"/>
              </w:rPr>
            </w:pPr>
            <w:r w:rsidRPr="00730608">
              <w:rPr>
                <w:b/>
                <w:sz w:val="28"/>
                <w:szCs w:val="28"/>
              </w:rPr>
              <w:t>-t, --time</w:t>
            </w:r>
          </w:p>
        </w:tc>
        <w:tc>
          <w:tcPr>
            <w:tcW w:w="0" w:type="auto"/>
            <w:vAlign w:val="center"/>
            <w:hideMark/>
          </w:tcPr>
          <w:p w:rsidR="00730608" w:rsidRPr="00730608" w:rsidRDefault="00730608">
            <w:pPr>
              <w:rPr>
                <w:sz w:val="28"/>
                <w:szCs w:val="28"/>
              </w:rPr>
            </w:pPr>
            <w:r w:rsidRPr="00730608">
              <w:rPr>
                <w:sz w:val="28"/>
                <w:szCs w:val="28"/>
              </w:rPr>
              <w:t xml:space="preserve">Print the last time the system </w:t>
            </w:r>
            <w:hyperlink r:id="rId29" w:history="1">
              <w:r w:rsidRPr="00730608">
                <w:rPr>
                  <w:sz w:val="28"/>
                  <w:szCs w:val="28"/>
                </w:rPr>
                <w:t>clock</w:t>
              </w:r>
            </w:hyperlink>
            <w:r w:rsidRPr="00730608">
              <w:rPr>
                <w:sz w:val="28"/>
                <w:szCs w:val="28"/>
              </w:rPr>
              <w:t xml:space="preserve"> was changed, if the information is available.</w:t>
            </w:r>
          </w:p>
        </w:tc>
      </w:tr>
      <w:tr w:rsidR="00730608" w:rsidTr="00730608">
        <w:trPr>
          <w:tblCellSpacing w:w="15" w:type="dxa"/>
        </w:trPr>
        <w:tc>
          <w:tcPr>
            <w:tcW w:w="0" w:type="auto"/>
            <w:vAlign w:val="center"/>
            <w:hideMark/>
          </w:tcPr>
          <w:p w:rsidR="00730608" w:rsidRPr="00730608" w:rsidRDefault="00730608">
            <w:pPr>
              <w:rPr>
                <w:b/>
                <w:sz w:val="28"/>
                <w:szCs w:val="28"/>
              </w:rPr>
            </w:pPr>
            <w:r w:rsidRPr="00730608">
              <w:rPr>
                <w:b/>
                <w:sz w:val="28"/>
                <w:szCs w:val="28"/>
              </w:rPr>
              <w:t>-T, -w, --</w:t>
            </w:r>
            <w:proofErr w:type="spellStart"/>
            <w:r w:rsidRPr="00730608">
              <w:rPr>
                <w:b/>
                <w:sz w:val="28"/>
                <w:szCs w:val="28"/>
              </w:rPr>
              <w:t>mesg</w:t>
            </w:r>
            <w:proofErr w:type="spellEnd"/>
          </w:p>
        </w:tc>
        <w:tc>
          <w:tcPr>
            <w:tcW w:w="0" w:type="auto"/>
            <w:vAlign w:val="center"/>
            <w:hideMark/>
          </w:tcPr>
          <w:p w:rsidR="00730608" w:rsidRPr="00730608" w:rsidRDefault="00730608">
            <w:pPr>
              <w:rPr>
                <w:sz w:val="28"/>
                <w:szCs w:val="28"/>
              </w:rPr>
            </w:pPr>
            <w:r w:rsidRPr="00730608">
              <w:rPr>
                <w:sz w:val="28"/>
                <w:szCs w:val="28"/>
              </w:rPr>
              <w:t xml:space="preserve">Add a </w:t>
            </w:r>
            <w:hyperlink r:id="rId30" w:history="1">
              <w:r w:rsidRPr="00730608">
                <w:rPr>
                  <w:sz w:val="28"/>
                  <w:szCs w:val="28"/>
                </w:rPr>
                <w:t>character</w:t>
              </w:r>
            </w:hyperlink>
            <w:r w:rsidRPr="00730608">
              <w:rPr>
                <w:sz w:val="28"/>
                <w:szCs w:val="28"/>
              </w:rPr>
              <w:t xml:space="preserve"> which indicates the state of the terminal line: "+" if the terminal is writable, "-" if it is not, or "?" if a bad line is encountered.</w:t>
            </w:r>
          </w:p>
        </w:tc>
      </w:tr>
      <w:tr w:rsidR="00730608" w:rsidTr="00730608">
        <w:trPr>
          <w:tblCellSpacing w:w="15" w:type="dxa"/>
        </w:trPr>
        <w:tc>
          <w:tcPr>
            <w:tcW w:w="0" w:type="auto"/>
            <w:vAlign w:val="center"/>
            <w:hideMark/>
          </w:tcPr>
          <w:p w:rsidR="00730608" w:rsidRPr="00730608" w:rsidRDefault="00730608">
            <w:pPr>
              <w:rPr>
                <w:b/>
                <w:sz w:val="28"/>
                <w:szCs w:val="28"/>
              </w:rPr>
            </w:pPr>
            <w:r w:rsidRPr="00730608">
              <w:rPr>
                <w:b/>
                <w:sz w:val="28"/>
                <w:szCs w:val="28"/>
              </w:rPr>
              <w:t>-u, --users</w:t>
            </w:r>
          </w:p>
        </w:tc>
        <w:tc>
          <w:tcPr>
            <w:tcW w:w="0" w:type="auto"/>
            <w:vAlign w:val="center"/>
            <w:hideMark/>
          </w:tcPr>
          <w:p w:rsidR="00730608" w:rsidRPr="00730608" w:rsidRDefault="00730608">
            <w:pPr>
              <w:rPr>
                <w:sz w:val="28"/>
                <w:szCs w:val="28"/>
              </w:rPr>
            </w:pPr>
            <w:r w:rsidRPr="00730608">
              <w:rPr>
                <w:sz w:val="28"/>
                <w:szCs w:val="28"/>
              </w:rPr>
              <w:t xml:space="preserve">Print the idle time for each </w:t>
            </w:r>
            <w:proofErr w:type="gramStart"/>
            <w:r w:rsidRPr="00730608">
              <w:rPr>
                <w:sz w:val="28"/>
                <w:szCs w:val="28"/>
              </w:rPr>
              <w:t>user,</w:t>
            </w:r>
            <w:proofErr w:type="gramEnd"/>
            <w:r w:rsidRPr="00730608">
              <w:rPr>
                <w:sz w:val="28"/>
                <w:szCs w:val="28"/>
              </w:rPr>
              <w:t xml:space="preserve"> and the process ID.</w:t>
            </w:r>
          </w:p>
        </w:tc>
      </w:tr>
      <w:tr w:rsidR="00730608" w:rsidTr="00730608">
        <w:trPr>
          <w:tblCellSpacing w:w="15" w:type="dxa"/>
        </w:trPr>
        <w:tc>
          <w:tcPr>
            <w:tcW w:w="0" w:type="auto"/>
            <w:vAlign w:val="center"/>
            <w:hideMark/>
          </w:tcPr>
          <w:p w:rsidR="00730608" w:rsidRPr="00730608" w:rsidRDefault="00730608">
            <w:pPr>
              <w:rPr>
                <w:b/>
                <w:sz w:val="28"/>
                <w:szCs w:val="28"/>
              </w:rPr>
            </w:pPr>
            <w:r w:rsidRPr="00730608">
              <w:rPr>
                <w:b/>
                <w:sz w:val="28"/>
                <w:szCs w:val="28"/>
              </w:rPr>
              <w:t>--message</w:t>
            </w:r>
          </w:p>
        </w:tc>
        <w:tc>
          <w:tcPr>
            <w:tcW w:w="0" w:type="auto"/>
            <w:vAlign w:val="center"/>
            <w:hideMark/>
          </w:tcPr>
          <w:p w:rsidR="00730608" w:rsidRPr="00730608" w:rsidRDefault="00730608">
            <w:pPr>
              <w:rPr>
                <w:sz w:val="28"/>
                <w:szCs w:val="28"/>
              </w:rPr>
            </w:pPr>
            <w:r w:rsidRPr="00730608">
              <w:rPr>
                <w:sz w:val="28"/>
                <w:szCs w:val="28"/>
              </w:rPr>
              <w:t>Same as -T.</w:t>
            </w:r>
          </w:p>
        </w:tc>
      </w:tr>
      <w:tr w:rsidR="00730608" w:rsidTr="00730608">
        <w:trPr>
          <w:tblCellSpacing w:w="15" w:type="dxa"/>
        </w:trPr>
        <w:tc>
          <w:tcPr>
            <w:tcW w:w="0" w:type="auto"/>
            <w:vAlign w:val="center"/>
            <w:hideMark/>
          </w:tcPr>
          <w:p w:rsidR="00730608" w:rsidRPr="00730608" w:rsidRDefault="00730608">
            <w:pPr>
              <w:rPr>
                <w:b/>
                <w:sz w:val="28"/>
                <w:szCs w:val="28"/>
              </w:rPr>
            </w:pPr>
            <w:r w:rsidRPr="00730608">
              <w:rPr>
                <w:b/>
                <w:sz w:val="28"/>
                <w:szCs w:val="28"/>
              </w:rPr>
              <w:t>--writable</w:t>
            </w:r>
          </w:p>
        </w:tc>
        <w:tc>
          <w:tcPr>
            <w:tcW w:w="0" w:type="auto"/>
            <w:vAlign w:val="center"/>
            <w:hideMark/>
          </w:tcPr>
          <w:p w:rsidR="00730608" w:rsidRPr="00730608" w:rsidRDefault="00730608">
            <w:pPr>
              <w:rPr>
                <w:sz w:val="28"/>
                <w:szCs w:val="28"/>
              </w:rPr>
            </w:pPr>
            <w:r w:rsidRPr="00730608">
              <w:rPr>
                <w:sz w:val="28"/>
                <w:szCs w:val="28"/>
              </w:rPr>
              <w:t>Same as -T.</w:t>
            </w:r>
          </w:p>
        </w:tc>
      </w:tr>
      <w:tr w:rsidR="00730608" w:rsidTr="00730608">
        <w:trPr>
          <w:tblCellSpacing w:w="15" w:type="dxa"/>
        </w:trPr>
        <w:tc>
          <w:tcPr>
            <w:tcW w:w="0" w:type="auto"/>
            <w:vAlign w:val="center"/>
            <w:hideMark/>
          </w:tcPr>
          <w:p w:rsidR="00730608" w:rsidRPr="00730608" w:rsidRDefault="00730608">
            <w:pPr>
              <w:rPr>
                <w:b/>
                <w:sz w:val="28"/>
                <w:szCs w:val="28"/>
              </w:rPr>
            </w:pPr>
            <w:r w:rsidRPr="00730608">
              <w:rPr>
                <w:b/>
                <w:sz w:val="28"/>
                <w:szCs w:val="28"/>
              </w:rPr>
              <w:t>--help</w:t>
            </w:r>
          </w:p>
        </w:tc>
        <w:tc>
          <w:tcPr>
            <w:tcW w:w="0" w:type="auto"/>
            <w:vAlign w:val="center"/>
            <w:hideMark/>
          </w:tcPr>
          <w:p w:rsidR="00730608" w:rsidRPr="00730608" w:rsidRDefault="00730608">
            <w:pPr>
              <w:rPr>
                <w:sz w:val="28"/>
                <w:szCs w:val="28"/>
              </w:rPr>
            </w:pPr>
            <w:r w:rsidRPr="00730608">
              <w:rPr>
                <w:sz w:val="28"/>
                <w:szCs w:val="28"/>
              </w:rPr>
              <w:t>Display</w:t>
            </w:r>
            <w:r w:rsidR="00A464B1">
              <w:rPr>
                <w:sz w:val="28"/>
                <w:szCs w:val="28"/>
              </w:rPr>
              <w:t>s</w:t>
            </w:r>
            <w:r w:rsidRPr="00730608">
              <w:rPr>
                <w:sz w:val="28"/>
                <w:szCs w:val="28"/>
              </w:rPr>
              <w:t xml:space="preserve"> a help message, and exit.</w:t>
            </w:r>
          </w:p>
        </w:tc>
      </w:tr>
      <w:tr w:rsidR="00730608" w:rsidTr="00730608">
        <w:trPr>
          <w:tblCellSpacing w:w="15" w:type="dxa"/>
        </w:trPr>
        <w:tc>
          <w:tcPr>
            <w:tcW w:w="0" w:type="auto"/>
            <w:vAlign w:val="center"/>
            <w:hideMark/>
          </w:tcPr>
          <w:p w:rsidR="00730608" w:rsidRPr="00730608" w:rsidRDefault="00730608">
            <w:pPr>
              <w:rPr>
                <w:b/>
                <w:sz w:val="28"/>
                <w:szCs w:val="28"/>
              </w:rPr>
            </w:pPr>
            <w:r w:rsidRPr="00730608">
              <w:rPr>
                <w:b/>
                <w:sz w:val="28"/>
                <w:szCs w:val="28"/>
              </w:rPr>
              <w:t>--version</w:t>
            </w:r>
          </w:p>
        </w:tc>
        <w:tc>
          <w:tcPr>
            <w:tcW w:w="0" w:type="auto"/>
            <w:vAlign w:val="center"/>
            <w:hideMark/>
          </w:tcPr>
          <w:p w:rsidR="00730608" w:rsidRPr="00730608" w:rsidRDefault="00730608">
            <w:pPr>
              <w:rPr>
                <w:sz w:val="28"/>
                <w:szCs w:val="28"/>
              </w:rPr>
            </w:pPr>
            <w:r w:rsidRPr="00730608">
              <w:rPr>
                <w:sz w:val="28"/>
                <w:szCs w:val="28"/>
              </w:rPr>
              <w:t>Display</w:t>
            </w:r>
            <w:r w:rsidR="00A464B1">
              <w:rPr>
                <w:sz w:val="28"/>
                <w:szCs w:val="28"/>
              </w:rPr>
              <w:t>s</w:t>
            </w:r>
            <w:r w:rsidRPr="00730608">
              <w:rPr>
                <w:sz w:val="28"/>
                <w:szCs w:val="28"/>
              </w:rPr>
              <w:t xml:space="preserve"> version information, and exit.</w:t>
            </w:r>
          </w:p>
        </w:tc>
      </w:tr>
    </w:tbl>
    <w:p w:rsidR="00730608" w:rsidRDefault="00730608" w:rsidP="00C602D9">
      <w:pPr>
        <w:jc w:val="both"/>
        <w:rPr>
          <w:sz w:val="28"/>
          <w:szCs w:val="28"/>
        </w:rPr>
      </w:pPr>
    </w:p>
    <w:p w:rsidR="00A464B1" w:rsidRPr="00A464B1" w:rsidRDefault="00A464B1" w:rsidP="00A464B1">
      <w:pPr>
        <w:pStyle w:val="tab"/>
        <w:jc w:val="both"/>
        <w:rPr>
          <w:rFonts w:asciiTheme="minorHAnsi" w:eastAsiaTheme="minorHAnsi" w:hAnsiTheme="minorHAnsi" w:cstheme="minorBidi"/>
          <w:sz w:val="28"/>
          <w:szCs w:val="28"/>
          <w:lang w:eastAsia="en-US"/>
        </w:rPr>
      </w:pPr>
      <w:r w:rsidRPr="00A464B1">
        <w:rPr>
          <w:rFonts w:asciiTheme="minorHAnsi" w:eastAsiaTheme="minorHAnsi" w:hAnsiTheme="minorHAnsi" w:cstheme="minorBidi"/>
          <w:b/>
          <w:sz w:val="28"/>
          <w:szCs w:val="28"/>
          <w:u w:val="single"/>
          <w:lang w:eastAsia="en-US"/>
        </w:rPr>
        <w:t>Key Notes</w:t>
      </w:r>
      <w:r w:rsidRPr="00A464B1">
        <w:rPr>
          <w:rFonts w:asciiTheme="minorHAnsi" w:eastAsiaTheme="minorHAnsi" w:hAnsiTheme="minorHAnsi" w:cstheme="minorBidi"/>
          <w:b/>
          <w:sz w:val="28"/>
          <w:szCs w:val="28"/>
          <w:lang w:eastAsia="en-US"/>
        </w:rPr>
        <w:t>:</w:t>
      </w:r>
      <w:r w:rsidRPr="00A464B1">
        <w:rPr>
          <w:rFonts w:asciiTheme="minorHAnsi" w:eastAsiaTheme="minorHAnsi" w:hAnsiTheme="minorHAnsi" w:cstheme="minorBidi"/>
          <w:sz w:val="28"/>
          <w:szCs w:val="28"/>
          <w:lang w:eastAsia="en-US"/>
        </w:rPr>
        <w:t xml:space="preserve"> If </w:t>
      </w:r>
      <w:r w:rsidRPr="00A464B1">
        <w:rPr>
          <w:rFonts w:asciiTheme="minorHAnsi" w:eastAsiaTheme="minorHAnsi" w:hAnsiTheme="minorHAnsi" w:cstheme="minorBidi"/>
          <w:b/>
          <w:i/>
          <w:sz w:val="28"/>
          <w:szCs w:val="28"/>
          <w:lang w:eastAsia="en-US"/>
        </w:rPr>
        <w:t>file</w:t>
      </w:r>
      <w:r w:rsidRPr="00A464B1">
        <w:rPr>
          <w:rFonts w:asciiTheme="minorHAnsi" w:eastAsiaTheme="minorHAnsi" w:hAnsiTheme="minorHAnsi" w:cstheme="minorBidi"/>
          <w:sz w:val="28"/>
          <w:szCs w:val="28"/>
          <w:lang w:eastAsia="en-US"/>
        </w:rPr>
        <w:t xml:space="preserve"> is specified, </w:t>
      </w:r>
      <w:r w:rsidRPr="00A464B1">
        <w:rPr>
          <w:rFonts w:asciiTheme="minorHAnsi" w:eastAsiaTheme="minorHAnsi" w:hAnsiTheme="minorHAnsi" w:cstheme="minorBidi"/>
          <w:b/>
          <w:sz w:val="28"/>
          <w:szCs w:val="28"/>
          <w:lang w:eastAsia="en-US"/>
        </w:rPr>
        <w:t>who</w:t>
      </w:r>
      <w:r w:rsidRPr="00A464B1">
        <w:rPr>
          <w:rFonts w:asciiTheme="minorHAnsi" w:eastAsiaTheme="minorHAnsi" w:hAnsiTheme="minorHAnsi" w:cstheme="minorBidi"/>
          <w:sz w:val="28"/>
          <w:szCs w:val="28"/>
          <w:lang w:eastAsia="en-US"/>
        </w:rPr>
        <w:t xml:space="preserve"> gathers its information from this </w:t>
      </w:r>
      <w:proofErr w:type="gramStart"/>
      <w:r w:rsidRPr="00A464B1">
        <w:rPr>
          <w:rFonts w:asciiTheme="minorHAnsi" w:eastAsiaTheme="minorHAnsi" w:hAnsiTheme="minorHAnsi" w:cstheme="minorBidi"/>
          <w:sz w:val="28"/>
          <w:szCs w:val="28"/>
          <w:lang w:eastAsia="en-US"/>
        </w:rPr>
        <w:t>file.</w:t>
      </w:r>
      <w:proofErr w:type="gramEnd"/>
      <w:r w:rsidRPr="00A464B1">
        <w:rPr>
          <w:rFonts w:asciiTheme="minorHAnsi" w:eastAsiaTheme="minorHAnsi" w:hAnsiTheme="minorHAnsi" w:cstheme="minorBidi"/>
          <w:sz w:val="28"/>
          <w:szCs w:val="28"/>
          <w:lang w:eastAsia="en-US"/>
        </w:rPr>
        <w:t xml:space="preserve"> Otherwise, it rea</w:t>
      </w:r>
      <w:r>
        <w:rPr>
          <w:rFonts w:asciiTheme="minorHAnsi" w:eastAsiaTheme="minorHAnsi" w:hAnsiTheme="minorHAnsi" w:cstheme="minorBidi"/>
          <w:sz w:val="28"/>
          <w:szCs w:val="28"/>
          <w:lang w:eastAsia="en-US"/>
        </w:rPr>
        <w:t>ds from a default file location.</w:t>
      </w:r>
    </w:p>
    <w:p w:rsidR="00A464B1" w:rsidRPr="00A464B1" w:rsidRDefault="00A464B1" w:rsidP="00A464B1">
      <w:pPr>
        <w:pStyle w:val="tab"/>
        <w:jc w:val="both"/>
        <w:rPr>
          <w:rFonts w:asciiTheme="minorHAnsi" w:eastAsiaTheme="minorHAnsi" w:hAnsiTheme="minorHAnsi" w:cstheme="minorBidi"/>
          <w:sz w:val="28"/>
          <w:szCs w:val="28"/>
          <w:lang w:eastAsia="en-US"/>
        </w:rPr>
      </w:pPr>
      <w:r w:rsidRPr="00A464B1">
        <w:rPr>
          <w:rFonts w:asciiTheme="minorHAnsi" w:eastAsiaTheme="minorHAnsi" w:hAnsiTheme="minorHAnsi" w:cstheme="minorBidi"/>
          <w:sz w:val="28"/>
          <w:szCs w:val="28"/>
          <w:lang w:eastAsia="en-US"/>
        </w:rPr>
        <w:t xml:space="preserve">If the arguments </w:t>
      </w:r>
      <w:r w:rsidRPr="00A464B1">
        <w:rPr>
          <w:rFonts w:asciiTheme="minorHAnsi" w:eastAsiaTheme="minorHAnsi" w:hAnsiTheme="minorHAnsi" w:cstheme="minorBidi"/>
          <w:b/>
          <w:sz w:val="28"/>
          <w:szCs w:val="28"/>
          <w:lang w:eastAsia="en-US"/>
        </w:rPr>
        <w:t xml:space="preserve">"am </w:t>
      </w:r>
      <w:proofErr w:type="spellStart"/>
      <w:r w:rsidRPr="00A464B1">
        <w:rPr>
          <w:rFonts w:asciiTheme="minorHAnsi" w:eastAsiaTheme="minorHAnsi" w:hAnsiTheme="minorHAnsi" w:cstheme="minorBidi"/>
          <w:b/>
          <w:sz w:val="28"/>
          <w:szCs w:val="28"/>
          <w:lang w:eastAsia="en-US"/>
        </w:rPr>
        <w:t>i</w:t>
      </w:r>
      <w:proofErr w:type="spellEnd"/>
      <w:r w:rsidRPr="00A464B1">
        <w:rPr>
          <w:rFonts w:asciiTheme="minorHAnsi" w:eastAsiaTheme="minorHAnsi" w:hAnsiTheme="minorHAnsi" w:cstheme="minorBidi"/>
          <w:b/>
          <w:sz w:val="28"/>
          <w:szCs w:val="28"/>
          <w:lang w:eastAsia="en-US"/>
        </w:rPr>
        <w:t>"</w:t>
      </w:r>
      <w:r w:rsidRPr="00A464B1">
        <w:rPr>
          <w:rFonts w:asciiTheme="minorHAnsi" w:eastAsiaTheme="minorHAnsi" w:hAnsiTheme="minorHAnsi" w:cstheme="minorBidi"/>
          <w:sz w:val="28"/>
          <w:szCs w:val="28"/>
          <w:lang w:eastAsia="en-US"/>
        </w:rPr>
        <w:t xml:space="preserve"> are specified, </w:t>
      </w:r>
      <w:r w:rsidRPr="00A464B1">
        <w:rPr>
          <w:rFonts w:asciiTheme="minorHAnsi" w:eastAsiaTheme="minorHAnsi" w:hAnsiTheme="minorHAnsi" w:cstheme="minorBidi"/>
          <w:b/>
          <w:sz w:val="28"/>
          <w:szCs w:val="28"/>
          <w:lang w:eastAsia="en-US"/>
        </w:rPr>
        <w:t>who</w:t>
      </w:r>
      <w:r w:rsidRPr="00A464B1">
        <w:rPr>
          <w:rFonts w:asciiTheme="minorHAnsi" w:eastAsiaTheme="minorHAnsi" w:hAnsiTheme="minorHAnsi" w:cstheme="minorBidi"/>
          <w:sz w:val="28"/>
          <w:szCs w:val="28"/>
          <w:lang w:eastAsia="en-US"/>
        </w:rPr>
        <w:t xml:space="preserve"> assumes the </w:t>
      </w:r>
      <w:r w:rsidRPr="00A464B1">
        <w:rPr>
          <w:rFonts w:asciiTheme="minorHAnsi" w:eastAsiaTheme="minorHAnsi" w:hAnsiTheme="minorHAnsi" w:cstheme="minorBidi"/>
          <w:b/>
          <w:sz w:val="28"/>
          <w:szCs w:val="28"/>
          <w:lang w:eastAsia="en-US"/>
        </w:rPr>
        <w:t>-m</w:t>
      </w:r>
      <w:r w:rsidRPr="00A464B1">
        <w:rPr>
          <w:rFonts w:asciiTheme="minorHAnsi" w:eastAsiaTheme="minorHAnsi" w:hAnsiTheme="minorHAnsi" w:cstheme="minorBidi"/>
          <w:sz w:val="28"/>
          <w:szCs w:val="28"/>
          <w:lang w:eastAsia="en-US"/>
        </w:rPr>
        <w:t xml:space="preserve"> option.</w:t>
      </w:r>
    </w:p>
    <w:p w:rsidR="00A464B1" w:rsidRDefault="00A464B1" w:rsidP="00C602D9">
      <w:pPr>
        <w:jc w:val="both"/>
        <w:rPr>
          <w:b/>
          <w:sz w:val="28"/>
          <w:szCs w:val="28"/>
        </w:rPr>
      </w:pPr>
      <w:r w:rsidRPr="00A464B1">
        <w:rPr>
          <w:b/>
          <w:sz w:val="28"/>
          <w:szCs w:val="28"/>
        </w:rPr>
        <w:t>[Refer Screenshots 9.1 – 9.2 for execution and output of the command]</w:t>
      </w:r>
    </w:p>
    <w:p w:rsidR="00B715CD" w:rsidRDefault="00B715CD" w:rsidP="00C602D9">
      <w:pPr>
        <w:jc w:val="both"/>
        <w:rPr>
          <w:b/>
          <w:sz w:val="28"/>
          <w:szCs w:val="28"/>
        </w:rPr>
      </w:pPr>
      <w:r>
        <w:rPr>
          <w:b/>
          <w:sz w:val="28"/>
          <w:szCs w:val="28"/>
        </w:rPr>
        <w:t>Description of screenshots is as follows:</w:t>
      </w:r>
    </w:p>
    <w:p w:rsidR="00B715CD" w:rsidRDefault="00B715CD" w:rsidP="00C602D9">
      <w:pPr>
        <w:jc w:val="both"/>
        <w:rPr>
          <w:b/>
          <w:sz w:val="28"/>
          <w:szCs w:val="28"/>
        </w:rPr>
      </w:pPr>
    </w:p>
    <w:p w:rsidR="00B715CD" w:rsidRDefault="00B715CD" w:rsidP="00C602D9">
      <w:pPr>
        <w:jc w:val="both"/>
        <w:rPr>
          <w:b/>
          <w:sz w:val="28"/>
          <w:szCs w:val="28"/>
        </w:rPr>
      </w:pPr>
    </w:p>
    <w:tbl>
      <w:tblPr>
        <w:tblStyle w:val="TableGrid"/>
        <w:tblW w:w="0" w:type="auto"/>
        <w:tblLook w:val="04A0"/>
      </w:tblPr>
      <w:tblGrid>
        <w:gridCol w:w="1668"/>
        <w:gridCol w:w="7574"/>
      </w:tblGrid>
      <w:tr w:rsidR="00A464B1" w:rsidTr="00A464B1">
        <w:tc>
          <w:tcPr>
            <w:tcW w:w="1668" w:type="dxa"/>
          </w:tcPr>
          <w:p w:rsidR="00A464B1" w:rsidRDefault="00A464B1" w:rsidP="00C602D9">
            <w:pPr>
              <w:jc w:val="both"/>
              <w:rPr>
                <w:b/>
                <w:sz w:val="28"/>
                <w:szCs w:val="28"/>
              </w:rPr>
            </w:pPr>
            <w:r>
              <w:rPr>
                <w:b/>
                <w:sz w:val="28"/>
                <w:szCs w:val="28"/>
              </w:rPr>
              <w:lastRenderedPageBreak/>
              <w:t>Screenshot</w:t>
            </w:r>
          </w:p>
        </w:tc>
        <w:tc>
          <w:tcPr>
            <w:tcW w:w="7574" w:type="dxa"/>
          </w:tcPr>
          <w:p w:rsidR="00A464B1" w:rsidRDefault="00A464B1" w:rsidP="00C602D9">
            <w:pPr>
              <w:jc w:val="both"/>
              <w:rPr>
                <w:b/>
                <w:sz w:val="28"/>
                <w:szCs w:val="28"/>
              </w:rPr>
            </w:pPr>
            <w:r>
              <w:rPr>
                <w:b/>
                <w:sz w:val="28"/>
                <w:szCs w:val="28"/>
              </w:rPr>
              <w:t>Description</w:t>
            </w:r>
          </w:p>
        </w:tc>
      </w:tr>
      <w:tr w:rsidR="00A464B1" w:rsidTr="00A464B1">
        <w:tc>
          <w:tcPr>
            <w:tcW w:w="1668" w:type="dxa"/>
          </w:tcPr>
          <w:p w:rsidR="00A464B1" w:rsidRPr="00A464B1" w:rsidRDefault="00A464B1" w:rsidP="00C602D9">
            <w:pPr>
              <w:jc w:val="both"/>
              <w:rPr>
                <w:sz w:val="28"/>
                <w:szCs w:val="28"/>
              </w:rPr>
            </w:pPr>
            <w:r w:rsidRPr="00A464B1">
              <w:rPr>
                <w:sz w:val="28"/>
                <w:szCs w:val="28"/>
              </w:rPr>
              <w:t>9.1</w:t>
            </w:r>
          </w:p>
        </w:tc>
        <w:tc>
          <w:tcPr>
            <w:tcW w:w="7574" w:type="dxa"/>
          </w:tcPr>
          <w:p w:rsidR="00A464B1" w:rsidRPr="00A464B1" w:rsidRDefault="00A464B1" w:rsidP="00C602D9">
            <w:pPr>
              <w:jc w:val="both"/>
              <w:rPr>
                <w:sz w:val="28"/>
                <w:szCs w:val="28"/>
              </w:rPr>
            </w:pPr>
            <w:proofErr w:type="gramStart"/>
            <w:r w:rsidRPr="00A464B1">
              <w:rPr>
                <w:b/>
                <w:sz w:val="28"/>
                <w:szCs w:val="28"/>
              </w:rPr>
              <w:t>who</w:t>
            </w:r>
            <w:proofErr w:type="gramEnd"/>
            <w:r w:rsidRPr="00A464B1">
              <w:rPr>
                <w:sz w:val="28"/>
                <w:szCs w:val="28"/>
              </w:rPr>
              <w:t xml:space="preserve"> displays the username, line, and time of all currently logged-in sessions and </w:t>
            </w:r>
            <w:r w:rsidRPr="00A464B1">
              <w:rPr>
                <w:b/>
                <w:sz w:val="28"/>
                <w:szCs w:val="28"/>
              </w:rPr>
              <w:t xml:space="preserve">who am </w:t>
            </w:r>
            <w:proofErr w:type="spellStart"/>
            <w:r w:rsidRPr="00A464B1">
              <w:rPr>
                <w:b/>
                <w:sz w:val="28"/>
                <w:szCs w:val="28"/>
              </w:rPr>
              <w:t>i</w:t>
            </w:r>
            <w:proofErr w:type="spellEnd"/>
            <w:r w:rsidRPr="00A464B1">
              <w:rPr>
                <w:sz w:val="28"/>
                <w:szCs w:val="28"/>
              </w:rPr>
              <w:t xml:space="preserve"> displays the same information, but only for the terminal session where the command was issued</w:t>
            </w:r>
            <w:r>
              <w:rPr>
                <w:sz w:val="28"/>
                <w:szCs w:val="28"/>
              </w:rPr>
              <w:t>.</w:t>
            </w:r>
          </w:p>
        </w:tc>
      </w:tr>
      <w:tr w:rsidR="00A464B1" w:rsidTr="00A464B1">
        <w:tc>
          <w:tcPr>
            <w:tcW w:w="1668" w:type="dxa"/>
          </w:tcPr>
          <w:p w:rsidR="00A464B1" w:rsidRPr="00A464B1" w:rsidRDefault="00A464B1" w:rsidP="00C602D9">
            <w:pPr>
              <w:jc w:val="both"/>
              <w:rPr>
                <w:sz w:val="28"/>
                <w:szCs w:val="28"/>
              </w:rPr>
            </w:pPr>
            <w:r w:rsidRPr="00A464B1">
              <w:rPr>
                <w:sz w:val="28"/>
                <w:szCs w:val="28"/>
              </w:rPr>
              <w:t>9.2</w:t>
            </w:r>
          </w:p>
        </w:tc>
        <w:tc>
          <w:tcPr>
            <w:tcW w:w="7574" w:type="dxa"/>
          </w:tcPr>
          <w:p w:rsidR="00A464B1" w:rsidRPr="00A464B1" w:rsidRDefault="00A464B1" w:rsidP="00C602D9">
            <w:pPr>
              <w:jc w:val="both"/>
              <w:rPr>
                <w:sz w:val="28"/>
                <w:szCs w:val="28"/>
              </w:rPr>
            </w:pPr>
            <w:proofErr w:type="gramStart"/>
            <w:r w:rsidRPr="00A464B1">
              <w:rPr>
                <w:b/>
                <w:sz w:val="28"/>
                <w:szCs w:val="28"/>
              </w:rPr>
              <w:t>who</w:t>
            </w:r>
            <w:proofErr w:type="gramEnd"/>
            <w:r w:rsidRPr="00A464B1">
              <w:rPr>
                <w:b/>
                <w:sz w:val="28"/>
                <w:szCs w:val="28"/>
              </w:rPr>
              <w:t xml:space="preserve"> –a</w:t>
            </w:r>
            <w:r>
              <w:rPr>
                <w:sz w:val="28"/>
                <w:szCs w:val="28"/>
              </w:rPr>
              <w:t xml:space="preserve"> displays all information, and </w:t>
            </w:r>
            <w:r w:rsidRPr="00A464B1">
              <w:rPr>
                <w:b/>
                <w:sz w:val="28"/>
                <w:szCs w:val="28"/>
              </w:rPr>
              <w:t>who –</w:t>
            </w:r>
            <w:proofErr w:type="spellStart"/>
            <w:r w:rsidRPr="00A464B1">
              <w:rPr>
                <w:b/>
                <w:sz w:val="28"/>
                <w:szCs w:val="28"/>
              </w:rPr>
              <w:t>aH</w:t>
            </w:r>
            <w:proofErr w:type="spellEnd"/>
            <w:r>
              <w:rPr>
                <w:sz w:val="28"/>
                <w:szCs w:val="28"/>
              </w:rPr>
              <w:t xml:space="preserve"> displays all information along with columns headers for each column.</w:t>
            </w:r>
          </w:p>
        </w:tc>
      </w:tr>
    </w:tbl>
    <w:p w:rsidR="00A464B1" w:rsidRDefault="00A464B1" w:rsidP="00C602D9">
      <w:pPr>
        <w:jc w:val="both"/>
        <w:rPr>
          <w:b/>
          <w:sz w:val="28"/>
          <w:szCs w:val="28"/>
        </w:rPr>
      </w:pPr>
    </w:p>
    <w:p w:rsidR="00A464B1" w:rsidRDefault="00A464B1" w:rsidP="00A464B1">
      <w:pPr>
        <w:pStyle w:val="ListParagraph"/>
        <w:numPr>
          <w:ilvl w:val="0"/>
          <w:numId w:val="1"/>
        </w:numPr>
        <w:ind w:left="426" w:hanging="426"/>
        <w:jc w:val="both"/>
        <w:rPr>
          <w:b/>
          <w:sz w:val="28"/>
          <w:szCs w:val="28"/>
        </w:rPr>
      </w:pPr>
      <w:r>
        <w:rPr>
          <w:b/>
          <w:sz w:val="28"/>
          <w:szCs w:val="28"/>
        </w:rPr>
        <w:t xml:space="preserve"> </w:t>
      </w:r>
      <w:proofErr w:type="spellStart"/>
      <w:r>
        <w:rPr>
          <w:b/>
          <w:sz w:val="28"/>
          <w:szCs w:val="28"/>
        </w:rPr>
        <w:t>cd</w:t>
      </w:r>
      <w:proofErr w:type="spellEnd"/>
      <w:r>
        <w:rPr>
          <w:b/>
          <w:sz w:val="28"/>
          <w:szCs w:val="28"/>
        </w:rPr>
        <w:t xml:space="preserve"> (</w:t>
      </w:r>
      <w:r w:rsidRPr="00A464B1">
        <w:rPr>
          <w:b/>
          <w:sz w:val="28"/>
          <w:szCs w:val="28"/>
          <w:u w:val="single"/>
        </w:rPr>
        <w:t>c</w:t>
      </w:r>
      <w:r>
        <w:rPr>
          <w:b/>
          <w:sz w:val="28"/>
          <w:szCs w:val="28"/>
        </w:rPr>
        <w:t xml:space="preserve">hange </w:t>
      </w:r>
      <w:r w:rsidRPr="00A464B1">
        <w:rPr>
          <w:b/>
          <w:sz w:val="28"/>
          <w:szCs w:val="28"/>
          <w:u w:val="single"/>
        </w:rPr>
        <w:t>d</w:t>
      </w:r>
      <w:r>
        <w:rPr>
          <w:b/>
          <w:sz w:val="28"/>
          <w:szCs w:val="28"/>
        </w:rPr>
        <w:t>irectory)</w:t>
      </w:r>
    </w:p>
    <w:p w:rsidR="00A464B1" w:rsidRDefault="00A464B1" w:rsidP="00A464B1">
      <w:pPr>
        <w:jc w:val="both"/>
        <w:rPr>
          <w:b/>
          <w:sz w:val="28"/>
          <w:szCs w:val="28"/>
        </w:rPr>
      </w:pPr>
      <w:r w:rsidRPr="00A464B1">
        <w:rPr>
          <w:b/>
          <w:sz w:val="28"/>
          <w:szCs w:val="28"/>
          <w:u w:val="single"/>
        </w:rPr>
        <w:t>Purpose</w:t>
      </w:r>
      <w:r>
        <w:rPr>
          <w:b/>
          <w:sz w:val="28"/>
          <w:szCs w:val="28"/>
        </w:rPr>
        <w:t>:</w:t>
      </w:r>
    </w:p>
    <w:p w:rsidR="00A464B1" w:rsidRDefault="00B715CD" w:rsidP="00A464B1">
      <w:pPr>
        <w:jc w:val="both"/>
        <w:rPr>
          <w:sz w:val="28"/>
          <w:szCs w:val="28"/>
        </w:rPr>
      </w:pPr>
      <w:r>
        <w:rPr>
          <w:sz w:val="28"/>
          <w:szCs w:val="28"/>
        </w:rPr>
        <w:t xml:space="preserve">It is used to </w:t>
      </w:r>
      <w:r w:rsidR="00A464B1">
        <w:rPr>
          <w:sz w:val="28"/>
          <w:szCs w:val="28"/>
        </w:rPr>
        <w:t>change</w:t>
      </w:r>
      <w:r>
        <w:rPr>
          <w:sz w:val="28"/>
          <w:szCs w:val="28"/>
        </w:rPr>
        <w:t xml:space="preserve"> </w:t>
      </w:r>
      <w:r w:rsidR="00A464B1">
        <w:rPr>
          <w:sz w:val="28"/>
          <w:szCs w:val="28"/>
        </w:rPr>
        <w:t>current</w:t>
      </w:r>
      <w:r w:rsidR="00A464B1" w:rsidRPr="00A464B1">
        <w:rPr>
          <w:sz w:val="28"/>
          <w:szCs w:val="28"/>
        </w:rPr>
        <w:t xml:space="preserve"> </w:t>
      </w:r>
      <w:hyperlink r:id="rId31" w:history="1">
        <w:r w:rsidR="00A464B1" w:rsidRPr="00A464B1">
          <w:rPr>
            <w:sz w:val="28"/>
            <w:szCs w:val="28"/>
          </w:rPr>
          <w:t>working directory</w:t>
        </w:r>
      </w:hyperlink>
      <w:r>
        <w:rPr>
          <w:sz w:val="28"/>
          <w:szCs w:val="28"/>
        </w:rPr>
        <w:t>. I</w:t>
      </w:r>
      <w:r w:rsidR="00A464B1" w:rsidRPr="00A464B1">
        <w:rPr>
          <w:sz w:val="28"/>
          <w:szCs w:val="28"/>
        </w:rPr>
        <w:t xml:space="preserve">t </w:t>
      </w:r>
      <w:r>
        <w:rPr>
          <w:sz w:val="28"/>
          <w:szCs w:val="28"/>
        </w:rPr>
        <w:t xml:space="preserve">is used </w:t>
      </w:r>
      <w:r w:rsidR="00A464B1" w:rsidRPr="00A464B1">
        <w:rPr>
          <w:sz w:val="28"/>
          <w:szCs w:val="28"/>
        </w:rPr>
        <w:t xml:space="preserve">to move around within </w:t>
      </w:r>
      <w:r>
        <w:rPr>
          <w:sz w:val="28"/>
          <w:szCs w:val="28"/>
        </w:rPr>
        <w:t>t</w:t>
      </w:r>
      <w:r w:rsidR="00A464B1" w:rsidRPr="00A464B1">
        <w:rPr>
          <w:sz w:val="28"/>
          <w:szCs w:val="28"/>
        </w:rPr>
        <w:t xml:space="preserve">he </w:t>
      </w:r>
      <w:hyperlink r:id="rId32" w:history="1">
        <w:r w:rsidR="00A464B1" w:rsidRPr="00A464B1">
          <w:rPr>
            <w:sz w:val="28"/>
            <w:szCs w:val="28"/>
          </w:rPr>
          <w:t>hierarchy</w:t>
        </w:r>
      </w:hyperlink>
      <w:r>
        <w:rPr>
          <w:sz w:val="28"/>
          <w:szCs w:val="28"/>
        </w:rPr>
        <w:t xml:space="preserve"> of the</w:t>
      </w:r>
      <w:r w:rsidR="00A464B1" w:rsidRPr="00A464B1">
        <w:rPr>
          <w:sz w:val="28"/>
          <w:szCs w:val="28"/>
        </w:rPr>
        <w:t xml:space="preserve"> </w:t>
      </w:r>
      <w:hyperlink r:id="rId33" w:history="1">
        <w:r w:rsidR="00A464B1" w:rsidRPr="00A464B1">
          <w:rPr>
            <w:sz w:val="28"/>
            <w:szCs w:val="28"/>
          </w:rPr>
          <w:t>file system</w:t>
        </w:r>
      </w:hyperlink>
      <w:r w:rsidR="00A464B1" w:rsidRPr="00A464B1">
        <w:rPr>
          <w:sz w:val="28"/>
          <w:szCs w:val="28"/>
        </w:rPr>
        <w:t>.</w:t>
      </w:r>
    </w:p>
    <w:p w:rsidR="00B715CD" w:rsidRDefault="00B715CD" w:rsidP="00A464B1">
      <w:pPr>
        <w:jc w:val="both"/>
        <w:rPr>
          <w:b/>
          <w:sz w:val="28"/>
          <w:szCs w:val="28"/>
        </w:rPr>
      </w:pPr>
      <w:r w:rsidRPr="00B715CD">
        <w:rPr>
          <w:b/>
          <w:sz w:val="28"/>
          <w:szCs w:val="28"/>
          <w:u w:val="single"/>
        </w:rPr>
        <w:t>Syntax</w:t>
      </w:r>
      <w:r w:rsidRPr="00B715CD">
        <w:rPr>
          <w:b/>
          <w:sz w:val="28"/>
          <w:szCs w:val="28"/>
        </w:rPr>
        <w:t>:</w:t>
      </w:r>
    </w:p>
    <w:p w:rsidR="00B715CD" w:rsidRDefault="00B715CD" w:rsidP="00A464B1">
      <w:pPr>
        <w:jc w:val="both"/>
        <w:rPr>
          <w:b/>
          <w:sz w:val="28"/>
          <w:szCs w:val="28"/>
        </w:rPr>
      </w:pPr>
      <w:proofErr w:type="spellStart"/>
      <w:proofErr w:type="gramStart"/>
      <w:r w:rsidRPr="00B715CD">
        <w:rPr>
          <w:b/>
          <w:sz w:val="28"/>
          <w:szCs w:val="28"/>
          <w:highlight w:val="lightGray"/>
        </w:rPr>
        <w:t>cd</w:t>
      </w:r>
      <w:proofErr w:type="spellEnd"/>
      <w:proofErr w:type="gramEnd"/>
      <w:r w:rsidRPr="00B715CD">
        <w:rPr>
          <w:b/>
          <w:sz w:val="28"/>
          <w:szCs w:val="28"/>
          <w:highlight w:val="lightGray"/>
        </w:rPr>
        <w:t xml:space="preserve"> [option] [directory]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89"/>
        <w:gridCol w:w="4395"/>
      </w:tblGrid>
      <w:tr w:rsidR="00B715CD" w:rsidRPr="00B715CD" w:rsidTr="00B715CD">
        <w:trPr>
          <w:tblCellSpacing w:w="15" w:type="dxa"/>
        </w:trPr>
        <w:tc>
          <w:tcPr>
            <w:tcW w:w="1144" w:type="dxa"/>
            <w:vAlign w:val="center"/>
            <w:hideMark/>
          </w:tcPr>
          <w:p w:rsidR="00B715CD" w:rsidRPr="001731A3" w:rsidRDefault="00B715CD" w:rsidP="00B715CD">
            <w:pPr>
              <w:spacing w:after="0" w:line="240" w:lineRule="auto"/>
              <w:rPr>
                <w:rFonts w:eastAsia="Times New Roman" w:cs="Times New Roman"/>
                <w:b/>
                <w:sz w:val="28"/>
                <w:szCs w:val="28"/>
                <w:lang w:eastAsia="en-IN"/>
              </w:rPr>
            </w:pPr>
            <w:r w:rsidRPr="001731A3">
              <w:rPr>
                <w:rFonts w:eastAsia="Times New Roman" w:cs="Times New Roman"/>
                <w:b/>
                <w:sz w:val="28"/>
                <w:szCs w:val="28"/>
                <w:lang w:eastAsia="en-IN"/>
              </w:rPr>
              <w:t>Option</w:t>
            </w:r>
          </w:p>
        </w:tc>
        <w:tc>
          <w:tcPr>
            <w:tcW w:w="4350" w:type="dxa"/>
            <w:vAlign w:val="center"/>
            <w:hideMark/>
          </w:tcPr>
          <w:p w:rsidR="00B715CD" w:rsidRPr="001731A3" w:rsidRDefault="00B715CD" w:rsidP="00B715CD">
            <w:pPr>
              <w:spacing w:after="0" w:line="240" w:lineRule="auto"/>
              <w:rPr>
                <w:rFonts w:eastAsia="Times New Roman" w:cs="Times New Roman"/>
                <w:b/>
                <w:sz w:val="28"/>
                <w:szCs w:val="28"/>
                <w:lang w:eastAsia="en-IN"/>
              </w:rPr>
            </w:pPr>
            <w:r w:rsidRPr="001731A3">
              <w:rPr>
                <w:rFonts w:eastAsia="Times New Roman" w:cs="Times New Roman"/>
                <w:b/>
                <w:sz w:val="28"/>
                <w:szCs w:val="28"/>
                <w:lang w:eastAsia="en-IN"/>
              </w:rPr>
              <w:t>Description</w:t>
            </w:r>
          </w:p>
        </w:tc>
      </w:tr>
      <w:tr w:rsidR="00B715CD" w:rsidRPr="00B715CD" w:rsidTr="00B715CD">
        <w:trPr>
          <w:tblCellSpacing w:w="15" w:type="dxa"/>
        </w:trPr>
        <w:tc>
          <w:tcPr>
            <w:tcW w:w="1144" w:type="dxa"/>
            <w:vAlign w:val="center"/>
            <w:hideMark/>
          </w:tcPr>
          <w:p w:rsidR="00B715CD" w:rsidRPr="00B715CD" w:rsidRDefault="00B715CD" w:rsidP="00B715CD">
            <w:pPr>
              <w:spacing w:after="0" w:line="240" w:lineRule="auto"/>
              <w:rPr>
                <w:rFonts w:eastAsia="Times New Roman" w:cs="Times New Roman"/>
                <w:sz w:val="28"/>
                <w:szCs w:val="28"/>
                <w:lang w:eastAsia="en-IN"/>
              </w:rPr>
            </w:pPr>
            <w:r w:rsidRPr="00B715CD">
              <w:rPr>
                <w:rFonts w:eastAsia="Times New Roman" w:cs="Times New Roman"/>
                <w:sz w:val="28"/>
                <w:szCs w:val="28"/>
                <w:lang w:eastAsia="en-IN"/>
              </w:rPr>
              <w:t>-P</w:t>
            </w:r>
          </w:p>
        </w:tc>
        <w:tc>
          <w:tcPr>
            <w:tcW w:w="4350" w:type="dxa"/>
            <w:vAlign w:val="center"/>
            <w:hideMark/>
          </w:tcPr>
          <w:p w:rsidR="00B715CD" w:rsidRPr="00B715CD" w:rsidRDefault="00B715CD" w:rsidP="00B715CD">
            <w:pPr>
              <w:spacing w:after="0" w:line="240" w:lineRule="auto"/>
              <w:rPr>
                <w:rFonts w:eastAsia="Times New Roman" w:cs="Times New Roman"/>
                <w:sz w:val="28"/>
                <w:szCs w:val="28"/>
                <w:lang w:eastAsia="en-IN"/>
              </w:rPr>
            </w:pPr>
            <w:r w:rsidRPr="00B715CD">
              <w:rPr>
                <w:rFonts w:eastAsia="Times New Roman" w:cs="Times New Roman"/>
                <w:sz w:val="28"/>
                <w:szCs w:val="28"/>
                <w:lang w:eastAsia="en-IN"/>
              </w:rPr>
              <w:t>Do</w:t>
            </w:r>
            <w:r w:rsidRPr="001731A3">
              <w:rPr>
                <w:rFonts w:eastAsia="Times New Roman" w:cs="Times New Roman"/>
                <w:sz w:val="28"/>
                <w:szCs w:val="28"/>
                <w:lang w:eastAsia="en-IN"/>
              </w:rPr>
              <w:t>es</w:t>
            </w:r>
            <w:r w:rsidRPr="00B715CD">
              <w:rPr>
                <w:rFonts w:eastAsia="Times New Roman" w:cs="Times New Roman"/>
                <w:sz w:val="28"/>
                <w:szCs w:val="28"/>
                <w:lang w:eastAsia="en-IN"/>
              </w:rPr>
              <w:t xml:space="preserve"> not follow symbolic links</w:t>
            </w:r>
          </w:p>
        </w:tc>
      </w:tr>
      <w:tr w:rsidR="00B715CD" w:rsidRPr="00B715CD" w:rsidTr="00B715CD">
        <w:trPr>
          <w:tblCellSpacing w:w="15" w:type="dxa"/>
        </w:trPr>
        <w:tc>
          <w:tcPr>
            <w:tcW w:w="1144" w:type="dxa"/>
            <w:vAlign w:val="center"/>
            <w:hideMark/>
          </w:tcPr>
          <w:p w:rsidR="00B715CD" w:rsidRPr="00B715CD" w:rsidRDefault="00B715CD" w:rsidP="00B715CD">
            <w:pPr>
              <w:spacing w:after="0" w:line="240" w:lineRule="auto"/>
              <w:rPr>
                <w:rFonts w:eastAsia="Times New Roman" w:cs="Times New Roman"/>
                <w:sz w:val="28"/>
                <w:szCs w:val="28"/>
                <w:lang w:eastAsia="en-IN"/>
              </w:rPr>
            </w:pPr>
            <w:r w:rsidRPr="00B715CD">
              <w:rPr>
                <w:rFonts w:eastAsia="Times New Roman" w:cs="Times New Roman"/>
                <w:sz w:val="28"/>
                <w:szCs w:val="28"/>
                <w:lang w:eastAsia="en-IN"/>
              </w:rPr>
              <w:t>-L</w:t>
            </w:r>
          </w:p>
        </w:tc>
        <w:tc>
          <w:tcPr>
            <w:tcW w:w="4350" w:type="dxa"/>
            <w:vAlign w:val="center"/>
            <w:hideMark/>
          </w:tcPr>
          <w:p w:rsidR="00B715CD" w:rsidRPr="00B715CD" w:rsidRDefault="00B715CD" w:rsidP="00B715CD">
            <w:pPr>
              <w:spacing w:after="0" w:line="240" w:lineRule="auto"/>
              <w:rPr>
                <w:rFonts w:eastAsia="Times New Roman" w:cs="Times New Roman"/>
                <w:sz w:val="28"/>
                <w:szCs w:val="28"/>
                <w:lang w:eastAsia="en-IN"/>
              </w:rPr>
            </w:pPr>
            <w:r w:rsidRPr="00B715CD">
              <w:rPr>
                <w:rFonts w:eastAsia="Times New Roman" w:cs="Times New Roman"/>
                <w:sz w:val="28"/>
                <w:szCs w:val="28"/>
                <w:lang w:eastAsia="en-IN"/>
              </w:rPr>
              <w:t>Follow</w:t>
            </w:r>
            <w:r w:rsidRPr="001731A3">
              <w:rPr>
                <w:rFonts w:eastAsia="Times New Roman" w:cs="Times New Roman"/>
                <w:sz w:val="28"/>
                <w:szCs w:val="28"/>
                <w:lang w:eastAsia="en-IN"/>
              </w:rPr>
              <w:t>s</w:t>
            </w:r>
            <w:r w:rsidRPr="00B715CD">
              <w:rPr>
                <w:rFonts w:eastAsia="Times New Roman" w:cs="Times New Roman"/>
                <w:sz w:val="28"/>
                <w:szCs w:val="28"/>
                <w:lang w:eastAsia="en-IN"/>
              </w:rPr>
              <w:t xml:space="preserve"> symbolic links (default) </w:t>
            </w:r>
          </w:p>
        </w:tc>
      </w:tr>
    </w:tbl>
    <w:p w:rsidR="00B715CD" w:rsidRDefault="00B715CD" w:rsidP="00A464B1">
      <w:pPr>
        <w:jc w:val="both"/>
        <w:rPr>
          <w:b/>
          <w:sz w:val="28"/>
          <w:szCs w:val="28"/>
        </w:rPr>
      </w:pPr>
    </w:p>
    <w:p w:rsidR="00B715CD" w:rsidRDefault="00B715CD" w:rsidP="00A464B1">
      <w:pPr>
        <w:jc w:val="both"/>
        <w:rPr>
          <w:b/>
          <w:sz w:val="28"/>
          <w:szCs w:val="28"/>
        </w:rPr>
      </w:pPr>
      <w:r>
        <w:rPr>
          <w:b/>
          <w:sz w:val="28"/>
          <w:szCs w:val="28"/>
        </w:rPr>
        <w:t>[Refer Screenshots 10.1 - 10.2 for execution and output of the command]</w:t>
      </w:r>
    </w:p>
    <w:p w:rsidR="00B715CD" w:rsidRDefault="00B715CD" w:rsidP="00A464B1">
      <w:pPr>
        <w:jc w:val="both"/>
        <w:rPr>
          <w:b/>
          <w:sz w:val="28"/>
          <w:szCs w:val="28"/>
        </w:rPr>
      </w:pPr>
      <w:r>
        <w:rPr>
          <w:b/>
          <w:sz w:val="28"/>
          <w:szCs w:val="28"/>
        </w:rPr>
        <w:t>Description of screenshots is as follows:</w:t>
      </w:r>
    </w:p>
    <w:tbl>
      <w:tblPr>
        <w:tblStyle w:val="TableGrid"/>
        <w:tblW w:w="0" w:type="auto"/>
        <w:tblLook w:val="04A0"/>
      </w:tblPr>
      <w:tblGrid>
        <w:gridCol w:w="2235"/>
        <w:gridCol w:w="7007"/>
      </w:tblGrid>
      <w:tr w:rsidR="00B715CD" w:rsidTr="00B715CD">
        <w:tc>
          <w:tcPr>
            <w:tcW w:w="2235" w:type="dxa"/>
          </w:tcPr>
          <w:p w:rsidR="00B715CD" w:rsidRDefault="00B715CD" w:rsidP="00A464B1">
            <w:pPr>
              <w:jc w:val="both"/>
              <w:rPr>
                <w:b/>
                <w:sz w:val="28"/>
                <w:szCs w:val="28"/>
              </w:rPr>
            </w:pPr>
            <w:r>
              <w:rPr>
                <w:b/>
                <w:sz w:val="28"/>
                <w:szCs w:val="28"/>
              </w:rPr>
              <w:t>Screenshot</w:t>
            </w:r>
          </w:p>
        </w:tc>
        <w:tc>
          <w:tcPr>
            <w:tcW w:w="7007" w:type="dxa"/>
          </w:tcPr>
          <w:p w:rsidR="00B715CD" w:rsidRDefault="00B715CD" w:rsidP="00A464B1">
            <w:pPr>
              <w:jc w:val="both"/>
              <w:rPr>
                <w:b/>
                <w:sz w:val="28"/>
                <w:szCs w:val="28"/>
              </w:rPr>
            </w:pPr>
            <w:r>
              <w:rPr>
                <w:b/>
                <w:sz w:val="28"/>
                <w:szCs w:val="28"/>
              </w:rPr>
              <w:t>Description</w:t>
            </w:r>
          </w:p>
        </w:tc>
      </w:tr>
      <w:tr w:rsidR="00B715CD" w:rsidTr="00B715CD">
        <w:tc>
          <w:tcPr>
            <w:tcW w:w="2235" w:type="dxa"/>
          </w:tcPr>
          <w:p w:rsidR="00B715CD" w:rsidRPr="00B715CD" w:rsidRDefault="00B715CD" w:rsidP="00A464B1">
            <w:pPr>
              <w:jc w:val="both"/>
              <w:rPr>
                <w:sz w:val="28"/>
                <w:szCs w:val="28"/>
              </w:rPr>
            </w:pPr>
            <w:r>
              <w:rPr>
                <w:sz w:val="28"/>
                <w:szCs w:val="28"/>
              </w:rPr>
              <w:t>10.1</w:t>
            </w:r>
          </w:p>
        </w:tc>
        <w:tc>
          <w:tcPr>
            <w:tcW w:w="7007" w:type="dxa"/>
          </w:tcPr>
          <w:p w:rsidR="00B715CD" w:rsidRPr="00B715CD" w:rsidRDefault="000D083E" w:rsidP="00A464B1">
            <w:pPr>
              <w:jc w:val="both"/>
              <w:rPr>
                <w:sz w:val="28"/>
                <w:szCs w:val="28"/>
              </w:rPr>
            </w:pPr>
            <w:r>
              <w:rPr>
                <w:sz w:val="28"/>
                <w:szCs w:val="28"/>
              </w:rPr>
              <w:t xml:space="preserve">Command </w:t>
            </w:r>
            <w:proofErr w:type="spellStart"/>
            <w:r w:rsidRPr="000D083E">
              <w:rPr>
                <w:b/>
                <w:sz w:val="28"/>
                <w:szCs w:val="28"/>
              </w:rPr>
              <w:t>cd</w:t>
            </w:r>
            <w:proofErr w:type="spellEnd"/>
            <w:r w:rsidRPr="000D083E">
              <w:rPr>
                <w:b/>
                <w:sz w:val="28"/>
                <w:szCs w:val="28"/>
              </w:rPr>
              <w:t xml:space="preserve"> Documents</w:t>
            </w:r>
            <w:r>
              <w:rPr>
                <w:sz w:val="28"/>
                <w:szCs w:val="28"/>
              </w:rPr>
              <w:t xml:space="preserve"> changes from current directory i.e. </w:t>
            </w:r>
            <w:r w:rsidRPr="000D083E">
              <w:rPr>
                <w:b/>
                <w:sz w:val="28"/>
                <w:szCs w:val="28"/>
              </w:rPr>
              <w:t>/home/</w:t>
            </w:r>
            <w:proofErr w:type="spellStart"/>
            <w:r w:rsidRPr="000D083E">
              <w:rPr>
                <w:b/>
                <w:sz w:val="28"/>
                <w:szCs w:val="28"/>
              </w:rPr>
              <w:t>acadgild</w:t>
            </w:r>
            <w:proofErr w:type="spellEnd"/>
            <w:r>
              <w:rPr>
                <w:sz w:val="28"/>
                <w:szCs w:val="28"/>
              </w:rPr>
              <w:t xml:space="preserve"> to </w:t>
            </w:r>
            <w:r w:rsidRPr="000D083E">
              <w:rPr>
                <w:b/>
                <w:sz w:val="28"/>
                <w:szCs w:val="28"/>
              </w:rPr>
              <w:t>/home/</w:t>
            </w:r>
            <w:proofErr w:type="spellStart"/>
            <w:r w:rsidRPr="000D083E">
              <w:rPr>
                <w:b/>
                <w:sz w:val="28"/>
                <w:szCs w:val="28"/>
              </w:rPr>
              <w:t>acadgild</w:t>
            </w:r>
            <w:proofErr w:type="spellEnd"/>
            <w:r w:rsidRPr="000D083E">
              <w:rPr>
                <w:b/>
                <w:sz w:val="28"/>
                <w:szCs w:val="28"/>
              </w:rPr>
              <w:t>/Documents</w:t>
            </w:r>
          </w:p>
        </w:tc>
      </w:tr>
      <w:tr w:rsidR="00B715CD" w:rsidTr="00B715CD">
        <w:tc>
          <w:tcPr>
            <w:tcW w:w="2235" w:type="dxa"/>
          </w:tcPr>
          <w:p w:rsidR="00B715CD" w:rsidRPr="00B715CD" w:rsidRDefault="00B715CD" w:rsidP="00A464B1">
            <w:pPr>
              <w:jc w:val="both"/>
              <w:rPr>
                <w:sz w:val="28"/>
                <w:szCs w:val="28"/>
              </w:rPr>
            </w:pPr>
            <w:r>
              <w:rPr>
                <w:sz w:val="28"/>
                <w:szCs w:val="28"/>
              </w:rPr>
              <w:t>10.2</w:t>
            </w:r>
          </w:p>
        </w:tc>
        <w:tc>
          <w:tcPr>
            <w:tcW w:w="7007" w:type="dxa"/>
          </w:tcPr>
          <w:p w:rsidR="00B715CD" w:rsidRPr="00B715CD" w:rsidRDefault="000D083E" w:rsidP="00A464B1">
            <w:pPr>
              <w:jc w:val="both"/>
              <w:rPr>
                <w:sz w:val="28"/>
                <w:szCs w:val="28"/>
              </w:rPr>
            </w:pPr>
            <w:proofErr w:type="spellStart"/>
            <w:r w:rsidRPr="000D083E">
              <w:rPr>
                <w:b/>
                <w:sz w:val="28"/>
                <w:szCs w:val="28"/>
              </w:rPr>
              <w:t>cd</w:t>
            </w:r>
            <w:proofErr w:type="spellEnd"/>
            <w:r w:rsidRPr="000D083E">
              <w:rPr>
                <w:b/>
                <w:sz w:val="28"/>
                <w:szCs w:val="28"/>
              </w:rPr>
              <w:t xml:space="preserve"> </w:t>
            </w:r>
            <w:proofErr w:type="spellStart"/>
            <w:r w:rsidRPr="000D083E">
              <w:rPr>
                <w:b/>
                <w:sz w:val="28"/>
                <w:szCs w:val="28"/>
              </w:rPr>
              <w:t>mydata</w:t>
            </w:r>
            <w:proofErr w:type="spellEnd"/>
            <w:r>
              <w:rPr>
                <w:sz w:val="28"/>
                <w:szCs w:val="28"/>
              </w:rPr>
              <w:t xml:space="preserve"> changes from </w:t>
            </w:r>
            <w:r w:rsidRPr="000D083E">
              <w:rPr>
                <w:b/>
                <w:sz w:val="28"/>
                <w:szCs w:val="28"/>
              </w:rPr>
              <w:t>/home/</w:t>
            </w:r>
            <w:proofErr w:type="spellStart"/>
            <w:r w:rsidRPr="000D083E">
              <w:rPr>
                <w:b/>
                <w:sz w:val="28"/>
                <w:szCs w:val="28"/>
              </w:rPr>
              <w:t>acadgild</w:t>
            </w:r>
            <w:proofErr w:type="spellEnd"/>
            <w:r w:rsidRPr="000D083E">
              <w:rPr>
                <w:b/>
                <w:sz w:val="28"/>
                <w:szCs w:val="28"/>
              </w:rPr>
              <w:t>/Documents</w:t>
            </w:r>
            <w:r>
              <w:rPr>
                <w:sz w:val="28"/>
                <w:szCs w:val="28"/>
              </w:rPr>
              <w:t xml:space="preserve"> to /</w:t>
            </w:r>
            <w:r w:rsidRPr="000D083E">
              <w:rPr>
                <w:b/>
                <w:sz w:val="28"/>
                <w:szCs w:val="28"/>
              </w:rPr>
              <w:t>home/</w:t>
            </w:r>
            <w:proofErr w:type="spellStart"/>
            <w:r w:rsidRPr="000D083E">
              <w:rPr>
                <w:b/>
                <w:sz w:val="28"/>
                <w:szCs w:val="28"/>
              </w:rPr>
              <w:t>acadgild</w:t>
            </w:r>
            <w:proofErr w:type="spellEnd"/>
            <w:r w:rsidRPr="000D083E">
              <w:rPr>
                <w:b/>
                <w:sz w:val="28"/>
                <w:szCs w:val="28"/>
              </w:rPr>
              <w:t>/Documents/</w:t>
            </w:r>
            <w:proofErr w:type="spellStart"/>
            <w:r w:rsidRPr="000D083E">
              <w:rPr>
                <w:b/>
                <w:sz w:val="28"/>
                <w:szCs w:val="28"/>
              </w:rPr>
              <w:t>mydata</w:t>
            </w:r>
            <w:proofErr w:type="spellEnd"/>
          </w:p>
        </w:tc>
      </w:tr>
      <w:tr w:rsidR="00B715CD" w:rsidTr="00B715CD">
        <w:tc>
          <w:tcPr>
            <w:tcW w:w="2235" w:type="dxa"/>
          </w:tcPr>
          <w:p w:rsidR="00B715CD" w:rsidRPr="00B715CD" w:rsidRDefault="00B715CD" w:rsidP="00A464B1">
            <w:pPr>
              <w:jc w:val="both"/>
              <w:rPr>
                <w:sz w:val="28"/>
                <w:szCs w:val="28"/>
              </w:rPr>
            </w:pPr>
            <w:r>
              <w:rPr>
                <w:sz w:val="28"/>
                <w:szCs w:val="28"/>
              </w:rPr>
              <w:t>10.3</w:t>
            </w:r>
          </w:p>
        </w:tc>
        <w:tc>
          <w:tcPr>
            <w:tcW w:w="7007" w:type="dxa"/>
          </w:tcPr>
          <w:p w:rsidR="00B715CD" w:rsidRDefault="000D083E" w:rsidP="00A464B1">
            <w:pPr>
              <w:jc w:val="both"/>
              <w:rPr>
                <w:sz w:val="28"/>
                <w:szCs w:val="28"/>
              </w:rPr>
            </w:pPr>
            <w:proofErr w:type="spellStart"/>
            <w:proofErr w:type="gramStart"/>
            <w:r w:rsidRPr="000D083E">
              <w:rPr>
                <w:b/>
                <w:sz w:val="28"/>
                <w:szCs w:val="28"/>
              </w:rPr>
              <w:t>cd</w:t>
            </w:r>
            <w:proofErr w:type="spellEnd"/>
            <w:r w:rsidRPr="000D083E">
              <w:rPr>
                <w:b/>
                <w:sz w:val="28"/>
                <w:szCs w:val="28"/>
              </w:rPr>
              <w:t xml:space="preserve"> ..</w:t>
            </w:r>
            <w:proofErr w:type="gramEnd"/>
            <w:r>
              <w:rPr>
                <w:sz w:val="28"/>
                <w:szCs w:val="28"/>
              </w:rPr>
              <w:t xml:space="preserve"> it results in going one level up the directory</w:t>
            </w:r>
          </w:p>
          <w:p w:rsidR="000D083E" w:rsidRDefault="000D083E" w:rsidP="00A464B1">
            <w:pPr>
              <w:jc w:val="both"/>
              <w:rPr>
                <w:sz w:val="28"/>
                <w:szCs w:val="28"/>
              </w:rPr>
            </w:pPr>
            <w:proofErr w:type="spellStart"/>
            <w:proofErr w:type="gramStart"/>
            <w:r w:rsidRPr="000D083E">
              <w:rPr>
                <w:b/>
                <w:sz w:val="28"/>
                <w:szCs w:val="28"/>
              </w:rPr>
              <w:t>cd</w:t>
            </w:r>
            <w:proofErr w:type="spellEnd"/>
            <w:r w:rsidRPr="000D083E">
              <w:rPr>
                <w:b/>
                <w:sz w:val="28"/>
                <w:szCs w:val="28"/>
              </w:rPr>
              <w:t xml:space="preserve"> ..</w:t>
            </w:r>
            <w:proofErr w:type="gramEnd"/>
            <w:r w:rsidRPr="000D083E">
              <w:rPr>
                <w:b/>
                <w:sz w:val="28"/>
                <w:szCs w:val="28"/>
              </w:rPr>
              <w:t>/..</w:t>
            </w:r>
            <w:r>
              <w:rPr>
                <w:sz w:val="28"/>
                <w:szCs w:val="28"/>
              </w:rPr>
              <w:t xml:space="preserve"> it results in going two levels up the directory</w:t>
            </w:r>
          </w:p>
          <w:p w:rsidR="000D083E" w:rsidRPr="00B715CD" w:rsidRDefault="000D083E" w:rsidP="00A464B1">
            <w:pPr>
              <w:jc w:val="both"/>
              <w:rPr>
                <w:sz w:val="28"/>
                <w:szCs w:val="28"/>
              </w:rPr>
            </w:pPr>
            <w:proofErr w:type="spellStart"/>
            <w:r w:rsidRPr="000D083E">
              <w:rPr>
                <w:b/>
                <w:sz w:val="28"/>
                <w:szCs w:val="28"/>
              </w:rPr>
              <w:t>cd</w:t>
            </w:r>
            <w:proofErr w:type="spellEnd"/>
            <w:r w:rsidRPr="000D083E">
              <w:rPr>
                <w:b/>
                <w:sz w:val="28"/>
                <w:szCs w:val="28"/>
              </w:rPr>
              <w:t xml:space="preserve"> ~</w:t>
            </w:r>
            <w:r>
              <w:rPr>
                <w:sz w:val="28"/>
                <w:szCs w:val="28"/>
              </w:rPr>
              <w:t xml:space="preserve"> it returns to the home directory</w:t>
            </w:r>
          </w:p>
        </w:tc>
      </w:tr>
    </w:tbl>
    <w:p w:rsidR="00B715CD" w:rsidRDefault="00B715CD" w:rsidP="00A464B1">
      <w:pPr>
        <w:jc w:val="both"/>
        <w:rPr>
          <w:b/>
          <w:sz w:val="28"/>
          <w:szCs w:val="28"/>
        </w:rPr>
      </w:pPr>
    </w:p>
    <w:p w:rsidR="000D083E" w:rsidRDefault="000D083E" w:rsidP="00A464B1">
      <w:pPr>
        <w:jc w:val="both"/>
        <w:rPr>
          <w:b/>
          <w:sz w:val="28"/>
          <w:szCs w:val="28"/>
        </w:rPr>
      </w:pPr>
    </w:p>
    <w:p w:rsidR="000D083E" w:rsidRDefault="000D083E" w:rsidP="00A464B1">
      <w:pPr>
        <w:jc w:val="both"/>
        <w:rPr>
          <w:b/>
          <w:sz w:val="28"/>
          <w:szCs w:val="28"/>
        </w:rPr>
      </w:pPr>
    </w:p>
    <w:p w:rsidR="000D083E" w:rsidRDefault="000D083E" w:rsidP="000D083E">
      <w:pPr>
        <w:pStyle w:val="ListParagraph"/>
        <w:numPr>
          <w:ilvl w:val="0"/>
          <w:numId w:val="1"/>
        </w:numPr>
        <w:ind w:left="426" w:hanging="426"/>
        <w:jc w:val="both"/>
        <w:rPr>
          <w:b/>
          <w:sz w:val="28"/>
          <w:szCs w:val="28"/>
        </w:rPr>
      </w:pPr>
      <w:r>
        <w:rPr>
          <w:b/>
          <w:sz w:val="28"/>
          <w:szCs w:val="28"/>
        </w:rPr>
        <w:lastRenderedPageBreak/>
        <w:t xml:space="preserve"> date</w:t>
      </w:r>
    </w:p>
    <w:p w:rsidR="000D083E" w:rsidRDefault="000D083E" w:rsidP="000D083E">
      <w:pPr>
        <w:jc w:val="both"/>
        <w:rPr>
          <w:b/>
          <w:sz w:val="28"/>
          <w:szCs w:val="28"/>
        </w:rPr>
      </w:pPr>
      <w:r w:rsidRPr="000D083E">
        <w:rPr>
          <w:b/>
          <w:sz w:val="28"/>
          <w:szCs w:val="28"/>
          <w:u w:val="single"/>
        </w:rPr>
        <w:t>Purpose</w:t>
      </w:r>
      <w:r>
        <w:rPr>
          <w:b/>
          <w:sz w:val="28"/>
          <w:szCs w:val="28"/>
        </w:rPr>
        <w:t>:</w:t>
      </w:r>
    </w:p>
    <w:p w:rsidR="000D083E" w:rsidRDefault="004F214D" w:rsidP="000D083E">
      <w:pPr>
        <w:pStyle w:val="NormalWeb"/>
        <w:jc w:val="both"/>
        <w:rPr>
          <w:rFonts w:asciiTheme="minorHAnsi" w:eastAsiaTheme="minorHAnsi" w:hAnsiTheme="minorHAnsi" w:cstheme="minorBidi"/>
          <w:sz w:val="28"/>
          <w:szCs w:val="28"/>
          <w:lang w:eastAsia="en-US"/>
        </w:rPr>
      </w:pPr>
      <w:proofErr w:type="gramStart"/>
      <w:r>
        <w:rPr>
          <w:rFonts w:asciiTheme="minorHAnsi" w:eastAsiaTheme="minorHAnsi" w:hAnsiTheme="minorHAnsi" w:cstheme="minorBidi"/>
          <w:sz w:val="28"/>
          <w:szCs w:val="28"/>
          <w:lang w:eastAsia="en-US"/>
        </w:rPr>
        <w:t>d</w:t>
      </w:r>
      <w:r w:rsidR="000D083E" w:rsidRPr="000D083E">
        <w:rPr>
          <w:rFonts w:asciiTheme="minorHAnsi" w:eastAsiaTheme="minorHAnsi" w:hAnsiTheme="minorHAnsi" w:cstheme="minorBidi"/>
          <w:sz w:val="28"/>
          <w:szCs w:val="28"/>
          <w:lang w:eastAsia="en-US"/>
        </w:rPr>
        <w:t>ate</w:t>
      </w:r>
      <w:proofErr w:type="gramEnd"/>
      <w:r w:rsidR="000D083E" w:rsidRPr="000D083E">
        <w:rPr>
          <w:rFonts w:asciiTheme="minorHAnsi" w:eastAsiaTheme="minorHAnsi" w:hAnsiTheme="minorHAnsi" w:cstheme="minorBidi"/>
          <w:sz w:val="28"/>
          <w:szCs w:val="28"/>
          <w:lang w:eastAsia="en-US"/>
        </w:rPr>
        <w:t xml:space="preserve"> command is helpful to display date in sev</w:t>
      </w:r>
      <w:r>
        <w:rPr>
          <w:rFonts w:asciiTheme="minorHAnsi" w:eastAsiaTheme="minorHAnsi" w:hAnsiTheme="minorHAnsi" w:cstheme="minorBidi"/>
          <w:sz w:val="28"/>
          <w:szCs w:val="28"/>
          <w:lang w:eastAsia="en-US"/>
        </w:rPr>
        <w:t xml:space="preserve">eral formats. It also allows </w:t>
      </w:r>
      <w:proofErr w:type="gramStart"/>
      <w:r>
        <w:rPr>
          <w:rFonts w:asciiTheme="minorHAnsi" w:eastAsiaTheme="minorHAnsi" w:hAnsiTheme="minorHAnsi" w:cstheme="minorBidi"/>
          <w:sz w:val="28"/>
          <w:szCs w:val="28"/>
          <w:lang w:eastAsia="en-US"/>
        </w:rPr>
        <w:t>to set</w:t>
      </w:r>
      <w:proofErr w:type="gramEnd"/>
      <w:r>
        <w:rPr>
          <w:rFonts w:asciiTheme="minorHAnsi" w:eastAsiaTheme="minorHAnsi" w:hAnsiTheme="minorHAnsi" w:cstheme="minorBidi"/>
          <w:sz w:val="28"/>
          <w:szCs w:val="28"/>
          <w:lang w:eastAsia="en-US"/>
        </w:rPr>
        <w:t xml:space="preserve"> system</w:t>
      </w:r>
      <w:r w:rsidR="000D083E" w:rsidRPr="000D083E">
        <w:rPr>
          <w:rFonts w:asciiTheme="minorHAnsi" w:eastAsiaTheme="minorHAnsi" w:hAnsiTheme="minorHAnsi" w:cstheme="minorBidi"/>
          <w:sz w:val="28"/>
          <w:szCs w:val="28"/>
          <w:lang w:eastAsia="en-US"/>
        </w:rPr>
        <w:t xml:space="preserve"> date and time.</w:t>
      </w:r>
    </w:p>
    <w:p w:rsidR="004F214D" w:rsidRDefault="004F214D" w:rsidP="000D083E">
      <w:pPr>
        <w:pStyle w:val="NormalWeb"/>
        <w:jc w:val="both"/>
        <w:rPr>
          <w:rFonts w:asciiTheme="minorHAnsi" w:eastAsiaTheme="minorHAnsi" w:hAnsiTheme="minorHAnsi" w:cstheme="minorBidi"/>
          <w:b/>
          <w:sz w:val="28"/>
          <w:szCs w:val="28"/>
          <w:lang w:eastAsia="en-US"/>
        </w:rPr>
      </w:pPr>
      <w:r w:rsidRPr="004F214D">
        <w:rPr>
          <w:rFonts w:asciiTheme="minorHAnsi" w:eastAsiaTheme="minorHAnsi" w:hAnsiTheme="minorHAnsi" w:cstheme="minorBidi"/>
          <w:b/>
          <w:sz w:val="28"/>
          <w:szCs w:val="28"/>
          <w:u w:val="single"/>
          <w:lang w:eastAsia="en-US"/>
        </w:rPr>
        <w:t>Syntax</w:t>
      </w:r>
      <w:r w:rsidRPr="004F214D">
        <w:rPr>
          <w:rFonts w:asciiTheme="minorHAnsi" w:eastAsiaTheme="minorHAnsi" w:hAnsiTheme="minorHAnsi" w:cstheme="minorBidi"/>
          <w:b/>
          <w:sz w:val="28"/>
          <w:szCs w:val="28"/>
          <w:lang w:eastAsia="en-US"/>
        </w:rPr>
        <w:t>:</w:t>
      </w:r>
    </w:p>
    <w:p w:rsidR="004F214D" w:rsidRPr="004F214D" w:rsidRDefault="004F214D" w:rsidP="000D083E">
      <w:pPr>
        <w:pStyle w:val="NormalWeb"/>
        <w:jc w:val="both"/>
        <w:rPr>
          <w:rFonts w:asciiTheme="minorHAnsi" w:eastAsiaTheme="minorHAnsi" w:hAnsiTheme="minorHAnsi" w:cstheme="minorBidi"/>
          <w:b/>
          <w:sz w:val="28"/>
          <w:szCs w:val="28"/>
          <w:lang w:eastAsia="en-US"/>
        </w:rPr>
      </w:pPr>
      <w:proofErr w:type="gramStart"/>
      <w:r w:rsidRPr="004F214D">
        <w:rPr>
          <w:rFonts w:asciiTheme="minorHAnsi" w:eastAsiaTheme="minorHAnsi" w:hAnsiTheme="minorHAnsi" w:cstheme="minorBidi"/>
          <w:b/>
          <w:sz w:val="28"/>
          <w:szCs w:val="28"/>
          <w:highlight w:val="lightGray"/>
          <w:lang w:eastAsia="en-US"/>
        </w:rPr>
        <w:t>date</w:t>
      </w:r>
      <w:proofErr w:type="gramEnd"/>
      <w:r w:rsidRPr="004F214D">
        <w:rPr>
          <w:rFonts w:asciiTheme="minorHAnsi" w:eastAsiaTheme="minorHAnsi" w:hAnsiTheme="minorHAnsi" w:cstheme="minorBidi"/>
          <w:b/>
          <w:sz w:val="28"/>
          <w:szCs w:val="28"/>
          <w:highlight w:val="lightGray"/>
          <w:lang w:eastAsia="en-US"/>
        </w:rPr>
        <w:t xml:space="preserve"> [option] ... [+format]</w:t>
      </w:r>
    </w:p>
    <w:p w:rsidR="004F214D" w:rsidRDefault="004F214D" w:rsidP="004F2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highlight w:val="lightGray"/>
        </w:rPr>
      </w:pPr>
      <w:proofErr w:type="gramStart"/>
      <w:r w:rsidRPr="004F214D">
        <w:rPr>
          <w:b/>
          <w:sz w:val="28"/>
          <w:szCs w:val="28"/>
          <w:highlight w:val="lightGray"/>
        </w:rPr>
        <w:t>date</w:t>
      </w:r>
      <w:proofErr w:type="gramEnd"/>
      <w:r w:rsidRPr="004F214D">
        <w:rPr>
          <w:b/>
          <w:sz w:val="28"/>
          <w:szCs w:val="28"/>
          <w:highlight w:val="lightGray"/>
        </w:rPr>
        <w:t xml:space="preserve"> [-u|--</w:t>
      </w:r>
      <w:proofErr w:type="spellStart"/>
      <w:r w:rsidRPr="004F214D">
        <w:rPr>
          <w:b/>
          <w:sz w:val="28"/>
          <w:szCs w:val="28"/>
          <w:highlight w:val="lightGray"/>
        </w:rPr>
        <w:t>utc</w:t>
      </w:r>
      <w:proofErr w:type="spellEnd"/>
      <w:r w:rsidRPr="004F214D">
        <w:rPr>
          <w:b/>
          <w:sz w:val="28"/>
          <w:szCs w:val="28"/>
          <w:highlight w:val="lightGray"/>
        </w:rPr>
        <w:t>|--universal] [</w:t>
      </w:r>
      <w:proofErr w:type="spellStart"/>
      <w:r w:rsidRPr="004F214D">
        <w:rPr>
          <w:b/>
          <w:sz w:val="28"/>
          <w:szCs w:val="28"/>
          <w:highlight w:val="lightGray"/>
        </w:rPr>
        <w:t>MMDDhhmm</w:t>
      </w:r>
      <w:proofErr w:type="spellEnd"/>
      <w:r w:rsidRPr="004F214D">
        <w:rPr>
          <w:b/>
          <w:sz w:val="28"/>
          <w:szCs w:val="28"/>
          <w:highlight w:val="lightGray"/>
        </w:rPr>
        <w:t>[[CC]YY][.</w:t>
      </w:r>
      <w:proofErr w:type="spellStart"/>
      <w:r w:rsidRPr="004F214D">
        <w:rPr>
          <w:b/>
          <w:sz w:val="28"/>
          <w:szCs w:val="28"/>
          <w:highlight w:val="lightGray"/>
        </w:rPr>
        <w:t>ss</w:t>
      </w:r>
      <w:proofErr w:type="spellEnd"/>
      <w:r w:rsidRPr="004F214D">
        <w:rPr>
          <w:b/>
          <w:sz w:val="28"/>
          <w:szCs w:val="28"/>
          <w:highlight w:val="lightGray"/>
        </w:rPr>
        <w:t>]]</w:t>
      </w:r>
    </w:p>
    <w:p w:rsidR="004F214D" w:rsidRPr="004F214D" w:rsidRDefault="004F214D" w:rsidP="004F2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highlight w:val="lightGray"/>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293"/>
        <w:gridCol w:w="6843"/>
      </w:tblGrid>
      <w:tr w:rsidR="004F214D" w:rsidTr="004F214D">
        <w:trPr>
          <w:tblCellSpacing w:w="15" w:type="dxa"/>
        </w:trPr>
        <w:tc>
          <w:tcPr>
            <w:tcW w:w="0" w:type="auto"/>
            <w:vAlign w:val="center"/>
            <w:hideMark/>
          </w:tcPr>
          <w:p w:rsidR="004F214D" w:rsidRPr="004F214D" w:rsidRDefault="004F214D">
            <w:pPr>
              <w:rPr>
                <w:b/>
                <w:bCs/>
                <w:sz w:val="28"/>
                <w:szCs w:val="24"/>
              </w:rPr>
            </w:pPr>
            <w:r w:rsidRPr="004F214D">
              <w:rPr>
                <w:b/>
                <w:bCs/>
                <w:sz w:val="28"/>
                <w:szCs w:val="24"/>
              </w:rPr>
              <w:t>Option</w:t>
            </w:r>
          </w:p>
        </w:tc>
        <w:tc>
          <w:tcPr>
            <w:tcW w:w="0" w:type="auto"/>
            <w:vAlign w:val="center"/>
            <w:hideMark/>
          </w:tcPr>
          <w:p w:rsidR="004F214D" w:rsidRPr="004F214D" w:rsidRDefault="004F214D">
            <w:pPr>
              <w:rPr>
                <w:b/>
                <w:sz w:val="28"/>
                <w:szCs w:val="24"/>
              </w:rPr>
            </w:pPr>
            <w:r w:rsidRPr="004F214D">
              <w:rPr>
                <w:b/>
                <w:sz w:val="28"/>
                <w:szCs w:val="24"/>
              </w:rPr>
              <w:t>Description</w:t>
            </w:r>
          </w:p>
        </w:tc>
      </w:tr>
      <w:tr w:rsidR="004F214D" w:rsidTr="004F214D">
        <w:trPr>
          <w:tblCellSpacing w:w="15" w:type="dxa"/>
        </w:trPr>
        <w:tc>
          <w:tcPr>
            <w:tcW w:w="0" w:type="auto"/>
            <w:vAlign w:val="center"/>
            <w:hideMark/>
          </w:tcPr>
          <w:p w:rsidR="004F214D" w:rsidRPr="004F214D" w:rsidRDefault="004F214D">
            <w:pPr>
              <w:rPr>
                <w:sz w:val="24"/>
                <w:szCs w:val="24"/>
              </w:rPr>
            </w:pPr>
            <w:r w:rsidRPr="004F214D">
              <w:rPr>
                <w:b/>
                <w:bCs/>
                <w:sz w:val="24"/>
                <w:szCs w:val="24"/>
              </w:rPr>
              <w:t>-d</w:t>
            </w:r>
            <w:r w:rsidRPr="004F214D">
              <w:rPr>
                <w:sz w:val="24"/>
                <w:szCs w:val="24"/>
              </w:rPr>
              <w:t xml:space="preserve">, </w:t>
            </w:r>
            <w:r w:rsidRPr="004F214D">
              <w:rPr>
                <w:b/>
                <w:bCs/>
                <w:sz w:val="24"/>
                <w:szCs w:val="24"/>
              </w:rPr>
              <w:t>--date=</w:t>
            </w:r>
            <w:r w:rsidRPr="004F214D">
              <w:rPr>
                <w:i/>
                <w:iCs/>
                <w:sz w:val="24"/>
                <w:szCs w:val="24"/>
              </w:rPr>
              <w:t>STRING</w:t>
            </w:r>
          </w:p>
        </w:tc>
        <w:tc>
          <w:tcPr>
            <w:tcW w:w="0" w:type="auto"/>
            <w:vAlign w:val="center"/>
            <w:hideMark/>
          </w:tcPr>
          <w:p w:rsidR="004F214D" w:rsidRPr="004F214D" w:rsidRDefault="004F214D">
            <w:pPr>
              <w:rPr>
                <w:sz w:val="24"/>
                <w:szCs w:val="24"/>
              </w:rPr>
            </w:pPr>
            <w:r w:rsidRPr="004F214D">
              <w:rPr>
                <w:sz w:val="24"/>
                <w:szCs w:val="24"/>
              </w:rPr>
              <w:t xml:space="preserve">Display time described by </w:t>
            </w:r>
            <w:hyperlink r:id="rId34" w:history="1">
              <w:r w:rsidRPr="004F214D">
                <w:rPr>
                  <w:rStyle w:val="Hyperlink"/>
                  <w:sz w:val="24"/>
                  <w:szCs w:val="24"/>
                </w:rPr>
                <w:t>string</w:t>
              </w:r>
            </w:hyperlink>
            <w:r w:rsidRPr="004F214D">
              <w:rPr>
                <w:sz w:val="24"/>
                <w:szCs w:val="24"/>
              </w:rPr>
              <w:t xml:space="preserve"> </w:t>
            </w:r>
            <w:proofErr w:type="spellStart"/>
            <w:r w:rsidRPr="004F214D">
              <w:rPr>
                <w:i/>
                <w:iCs/>
                <w:sz w:val="24"/>
                <w:szCs w:val="24"/>
              </w:rPr>
              <w:t>STRING</w:t>
            </w:r>
            <w:proofErr w:type="spellEnd"/>
            <w:r w:rsidRPr="004F214D">
              <w:rPr>
                <w:sz w:val="24"/>
                <w:szCs w:val="24"/>
              </w:rPr>
              <w:t>, as opposed to the default, which is '</w:t>
            </w:r>
            <w:r w:rsidRPr="004F214D">
              <w:rPr>
                <w:b/>
                <w:bCs/>
                <w:sz w:val="24"/>
                <w:szCs w:val="24"/>
              </w:rPr>
              <w:t>now</w:t>
            </w:r>
            <w:r w:rsidRPr="004F214D">
              <w:rPr>
                <w:sz w:val="24"/>
                <w:szCs w:val="24"/>
              </w:rPr>
              <w:t>'.</w:t>
            </w:r>
          </w:p>
        </w:tc>
      </w:tr>
      <w:tr w:rsidR="004F214D" w:rsidTr="004F214D">
        <w:trPr>
          <w:tblCellSpacing w:w="15" w:type="dxa"/>
        </w:trPr>
        <w:tc>
          <w:tcPr>
            <w:tcW w:w="0" w:type="auto"/>
            <w:vAlign w:val="center"/>
            <w:hideMark/>
          </w:tcPr>
          <w:p w:rsidR="004F214D" w:rsidRPr="004F214D" w:rsidRDefault="004F214D">
            <w:pPr>
              <w:rPr>
                <w:sz w:val="24"/>
                <w:szCs w:val="24"/>
              </w:rPr>
            </w:pPr>
            <w:r w:rsidRPr="004F214D">
              <w:rPr>
                <w:b/>
                <w:bCs/>
                <w:sz w:val="24"/>
                <w:szCs w:val="24"/>
              </w:rPr>
              <w:t>-f</w:t>
            </w:r>
            <w:r w:rsidRPr="004F214D">
              <w:rPr>
                <w:sz w:val="24"/>
                <w:szCs w:val="24"/>
              </w:rPr>
              <w:t xml:space="preserve">, </w:t>
            </w:r>
            <w:r w:rsidRPr="004F214D">
              <w:rPr>
                <w:b/>
                <w:bCs/>
                <w:sz w:val="24"/>
                <w:szCs w:val="24"/>
              </w:rPr>
              <w:t>--file=</w:t>
            </w:r>
            <w:r w:rsidRPr="004F214D">
              <w:rPr>
                <w:i/>
                <w:iCs/>
                <w:sz w:val="24"/>
                <w:szCs w:val="24"/>
              </w:rPr>
              <w:t>DATEFILE</w:t>
            </w:r>
          </w:p>
        </w:tc>
        <w:tc>
          <w:tcPr>
            <w:tcW w:w="0" w:type="auto"/>
            <w:vAlign w:val="center"/>
            <w:hideMark/>
          </w:tcPr>
          <w:p w:rsidR="004F214D" w:rsidRPr="004F214D" w:rsidRDefault="004F214D">
            <w:pPr>
              <w:rPr>
                <w:sz w:val="24"/>
                <w:szCs w:val="24"/>
              </w:rPr>
            </w:pPr>
            <w:r w:rsidRPr="004F214D">
              <w:rPr>
                <w:sz w:val="24"/>
                <w:szCs w:val="24"/>
              </w:rPr>
              <w:t xml:space="preserve">Like </w:t>
            </w:r>
            <w:r w:rsidRPr="004F214D">
              <w:rPr>
                <w:b/>
                <w:bCs/>
                <w:sz w:val="24"/>
                <w:szCs w:val="24"/>
              </w:rPr>
              <w:t>--date</w:t>
            </w:r>
            <w:r w:rsidRPr="004F214D">
              <w:rPr>
                <w:sz w:val="24"/>
                <w:szCs w:val="24"/>
              </w:rPr>
              <w:t xml:space="preserve">, but processed once for each line of file </w:t>
            </w:r>
            <w:r w:rsidRPr="004F214D">
              <w:rPr>
                <w:i/>
                <w:iCs/>
                <w:sz w:val="24"/>
                <w:szCs w:val="24"/>
              </w:rPr>
              <w:t>DATEFILE</w:t>
            </w:r>
            <w:r w:rsidRPr="004F214D">
              <w:rPr>
                <w:sz w:val="24"/>
                <w:szCs w:val="24"/>
              </w:rPr>
              <w:t>.</w:t>
            </w:r>
          </w:p>
        </w:tc>
      </w:tr>
      <w:tr w:rsidR="004F214D" w:rsidTr="004F214D">
        <w:trPr>
          <w:tblCellSpacing w:w="15" w:type="dxa"/>
        </w:trPr>
        <w:tc>
          <w:tcPr>
            <w:tcW w:w="0" w:type="auto"/>
            <w:vAlign w:val="center"/>
            <w:hideMark/>
          </w:tcPr>
          <w:p w:rsidR="004F214D" w:rsidRPr="004F214D" w:rsidRDefault="004F214D">
            <w:pPr>
              <w:rPr>
                <w:sz w:val="24"/>
                <w:szCs w:val="24"/>
              </w:rPr>
            </w:pPr>
            <w:r w:rsidRPr="004F214D">
              <w:rPr>
                <w:b/>
                <w:bCs/>
                <w:sz w:val="24"/>
                <w:szCs w:val="24"/>
              </w:rPr>
              <w:t>-I</w:t>
            </w:r>
            <w:r w:rsidRPr="004F214D">
              <w:rPr>
                <w:sz w:val="24"/>
                <w:szCs w:val="24"/>
              </w:rPr>
              <w:t>[</w:t>
            </w:r>
            <w:r w:rsidRPr="004F214D">
              <w:rPr>
                <w:i/>
                <w:iCs/>
                <w:sz w:val="24"/>
                <w:szCs w:val="24"/>
              </w:rPr>
              <w:t>TIMESPEC</w:t>
            </w:r>
            <w:r w:rsidRPr="004F214D">
              <w:rPr>
                <w:sz w:val="24"/>
                <w:szCs w:val="24"/>
              </w:rPr>
              <w:t xml:space="preserve">], </w:t>
            </w:r>
            <w:r w:rsidRPr="004F214D">
              <w:rPr>
                <w:b/>
                <w:bCs/>
                <w:sz w:val="24"/>
                <w:szCs w:val="24"/>
              </w:rPr>
              <w:t>--iso-8601</w:t>
            </w:r>
            <w:r w:rsidRPr="004F214D">
              <w:rPr>
                <w:sz w:val="24"/>
                <w:szCs w:val="24"/>
              </w:rPr>
              <w:t>[</w:t>
            </w:r>
            <w:r w:rsidRPr="004F214D">
              <w:rPr>
                <w:b/>
                <w:bCs/>
                <w:sz w:val="24"/>
                <w:szCs w:val="24"/>
              </w:rPr>
              <w:t>=</w:t>
            </w:r>
            <w:r w:rsidRPr="004F214D">
              <w:rPr>
                <w:i/>
                <w:iCs/>
                <w:sz w:val="24"/>
                <w:szCs w:val="24"/>
              </w:rPr>
              <w:t>TIMESPEC</w:t>
            </w:r>
            <w:r w:rsidRPr="004F214D">
              <w:rPr>
                <w:sz w:val="24"/>
                <w:szCs w:val="24"/>
              </w:rPr>
              <w:t>]</w:t>
            </w:r>
          </w:p>
        </w:tc>
        <w:tc>
          <w:tcPr>
            <w:tcW w:w="0" w:type="auto"/>
            <w:vAlign w:val="center"/>
            <w:hideMark/>
          </w:tcPr>
          <w:p w:rsidR="004F214D" w:rsidRPr="004F214D" w:rsidRDefault="004F214D">
            <w:pPr>
              <w:rPr>
                <w:sz w:val="24"/>
                <w:szCs w:val="24"/>
              </w:rPr>
            </w:pPr>
            <w:r w:rsidRPr="004F214D">
              <w:rPr>
                <w:sz w:val="24"/>
                <w:szCs w:val="24"/>
              </w:rPr>
              <w:t xml:space="preserve">Output date/time in </w:t>
            </w:r>
            <w:hyperlink r:id="rId35" w:history="1">
              <w:r w:rsidRPr="004F214D">
                <w:rPr>
                  <w:rStyle w:val="Hyperlink"/>
                  <w:sz w:val="24"/>
                  <w:szCs w:val="24"/>
                </w:rPr>
                <w:t>ISO</w:t>
              </w:r>
            </w:hyperlink>
            <w:r w:rsidRPr="004F214D">
              <w:rPr>
                <w:sz w:val="24"/>
                <w:szCs w:val="24"/>
              </w:rPr>
              <w:t xml:space="preserve"> 8601 format. For values of </w:t>
            </w:r>
            <w:r w:rsidRPr="004F214D">
              <w:rPr>
                <w:i/>
                <w:iCs/>
                <w:sz w:val="24"/>
                <w:szCs w:val="24"/>
              </w:rPr>
              <w:t>TIMESPEC</w:t>
            </w:r>
            <w:r w:rsidRPr="004F214D">
              <w:rPr>
                <w:sz w:val="24"/>
                <w:szCs w:val="24"/>
              </w:rPr>
              <w:t>, use '</w:t>
            </w:r>
            <w:r w:rsidRPr="004F214D">
              <w:rPr>
                <w:b/>
                <w:bCs/>
                <w:sz w:val="24"/>
                <w:szCs w:val="24"/>
              </w:rPr>
              <w:t>date</w:t>
            </w:r>
            <w:r w:rsidRPr="004F214D">
              <w:rPr>
                <w:sz w:val="24"/>
                <w:szCs w:val="24"/>
              </w:rPr>
              <w:t>' for date only (the default), '</w:t>
            </w:r>
            <w:r w:rsidRPr="004F214D">
              <w:rPr>
                <w:b/>
                <w:bCs/>
                <w:sz w:val="24"/>
                <w:szCs w:val="24"/>
              </w:rPr>
              <w:t>hours</w:t>
            </w:r>
            <w:r w:rsidRPr="004F214D">
              <w:rPr>
                <w:sz w:val="24"/>
                <w:szCs w:val="24"/>
              </w:rPr>
              <w:t>', '</w:t>
            </w:r>
            <w:r w:rsidRPr="004F214D">
              <w:rPr>
                <w:b/>
                <w:bCs/>
                <w:sz w:val="24"/>
                <w:szCs w:val="24"/>
              </w:rPr>
              <w:t>minutes</w:t>
            </w:r>
            <w:r w:rsidRPr="004F214D">
              <w:rPr>
                <w:sz w:val="24"/>
                <w:szCs w:val="24"/>
              </w:rPr>
              <w:t>', '</w:t>
            </w:r>
            <w:r w:rsidRPr="004F214D">
              <w:rPr>
                <w:b/>
                <w:bCs/>
                <w:sz w:val="24"/>
                <w:szCs w:val="24"/>
              </w:rPr>
              <w:t>seconds</w:t>
            </w:r>
            <w:r w:rsidRPr="004F214D">
              <w:rPr>
                <w:sz w:val="24"/>
                <w:szCs w:val="24"/>
              </w:rPr>
              <w:t>', or '</w:t>
            </w:r>
            <w:r w:rsidRPr="004F214D">
              <w:rPr>
                <w:b/>
                <w:bCs/>
                <w:sz w:val="24"/>
                <w:szCs w:val="24"/>
              </w:rPr>
              <w:t>ns</w:t>
            </w:r>
            <w:r w:rsidRPr="004F214D">
              <w:rPr>
                <w:sz w:val="24"/>
                <w:szCs w:val="24"/>
              </w:rPr>
              <w:t>' for date and time to the indicated precision.</w:t>
            </w:r>
          </w:p>
        </w:tc>
      </w:tr>
      <w:tr w:rsidR="004F214D" w:rsidTr="004F214D">
        <w:trPr>
          <w:tblCellSpacing w:w="15" w:type="dxa"/>
        </w:trPr>
        <w:tc>
          <w:tcPr>
            <w:tcW w:w="0" w:type="auto"/>
            <w:vAlign w:val="center"/>
            <w:hideMark/>
          </w:tcPr>
          <w:p w:rsidR="004F214D" w:rsidRPr="004F214D" w:rsidRDefault="004F214D">
            <w:pPr>
              <w:rPr>
                <w:sz w:val="24"/>
                <w:szCs w:val="24"/>
              </w:rPr>
            </w:pPr>
            <w:r w:rsidRPr="004F214D">
              <w:rPr>
                <w:b/>
                <w:bCs/>
                <w:sz w:val="24"/>
                <w:szCs w:val="24"/>
              </w:rPr>
              <w:t>-r</w:t>
            </w:r>
            <w:r w:rsidRPr="004F214D">
              <w:rPr>
                <w:sz w:val="24"/>
                <w:szCs w:val="24"/>
              </w:rPr>
              <w:t xml:space="preserve">, </w:t>
            </w:r>
            <w:r w:rsidRPr="004F214D">
              <w:rPr>
                <w:b/>
                <w:bCs/>
                <w:sz w:val="24"/>
                <w:szCs w:val="24"/>
              </w:rPr>
              <w:t>--reference=</w:t>
            </w:r>
            <w:r w:rsidRPr="004F214D">
              <w:rPr>
                <w:i/>
                <w:iCs/>
                <w:sz w:val="24"/>
                <w:szCs w:val="24"/>
              </w:rPr>
              <w:t>FILE</w:t>
            </w:r>
          </w:p>
        </w:tc>
        <w:tc>
          <w:tcPr>
            <w:tcW w:w="0" w:type="auto"/>
            <w:vAlign w:val="center"/>
            <w:hideMark/>
          </w:tcPr>
          <w:p w:rsidR="004F214D" w:rsidRPr="004F214D" w:rsidRDefault="004F214D">
            <w:pPr>
              <w:rPr>
                <w:sz w:val="24"/>
                <w:szCs w:val="24"/>
              </w:rPr>
            </w:pPr>
            <w:r w:rsidRPr="004F214D">
              <w:rPr>
                <w:sz w:val="24"/>
                <w:szCs w:val="24"/>
              </w:rPr>
              <w:t xml:space="preserve">Display the last modification time of file </w:t>
            </w:r>
            <w:proofErr w:type="spellStart"/>
            <w:r w:rsidRPr="004F214D">
              <w:rPr>
                <w:i/>
                <w:iCs/>
                <w:sz w:val="24"/>
                <w:szCs w:val="24"/>
              </w:rPr>
              <w:t>FILE</w:t>
            </w:r>
            <w:proofErr w:type="spellEnd"/>
            <w:r w:rsidRPr="004F214D">
              <w:rPr>
                <w:sz w:val="24"/>
                <w:szCs w:val="24"/>
              </w:rPr>
              <w:t>.</w:t>
            </w:r>
          </w:p>
        </w:tc>
      </w:tr>
      <w:tr w:rsidR="004F214D" w:rsidTr="004F214D">
        <w:trPr>
          <w:tblCellSpacing w:w="15" w:type="dxa"/>
        </w:trPr>
        <w:tc>
          <w:tcPr>
            <w:tcW w:w="0" w:type="auto"/>
            <w:vAlign w:val="center"/>
            <w:hideMark/>
          </w:tcPr>
          <w:p w:rsidR="004F214D" w:rsidRPr="004F214D" w:rsidRDefault="004F214D">
            <w:pPr>
              <w:rPr>
                <w:sz w:val="24"/>
                <w:szCs w:val="24"/>
              </w:rPr>
            </w:pPr>
            <w:r w:rsidRPr="004F214D">
              <w:rPr>
                <w:b/>
                <w:bCs/>
                <w:sz w:val="24"/>
                <w:szCs w:val="24"/>
              </w:rPr>
              <w:t>-R</w:t>
            </w:r>
            <w:r w:rsidRPr="004F214D">
              <w:rPr>
                <w:sz w:val="24"/>
                <w:szCs w:val="24"/>
              </w:rPr>
              <w:t xml:space="preserve">, </w:t>
            </w:r>
            <w:r w:rsidRPr="004F214D">
              <w:rPr>
                <w:b/>
                <w:bCs/>
                <w:sz w:val="24"/>
                <w:szCs w:val="24"/>
              </w:rPr>
              <w:t>--rfc-2822</w:t>
            </w:r>
          </w:p>
        </w:tc>
        <w:tc>
          <w:tcPr>
            <w:tcW w:w="0" w:type="auto"/>
            <w:vAlign w:val="center"/>
            <w:hideMark/>
          </w:tcPr>
          <w:p w:rsidR="004F214D" w:rsidRPr="004F214D" w:rsidRDefault="004F214D">
            <w:pPr>
              <w:rPr>
                <w:sz w:val="24"/>
                <w:szCs w:val="24"/>
              </w:rPr>
            </w:pPr>
            <w:r w:rsidRPr="004F214D">
              <w:rPr>
                <w:sz w:val="24"/>
                <w:szCs w:val="24"/>
              </w:rPr>
              <w:t xml:space="preserve">Output date and time in </w:t>
            </w:r>
            <w:hyperlink r:id="rId36" w:history="1">
              <w:r w:rsidRPr="004F214D">
                <w:rPr>
                  <w:rStyle w:val="Hyperlink"/>
                  <w:sz w:val="24"/>
                  <w:szCs w:val="24"/>
                </w:rPr>
                <w:t>RFC</w:t>
              </w:r>
            </w:hyperlink>
            <w:r w:rsidRPr="004F214D">
              <w:rPr>
                <w:sz w:val="24"/>
                <w:szCs w:val="24"/>
              </w:rPr>
              <w:t xml:space="preserve"> 2822 format. Example: </w:t>
            </w:r>
            <w:r w:rsidRPr="004F214D">
              <w:rPr>
                <w:b/>
                <w:bCs/>
                <w:sz w:val="24"/>
                <w:szCs w:val="24"/>
              </w:rPr>
              <w:t>Mon, 07 Aug 2006 12:34:56 -0600</w:t>
            </w:r>
          </w:p>
        </w:tc>
      </w:tr>
      <w:tr w:rsidR="004F214D" w:rsidTr="004F214D">
        <w:trPr>
          <w:tblCellSpacing w:w="15" w:type="dxa"/>
        </w:trPr>
        <w:tc>
          <w:tcPr>
            <w:tcW w:w="0" w:type="auto"/>
            <w:vAlign w:val="center"/>
            <w:hideMark/>
          </w:tcPr>
          <w:p w:rsidR="004F214D" w:rsidRPr="004F214D" w:rsidRDefault="004F214D">
            <w:pPr>
              <w:rPr>
                <w:sz w:val="24"/>
                <w:szCs w:val="24"/>
              </w:rPr>
            </w:pPr>
            <w:r w:rsidRPr="004F214D">
              <w:rPr>
                <w:b/>
                <w:bCs/>
                <w:sz w:val="24"/>
                <w:szCs w:val="24"/>
              </w:rPr>
              <w:t>--rfc-3339=</w:t>
            </w:r>
            <w:r w:rsidRPr="004F214D">
              <w:rPr>
                <w:i/>
                <w:iCs/>
                <w:sz w:val="24"/>
                <w:szCs w:val="24"/>
              </w:rPr>
              <w:t>TIMESPEC</w:t>
            </w:r>
          </w:p>
        </w:tc>
        <w:tc>
          <w:tcPr>
            <w:tcW w:w="0" w:type="auto"/>
            <w:vAlign w:val="center"/>
            <w:hideMark/>
          </w:tcPr>
          <w:p w:rsidR="004F214D" w:rsidRPr="004F214D" w:rsidRDefault="004F214D">
            <w:pPr>
              <w:rPr>
                <w:sz w:val="24"/>
                <w:szCs w:val="24"/>
              </w:rPr>
            </w:pPr>
            <w:r w:rsidRPr="004F214D">
              <w:rPr>
                <w:sz w:val="24"/>
                <w:szCs w:val="24"/>
              </w:rPr>
              <w:t xml:space="preserve">Output date and time in RFC 3339 format. </w:t>
            </w:r>
            <w:r w:rsidRPr="004F214D">
              <w:rPr>
                <w:i/>
                <w:iCs/>
                <w:sz w:val="24"/>
                <w:szCs w:val="24"/>
              </w:rPr>
              <w:t>TIMESPEC</w:t>
            </w:r>
            <w:r w:rsidRPr="004F214D">
              <w:rPr>
                <w:sz w:val="24"/>
                <w:szCs w:val="24"/>
              </w:rPr>
              <w:t xml:space="preserve"> can be set to '</w:t>
            </w:r>
            <w:r w:rsidRPr="004F214D">
              <w:rPr>
                <w:b/>
                <w:bCs/>
                <w:sz w:val="24"/>
                <w:szCs w:val="24"/>
              </w:rPr>
              <w:t>date</w:t>
            </w:r>
            <w:r w:rsidRPr="004F214D">
              <w:rPr>
                <w:sz w:val="24"/>
                <w:szCs w:val="24"/>
              </w:rPr>
              <w:t>', '</w:t>
            </w:r>
            <w:r w:rsidRPr="004F214D">
              <w:rPr>
                <w:b/>
                <w:bCs/>
                <w:sz w:val="24"/>
                <w:szCs w:val="24"/>
              </w:rPr>
              <w:t>seconds</w:t>
            </w:r>
            <w:r w:rsidRPr="004F214D">
              <w:rPr>
                <w:sz w:val="24"/>
                <w:szCs w:val="24"/>
              </w:rPr>
              <w:t>', or '</w:t>
            </w:r>
            <w:r w:rsidRPr="004F214D">
              <w:rPr>
                <w:b/>
                <w:bCs/>
                <w:sz w:val="24"/>
                <w:szCs w:val="24"/>
              </w:rPr>
              <w:t>ns</w:t>
            </w:r>
            <w:r w:rsidRPr="004F214D">
              <w:rPr>
                <w:sz w:val="24"/>
                <w:szCs w:val="24"/>
              </w:rPr>
              <w:t xml:space="preserve">' for date and time to the indicated precision. Date and time components are separated by a single space, for example: </w:t>
            </w:r>
            <w:r w:rsidRPr="004F214D">
              <w:rPr>
                <w:b/>
                <w:bCs/>
                <w:sz w:val="24"/>
                <w:szCs w:val="24"/>
              </w:rPr>
              <w:t>2006-08-07 12:34:56-06:00</w:t>
            </w:r>
          </w:p>
        </w:tc>
      </w:tr>
      <w:tr w:rsidR="004F214D" w:rsidTr="004F214D">
        <w:trPr>
          <w:tblCellSpacing w:w="15" w:type="dxa"/>
        </w:trPr>
        <w:tc>
          <w:tcPr>
            <w:tcW w:w="0" w:type="auto"/>
            <w:vAlign w:val="center"/>
            <w:hideMark/>
          </w:tcPr>
          <w:p w:rsidR="004F214D" w:rsidRPr="004F214D" w:rsidRDefault="004F214D">
            <w:pPr>
              <w:rPr>
                <w:sz w:val="24"/>
                <w:szCs w:val="24"/>
              </w:rPr>
            </w:pPr>
            <w:r w:rsidRPr="004F214D">
              <w:rPr>
                <w:b/>
                <w:bCs/>
                <w:sz w:val="24"/>
                <w:szCs w:val="24"/>
              </w:rPr>
              <w:t>-s</w:t>
            </w:r>
            <w:r w:rsidRPr="004F214D">
              <w:rPr>
                <w:sz w:val="24"/>
                <w:szCs w:val="24"/>
              </w:rPr>
              <w:t xml:space="preserve">, </w:t>
            </w:r>
            <w:r w:rsidRPr="004F214D">
              <w:rPr>
                <w:b/>
                <w:bCs/>
                <w:sz w:val="24"/>
                <w:szCs w:val="24"/>
              </w:rPr>
              <w:t>--set=</w:t>
            </w:r>
            <w:r w:rsidRPr="004F214D">
              <w:rPr>
                <w:i/>
                <w:iCs/>
                <w:sz w:val="24"/>
                <w:szCs w:val="24"/>
              </w:rPr>
              <w:t>STRING</w:t>
            </w:r>
          </w:p>
        </w:tc>
        <w:tc>
          <w:tcPr>
            <w:tcW w:w="0" w:type="auto"/>
            <w:vAlign w:val="center"/>
            <w:hideMark/>
          </w:tcPr>
          <w:p w:rsidR="004F214D" w:rsidRPr="004F214D" w:rsidRDefault="004F214D">
            <w:pPr>
              <w:rPr>
                <w:sz w:val="24"/>
                <w:szCs w:val="24"/>
              </w:rPr>
            </w:pPr>
            <w:r w:rsidRPr="004F214D">
              <w:rPr>
                <w:sz w:val="24"/>
                <w:szCs w:val="24"/>
              </w:rPr>
              <w:t xml:space="preserve">Set time described by string </w:t>
            </w:r>
            <w:proofErr w:type="spellStart"/>
            <w:r w:rsidRPr="004F214D">
              <w:rPr>
                <w:i/>
                <w:iCs/>
                <w:sz w:val="24"/>
                <w:szCs w:val="24"/>
              </w:rPr>
              <w:t>STRING</w:t>
            </w:r>
            <w:proofErr w:type="spellEnd"/>
            <w:r w:rsidRPr="004F214D">
              <w:rPr>
                <w:sz w:val="24"/>
                <w:szCs w:val="24"/>
              </w:rPr>
              <w:t>.</w:t>
            </w:r>
          </w:p>
        </w:tc>
      </w:tr>
      <w:tr w:rsidR="004F214D" w:rsidTr="004F214D">
        <w:trPr>
          <w:tblCellSpacing w:w="15" w:type="dxa"/>
        </w:trPr>
        <w:tc>
          <w:tcPr>
            <w:tcW w:w="0" w:type="auto"/>
            <w:vAlign w:val="center"/>
            <w:hideMark/>
          </w:tcPr>
          <w:p w:rsidR="004F214D" w:rsidRPr="004F214D" w:rsidRDefault="004F214D">
            <w:pPr>
              <w:rPr>
                <w:sz w:val="24"/>
                <w:szCs w:val="24"/>
              </w:rPr>
            </w:pPr>
            <w:r w:rsidRPr="004F214D">
              <w:rPr>
                <w:b/>
                <w:bCs/>
                <w:sz w:val="24"/>
                <w:szCs w:val="24"/>
              </w:rPr>
              <w:t>-u</w:t>
            </w:r>
            <w:r w:rsidRPr="004F214D">
              <w:rPr>
                <w:sz w:val="24"/>
                <w:szCs w:val="24"/>
              </w:rPr>
              <w:t xml:space="preserve">, </w:t>
            </w:r>
            <w:r w:rsidRPr="004F214D">
              <w:rPr>
                <w:b/>
                <w:bCs/>
                <w:sz w:val="24"/>
                <w:szCs w:val="24"/>
              </w:rPr>
              <w:t>--</w:t>
            </w:r>
            <w:proofErr w:type="spellStart"/>
            <w:r w:rsidRPr="004F214D">
              <w:rPr>
                <w:b/>
                <w:bCs/>
                <w:sz w:val="24"/>
                <w:szCs w:val="24"/>
              </w:rPr>
              <w:t>utc</w:t>
            </w:r>
            <w:proofErr w:type="spellEnd"/>
            <w:r w:rsidRPr="004F214D">
              <w:rPr>
                <w:sz w:val="24"/>
                <w:szCs w:val="24"/>
              </w:rPr>
              <w:t xml:space="preserve">, </w:t>
            </w:r>
            <w:r w:rsidRPr="004F214D">
              <w:rPr>
                <w:b/>
                <w:bCs/>
                <w:sz w:val="24"/>
                <w:szCs w:val="24"/>
              </w:rPr>
              <w:t>--universal</w:t>
            </w:r>
          </w:p>
        </w:tc>
        <w:tc>
          <w:tcPr>
            <w:tcW w:w="0" w:type="auto"/>
            <w:vAlign w:val="center"/>
            <w:hideMark/>
          </w:tcPr>
          <w:p w:rsidR="004F214D" w:rsidRPr="004F214D" w:rsidRDefault="004F214D">
            <w:pPr>
              <w:rPr>
                <w:sz w:val="24"/>
                <w:szCs w:val="24"/>
              </w:rPr>
            </w:pPr>
            <w:r w:rsidRPr="004F214D">
              <w:rPr>
                <w:sz w:val="24"/>
                <w:szCs w:val="24"/>
              </w:rPr>
              <w:t>Print or set Coordinated Universal Time.</w:t>
            </w:r>
          </w:p>
        </w:tc>
      </w:tr>
      <w:tr w:rsidR="004F214D" w:rsidTr="004F214D">
        <w:trPr>
          <w:tblCellSpacing w:w="15" w:type="dxa"/>
        </w:trPr>
        <w:tc>
          <w:tcPr>
            <w:tcW w:w="0" w:type="auto"/>
            <w:vAlign w:val="center"/>
            <w:hideMark/>
          </w:tcPr>
          <w:p w:rsidR="004F214D" w:rsidRPr="004F214D" w:rsidRDefault="004F214D">
            <w:pPr>
              <w:rPr>
                <w:sz w:val="24"/>
                <w:szCs w:val="24"/>
              </w:rPr>
            </w:pPr>
            <w:r w:rsidRPr="004F214D">
              <w:rPr>
                <w:b/>
                <w:bCs/>
                <w:sz w:val="24"/>
                <w:szCs w:val="24"/>
              </w:rPr>
              <w:t>--help</w:t>
            </w:r>
          </w:p>
        </w:tc>
        <w:tc>
          <w:tcPr>
            <w:tcW w:w="0" w:type="auto"/>
            <w:vAlign w:val="center"/>
            <w:hideMark/>
          </w:tcPr>
          <w:p w:rsidR="004F214D" w:rsidRPr="004F214D" w:rsidRDefault="004F214D">
            <w:pPr>
              <w:rPr>
                <w:sz w:val="24"/>
                <w:szCs w:val="24"/>
              </w:rPr>
            </w:pPr>
            <w:r w:rsidRPr="004F214D">
              <w:rPr>
                <w:sz w:val="24"/>
                <w:szCs w:val="24"/>
              </w:rPr>
              <w:t>Display a help message and exit.</w:t>
            </w:r>
          </w:p>
        </w:tc>
      </w:tr>
      <w:tr w:rsidR="004F214D" w:rsidTr="004F214D">
        <w:trPr>
          <w:tblCellSpacing w:w="15" w:type="dxa"/>
        </w:trPr>
        <w:tc>
          <w:tcPr>
            <w:tcW w:w="0" w:type="auto"/>
            <w:vAlign w:val="center"/>
            <w:hideMark/>
          </w:tcPr>
          <w:p w:rsidR="004F214D" w:rsidRPr="004F214D" w:rsidRDefault="004F214D">
            <w:pPr>
              <w:rPr>
                <w:sz w:val="24"/>
                <w:szCs w:val="24"/>
              </w:rPr>
            </w:pPr>
            <w:r w:rsidRPr="004F214D">
              <w:rPr>
                <w:b/>
                <w:bCs/>
                <w:sz w:val="24"/>
                <w:szCs w:val="24"/>
              </w:rPr>
              <w:t>--version</w:t>
            </w:r>
          </w:p>
        </w:tc>
        <w:tc>
          <w:tcPr>
            <w:tcW w:w="0" w:type="auto"/>
            <w:vAlign w:val="center"/>
            <w:hideMark/>
          </w:tcPr>
          <w:p w:rsidR="004F214D" w:rsidRPr="004F214D" w:rsidRDefault="004F214D">
            <w:pPr>
              <w:rPr>
                <w:sz w:val="24"/>
                <w:szCs w:val="24"/>
              </w:rPr>
            </w:pPr>
            <w:r w:rsidRPr="004F214D">
              <w:rPr>
                <w:sz w:val="24"/>
                <w:szCs w:val="24"/>
              </w:rPr>
              <w:t>Display version information and exit.</w:t>
            </w:r>
          </w:p>
        </w:tc>
      </w:tr>
    </w:tbl>
    <w:p w:rsidR="004F214D" w:rsidRPr="004F214D" w:rsidRDefault="004F214D" w:rsidP="004F214D">
      <w:pPr>
        <w:spacing w:before="100" w:beforeAutospacing="1" w:after="100" w:afterAutospacing="1" w:line="240" w:lineRule="auto"/>
        <w:outlineLvl w:val="1"/>
        <w:rPr>
          <w:b/>
          <w:sz w:val="28"/>
          <w:szCs w:val="24"/>
        </w:rPr>
      </w:pPr>
      <w:r w:rsidRPr="004F214D">
        <w:rPr>
          <w:b/>
          <w:sz w:val="28"/>
          <w:szCs w:val="24"/>
        </w:rPr>
        <w:lastRenderedPageBreak/>
        <w:t>Date Format</w:t>
      </w:r>
    </w:p>
    <w:p w:rsidR="004F214D" w:rsidRPr="00D73427" w:rsidRDefault="004F214D" w:rsidP="004F214D">
      <w:pPr>
        <w:spacing w:before="100" w:beforeAutospacing="1" w:after="100" w:afterAutospacing="1" w:line="240" w:lineRule="auto"/>
        <w:rPr>
          <w:sz w:val="28"/>
          <w:szCs w:val="24"/>
        </w:rPr>
      </w:pPr>
      <w:r w:rsidRPr="004F214D">
        <w:rPr>
          <w:sz w:val="28"/>
          <w:szCs w:val="24"/>
        </w:rPr>
        <w:t>FORMAT is a sequence of characters which specifies how output will appear. It comprises some combination of the following sequences: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048"/>
        <w:gridCol w:w="7796"/>
      </w:tblGrid>
      <w:tr w:rsidR="004F214D" w:rsidRPr="004F214D" w:rsidTr="00D73427">
        <w:trPr>
          <w:trHeight w:val="338"/>
          <w:tblCellSpacing w:w="15" w:type="dxa"/>
        </w:trPr>
        <w:tc>
          <w:tcPr>
            <w:tcW w:w="1003" w:type="dxa"/>
            <w:vAlign w:val="center"/>
            <w:hideMark/>
          </w:tcPr>
          <w:p w:rsidR="004F214D" w:rsidRPr="004F214D" w:rsidRDefault="004F214D">
            <w:pPr>
              <w:rPr>
                <w:b/>
                <w:bCs/>
                <w:sz w:val="28"/>
              </w:rPr>
            </w:pPr>
            <w:r w:rsidRPr="004F214D">
              <w:rPr>
                <w:b/>
                <w:bCs/>
                <w:sz w:val="28"/>
              </w:rPr>
              <w:t>Format</w:t>
            </w:r>
          </w:p>
        </w:tc>
        <w:tc>
          <w:tcPr>
            <w:tcW w:w="7751" w:type="dxa"/>
            <w:vAlign w:val="center"/>
            <w:hideMark/>
          </w:tcPr>
          <w:p w:rsidR="004F214D" w:rsidRPr="004F214D" w:rsidRDefault="004F214D">
            <w:pPr>
              <w:rPr>
                <w:b/>
                <w:sz w:val="28"/>
              </w:rPr>
            </w:pPr>
            <w:r w:rsidRPr="004F214D">
              <w:rPr>
                <w:b/>
                <w:sz w:val="28"/>
              </w:rPr>
              <w:t>Description</w:t>
            </w:r>
          </w:p>
        </w:tc>
      </w:tr>
      <w:tr w:rsidR="004F214D" w:rsidRPr="004F214D" w:rsidTr="00D73427">
        <w:trPr>
          <w:trHeight w:val="338"/>
          <w:tblCellSpacing w:w="15" w:type="dxa"/>
        </w:trPr>
        <w:tc>
          <w:tcPr>
            <w:tcW w:w="1003" w:type="dxa"/>
            <w:vAlign w:val="center"/>
            <w:hideMark/>
          </w:tcPr>
          <w:p w:rsidR="004F214D" w:rsidRPr="004F214D" w:rsidRDefault="004F214D">
            <w:pPr>
              <w:rPr>
                <w:sz w:val="24"/>
                <w:szCs w:val="24"/>
              </w:rPr>
            </w:pPr>
            <w:r w:rsidRPr="004F214D">
              <w:rPr>
                <w:b/>
                <w:bCs/>
                <w:sz w:val="24"/>
              </w:rPr>
              <w:t>%%</w:t>
            </w:r>
          </w:p>
        </w:tc>
        <w:tc>
          <w:tcPr>
            <w:tcW w:w="7751" w:type="dxa"/>
            <w:vAlign w:val="center"/>
            <w:hideMark/>
          </w:tcPr>
          <w:p w:rsidR="004F214D" w:rsidRPr="004F214D" w:rsidRDefault="004F214D">
            <w:pPr>
              <w:rPr>
                <w:sz w:val="24"/>
                <w:szCs w:val="24"/>
              </w:rPr>
            </w:pPr>
            <w:r w:rsidRPr="004F214D">
              <w:rPr>
                <w:sz w:val="24"/>
              </w:rPr>
              <w:t>A literal percent sign ("</w:t>
            </w:r>
            <w:r w:rsidRPr="004F214D">
              <w:rPr>
                <w:b/>
                <w:bCs/>
                <w:sz w:val="24"/>
              </w:rPr>
              <w:t>%</w:t>
            </w:r>
            <w:r w:rsidRPr="004F214D">
              <w:rPr>
                <w:sz w:val="24"/>
              </w:rPr>
              <w:t>").</w:t>
            </w:r>
          </w:p>
        </w:tc>
      </w:tr>
      <w:tr w:rsidR="004F214D" w:rsidRPr="004F214D" w:rsidTr="00D73427">
        <w:trPr>
          <w:trHeight w:val="329"/>
          <w:tblCellSpacing w:w="15" w:type="dxa"/>
        </w:trPr>
        <w:tc>
          <w:tcPr>
            <w:tcW w:w="1003" w:type="dxa"/>
            <w:vAlign w:val="center"/>
            <w:hideMark/>
          </w:tcPr>
          <w:p w:rsidR="004F214D" w:rsidRPr="004F214D" w:rsidRDefault="004F214D">
            <w:pPr>
              <w:rPr>
                <w:sz w:val="24"/>
                <w:szCs w:val="24"/>
              </w:rPr>
            </w:pPr>
            <w:r w:rsidRPr="004F214D">
              <w:rPr>
                <w:b/>
                <w:bCs/>
                <w:sz w:val="24"/>
              </w:rPr>
              <w:t>%a</w:t>
            </w:r>
          </w:p>
        </w:tc>
        <w:tc>
          <w:tcPr>
            <w:tcW w:w="7751" w:type="dxa"/>
            <w:vAlign w:val="center"/>
            <w:hideMark/>
          </w:tcPr>
          <w:p w:rsidR="004F214D" w:rsidRPr="004F214D" w:rsidRDefault="004F214D">
            <w:pPr>
              <w:rPr>
                <w:sz w:val="24"/>
                <w:szCs w:val="24"/>
              </w:rPr>
            </w:pPr>
            <w:r w:rsidRPr="004F214D">
              <w:rPr>
                <w:sz w:val="24"/>
              </w:rPr>
              <w:t xml:space="preserve">The abbreviated weekday name (e.g., </w:t>
            </w:r>
            <w:r w:rsidRPr="004F214D">
              <w:rPr>
                <w:b/>
                <w:bCs/>
                <w:sz w:val="24"/>
              </w:rPr>
              <w:t>Sun</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%A</w:t>
            </w:r>
          </w:p>
        </w:tc>
        <w:tc>
          <w:tcPr>
            <w:tcW w:w="7751" w:type="dxa"/>
            <w:vAlign w:val="center"/>
            <w:hideMark/>
          </w:tcPr>
          <w:p w:rsidR="004F214D" w:rsidRPr="004F214D" w:rsidRDefault="004F214D">
            <w:pPr>
              <w:rPr>
                <w:sz w:val="24"/>
                <w:szCs w:val="24"/>
              </w:rPr>
            </w:pPr>
            <w:r w:rsidRPr="004F214D">
              <w:rPr>
                <w:sz w:val="24"/>
              </w:rPr>
              <w:t xml:space="preserve">The full weekday name (e.g., </w:t>
            </w:r>
            <w:r w:rsidRPr="004F214D">
              <w:rPr>
                <w:b/>
                <w:bCs/>
                <w:sz w:val="24"/>
              </w:rPr>
              <w:t>Sunday</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%b</w:t>
            </w:r>
          </w:p>
        </w:tc>
        <w:tc>
          <w:tcPr>
            <w:tcW w:w="7751" w:type="dxa"/>
            <w:vAlign w:val="center"/>
            <w:hideMark/>
          </w:tcPr>
          <w:p w:rsidR="004F214D" w:rsidRPr="004F214D" w:rsidRDefault="004F214D">
            <w:pPr>
              <w:rPr>
                <w:sz w:val="24"/>
                <w:szCs w:val="24"/>
              </w:rPr>
            </w:pPr>
            <w:r w:rsidRPr="004F214D">
              <w:rPr>
                <w:sz w:val="24"/>
              </w:rPr>
              <w:t xml:space="preserve">The abbreviated month name (e.g., </w:t>
            </w:r>
            <w:r w:rsidRPr="004F214D">
              <w:rPr>
                <w:b/>
                <w:bCs/>
                <w:sz w:val="24"/>
              </w:rPr>
              <w:t>Jan</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%B</w:t>
            </w:r>
          </w:p>
        </w:tc>
        <w:tc>
          <w:tcPr>
            <w:tcW w:w="7751" w:type="dxa"/>
            <w:vAlign w:val="center"/>
            <w:hideMark/>
          </w:tcPr>
          <w:p w:rsidR="004F214D" w:rsidRPr="004F214D" w:rsidRDefault="004F214D">
            <w:pPr>
              <w:rPr>
                <w:sz w:val="24"/>
                <w:szCs w:val="24"/>
              </w:rPr>
            </w:pPr>
            <w:r w:rsidRPr="004F214D">
              <w:rPr>
                <w:sz w:val="24"/>
              </w:rPr>
              <w:t xml:space="preserve">Locale's full month name (e.g., </w:t>
            </w:r>
            <w:r w:rsidRPr="004F214D">
              <w:rPr>
                <w:b/>
                <w:bCs/>
                <w:sz w:val="24"/>
              </w:rPr>
              <w:t>January</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%c</w:t>
            </w:r>
          </w:p>
        </w:tc>
        <w:tc>
          <w:tcPr>
            <w:tcW w:w="7751" w:type="dxa"/>
            <w:vAlign w:val="center"/>
            <w:hideMark/>
          </w:tcPr>
          <w:p w:rsidR="004F214D" w:rsidRPr="004F214D" w:rsidRDefault="004F214D">
            <w:pPr>
              <w:rPr>
                <w:sz w:val="24"/>
                <w:szCs w:val="24"/>
              </w:rPr>
            </w:pPr>
            <w:r w:rsidRPr="004F214D">
              <w:rPr>
                <w:sz w:val="24"/>
              </w:rPr>
              <w:t xml:space="preserve">The date and time (e.g., </w:t>
            </w:r>
            <w:r w:rsidRPr="004F214D">
              <w:rPr>
                <w:b/>
                <w:bCs/>
                <w:sz w:val="24"/>
              </w:rPr>
              <w:t>Thu Mar 3 23:05:25 2005</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%C</w:t>
            </w:r>
          </w:p>
        </w:tc>
        <w:tc>
          <w:tcPr>
            <w:tcW w:w="7751" w:type="dxa"/>
            <w:vAlign w:val="center"/>
            <w:hideMark/>
          </w:tcPr>
          <w:p w:rsidR="004F214D" w:rsidRPr="004F214D" w:rsidRDefault="004F214D">
            <w:pPr>
              <w:rPr>
                <w:sz w:val="24"/>
                <w:szCs w:val="24"/>
              </w:rPr>
            </w:pPr>
            <w:r w:rsidRPr="004F214D">
              <w:rPr>
                <w:sz w:val="24"/>
              </w:rPr>
              <w:t xml:space="preserve">The current century; like </w:t>
            </w:r>
            <w:r w:rsidRPr="004F214D">
              <w:rPr>
                <w:b/>
                <w:bCs/>
                <w:sz w:val="24"/>
              </w:rPr>
              <w:t>%Y</w:t>
            </w:r>
            <w:r w:rsidRPr="004F214D">
              <w:rPr>
                <w:sz w:val="24"/>
              </w:rPr>
              <w:t xml:space="preserve">, except omit last two digits (e.g., </w:t>
            </w:r>
            <w:r w:rsidRPr="004F214D">
              <w:rPr>
                <w:b/>
                <w:bCs/>
                <w:sz w:val="24"/>
              </w:rPr>
              <w:t>20</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%d</w:t>
            </w:r>
          </w:p>
        </w:tc>
        <w:tc>
          <w:tcPr>
            <w:tcW w:w="7751" w:type="dxa"/>
            <w:vAlign w:val="center"/>
            <w:hideMark/>
          </w:tcPr>
          <w:p w:rsidR="004F214D" w:rsidRPr="004F214D" w:rsidRDefault="004F214D">
            <w:pPr>
              <w:rPr>
                <w:sz w:val="24"/>
                <w:szCs w:val="24"/>
              </w:rPr>
            </w:pPr>
            <w:r w:rsidRPr="004F214D">
              <w:rPr>
                <w:sz w:val="24"/>
              </w:rPr>
              <w:t xml:space="preserve">Day of month (e.g., </w:t>
            </w:r>
            <w:r w:rsidRPr="004F214D">
              <w:rPr>
                <w:b/>
                <w:bCs/>
                <w:sz w:val="24"/>
              </w:rPr>
              <w:t>01</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%D</w:t>
            </w:r>
          </w:p>
        </w:tc>
        <w:tc>
          <w:tcPr>
            <w:tcW w:w="7751" w:type="dxa"/>
            <w:vAlign w:val="center"/>
            <w:hideMark/>
          </w:tcPr>
          <w:p w:rsidR="004F214D" w:rsidRPr="004F214D" w:rsidRDefault="004F214D">
            <w:pPr>
              <w:rPr>
                <w:sz w:val="24"/>
                <w:szCs w:val="24"/>
              </w:rPr>
            </w:pPr>
            <w:r w:rsidRPr="004F214D">
              <w:rPr>
                <w:sz w:val="24"/>
              </w:rPr>
              <w:t xml:space="preserve">Date; same as </w:t>
            </w:r>
            <w:r w:rsidRPr="004F214D">
              <w:rPr>
                <w:b/>
                <w:bCs/>
                <w:sz w:val="24"/>
              </w:rPr>
              <w:t>%m/%d/%y</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%e</w:t>
            </w:r>
          </w:p>
        </w:tc>
        <w:tc>
          <w:tcPr>
            <w:tcW w:w="7751" w:type="dxa"/>
            <w:vAlign w:val="center"/>
            <w:hideMark/>
          </w:tcPr>
          <w:p w:rsidR="004F214D" w:rsidRPr="004F214D" w:rsidRDefault="004F214D">
            <w:pPr>
              <w:rPr>
                <w:sz w:val="24"/>
                <w:szCs w:val="24"/>
              </w:rPr>
            </w:pPr>
            <w:r w:rsidRPr="004F214D">
              <w:rPr>
                <w:sz w:val="24"/>
              </w:rPr>
              <w:t xml:space="preserve">Day of month, space padded; same as </w:t>
            </w:r>
            <w:r w:rsidRPr="004F214D">
              <w:rPr>
                <w:b/>
                <w:bCs/>
                <w:sz w:val="24"/>
              </w:rPr>
              <w:t>%_d</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%F</w:t>
            </w:r>
          </w:p>
        </w:tc>
        <w:tc>
          <w:tcPr>
            <w:tcW w:w="7751" w:type="dxa"/>
            <w:vAlign w:val="center"/>
            <w:hideMark/>
          </w:tcPr>
          <w:p w:rsidR="004F214D" w:rsidRPr="004F214D" w:rsidRDefault="004F214D">
            <w:pPr>
              <w:rPr>
                <w:sz w:val="24"/>
                <w:szCs w:val="24"/>
              </w:rPr>
            </w:pPr>
            <w:r w:rsidRPr="004F214D">
              <w:rPr>
                <w:sz w:val="24"/>
              </w:rPr>
              <w:t xml:space="preserve">Full date; same as </w:t>
            </w:r>
            <w:r w:rsidRPr="004F214D">
              <w:rPr>
                <w:b/>
                <w:bCs/>
                <w:sz w:val="24"/>
              </w:rPr>
              <w:t>%Y-%m-%d</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%g</w:t>
            </w:r>
          </w:p>
        </w:tc>
        <w:tc>
          <w:tcPr>
            <w:tcW w:w="7751" w:type="dxa"/>
            <w:vAlign w:val="center"/>
            <w:hideMark/>
          </w:tcPr>
          <w:p w:rsidR="004F214D" w:rsidRPr="004F214D" w:rsidRDefault="004F214D">
            <w:pPr>
              <w:rPr>
                <w:sz w:val="24"/>
                <w:szCs w:val="24"/>
              </w:rPr>
            </w:pPr>
            <w:r w:rsidRPr="004F214D">
              <w:rPr>
                <w:sz w:val="24"/>
              </w:rPr>
              <w:t xml:space="preserve">Last two digits of year of ISO week number (see </w:t>
            </w:r>
            <w:r w:rsidRPr="004F214D">
              <w:rPr>
                <w:b/>
                <w:bCs/>
                <w:sz w:val="24"/>
              </w:rPr>
              <w:t>%G</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%G</w:t>
            </w:r>
          </w:p>
        </w:tc>
        <w:tc>
          <w:tcPr>
            <w:tcW w:w="7751" w:type="dxa"/>
            <w:vAlign w:val="center"/>
            <w:hideMark/>
          </w:tcPr>
          <w:p w:rsidR="004F214D" w:rsidRPr="004F214D" w:rsidRDefault="004F214D">
            <w:pPr>
              <w:rPr>
                <w:sz w:val="24"/>
                <w:szCs w:val="24"/>
              </w:rPr>
            </w:pPr>
            <w:r w:rsidRPr="004F214D">
              <w:rPr>
                <w:sz w:val="24"/>
              </w:rPr>
              <w:t xml:space="preserve">Year of ISO week number (see </w:t>
            </w:r>
            <w:r w:rsidRPr="004F214D">
              <w:rPr>
                <w:b/>
                <w:bCs/>
                <w:sz w:val="24"/>
              </w:rPr>
              <w:t>%V</w:t>
            </w:r>
            <w:r w:rsidRPr="004F214D">
              <w:rPr>
                <w:sz w:val="24"/>
              </w:rPr>
              <w:t xml:space="preserve">); normally useful only with </w:t>
            </w:r>
            <w:r w:rsidRPr="004F214D">
              <w:rPr>
                <w:b/>
                <w:bCs/>
                <w:sz w:val="24"/>
              </w:rPr>
              <w:t>%V</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%h</w:t>
            </w:r>
          </w:p>
        </w:tc>
        <w:tc>
          <w:tcPr>
            <w:tcW w:w="7751" w:type="dxa"/>
            <w:vAlign w:val="center"/>
            <w:hideMark/>
          </w:tcPr>
          <w:p w:rsidR="004F214D" w:rsidRPr="004F214D" w:rsidRDefault="004F214D">
            <w:pPr>
              <w:rPr>
                <w:sz w:val="24"/>
                <w:szCs w:val="24"/>
              </w:rPr>
            </w:pPr>
            <w:r w:rsidRPr="004F214D">
              <w:rPr>
                <w:sz w:val="24"/>
              </w:rPr>
              <w:t xml:space="preserve">Same as </w:t>
            </w:r>
            <w:r w:rsidRPr="004F214D">
              <w:rPr>
                <w:b/>
                <w:bCs/>
                <w:sz w:val="24"/>
              </w:rPr>
              <w:t>%b</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%H</w:t>
            </w:r>
          </w:p>
        </w:tc>
        <w:tc>
          <w:tcPr>
            <w:tcW w:w="7751" w:type="dxa"/>
            <w:vAlign w:val="center"/>
            <w:hideMark/>
          </w:tcPr>
          <w:p w:rsidR="004F214D" w:rsidRPr="004F214D" w:rsidRDefault="004F214D">
            <w:pPr>
              <w:rPr>
                <w:sz w:val="24"/>
                <w:szCs w:val="24"/>
              </w:rPr>
            </w:pPr>
            <w:r w:rsidRPr="004F214D">
              <w:rPr>
                <w:sz w:val="24"/>
              </w:rPr>
              <w:t>Hour (</w:t>
            </w:r>
            <w:r w:rsidRPr="004F214D">
              <w:rPr>
                <w:b/>
                <w:bCs/>
                <w:sz w:val="24"/>
              </w:rPr>
              <w:t>00</w:t>
            </w:r>
            <w:proofErr w:type="gramStart"/>
            <w:r w:rsidRPr="004F214D">
              <w:rPr>
                <w:sz w:val="24"/>
              </w:rPr>
              <w:t>..</w:t>
            </w:r>
            <w:r w:rsidRPr="004F214D">
              <w:rPr>
                <w:b/>
                <w:bCs/>
                <w:sz w:val="24"/>
              </w:rPr>
              <w:t>23</w:t>
            </w:r>
            <w:proofErr w:type="gramEnd"/>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%I</w:t>
            </w:r>
          </w:p>
        </w:tc>
        <w:tc>
          <w:tcPr>
            <w:tcW w:w="7751" w:type="dxa"/>
            <w:vAlign w:val="center"/>
            <w:hideMark/>
          </w:tcPr>
          <w:p w:rsidR="004F214D" w:rsidRPr="004F214D" w:rsidRDefault="004F214D">
            <w:pPr>
              <w:rPr>
                <w:sz w:val="24"/>
                <w:szCs w:val="24"/>
              </w:rPr>
            </w:pPr>
            <w:r w:rsidRPr="004F214D">
              <w:rPr>
                <w:sz w:val="24"/>
              </w:rPr>
              <w:t>Hour (</w:t>
            </w:r>
            <w:r w:rsidRPr="004F214D">
              <w:rPr>
                <w:b/>
                <w:bCs/>
                <w:sz w:val="24"/>
              </w:rPr>
              <w:t>01</w:t>
            </w:r>
            <w:proofErr w:type="gramStart"/>
            <w:r w:rsidRPr="004F214D">
              <w:rPr>
                <w:sz w:val="24"/>
              </w:rPr>
              <w:t>..</w:t>
            </w:r>
            <w:r w:rsidRPr="004F214D">
              <w:rPr>
                <w:b/>
                <w:bCs/>
                <w:sz w:val="24"/>
              </w:rPr>
              <w:t>12</w:t>
            </w:r>
            <w:proofErr w:type="gramEnd"/>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%j</w:t>
            </w:r>
          </w:p>
        </w:tc>
        <w:tc>
          <w:tcPr>
            <w:tcW w:w="7751" w:type="dxa"/>
            <w:vAlign w:val="center"/>
            <w:hideMark/>
          </w:tcPr>
          <w:p w:rsidR="004F214D" w:rsidRPr="004F214D" w:rsidRDefault="004F214D">
            <w:pPr>
              <w:rPr>
                <w:sz w:val="24"/>
                <w:szCs w:val="24"/>
              </w:rPr>
            </w:pPr>
            <w:r w:rsidRPr="004F214D">
              <w:rPr>
                <w:sz w:val="24"/>
              </w:rPr>
              <w:t>Day of year (</w:t>
            </w:r>
            <w:r w:rsidRPr="004F214D">
              <w:rPr>
                <w:b/>
                <w:bCs/>
                <w:sz w:val="24"/>
              </w:rPr>
              <w:t>001</w:t>
            </w:r>
            <w:proofErr w:type="gramStart"/>
            <w:r w:rsidRPr="004F214D">
              <w:rPr>
                <w:sz w:val="24"/>
              </w:rPr>
              <w:t>..</w:t>
            </w:r>
            <w:r w:rsidRPr="004F214D">
              <w:rPr>
                <w:b/>
                <w:bCs/>
                <w:sz w:val="24"/>
              </w:rPr>
              <w:t>366</w:t>
            </w:r>
            <w:proofErr w:type="gramEnd"/>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%k</w:t>
            </w:r>
          </w:p>
        </w:tc>
        <w:tc>
          <w:tcPr>
            <w:tcW w:w="7751" w:type="dxa"/>
            <w:vAlign w:val="center"/>
            <w:hideMark/>
          </w:tcPr>
          <w:p w:rsidR="004F214D" w:rsidRPr="004F214D" w:rsidRDefault="004F214D">
            <w:pPr>
              <w:rPr>
                <w:sz w:val="24"/>
                <w:szCs w:val="24"/>
              </w:rPr>
            </w:pPr>
            <w:r w:rsidRPr="004F214D">
              <w:rPr>
                <w:sz w:val="24"/>
              </w:rPr>
              <w:t xml:space="preserve">Hour, space padded ( </w:t>
            </w:r>
            <w:r w:rsidRPr="004F214D">
              <w:rPr>
                <w:b/>
                <w:bCs/>
                <w:sz w:val="24"/>
              </w:rPr>
              <w:t>0</w:t>
            </w:r>
            <w:r w:rsidRPr="004F214D">
              <w:rPr>
                <w:sz w:val="24"/>
              </w:rPr>
              <w:t>..</w:t>
            </w:r>
            <w:r w:rsidRPr="004F214D">
              <w:rPr>
                <w:b/>
                <w:bCs/>
                <w:sz w:val="24"/>
              </w:rPr>
              <w:t>23</w:t>
            </w:r>
            <w:r w:rsidRPr="004F214D">
              <w:rPr>
                <w:sz w:val="24"/>
              </w:rPr>
              <w:t xml:space="preserve">); same as </w:t>
            </w:r>
            <w:r w:rsidRPr="004F214D">
              <w:rPr>
                <w:b/>
                <w:bCs/>
                <w:sz w:val="24"/>
              </w:rPr>
              <w:t>%_H</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lastRenderedPageBreak/>
              <w:t>%l</w:t>
            </w:r>
          </w:p>
        </w:tc>
        <w:tc>
          <w:tcPr>
            <w:tcW w:w="7751" w:type="dxa"/>
            <w:vAlign w:val="center"/>
            <w:hideMark/>
          </w:tcPr>
          <w:p w:rsidR="004F214D" w:rsidRPr="004F214D" w:rsidRDefault="004F214D">
            <w:pPr>
              <w:rPr>
                <w:sz w:val="24"/>
                <w:szCs w:val="24"/>
              </w:rPr>
            </w:pPr>
            <w:r w:rsidRPr="004F214D">
              <w:rPr>
                <w:sz w:val="24"/>
              </w:rPr>
              <w:t xml:space="preserve">Hour, space padded ( </w:t>
            </w:r>
            <w:r w:rsidRPr="004F214D">
              <w:rPr>
                <w:b/>
                <w:bCs/>
                <w:sz w:val="24"/>
              </w:rPr>
              <w:t>1</w:t>
            </w:r>
            <w:r w:rsidRPr="004F214D">
              <w:rPr>
                <w:sz w:val="24"/>
              </w:rPr>
              <w:t>..</w:t>
            </w:r>
            <w:r w:rsidRPr="004F214D">
              <w:rPr>
                <w:b/>
                <w:bCs/>
                <w:sz w:val="24"/>
              </w:rPr>
              <w:t>12</w:t>
            </w:r>
            <w:r w:rsidRPr="004F214D">
              <w:rPr>
                <w:sz w:val="24"/>
              </w:rPr>
              <w:t xml:space="preserve">); same as </w:t>
            </w:r>
            <w:r w:rsidRPr="004F214D">
              <w:rPr>
                <w:b/>
                <w:bCs/>
                <w:sz w:val="24"/>
              </w:rPr>
              <w:t>%_I</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%m</w:t>
            </w:r>
          </w:p>
        </w:tc>
        <w:tc>
          <w:tcPr>
            <w:tcW w:w="7751" w:type="dxa"/>
            <w:vAlign w:val="center"/>
            <w:hideMark/>
          </w:tcPr>
          <w:p w:rsidR="004F214D" w:rsidRPr="004F214D" w:rsidRDefault="004F214D">
            <w:pPr>
              <w:rPr>
                <w:sz w:val="24"/>
                <w:szCs w:val="24"/>
              </w:rPr>
            </w:pPr>
            <w:r w:rsidRPr="004F214D">
              <w:rPr>
                <w:sz w:val="24"/>
              </w:rPr>
              <w:t>Month (</w:t>
            </w:r>
            <w:r w:rsidRPr="004F214D">
              <w:rPr>
                <w:b/>
                <w:bCs/>
                <w:sz w:val="24"/>
              </w:rPr>
              <w:t>01</w:t>
            </w:r>
            <w:proofErr w:type="gramStart"/>
            <w:r w:rsidRPr="004F214D">
              <w:rPr>
                <w:sz w:val="24"/>
              </w:rPr>
              <w:t>..</w:t>
            </w:r>
            <w:r w:rsidRPr="004F214D">
              <w:rPr>
                <w:b/>
                <w:bCs/>
                <w:sz w:val="24"/>
              </w:rPr>
              <w:t>12</w:t>
            </w:r>
            <w:proofErr w:type="gramEnd"/>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%M</w:t>
            </w:r>
          </w:p>
        </w:tc>
        <w:tc>
          <w:tcPr>
            <w:tcW w:w="7751" w:type="dxa"/>
            <w:vAlign w:val="center"/>
            <w:hideMark/>
          </w:tcPr>
          <w:p w:rsidR="004F214D" w:rsidRPr="004F214D" w:rsidRDefault="004F214D">
            <w:pPr>
              <w:rPr>
                <w:sz w:val="24"/>
                <w:szCs w:val="24"/>
              </w:rPr>
            </w:pPr>
            <w:r w:rsidRPr="004F214D">
              <w:rPr>
                <w:sz w:val="24"/>
              </w:rPr>
              <w:t>Minute (</w:t>
            </w:r>
            <w:r w:rsidRPr="004F214D">
              <w:rPr>
                <w:b/>
                <w:bCs/>
                <w:sz w:val="24"/>
              </w:rPr>
              <w:t>00</w:t>
            </w:r>
            <w:proofErr w:type="gramStart"/>
            <w:r w:rsidRPr="004F214D">
              <w:rPr>
                <w:sz w:val="24"/>
              </w:rPr>
              <w:t>..</w:t>
            </w:r>
            <w:r w:rsidRPr="004F214D">
              <w:rPr>
                <w:b/>
                <w:bCs/>
                <w:sz w:val="24"/>
              </w:rPr>
              <w:t>59</w:t>
            </w:r>
            <w:proofErr w:type="gramEnd"/>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%n</w:t>
            </w:r>
          </w:p>
        </w:tc>
        <w:tc>
          <w:tcPr>
            <w:tcW w:w="7751" w:type="dxa"/>
            <w:vAlign w:val="center"/>
            <w:hideMark/>
          </w:tcPr>
          <w:p w:rsidR="004F214D" w:rsidRPr="004F214D" w:rsidRDefault="004F214D">
            <w:pPr>
              <w:rPr>
                <w:sz w:val="24"/>
                <w:szCs w:val="24"/>
              </w:rPr>
            </w:pPr>
            <w:r w:rsidRPr="004F214D">
              <w:rPr>
                <w:sz w:val="24"/>
              </w:rPr>
              <w:t xml:space="preserve">A </w:t>
            </w:r>
            <w:r w:rsidRPr="001731A3">
              <w:rPr>
                <w:sz w:val="24"/>
              </w:rPr>
              <w:t>newline</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%N</w:t>
            </w:r>
          </w:p>
        </w:tc>
        <w:tc>
          <w:tcPr>
            <w:tcW w:w="7751" w:type="dxa"/>
            <w:vAlign w:val="center"/>
            <w:hideMark/>
          </w:tcPr>
          <w:p w:rsidR="004F214D" w:rsidRPr="004F214D" w:rsidRDefault="004F214D">
            <w:pPr>
              <w:rPr>
                <w:sz w:val="24"/>
                <w:szCs w:val="24"/>
              </w:rPr>
            </w:pPr>
            <w:r w:rsidRPr="001731A3">
              <w:rPr>
                <w:sz w:val="24"/>
              </w:rPr>
              <w:t>Nanoseconds</w:t>
            </w:r>
            <w:r w:rsidRPr="004F214D">
              <w:rPr>
                <w:sz w:val="24"/>
              </w:rPr>
              <w:t xml:space="preserve"> (</w:t>
            </w:r>
            <w:r w:rsidRPr="004F214D">
              <w:rPr>
                <w:b/>
                <w:bCs/>
                <w:sz w:val="24"/>
              </w:rPr>
              <w:t>000000000</w:t>
            </w:r>
            <w:proofErr w:type="gramStart"/>
            <w:r w:rsidRPr="004F214D">
              <w:rPr>
                <w:sz w:val="24"/>
              </w:rPr>
              <w:t>.</w:t>
            </w:r>
            <w:r w:rsidR="001731A3">
              <w:rPr>
                <w:sz w:val="24"/>
              </w:rPr>
              <w:t>.</w:t>
            </w:r>
            <w:r w:rsidRPr="004F214D">
              <w:rPr>
                <w:b/>
                <w:bCs/>
                <w:sz w:val="24"/>
              </w:rPr>
              <w:t>999999999</w:t>
            </w:r>
            <w:proofErr w:type="gramEnd"/>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%p</w:t>
            </w:r>
          </w:p>
        </w:tc>
        <w:tc>
          <w:tcPr>
            <w:tcW w:w="7751" w:type="dxa"/>
            <w:vAlign w:val="center"/>
            <w:hideMark/>
          </w:tcPr>
          <w:p w:rsidR="004F214D" w:rsidRPr="004F214D" w:rsidRDefault="004F214D">
            <w:pPr>
              <w:rPr>
                <w:sz w:val="24"/>
                <w:szCs w:val="24"/>
              </w:rPr>
            </w:pPr>
            <w:r w:rsidRPr="004F214D">
              <w:rPr>
                <w:sz w:val="24"/>
              </w:rPr>
              <w:t xml:space="preserve">Locale's equivalent of either </w:t>
            </w:r>
            <w:r w:rsidRPr="004F214D">
              <w:rPr>
                <w:b/>
                <w:bCs/>
                <w:sz w:val="24"/>
              </w:rPr>
              <w:t>AM</w:t>
            </w:r>
            <w:r w:rsidRPr="004F214D">
              <w:rPr>
                <w:sz w:val="24"/>
              </w:rPr>
              <w:t xml:space="preserve"> or </w:t>
            </w:r>
            <w:r w:rsidRPr="004F214D">
              <w:rPr>
                <w:b/>
                <w:bCs/>
                <w:sz w:val="24"/>
              </w:rPr>
              <w:t>PM</w:t>
            </w:r>
            <w:r w:rsidRPr="004F214D">
              <w:rPr>
                <w:sz w:val="24"/>
              </w:rPr>
              <w:t>; blank if not known.</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%P</w:t>
            </w:r>
          </w:p>
        </w:tc>
        <w:tc>
          <w:tcPr>
            <w:tcW w:w="7751" w:type="dxa"/>
            <w:vAlign w:val="center"/>
            <w:hideMark/>
          </w:tcPr>
          <w:p w:rsidR="004F214D" w:rsidRPr="004F214D" w:rsidRDefault="004F214D">
            <w:pPr>
              <w:rPr>
                <w:sz w:val="24"/>
                <w:szCs w:val="24"/>
              </w:rPr>
            </w:pPr>
            <w:r w:rsidRPr="004F214D">
              <w:rPr>
                <w:sz w:val="24"/>
              </w:rPr>
              <w:t xml:space="preserve">Like </w:t>
            </w:r>
            <w:r w:rsidRPr="004F214D">
              <w:rPr>
                <w:b/>
                <w:bCs/>
                <w:sz w:val="24"/>
              </w:rPr>
              <w:t>%p</w:t>
            </w:r>
            <w:r w:rsidRPr="004F214D">
              <w:rPr>
                <w:sz w:val="24"/>
              </w:rPr>
              <w:t>, but lower case.</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%r</w:t>
            </w:r>
          </w:p>
        </w:tc>
        <w:tc>
          <w:tcPr>
            <w:tcW w:w="7751" w:type="dxa"/>
            <w:vAlign w:val="center"/>
            <w:hideMark/>
          </w:tcPr>
          <w:p w:rsidR="004F214D" w:rsidRPr="004F214D" w:rsidRDefault="004F214D">
            <w:pPr>
              <w:rPr>
                <w:sz w:val="24"/>
                <w:szCs w:val="24"/>
              </w:rPr>
            </w:pPr>
            <w:r w:rsidRPr="004F214D">
              <w:rPr>
                <w:sz w:val="24"/>
              </w:rPr>
              <w:t xml:space="preserve">Locale's 12-hour clock time (e.g., </w:t>
            </w:r>
            <w:r w:rsidRPr="004F214D">
              <w:rPr>
                <w:b/>
                <w:bCs/>
                <w:sz w:val="24"/>
              </w:rPr>
              <w:t>11:11:04 PM</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%R</w:t>
            </w:r>
          </w:p>
        </w:tc>
        <w:tc>
          <w:tcPr>
            <w:tcW w:w="7751" w:type="dxa"/>
            <w:vAlign w:val="center"/>
            <w:hideMark/>
          </w:tcPr>
          <w:p w:rsidR="004F214D" w:rsidRPr="004F214D" w:rsidRDefault="004F214D">
            <w:pPr>
              <w:rPr>
                <w:sz w:val="24"/>
                <w:szCs w:val="24"/>
              </w:rPr>
            </w:pPr>
            <w:r w:rsidRPr="004F214D">
              <w:rPr>
                <w:sz w:val="24"/>
              </w:rPr>
              <w:t xml:space="preserve">24-hour hour and minute; same as </w:t>
            </w:r>
            <w:r w:rsidRPr="004F214D">
              <w:rPr>
                <w:b/>
                <w:bCs/>
                <w:sz w:val="24"/>
              </w:rPr>
              <w:t>%H:%M</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%s</w:t>
            </w:r>
          </w:p>
        </w:tc>
        <w:tc>
          <w:tcPr>
            <w:tcW w:w="7751" w:type="dxa"/>
            <w:vAlign w:val="center"/>
            <w:hideMark/>
          </w:tcPr>
          <w:p w:rsidR="004F214D" w:rsidRPr="004F214D" w:rsidRDefault="004F214D">
            <w:pPr>
              <w:rPr>
                <w:sz w:val="24"/>
                <w:szCs w:val="24"/>
              </w:rPr>
            </w:pPr>
            <w:r w:rsidRPr="004F214D">
              <w:rPr>
                <w:sz w:val="24"/>
              </w:rPr>
              <w:t>Seconds since 1970-01-01 00:00:00 UTC.</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%S</w:t>
            </w:r>
          </w:p>
        </w:tc>
        <w:tc>
          <w:tcPr>
            <w:tcW w:w="7751" w:type="dxa"/>
            <w:vAlign w:val="center"/>
            <w:hideMark/>
          </w:tcPr>
          <w:p w:rsidR="004F214D" w:rsidRPr="004F214D" w:rsidRDefault="004F214D">
            <w:pPr>
              <w:rPr>
                <w:sz w:val="24"/>
                <w:szCs w:val="24"/>
              </w:rPr>
            </w:pPr>
            <w:r w:rsidRPr="001731A3">
              <w:rPr>
                <w:sz w:val="24"/>
              </w:rPr>
              <w:t>Second</w:t>
            </w:r>
            <w:r w:rsidRPr="004F214D">
              <w:rPr>
                <w:sz w:val="24"/>
              </w:rPr>
              <w:t xml:space="preserve"> (</w:t>
            </w:r>
            <w:r w:rsidRPr="004F214D">
              <w:rPr>
                <w:b/>
                <w:bCs/>
                <w:sz w:val="24"/>
              </w:rPr>
              <w:t>00</w:t>
            </w:r>
            <w:proofErr w:type="gramStart"/>
            <w:r w:rsidRPr="004F214D">
              <w:rPr>
                <w:sz w:val="24"/>
              </w:rPr>
              <w:t>..</w:t>
            </w:r>
            <w:r w:rsidRPr="004F214D">
              <w:rPr>
                <w:b/>
                <w:bCs/>
                <w:sz w:val="24"/>
              </w:rPr>
              <w:t>60</w:t>
            </w:r>
            <w:proofErr w:type="gramEnd"/>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%t</w:t>
            </w:r>
          </w:p>
        </w:tc>
        <w:tc>
          <w:tcPr>
            <w:tcW w:w="7751" w:type="dxa"/>
            <w:vAlign w:val="center"/>
            <w:hideMark/>
          </w:tcPr>
          <w:p w:rsidR="004F214D" w:rsidRPr="004F214D" w:rsidRDefault="004F214D">
            <w:pPr>
              <w:rPr>
                <w:sz w:val="24"/>
                <w:szCs w:val="24"/>
              </w:rPr>
            </w:pPr>
            <w:r w:rsidRPr="004F214D">
              <w:rPr>
                <w:sz w:val="24"/>
              </w:rPr>
              <w:t xml:space="preserve">A </w:t>
            </w:r>
            <w:r w:rsidRPr="001731A3">
              <w:rPr>
                <w:sz w:val="24"/>
              </w:rPr>
              <w:t>tab</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%T</w:t>
            </w:r>
          </w:p>
        </w:tc>
        <w:tc>
          <w:tcPr>
            <w:tcW w:w="7751" w:type="dxa"/>
            <w:vAlign w:val="center"/>
            <w:hideMark/>
          </w:tcPr>
          <w:p w:rsidR="004F214D" w:rsidRPr="004F214D" w:rsidRDefault="004F214D">
            <w:pPr>
              <w:rPr>
                <w:sz w:val="24"/>
                <w:szCs w:val="24"/>
              </w:rPr>
            </w:pPr>
            <w:r w:rsidRPr="004F214D">
              <w:rPr>
                <w:sz w:val="24"/>
              </w:rPr>
              <w:t xml:space="preserve">Time; same as </w:t>
            </w:r>
            <w:r w:rsidRPr="004F214D">
              <w:rPr>
                <w:b/>
                <w:bCs/>
                <w:sz w:val="24"/>
              </w:rPr>
              <w:t>%H:%M:%S</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%u</w:t>
            </w:r>
          </w:p>
        </w:tc>
        <w:tc>
          <w:tcPr>
            <w:tcW w:w="7751" w:type="dxa"/>
            <w:vAlign w:val="center"/>
            <w:hideMark/>
          </w:tcPr>
          <w:p w:rsidR="004F214D" w:rsidRPr="004F214D" w:rsidRDefault="004F214D">
            <w:pPr>
              <w:rPr>
                <w:sz w:val="24"/>
                <w:szCs w:val="24"/>
              </w:rPr>
            </w:pPr>
            <w:r w:rsidRPr="004F214D">
              <w:rPr>
                <w:sz w:val="24"/>
              </w:rPr>
              <w:t>Day of week (</w:t>
            </w:r>
            <w:r w:rsidRPr="004F214D">
              <w:rPr>
                <w:b/>
                <w:bCs/>
                <w:sz w:val="24"/>
              </w:rPr>
              <w:t>1</w:t>
            </w:r>
            <w:proofErr w:type="gramStart"/>
            <w:r w:rsidRPr="004F214D">
              <w:rPr>
                <w:sz w:val="24"/>
              </w:rPr>
              <w:t>..</w:t>
            </w:r>
            <w:r w:rsidRPr="004F214D">
              <w:rPr>
                <w:b/>
                <w:bCs/>
                <w:sz w:val="24"/>
              </w:rPr>
              <w:t>7</w:t>
            </w:r>
            <w:proofErr w:type="gramEnd"/>
            <w:r w:rsidRPr="004F214D">
              <w:rPr>
                <w:sz w:val="24"/>
              </w:rPr>
              <w:t xml:space="preserve">); 1 is </w:t>
            </w:r>
            <w:r w:rsidRPr="004F214D">
              <w:rPr>
                <w:b/>
                <w:bCs/>
                <w:sz w:val="24"/>
              </w:rPr>
              <w:t>Monday</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%U</w:t>
            </w:r>
          </w:p>
        </w:tc>
        <w:tc>
          <w:tcPr>
            <w:tcW w:w="7751" w:type="dxa"/>
            <w:vAlign w:val="center"/>
            <w:hideMark/>
          </w:tcPr>
          <w:p w:rsidR="004F214D" w:rsidRPr="004F214D" w:rsidRDefault="004F214D">
            <w:pPr>
              <w:rPr>
                <w:sz w:val="24"/>
                <w:szCs w:val="24"/>
              </w:rPr>
            </w:pPr>
            <w:r w:rsidRPr="004F214D">
              <w:rPr>
                <w:sz w:val="24"/>
              </w:rPr>
              <w:t>Week number of year, with Sunday as first day of week (</w:t>
            </w:r>
            <w:r w:rsidRPr="004F214D">
              <w:rPr>
                <w:b/>
                <w:bCs/>
                <w:sz w:val="24"/>
              </w:rPr>
              <w:t>00</w:t>
            </w:r>
            <w:proofErr w:type="gramStart"/>
            <w:r w:rsidRPr="004F214D">
              <w:rPr>
                <w:sz w:val="24"/>
              </w:rPr>
              <w:t>..</w:t>
            </w:r>
            <w:r w:rsidRPr="004F214D">
              <w:rPr>
                <w:b/>
                <w:bCs/>
                <w:sz w:val="24"/>
              </w:rPr>
              <w:t>53</w:t>
            </w:r>
            <w:proofErr w:type="gramEnd"/>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%V</w:t>
            </w:r>
          </w:p>
        </w:tc>
        <w:tc>
          <w:tcPr>
            <w:tcW w:w="7751" w:type="dxa"/>
            <w:vAlign w:val="center"/>
            <w:hideMark/>
          </w:tcPr>
          <w:p w:rsidR="004F214D" w:rsidRPr="004F214D" w:rsidRDefault="004F214D">
            <w:pPr>
              <w:rPr>
                <w:sz w:val="24"/>
                <w:szCs w:val="24"/>
              </w:rPr>
            </w:pPr>
            <w:r w:rsidRPr="004F214D">
              <w:rPr>
                <w:sz w:val="24"/>
              </w:rPr>
              <w:t>ISO week number, with Monday as first day of week (</w:t>
            </w:r>
            <w:r w:rsidRPr="004F214D">
              <w:rPr>
                <w:b/>
                <w:bCs/>
                <w:sz w:val="24"/>
              </w:rPr>
              <w:t>01</w:t>
            </w:r>
            <w:proofErr w:type="gramStart"/>
            <w:r w:rsidRPr="004F214D">
              <w:rPr>
                <w:sz w:val="24"/>
              </w:rPr>
              <w:t>..</w:t>
            </w:r>
            <w:r w:rsidRPr="004F214D">
              <w:rPr>
                <w:b/>
                <w:bCs/>
                <w:sz w:val="24"/>
              </w:rPr>
              <w:t>53</w:t>
            </w:r>
            <w:proofErr w:type="gramEnd"/>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%w</w:t>
            </w:r>
          </w:p>
        </w:tc>
        <w:tc>
          <w:tcPr>
            <w:tcW w:w="7751" w:type="dxa"/>
            <w:vAlign w:val="center"/>
            <w:hideMark/>
          </w:tcPr>
          <w:p w:rsidR="004F214D" w:rsidRPr="004F214D" w:rsidRDefault="004F214D">
            <w:pPr>
              <w:rPr>
                <w:sz w:val="24"/>
                <w:szCs w:val="24"/>
              </w:rPr>
            </w:pPr>
            <w:r w:rsidRPr="004F214D">
              <w:rPr>
                <w:sz w:val="24"/>
              </w:rPr>
              <w:t>Day of week (</w:t>
            </w:r>
            <w:r w:rsidRPr="004F214D">
              <w:rPr>
                <w:b/>
                <w:bCs/>
                <w:sz w:val="24"/>
              </w:rPr>
              <w:t>0</w:t>
            </w:r>
            <w:proofErr w:type="gramStart"/>
            <w:r w:rsidRPr="004F214D">
              <w:rPr>
                <w:sz w:val="24"/>
              </w:rPr>
              <w:t>..</w:t>
            </w:r>
            <w:r w:rsidRPr="004F214D">
              <w:rPr>
                <w:b/>
                <w:bCs/>
                <w:sz w:val="24"/>
              </w:rPr>
              <w:t>6</w:t>
            </w:r>
            <w:proofErr w:type="gramEnd"/>
            <w:r w:rsidRPr="004F214D">
              <w:rPr>
                <w:sz w:val="24"/>
              </w:rPr>
              <w:t xml:space="preserve">); 0 is </w:t>
            </w:r>
            <w:r w:rsidRPr="004F214D">
              <w:rPr>
                <w:b/>
                <w:bCs/>
                <w:sz w:val="24"/>
              </w:rPr>
              <w:t>Sunday</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%W</w:t>
            </w:r>
          </w:p>
        </w:tc>
        <w:tc>
          <w:tcPr>
            <w:tcW w:w="7751" w:type="dxa"/>
            <w:vAlign w:val="center"/>
            <w:hideMark/>
          </w:tcPr>
          <w:p w:rsidR="004F214D" w:rsidRPr="004F214D" w:rsidRDefault="004F214D">
            <w:pPr>
              <w:rPr>
                <w:sz w:val="24"/>
                <w:szCs w:val="24"/>
              </w:rPr>
            </w:pPr>
            <w:r w:rsidRPr="004F214D">
              <w:rPr>
                <w:sz w:val="24"/>
              </w:rPr>
              <w:t>Week number of year, with Monday as first day of week (</w:t>
            </w:r>
            <w:r w:rsidRPr="004F214D">
              <w:rPr>
                <w:b/>
                <w:bCs/>
                <w:sz w:val="24"/>
              </w:rPr>
              <w:t>00</w:t>
            </w:r>
            <w:proofErr w:type="gramStart"/>
            <w:r w:rsidRPr="004F214D">
              <w:rPr>
                <w:sz w:val="24"/>
              </w:rPr>
              <w:t>..</w:t>
            </w:r>
            <w:r w:rsidRPr="004F214D">
              <w:rPr>
                <w:b/>
                <w:bCs/>
                <w:sz w:val="24"/>
              </w:rPr>
              <w:t>53</w:t>
            </w:r>
            <w:proofErr w:type="gramEnd"/>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%x</w:t>
            </w:r>
          </w:p>
        </w:tc>
        <w:tc>
          <w:tcPr>
            <w:tcW w:w="7751" w:type="dxa"/>
            <w:vAlign w:val="center"/>
            <w:hideMark/>
          </w:tcPr>
          <w:p w:rsidR="004F214D" w:rsidRPr="004F214D" w:rsidRDefault="004F214D">
            <w:pPr>
              <w:rPr>
                <w:sz w:val="24"/>
                <w:szCs w:val="24"/>
              </w:rPr>
            </w:pPr>
            <w:r w:rsidRPr="004F214D">
              <w:rPr>
                <w:sz w:val="24"/>
              </w:rPr>
              <w:t xml:space="preserve">Locale's date representation (e.g., </w:t>
            </w:r>
            <w:r w:rsidRPr="004F214D">
              <w:rPr>
                <w:b/>
                <w:bCs/>
                <w:sz w:val="24"/>
              </w:rPr>
              <w:t>12/31/99</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%X</w:t>
            </w:r>
          </w:p>
        </w:tc>
        <w:tc>
          <w:tcPr>
            <w:tcW w:w="7751" w:type="dxa"/>
            <w:vAlign w:val="center"/>
            <w:hideMark/>
          </w:tcPr>
          <w:p w:rsidR="004F214D" w:rsidRPr="004F214D" w:rsidRDefault="004F214D">
            <w:pPr>
              <w:rPr>
                <w:sz w:val="24"/>
                <w:szCs w:val="24"/>
              </w:rPr>
            </w:pPr>
            <w:r w:rsidRPr="004F214D">
              <w:rPr>
                <w:sz w:val="24"/>
              </w:rPr>
              <w:t xml:space="preserve">Locale's time representation (e.g., </w:t>
            </w:r>
            <w:r w:rsidRPr="004F214D">
              <w:rPr>
                <w:b/>
                <w:bCs/>
                <w:sz w:val="24"/>
              </w:rPr>
              <w:t>23:13:48</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%y</w:t>
            </w:r>
          </w:p>
        </w:tc>
        <w:tc>
          <w:tcPr>
            <w:tcW w:w="7751" w:type="dxa"/>
            <w:vAlign w:val="center"/>
            <w:hideMark/>
          </w:tcPr>
          <w:p w:rsidR="004F214D" w:rsidRPr="004F214D" w:rsidRDefault="004F214D">
            <w:pPr>
              <w:rPr>
                <w:sz w:val="24"/>
                <w:szCs w:val="24"/>
              </w:rPr>
            </w:pPr>
            <w:r w:rsidRPr="004F214D">
              <w:rPr>
                <w:sz w:val="24"/>
              </w:rPr>
              <w:t>Last two digits of year (</w:t>
            </w:r>
            <w:r w:rsidRPr="004F214D">
              <w:rPr>
                <w:b/>
                <w:bCs/>
                <w:sz w:val="24"/>
              </w:rPr>
              <w:t>00</w:t>
            </w:r>
            <w:proofErr w:type="gramStart"/>
            <w:r w:rsidRPr="004F214D">
              <w:rPr>
                <w:sz w:val="24"/>
              </w:rPr>
              <w:t>..</w:t>
            </w:r>
            <w:r w:rsidRPr="004F214D">
              <w:rPr>
                <w:b/>
                <w:bCs/>
                <w:sz w:val="24"/>
              </w:rPr>
              <w:t>99</w:t>
            </w:r>
            <w:proofErr w:type="gramEnd"/>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%Y</w:t>
            </w:r>
          </w:p>
        </w:tc>
        <w:tc>
          <w:tcPr>
            <w:tcW w:w="7751" w:type="dxa"/>
            <w:vAlign w:val="center"/>
            <w:hideMark/>
          </w:tcPr>
          <w:p w:rsidR="004F214D" w:rsidRPr="004F214D" w:rsidRDefault="004F214D">
            <w:pPr>
              <w:rPr>
                <w:sz w:val="24"/>
                <w:szCs w:val="24"/>
              </w:rPr>
            </w:pPr>
            <w:r w:rsidRPr="004F214D">
              <w:rPr>
                <w:sz w:val="24"/>
              </w:rPr>
              <w:t>Year.</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lastRenderedPageBreak/>
              <w:t>%z</w:t>
            </w:r>
          </w:p>
        </w:tc>
        <w:tc>
          <w:tcPr>
            <w:tcW w:w="7751" w:type="dxa"/>
            <w:vAlign w:val="center"/>
            <w:hideMark/>
          </w:tcPr>
          <w:p w:rsidR="004F214D" w:rsidRPr="004F214D" w:rsidRDefault="004F214D">
            <w:pPr>
              <w:rPr>
                <w:sz w:val="24"/>
                <w:szCs w:val="24"/>
              </w:rPr>
            </w:pPr>
            <w:r w:rsidRPr="004F214D">
              <w:rPr>
                <w:sz w:val="24"/>
              </w:rPr>
              <w:t>+</w:t>
            </w:r>
            <w:proofErr w:type="spellStart"/>
            <w:r w:rsidRPr="004F214D">
              <w:rPr>
                <w:sz w:val="24"/>
              </w:rPr>
              <w:t>hhmm</w:t>
            </w:r>
            <w:proofErr w:type="spellEnd"/>
            <w:r w:rsidRPr="004F214D">
              <w:rPr>
                <w:sz w:val="24"/>
              </w:rPr>
              <w:t xml:space="preserve"> numeric time zone (e.g., </w:t>
            </w:r>
            <w:r w:rsidRPr="004F214D">
              <w:rPr>
                <w:b/>
                <w:bCs/>
                <w:sz w:val="24"/>
              </w:rPr>
              <w:t>-0400</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%:z</w:t>
            </w:r>
          </w:p>
        </w:tc>
        <w:tc>
          <w:tcPr>
            <w:tcW w:w="7751" w:type="dxa"/>
            <w:vAlign w:val="center"/>
            <w:hideMark/>
          </w:tcPr>
          <w:p w:rsidR="004F214D" w:rsidRPr="004F214D" w:rsidRDefault="004F214D">
            <w:pPr>
              <w:rPr>
                <w:sz w:val="24"/>
                <w:szCs w:val="24"/>
              </w:rPr>
            </w:pPr>
            <w:r w:rsidRPr="004F214D">
              <w:rPr>
                <w:sz w:val="24"/>
              </w:rPr>
              <w:t>+</w:t>
            </w:r>
            <w:proofErr w:type="spellStart"/>
            <w:r w:rsidRPr="004F214D">
              <w:rPr>
                <w:sz w:val="24"/>
              </w:rPr>
              <w:t>hh:mm</w:t>
            </w:r>
            <w:proofErr w:type="spellEnd"/>
            <w:r w:rsidRPr="004F214D">
              <w:rPr>
                <w:sz w:val="24"/>
              </w:rPr>
              <w:t xml:space="preserve"> numeric time zone (e.g., </w:t>
            </w:r>
            <w:r w:rsidRPr="004F214D">
              <w:rPr>
                <w:b/>
                <w:bCs/>
                <w:sz w:val="24"/>
              </w:rPr>
              <w:t>-04:00</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%::z</w:t>
            </w:r>
          </w:p>
        </w:tc>
        <w:tc>
          <w:tcPr>
            <w:tcW w:w="7751" w:type="dxa"/>
            <w:vAlign w:val="center"/>
            <w:hideMark/>
          </w:tcPr>
          <w:p w:rsidR="004F214D" w:rsidRPr="004F214D" w:rsidRDefault="004F214D">
            <w:pPr>
              <w:rPr>
                <w:sz w:val="24"/>
                <w:szCs w:val="24"/>
              </w:rPr>
            </w:pPr>
            <w:r w:rsidRPr="004F214D">
              <w:rPr>
                <w:sz w:val="24"/>
              </w:rPr>
              <w:t>+</w:t>
            </w:r>
            <w:proofErr w:type="spellStart"/>
            <w:r w:rsidRPr="004F214D">
              <w:rPr>
                <w:sz w:val="24"/>
              </w:rPr>
              <w:t>hh:mm:ss</w:t>
            </w:r>
            <w:proofErr w:type="spellEnd"/>
            <w:r w:rsidRPr="004F214D">
              <w:rPr>
                <w:sz w:val="24"/>
              </w:rPr>
              <w:t xml:space="preserve"> numeric time zone (e.g., </w:t>
            </w:r>
            <w:r w:rsidRPr="004F214D">
              <w:rPr>
                <w:b/>
                <w:bCs/>
                <w:sz w:val="24"/>
              </w:rPr>
              <w:t>-04:00:00</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%:::z</w:t>
            </w:r>
          </w:p>
        </w:tc>
        <w:tc>
          <w:tcPr>
            <w:tcW w:w="7751" w:type="dxa"/>
            <w:vAlign w:val="center"/>
            <w:hideMark/>
          </w:tcPr>
          <w:p w:rsidR="004F214D" w:rsidRPr="004F214D" w:rsidRDefault="004F214D">
            <w:pPr>
              <w:rPr>
                <w:sz w:val="24"/>
                <w:szCs w:val="24"/>
              </w:rPr>
            </w:pPr>
            <w:r w:rsidRPr="004F214D">
              <w:rPr>
                <w:sz w:val="24"/>
              </w:rPr>
              <w:t>Numeric time zone with "</w:t>
            </w:r>
            <w:r w:rsidRPr="004F214D">
              <w:rPr>
                <w:b/>
                <w:bCs/>
                <w:sz w:val="24"/>
              </w:rPr>
              <w:t>:</w:t>
            </w:r>
            <w:r w:rsidRPr="004F214D">
              <w:rPr>
                <w:sz w:val="24"/>
              </w:rPr>
              <w:t xml:space="preserve">" to necessary precision (e.g., </w:t>
            </w:r>
            <w:r w:rsidRPr="004F214D">
              <w:rPr>
                <w:b/>
                <w:bCs/>
                <w:sz w:val="24"/>
              </w:rPr>
              <w:t>-04</w:t>
            </w:r>
            <w:r w:rsidRPr="004F214D">
              <w:rPr>
                <w:sz w:val="24"/>
              </w:rPr>
              <w:t xml:space="preserve">, </w:t>
            </w:r>
            <w:r w:rsidRPr="004F214D">
              <w:rPr>
                <w:b/>
                <w:bCs/>
                <w:sz w:val="24"/>
              </w:rPr>
              <w:t>+05:30</w:t>
            </w:r>
            <w:r w:rsidRPr="004F214D">
              <w:rPr>
                <w:sz w:val="24"/>
              </w:rPr>
              <w:t>).</w:t>
            </w:r>
          </w:p>
        </w:tc>
      </w:tr>
      <w:tr w:rsidR="004F214D" w:rsidRPr="004F214D" w:rsidTr="00D73427">
        <w:trPr>
          <w:tblCellSpacing w:w="15" w:type="dxa"/>
        </w:trPr>
        <w:tc>
          <w:tcPr>
            <w:tcW w:w="1003" w:type="dxa"/>
            <w:vAlign w:val="center"/>
            <w:hideMark/>
          </w:tcPr>
          <w:p w:rsidR="004F214D" w:rsidRPr="004F214D" w:rsidRDefault="004F214D">
            <w:pPr>
              <w:rPr>
                <w:sz w:val="24"/>
                <w:szCs w:val="24"/>
              </w:rPr>
            </w:pPr>
            <w:r w:rsidRPr="004F214D">
              <w:rPr>
                <w:b/>
                <w:bCs/>
                <w:sz w:val="24"/>
              </w:rPr>
              <w:t>%Z</w:t>
            </w:r>
          </w:p>
        </w:tc>
        <w:tc>
          <w:tcPr>
            <w:tcW w:w="7751" w:type="dxa"/>
            <w:vAlign w:val="center"/>
            <w:hideMark/>
          </w:tcPr>
          <w:p w:rsidR="004F214D" w:rsidRPr="004F214D" w:rsidRDefault="004F214D">
            <w:pPr>
              <w:rPr>
                <w:sz w:val="24"/>
                <w:szCs w:val="24"/>
              </w:rPr>
            </w:pPr>
            <w:r w:rsidRPr="004F214D">
              <w:rPr>
                <w:sz w:val="24"/>
              </w:rPr>
              <w:t>Alphabetic time zone abbreviation (e.g., EDT).</w:t>
            </w:r>
          </w:p>
        </w:tc>
      </w:tr>
    </w:tbl>
    <w:p w:rsidR="004F214D" w:rsidRPr="00D73427" w:rsidRDefault="004F214D" w:rsidP="00D73427">
      <w:pPr>
        <w:pStyle w:val="tab"/>
        <w:jc w:val="both"/>
        <w:rPr>
          <w:rFonts w:asciiTheme="minorHAnsi" w:eastAsiaTheme="minorHAnsi" w:hAnsiTheme="minorHAnsi" w:cstheme="minorBidi"/>
          <w:sz w:val="28"/>
          <w:szCs w:val="22"/>
          <w:lang w:eastAsia="en-US"/>
        </w:rPr>
      </w:pPr>
      <w:r w:rsidRPr="00D73427">
        <w:rPr>
          <w:rFonts w:asciiTheme="minorHAnsi" w:eastAsiaTheme="minorHAnsi" w:hAnsiTheme="minorHAnsi" w:cstheme="minorBidi"/>
          <w:sz w:val="28"/>
          <w:szCs w:val="22"/>
          <w:lang w:eastAsia="en-US"/>
        </w:rPr>
        <w:t>By default, date pads numeric fields with zeroes. The following optional flags may follow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048"/>
        <w:gridCol w:w="5386"/>
      </w:tblGrid>
      <w:tr w:rsidR="00D73427" w:rsidRPr="00D73427" w:rsidTr="00D73427">
        <w:trPr>
          <w:tblCellSpacing w:w="15" w:type="dxa"/>
        </w:trPr>
        <w:tc>
          <w:tcPr>
            <w:tcW w:w="1003" w:type="dxa"/>
            <w:vAlign w:val="center"/>
            <w:hideMark/>
          </w:tcPr>
          <w:p w:rsidR="00D73427" w:rsidRPr="00D73427" w:rsidRDefault="00D73427">
            <w:pPr>
              <w:rPr>
                <w:b/>
                <w:sz w:val="28"/>
              </w:rPr>
            </w:pPr>
            <w:r w:rsidRPr="00D73427">
              <w:rPr>
                <w:b/>
                <w:sz w:val="28"/>
              </w:rPr>
              <w:t>Flags</w:t>
            </w:r>
          </w:p>
        </w:tc>
        <w:tc>
          <w:tcPr>
            <w:tcW w:w="5341" w:type="dxa"/>
            <w:vAlign w:val="center"/>
            <w:hideMark/>
          </w:tcPr>
          <w:p w:rsidR="00D73427" w:rsidRPr="00D73427" w:rsidRDefault="00D73427">
            <w:pPr>
              <w:rPr>
                <w:b/>
                <w:sz w:val="28"/>
              </w:rPr>
            </w:pPr>
            <w:r w:rsidRPr="00D73427">
              <w:rPr>
                <w:b/>
                <w:sz w:val="28"/>
              </w:rPr>
              <w:t>Description</w:t>
            </w:r>
          </w:p>
        </w:tc>
      </w:tr>
      <w:tr w:rsidR="004F214D" w:rsidRPr="00D73427" w:rsidTr="00D73427">
        <w:trPr>
          <w:tblCellSpacing w:w="15" w:type="dxa"/>
        </w:trPr>
        <w:tc>
          <w:tcPr>
            <w:tcW w:w="1003" w:type="dxa"/>
            <w:vAlign w:val="center"/>
            <w:hideMark/>
          </w:tcPr>
          <w:p w:rsidR="004F214D" w:rsidRPr="00D73427" w:rsidRDefault="004F214D">
            <w:pPr>
              <w:rPr>
                <w:b/>
                <w:sz w:val="28"/>
              </w:rPr>
            </w:pPr>
            <w:r w:rsidRPr="00D73427">
              <w:rPr>
                <w:b/>
                <w:sz w:val="28"/>
              </w:rPr>
              <w:t>-</w:t>
            </w:r>
          </w:p>
        </w:tc>
        <w:tc>
          <w:tcPr>
            <w:tcW w:w="5341" w:type="dxa"/>
            <w:vAlign w:val="center"/>
            <w:hideMark/>
          </w:tcPr>
          <w:p w:rsidR="004F214D" w:rsidRPr="00D73427" w:rsidRDefault="004F214D">
            <w:pPr>
              <w:rPr>
                <w:sz w:val="28"/>
              </w:rPr>
            </w:pPr>
            <w:r w:rsidRPr="00D73427">
              <w:rPr>
                <w:sz w:val="28"/>
              </w:rPr>
              <w:t>(</w:t>
            </w:r>
            <w:hyperlink r:id="rId37" w:history="1">
              <w:r w:rsidRPr="00D73427">
                <w:rPr>
                  <w:sz w:val="28"/>
                </w:rPr>
                <w:t>Hyphen</w:t>
              </w:r>
            </w:hyperlink>
            <w:r w:rsidRPr="00D73427">
              <w:rPr>
                <w:sz w:val="28"/>
              </w:rPr>
              <w:t>) do not pad the field.</w:t>
            </w:r>
          </w:p>
        </w:tc>
      </w:tr>
      <w:tr w:rsidR="004F214D" w:rsidRPr="00D73427" w:rsidTr="00D73427">
        <w:trPr>
          <w:tblCellSpacing w:w="15" w:type="dxa"/>
        </w:trPr>
        <w:tc>
          <w:tcPr>
            <w:tcW w:w="1003" w:type="dxa"/>
            <w:vAlign w:val="center"/>
            <w:hideMark/>
          </w:tcPr>
          <w:p w:rsidR="004F214D" w:rsidRPr="00D73427" w:rsidRDefault="004F214D">
            <w:pPr>
              <w:rPr>
                <w:b/>
                <w:sz w:val="28"/>
              </w:rPr>
            </w:pPr>
            <w:r w:rsidRPr="00D73427">
              <w:rPr>
                <w:b/>
                <w:sz w:val="28"/>
              </w:rPr>
              <w:t>_</w:t>
            </w:r>
          </w:p>
        </w:tc>
        <w:tc>
          <w:tcPr>
            <w:tcW w:w="5341" w:type="dxa"/>
            <w:vAlign w:val="center"/>
            <w:hideMark/>
          </w:tcPr>
          <w:p w:rsidR="004F214D" w:rsidRPr="00D73427" w:rsidRDefault="004F214D">
            <w:pPr>
              <w:rPr>
                <w:sz w:val="28"/>
              </w:rPr>
            </w:pPr>
            <w:r w:rsidRPr="00D73427">
              <w:rPr>
                <w:sz w:val="28"/>
              </w:rPr>
              <w:t xml:space="preserve">Pad with </w:t>
            </w:r>
            <w:hyperlink r:id="rId38" w:history="1">
              <w:r w:rsidRPr="00D73427">
                <w:rPr>
                  <w:sz w:val="28"/>
                </w:rPr>
                <w:t>spaces</w:t>
              </w:r>
            </w:hyperlink>
            <w:r w:rsidRPr="00D73427">
              <w:rPr>
                <w:sz w:val="28"/>
              </w:rPr>
              <w:t>.</w:t>
            </w:r>
          </w:p>
        </w:tc>
      </w:tr>
      <w:tr w:rsidR="004F214D" w:rsidRPr="00D73427" w:rsidTr="00D73427">
        <w:trPr>
          <w:tblCellSpacing w:w="15" w:type="dxa"/>
        </w:trPr>
        <w:tc>
          <w:tcPr>
            <w:tcW w:w="1003" w:type="dxa"/>
            <w:vAlign w:val="center"/>
            <w:hideMark/>
          </w:tcPr>
          <w:p w:rsidR="004F214D" w:rsidRPr="00D73427" w:rsidRDefault="004F214D">
            <w:pPr>
              <w:rPr>
                <w:b/>
                <w:sz w:val="28"/>
              </w:rPr>
            </w:pPr>
            <w:r w:rsidRPr="00D73427">
              <w:rPr>
                <w:b/>
                <w:sz w:val="28"/>
              </w:rPr>
              <w:t>0</w:t>
            </w:r>
          </w:p>
        </w:tc>
        <w:tc>
          <w:tcPr>
            <w:tcW w:w="5341" w:type="dxa"/>
            <w:vAlign w:val="center"/>
            <w:hideMark/>
          </w:tcPr>
          <w:p w:rsidR="004F214D" w:rsidRPr="00D73427" w:rsidRDefault="004F214D">
            <w:pPr>
              <w:rPr>
                <w:sz w:val="28"/>
              </w:rPr>
            </w:pPr>
            <w:r w:rsidRPr="00D73427">
              <w:rPr>
                <w:sz w:val="28"/>
              </w:rPr>
              <w:t>Pad with zeros.</w:t>
            </w:r>
          </w:p>
        </w:tc>
      </w:tr>
      <w:tr w:rsidR="004F214D" w:rsidRPr="00D73427" w:rsidTr="00D73427">
        <w:trPr>
          <w:tblCellSpacing w:w="15" w:type="dxa"/>
        </w:trPr>
        <w:tc>
          <w:tcPr>
            <w:tcW w:w="1003" w:type="dxa"/>
            <w:vAlign w:val="center"/>
            <w:hideMark/>
          </w:tcPr>
          <w:p w:rsidR="004F214D" w:rsidRPr="00D73427" w:rsidRDefault="004F214D">
            <w:pPr>
              <w:rPr>
                <w:b/>
                <w:sz w:val="28"/>
              </w:rPr>
            </w:pPr>
            <w:r w:rsidRPr="00D73427">
              <w:rPr>
                <w:b/>
                <w:sz w:val="28"/>
              </w:rPr>
              <w:t>^</w:t>
            </w:r>
          </w:p>
        </w:tc>
        <w:tc>
          <w:tcPr>
            <w:tcW w:w="5341" w:type="dxa"/>
            <w:vAlign w:val="center"/>
            <w:hideMark/>
          </w:tcPr>
          <w:p w:rsidR="004F214D" w:rsidRPr="00D73427" w:rsidRDefault="004F214D">
            <w:pPr>
              <w:rPr>
                <w:sz w:val="28"/>
              </w:rPr>
            </w:pPr>
            <w:r w:rsidRPr="00D73427">
              <w:rPr>
                <w:sz w:val="28"/>
              </w:rPr>
              <w:t>Use upper case if possible.</w:t>
            </w:r>
          </w:p>
        </w:tc>
      </w:tr>
      <w:tr w:rsidR="004F214D" w:rsidRPr="00D73427" w:rsidTr="00D73427">
        <w:trPr>
          <w:tblCellSpacing w:w="15" w:type="dxa"/>
        </w:trPr>
        <w:tc>
          <w:tcPr>
            <w:tcW w:w="1003" w:type="dxa"/>
            <w:vAlign w:val="center"/>
            <w:hideMark/>
          </w:tcPr>
          <w:p w:rsidR="004F214D" w:rsidRPr="00D73427" w:rsidRDefault="004F214D">
            <w:pPr>
              <w:rPr>
                <w:b/>
                <w:sz w:val="28"/>
              </w:rPr>
            </w:pPr>
            <w:r w:rsidRPr="00D73427">
              <w:rPr>
                <w:b/>
                <w:sz w:val="28"/>
              </w:rPr>
              <w:t>#</w:t>
            </w:r>
          </w:p>
        </w:tc>
        <w:tc>
          <w:tcPr>
            <w:tcW w:w="5341" w:type="dxa"/>
            <w:vAlign w:val="center"/>
            <w:hideMark/>
          </w:tcPr>
          <w:p w:rsidR="004F214D" w:rsidRPr="00D73427" w:rsidRDefault="004F214D">
            <w:pPr>
              <w:rPr>
                <w:sz w:val="28"/>
              </w:rPr>
            </w:pPr>
            <w:r w:rsidRPr="00D73427">
              <w:rPr>
                <w:sz w:val="28"/>
              </w:rPr>
              <w:t>Use opposite case if possible.</w:t>
            </w:r>
          </w:p>
        </w:tc>
      </w:tr>
    </w:tbl>
    <w:p w:rsidR="004F214D" w:rsidRDefault="00D73427" w:rsidP="00D73427">
      <w:pPr>
        <w:spacing w:before="100" w:beforeAutospacing="1" w:after="100" w:afterAutospacing="1" w:line="240" w:lineRule="auto"/>
        <w:rPr>
          <w:b/>
          <w:sz w:val="28"/>
          <w:szCs w:val="24"/>
        </w:rPr>
      </w:pPr>
      <w:r w:rsidRPr="00D73427">
        <w:rPr>
          <w:b/>
          <w:sz w:val="28"/>
          <w:szCs w:val="24"/>
        </w:rPr>
        <w:t>[Refer Screenshots for execution and output of command]</w:t>
      </w:r>
    </w:p>
    <w:tbl>
      <w:tblPr>
        <w:tblStyle w:val="TableGrid"/>
        <w:tblW w:w="0" w:type="auto"/>
        <w:tblLook w:val="04A0"/>
      </w:tblPr>
      <w:tblGrid>
        <w:gridCol w:w="1668"/>
        <w:gridCol w:w="7574"/>
      </w:tblGrid>
      <w:tr w:rsidR="00D73427" w:rsidTr="00D73427">
        <w:tc>
          <w:tcPr>
            <w:tcW w:w="1668" w:type="dxa"/>
          </w:tcPr>
          <w:p w:rsidR="00D73427" w:rsidRDefault="00D73427" w:rsidP="00D73427">
            <w:pPr>
              <w:spacing w:before="100" w:beforeAutospacing="1" w:after="100" w:afterAutospacing="1"/>
              <w:rPr>
                <w:b/>
                <w:sz w:val="28"/>
                <w:szCs w:val="24"/>
              </w:rPr>
            </w:pPr>
            <w:r>
              <w:rPr>
                <w:b/>
                <w:sz w:val="28"/>
                <w:szCs w:val="24"/>
              </w:rPr>
              <w:t>Screenshot</w:t>
            </w:r>
          </w:p>
        </w:tc>
        <w:tc>
          <w:tcPr>
            <w:tcW w:w="7574" w:type="dxa"/>
          </w:tcPr>
          <w:p w:rsidR="00D73427" w:rsidRDefault="00D73427" w:rsidP="00D73427">
            <w:pPr>
              <w:spacing w:before="100" w:beforeAutospacing="1" w:after="100" w:afterAutospacing="1"/>
              <w:rPr>
                <w:b/>
                <w:sz w:val="28"/>
                <w:szCs w:val="24"/>
              </w:rPr>
            </w:pPr>
            <w:r>
              <w:rPr>
                <w:b/>
                <w:sz w:val="28"/>
                <w:szCs w:val="24"/>
              </w:rPr>
              <w:t>Description</w:t>
            </w:r>
          </w:p>
        </w:tc>
      </w:tr>
      <w:tr w:rsidR="00D73427" w:rsidTr="00D73427">
        <w:tc>
          <w:tcPr>
            <w:tcW w:w="1668" w:type="dxa"/>
          </w:tcPr>
          <w:p w:rsidR="00D73427" w:rsidRPr="00D73427" w:rsidRDefault="00D73427" w:rsidP="00D73427">
            <w:pPr>
              <w:spacing w:before="100" w:beforeAutospacing="1" w:after="100" w:afterAutospacing="1"/>
              <w:rPr>
                <w:sz w:val="28"/>
                <w:szCs w:val="24"/>
              </w:rPr>
            </w:pPr>
            <w:r>
              <w:rPr>
                <w:sz w:val="28"/>
                <w:szCs w:val="24"/>
              </w:rPr>
              <w:t>11.1</w:t>
            </w:r>
          </w:p>
        </w:tc>
        <w:tc>
          <w:tcPr>
            <w:tcW w:w="7574" w:type="dxa"/>
          </w:tcPr>
          <w:p w:rsidR="008002AD" w:rsidRDefault="008002AD" w:rsidP="008002AD">
            <w:pPr>
              <w:rPr>
                <w:sz w:val="28"/>
                <w:szCs w:val="24"/>
              </w:rPr>
            </w:pPr>
            <w:r w:rsidRPr="008002AD">
              <w:rPr>
                <w:b/>
                <w:sz w:val="28"/>
                <w:szCs w:val="24"/>
              </w:rPr>
              <w:t>date</w:t>
            </w:r>
            <w:r>
              <w:rPr>
                <w:sz w:val="28"/>
                <w:szCs w:val="24"/>
              </w:rPr>
              <w:t xml:space="preserve"> prints system date and time</w:t>
            </w:r>
          </w:p>
          <w:p w:rsidR="008002AD" w:rsidRPr="008002AD" w:rsidRDefault="008002AD" w:rsidP="008002AD">
            <w:pPr>
              <w:pStyle w:val="HTMLPreformatted"/>
              <w:rPr>
                <w:rFonts w:asciiTheme="minorHAnsi" w:eastAsiaTheme="minorHAnsi" w:hAnsiTheme="minorHAnsi" w:cstheme="minorBidi"/>
                <w:sz w:val="28"/>
                <w:szCs w:val="24"/>
                <w:lang w:eastAsia="en-US"/>
              </w:rPr>
            </w:pPr>
            <w:r w:rsidRPr="008002AD">
              <w:rPr>
                <w:rFonts w:asciiTheme="minorHAnsi" w:eastAsiaTheme="minorHAnsi" w:hAnsiTheme="minorHAnsi" w:cstheme="minorBidi"/>
                <w:b/>
                <w:sz w:val="28"/>
                <w:szCs w:val="24"/>
                <w:lang w:eastAsia="en-US"/>
              </w:rPr>
              <w:t>date "+DATE: %m/%d/%</w:t>
            </w:r>
            <w:proofErr w:type="spellStart"/>
            <w:r w:rsidRPr="008002AD">
              <w:rPr>
                <w:rFonts w:asciiTheme="minorHAnsi" w:eastAsiaTheme="minorHAnsi" w:hAnsiTheme="minorHAnsi" w:cstheme="minorBidi"/>
                <w:b/>
                <w:sz w:val="28"/>
                <w:szCs w:val="24"/>
                <w:lang w:eastAsia="en-US"/>
              </w:rPr>
              <w:t>y%nTIME</w:t>
            </w:r>
            <w:proofErr w:type="spellEnd"/>
            <w:r w:rsidRPr="008002AD">
              <w:rPr>
                <w:rFonts w:asciiTheme="minorHAnsi" w:eastAsiaTheme="minorHAnsi" w:hAnsiTheme="minorHAnsi" w:cstheme="minorBidi"/>
                <w:b/>
                <w:sz w:val="28"/>
                <w:szCs w:val="24"/>
                <w:lang w:eastAsia="en-US"/>
              </w:rPr>
              <w:t>: %H:%M:%S"</w:t>
            </w:r>
            <w:r>
              <w:rPr>
                <w:rFonts w:asciiTheme="minorHAnsi" w:eastAsiaTheme="minorHAnsi" w:hAnsiTheme="minorHAnsi" w:cstheme="minorBidi"/>
                <w:b/>
                <w:sz w:val="28"/>
                <w:szCs w:val="24"/>
                <w:lang w:eastAsia="en-US"/>
              </w:rPr>
              <w:t xml:space="preserve"> </w:t>
            </w:r>
            <w:r>
              <w:rPr>
                <w:rFonts w:asciiTheme="minorHAnsi" w:eastAsiaTheme="minorHAnsi" w:hAnsiTheme="minorHAnsi" w:cstheme="minorBidi"/>
                <w:sz w:val="28"/>
                <w:szCs w:val="24"/>
                <w:lang w:eastAsia="en-US"/>
              </w:rPr>
              <w:t>prints the date in output format, (refer the screenshot)</w:t>
            </w:r>
          </w:p>
        </w:tc>
      </w:tr>
      <w:tr w:rsidR="00D73427" w:rsidTr="00D73427">
        <w:tc>
          <w:tcPr>
            <w:tcW w:w="1668" w:type="dxa"/>
          </w:tcPr>
          <w:p w:rsidR="00D73427" w:rsidRPr="00D73427" w:rsidRDefault="00D73427" w:rsidP="00D73427">
            <w:pPr>
              <w:spacing w:before="100" w:beforeAutospacing="1" w:after="100" w:afterAutospacing="1"/>
              <w:rPr>
                <w:sz w:val="28"/>
                <w:szCs w:val="24"/>
              </w:rPr>
            </w:pPr>
            <w:r>
              <w:rPr>
                <w:sz w:val="28"/>
                <w:szCs w:val="24"/>
              </w:rPr>
              <w:t>11.2</w:t>
            </w:r>
          </w:p>
        </w:tc>
        <w:tc>
          <w:tcPr>
            <w:tcW w:w="7574" w:type="dxa"/>
          </w:tcPr>
          <w:p w:rsidR="00D73427" w:rsidRPr="00D73427" w:rsidRDefault="008002AD" w:rsidP="00D73427">
            <w:pPr>
              <w:spacing w:before="100" w:beforeAutospacing="1" w:after="100" w:afterAutospacing="1"/>
              <w:rPr>
                <w:sz w:val="28"/>
                <w:szCs w:val="24"/>
              </w:rPr>
            </w:pPr>
            <w:r>
              <w:rPr>
                <w:sz w:val="28"/>
                <w:szCs w:val="24"/>
              </w:rPr>
              <w:t xml:space="preserve">Displays past date and future date </w:t>
            </w:r>
          </w:p>
        </w:tc>
      </w:tr>
      <w:tr w:rsidR="00D73427" w:rsidTr="00D73427">
        <w:tc>
          <w:tcPr>
            <w:tcW w:w="1668" w:type="dxa"/>
          </w:tcPr>
          <w:p w:rsidR="00D73427" w:rsidRPr="00D73427" w:rsidRDefault="00D73427" w:rsidP="00D73427">
            <w:pPr>
              <w:spacing w:before="100" w:beforeAutospacing="1" w:after="100" w:afterAutospacing="1"/>
              <w:rPr>
                <w:sz w:val="28"/>
                <w:szCs w:val="24"/>
              </w:rPr>
            </w:pPr>
            <w:r>
              <w:rPr>
                <w:sz w:val="28"/>
                <w:szCs w:val="24"/>
              </w:rPr>
              <w:t>11.3</w:t>
            </w:r>
          </w:p>
        </w:tc>
        <w:tc>
          <w:tcPr>
            <w:tcW w:w="7574" w:type="dxa"/>
          </w:tcPr>
          <w:p w:rsidR="00D73427" w:rsidRPr="00D73427" w:rsidRDefault="008002AD" w:rsidP="00D73427">
            <w:pPr>
              <w:spacing w:before="100" w:beforeAutospacing="1" w:after="100" w:afterAutospacing="1"/>
              <w:rPr>
                <w:sz w:val="28"/>
                <w:szCs w:val="24"/>
              </w:rPr>
            </w:pPr>
            <w:r>
              <w:rPr>
                <w:sz w:val="28"/>
                <w:szCs w:val="24"/>
              </w:rPr>
              <w:t>Displays weekday name and month name</w:t>
            </w:r>
          </w:p>
        </w:tc>
      </w:tr>
      <w:tr w:rsidR="00D73427" w:rsidTr="00D73427">
        <w:tc>
          <w:tcPr>
            <w:tcW w:w="1668" w:type="dxa"/>
          </w:tcPr>
          <w:p w:rsidR="00D73427" w:rsidRDefault="00D73427" w:rsidP="00D73427">
            <w:pPr>
              <w:spacing w:before="100" w:beforeAutospacing="1" w:after="100" w:afterAutospacing="1"/>
              <w:rPr>
                <w:sz w:val="28"/>
                <w:szCs w:val="24"/>
              </w:rPr>
            </w:pPr>
            <w:r>
              <w:rPr>
                <w:sz w:val="28"/>
                <w:szCs w:val="24"/>
              </w:rPr>
              <w:t>11.4</w:t>
            </w:r>
          </w:p>
        </w:tc>
        <w:tc>
          <w:tcPr>
            <w:tcW w:w="7574" w:type="dxa"/>
          </w:tcPr>
          <w:p w:rsidR="00D73427" w:rsidRPr="00D73427" w:rsidRDefault="008002AD" w:rsidP="00D73427">
            <w:pPr>
              <w:spacing w:before="100" w:beforeAutospacing="1" w:after="100" w:afterAutospacing="1"/>
              <w:rPr>
                <w:sz w:val="28"/>
                <w:szCs w:val="24"/>
              </w:rPr>
            </w:pPr>
            <w:r>
              <w:rPr>
                <w:sz w:val="28"/>
                <w:szCs w:val="24"/>
              </w:rPr>
              <w:t>Displays Date and Time in output format</w:t>
            </w:r>
          </w:p>
        </w:tc>
      </w:tr>
    </w:tbl>
    <w:p w:rsidR="008002AD" w:rsidRDefault="008002AD" w:rsidP="008002AD">
      <w:pPr>
        <w:spacing w:before="100" w:beforeAutospacing="1" w:after="100" w:afterAutospacing="1" w:line="240" w:lineRule="auto"/>
        <w:ind w:left="360"/>
        <w:rPr>
          <w:b/>
          <w:sz w:val="28"/>
          <w:szCs w:val="24"/>
        </w:rPr>
      </w:pPr>
    </w:p>
    <w:p w:rsidR="008002AD" w:rsidRDefault="008002AD" w:rsidP="008002AD">
      <w:pPr>
        <w:spacing w:before="100" w:beforeAutospacing="1" w:after="100" w:afterAutospacing="1" w:line="240" w:lineRule="auto"/>
        <w:ind w:left="360"/>
        <w:rPr>
          <w:b/>
          <w:sz w:val="28"/>
          <w:szCs w:val="24"/>
        </w:rPr>
      </w:pPr>
    </w:p>
    <w:p w:rsidR="008002AD" w:rsidRDefault="008002AD" w:rsidP="008002AD">
      <w:pPr>
        <w:spacing w:before="100" w:beforeAutospacing="1" w:after="100" w:afterAutospacing="1" w:line="240" w:lineRule="auto"/>
        <w:ind w:left="360"/>
        <w:rPr>
          <w:b/>
          <w:sz w:val="28"/>
          <w:szCs w:val="24"/>
        </w:rPr>
      </w:pPr>
    </w:p>
    <w:p w:rsidR="00D73427" w:rsidRPr="008002AD" w:rsidRDefault="008002AD" w:rsidP="008002AD">
      <w:pPr>
        <w:pStyle w:val="ListParagraph"/>
        <w:numPr>
          <w:ilvl w:val="0"/>
          <w:numId w:val="1"/>
        </w:numPr>
        <w:spacing w:before="100" w:beforeAutospacing="1" w:after="100" w:afterAutospacing="1" w:line="240" w:lineRule="auto"/>
        <w:ind w:left="426" w:hanging="426"/>
        <w:rPr>
          <w:b/>
          <w:sz w:val="28"/>
          <w:szCs w:val="24"/>
        </w:rPr>
      </w:pPr>
      <w:r>
        <w:rPr>
          <w:b/>
          <w:sz w:val="28"/>
          <w:szCs w:val="24"/>
        </w:rPr>
        <w:lastRenderedPageBreak/>
        <w:t xml:space="preserve"> c</w:t>
      </w:r>
      <w:r w:rsidRPr="008002AD">
        <w:rPr>
          <w:b/>
          <w:sz w:val="28"/>
          <w:szCs w:val="24"/>
        </w:rPr>
        <w:t>al</w:t>
      </w:r>
      <w:r>
        <w:rPr>
          <w:b/>
          <w:sz w:val="28"/>
          <w:szCs w:val="24"/>
        </w:rPr>
        <w:t xml:space="preserve"> (Calendar)</w:t>
      </w:r>
    </w:p>
    <w:p w:rsidR="008002AD" w:rsidRPr="008002AD" w:rsidRDefault="008002AD" w:rsidP="008002AD">
      <w:pPr>
        <w:spacing w:before="100" w:beforeAutospacing="1" w:after="100" w:afterAutospacing="1" w:line="240" w:lineRule="auto"/>
        <w:jc w:val="both"/>
        <w:rPr>
          <w:b/>
          <w:sz w:val="28"/>
          <w:szCs w:val="24"/>
        </w:rPr>
      </w:pPr>
      <w:r w:rsidRPr="008002AD">
        <w:rPr>
          <w:b/>
          <w:sz w:val="28"/>
          <w:szCs w:val="24"/>
          <w:u w:val="single"/>
        </w:rPr>
        <w:t>Purpose</w:t>
      </w:r>
      <w:r w:rsidRPr="008002AD">
        <w:rPr>
          <w:b/>
          <w:sz w:val="28"/>
          <w:szCs w:val="24"/>
        </w:rPr>
        <w:t>:</w:t>
      </w:r>
    </w:p>
    <w:p w:rsidR="008002AD" w:rsidRDefault="008002AD" w:rsidP="008002AD">
      <w:pPr>
        <w:spacing w:before="100" w:beforeAutospacing="1" w:after="100" w:afterAutospacing="1" w:line="240" w:lineRule="auto"/>
        <w:jc w:val="both"/>
        <w:rPr>
          <w:sz w:val="28"/>
          <w:szCs w:val="24"/>
        </w:rPr>
      </w:pPr>
      <w:r w:rsidRPr="008002AD">
        <w:rPr>
          <w:sz w:val="28"/>
          <w:szCs w:val="24"/>
        </w:rPr>
        <w:t>The cal command is a command line utility for displaying a calendar in the terminal. It can be used to print a single month, many months or an entire year. It supports starting the week on a Monday or a Sunday, showing Julian dates and showing calendars for arbitrary dates passed as arguments.</w:t>
      </w:r>
    </w:p>
    <w:p w:rsidR="004B5294" w:rsidRDefault="004B5294" w:rsidP="008002AD">
      <w:pPr>
        <w:spacing w:before="100" w:beforeAutospacing="1" w:after="100" w:afterAutospacing="1" w:line="240" w:lineRule="auto"/>
        <w:jc w:val="both"/>
        <w:rPr>
          <w:b/>
          <w:sz w:val="28"/>
          <w:szCs w:val="24"/>
        </w:rPr>
      </w:pPr>
      <w:r w:rsidRPr="004B5294">
        <w:rPr>
          <w:b/>
          <w:sz w:val="28"/>
          <w:szCs w:val="24"/>
          <w:u w:val="single"/>
        </w:rPr>
        <w:t>Syntax</w:t>
      </w:r>
      <w:r w:rsidRPr="004B5294">
        <w:rPr>
          <w:b/>
          <w:sz w:val="28"/>
          <w:szCs w:val="24"/>
        </w:rPr>
        <w:t>:</w:t>
      </w:r>
    </w:p>
    <w:p w:rsidR="004B5294" w:rsidRDefault="004B5294" w:rsidP="004B5294">
      <w:pPr>
        <w:pStyle w:val="HTMLPreformatted"/>
        <w:rPr>
          <w:rFonts w:asciiTheme="minorHAnsi" w:eastAsiaTheme="minorHAnsi" w:hAnsiTheme="minorHAnsi" w:cstheme="minorBidi"/>
          <w:b/>
          <w:sz w:val="28"/>
          <w:szCs w:val="24"/>
          <w:lang w:eastAsia="en-US"/>
        </w:rPr>
      </w:pPr>
      <w:proofErr w:type="gramStart"/>
      <w:r w:rsidRPr="004B5294">
        <w:rPr>
          <w:rFonts w:asciiTheme="minorHAnsi" w:eastAsiaTheme="minorHAnsi" w:hAnsiTheme="minorHAnsi" w:cstheme="minorBidi"/>
          <w:b/>
          <w:sz w:val="28"/>
          <w:szCs w:val="24"/>
          <w:highlight w:val="lightGray"/>
          <w:lang w:eastAsia="en-US"/>
        </w:rPr>
        <w:t>cal</w:t>
      </w:r>
      <w:proofErr w:type="gramEnd"/>
      <w:r w:rsidRPr="004B5294">
        <w:rPr>
          <w:rFonts w:asciiTheme="minorHAnsi" w:eastAsiaTheme="minorHAnsi" w:hAnsiTheme="minorHAnsi" w:cstheme="minorBidi"/>
          <w:b/>
          <w:sz w:val="28"/>
          <w:szCs w:val="24"/>
          <w:highlight w:val="lightGray"/>
          <w:lang w:eastAsia="en-US"/>
        </w:rPr>
        <w:t xml:space="preserve"> [options] [[[day] month] year]</w:t>
      </w:r>
    </w:p>
    <w:p w:rsidR="004B5294" w:rsidRPr="004B5294" w:rsidRDefault="004B5294" w:rsidP="004B5294">
      <w:pPr>
        <w:pStyle w:val="HTMLPreformatted"/>
        <w:rPr>
          <w:rFonts w:asciiTheme="minorHAnsi" w:eastAsiaTheme="minorHAnsi" w:hAnsiTheme="minorHAnsi" w:cstheme="minorBidi"/>
          <w:b/>
          <w:sz w:val="28"/>
          <w:szCs w:val="24"/>
          <w:lang w:eastAsia="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048"/>
        <w:gridCol w:w="7512"/>
      </w:tblGrid>
      <w:tr w:rsidR="004B5294" w:rsidRPr="004B5294" w:rsidTr="004B5294">
        <w:trPr>
          <w:tblCellSpacing w:w="15" w:type="dxa"/>
        </w:trPr>
        <w:tc>
          <w:tcPr>
            <w:tcW w:w="1003" w:type="dxa"/>
            <w:vAlign w:val="center"/>
            <w:hideMark/>
          </w:tcPr>
          <w:p w:rsidR="004B5294" w:rsidRPr="004B5294" w:rsidRDefault="004B5294" w:rsidP="004B5294">
            <w:pPr>
              <w:spacing w:before="100" w:beforeAutospacing="1" w:after="100" w:afterAutospacing="1" w:line="240" w:lineRule="auto"/>
              <w:rPr>
                <w:rFonts w:eastAsia="Times New Roman" w:cs="Times New Roman"/>
                <w:b/>
                <w:bCs/>
                <w:sz w:val="28"/>
                <w:szCs w:val="28"/>
                <w:lang w:eastAsia="en-IN"/>
              </w:rPr>
            </w:pPr>
            <w:r>
              <w:rPr>
                <w:rFonts w:eastAsia="Times New Roman" w:cs="Times New Roman"/>
                <w:b/>
                <w:bCs/>
                <w:sz w:val="28"/>
                <w:szCs w:val="28"/>
                <w:lang w:eastAsia="en-IN"/>
              </w:rPr>
              <w:t>Option</w:t>
            </w:r>
          </w:p>
        </w:tc>
        <w:tc>
          <w:tcPr>
            <w:tcW w:w="7467" w:type="dxa"/>
            <w:vAlign w:val="center"/>
            <w:hideMark/>
          </w:tcPr>
          <w:p w:rsidR="004B5294" w:rsidRPr="004B5294" w:rsidRDefault="004B5294" w:rsidP="004B5294">
            <w:pPr>
              <w:spacing w:before="100" w:beforeAutospacing="1" w:after="100" w:afterAutospacing="1" w:line="240" w:lineRule="auto"/>
              <w:rPr>
                <w:rFonts w:eastAsia="Times New Roman" w:cs="Times New Roman"/>
                <w:b/>
                <w:sz w:val="28"/>
                <w:szCs w:val="28"/>
                <w:lang w:eastAsia="en-IN"/>
              </w:rPr>
            </w:pPr>
            <w:r w:rsidRPr="004B5294">
              <w:rPr>
                <w:rFonts w:eastAsia="Times New Roman" w:cs="Times New Roman"/>
                <w:b/>
                <w:sz w:val="28"/>
                <w:szCs w:val="28"/>
                <w:lang w:eastAsia="en-IN"/>
              </w:rPr>
              <w:t>Description</w:t>
            </w:r>
          </w:p>
        </w:tc>
      </w:tr>
      <w:tr w:rsidR="004B5294" w:rsidRPr="004B5294" w:rsidTr="004B5294">
        <w:trPr>
          <w:tblCellSpacing w:w="15" w:type="dxa"/>
        </w:trPr>
        <w:tc>
          <w:tcPr>
            <w:tcW w:w="1003" w:type="dxa"/>
            <w:vAlign w:val="center"/>
            <w:hideMark/>
          </w:tcPr>
          <w:p w:rsidR="004B5294" w:rsidRPr="004B5294" w:rsidRDefault="004B5294" w:rsidP="004B5294">
            <w:pPr>
              <w:spacing w:before="100" w:beforeAutospacing="1" w:after="100" w:afterAutospacing="1" w:line="240" w:lineRule="auto"/>
              <w:rPr>
                <w:rFonts w:eastAsia="Times New Roman" w:cs="Times New Roman"/>
                <w:sz w:val="28"/>
                <w:szCs w:val="28"/>
                <w:lang w:eastAsia="en-IN"/>
              </w:rPr>
            </w:pPr>
            <w:r w:rsidRPr="004B5294">
              <w:rPr>
                <w:rFonts w:eastAsia="Times New Roman" w:cs="Times New Roman"/>
                <w:b/>
                <w:bCs/>
                <w:sz w:val="28"/>
                <w:szCs w:val="28"/>
                <w:lang w:eastAsia="en-IN"/>
              </w:rPr>
              <w:t>-1</w:t>
            </w:r>
          </w:p>
        </w:tc>
        <w:tc>
          <w:tcPr>
            <w:tcW w:w="7467" w:type="dxa"/>
            <w:vAlign w:val="center"/>
            <w:hideMark/>
          </w:tcPr>
          <w:p w:rsidR="004B5294" w:rsidRPr="004B5294" w:rsidRDefault="004B5294" w:rsidP="004B5294">
            <w:pPr>
              <w:spacing w:before="100" w:beforeAutospacing="1" w:after="100" w:afterAutospacing="1" w:line="240" w:lineRule="auto"/>
              <w:rPr>
                <w:rFonts w:eastAsia="Times New Roman" w:cs="Times New Roman"/>
                <w:sz w:val="28"/>
                <w:szCs w:val="28"/>
                <w:lang w:eastAsia="en-IN"/>
              </w:rPr>
            </w:pPr>
            <w:r w:rsidRPr="004B5294">
              <w:rPr>
                <w:rFonts w:eastAsia="Times New Roman" w:cs="Times New Roman"/>
                <w:sz w:val="28"/>
                <w:szCs w:val="28"/>
                <w:lang w:eastAsia="en-IN"/>
              </w:rPr>
              <w:t>Display a single month, which is the default setting.</w:t>
            </w:r>
          </w:p>
        </w:tc>
      </w:tr>
      <w:tr w:rsidR="004B5294" w:rsidRPr="004B5294" w:rsidTr="004B5294">
        <w:trPr>
          <w:tblCellSpacing w:w="15" w:type="dxa"/>
        </w:trPr>
        <w:tc>
          <w:tcPr>
            <w:tcW w:w="1003" w:type="dxa"/>
            <w:vAlign w:val="center"/>
            <w:hideMark/>
          </w:tcPr>
          <w:p w:rsidR="004B5294" w:rsidRPr="004B5294" w:rsidRDefault="004B5294" w:rsidP="004B5294">
            <w:pPr>
              <w:spacing w:before="100" w:beforeAutospacing="1" w:after="100" w:afterAutospacing="1" w:line="240" w:lineRule="auto"/>
              <w:rPr>
                <w:rFonts w:eastAsia="Times New Roman" w:cs="Times New Roman"/>
                <w:sz w:val="28"/>
                <w:szCs w:val="28"/>
                <w:lang w:eastAsia="en-IN"/>
              </w:rPr>
            </w:pPr>
            <w:r w:rsidRPr="004B5294">
              <w:rPr>
                <w:rFonts w:eastAsia="Times New Roman" w:cs="Times New Roman"/>
                <w:b/>
                <w:bCs/>
                <w:sz w:val="28"/>
                <w:szCs w:val="28"/>
                <w:lang w:eastAsia="en-IN"/>
              </w:rPr>
              <w:t>-3</w:t>
            </w:r>
          </w:p>
        </w:tc>
        <w:tc>
          <w:tcPr>
            <w:tcW w:w="7467" w:type="dxa"/>
            <w:vAlign w:val="center"/>
            <w:hideMark/>
          </w:tcPr>
          <w:p w:rsidR="004B5294" w:rsidRPr="004B5294" w:rsidRDefault="004B5294" w:rsidP="004B5294">
            <w:pPr>
              <w:spacing w:before="100" w:beforeAutospacing="1" w:after="100" w:afterAutospacing="1" w:line="240" w:lineRule="auto"/>
              <w:rPr>
                <w:rFonts w:eastAsia="Times New Roman" w:cs="Times New Roman"/>
                <w:sz w:val="28"/>
                <w:szCs w:val="28"/>
                <w:lang w:eastAsia="en-IN"/>
              </w:rPr>
            </w:pPr>
            <w:r w:rsidRPr="004B5294">
              <w:rPr>
                <w:rFonts w:eastAsia="Times New Roman" w:cs="Times New Roman"/>
                <w:sz w:val="28"/>
                <w:szCs w:val="28"/>
                <w:lang w:eastAsia="en-IN"/>
              </w:rPr>
              <w:t>Display three months: last month, this month, and next month.</w:t>
            </w:r>
          </w:p>
        </w:tc>
      </w:tr>
      <w:tr w:rsidR="004B5294" w:rsidRPr="004B5294" w:rsidTr="004B5294">
        <w:trPr>
          <w:tblCellSpacing w:w="15" w:type="dxa"/>
        </w:trPr>
        <w:tc>
          <w:tcPr>
            <w:tcW w:w="1003" w:type="dxa"/>
            <w:vAlign w:val="center"/>
            <w:hideMark/>
          </w:tcPr>
          <w:p w:rsidR="004B5294" w:rsidRPr="004B5294" w:rsidRDefault="004B5294" w:rsidP="004B5294">
            <w:pPr>
              <w:spacing w:before="100" w:beforeAutospacing="1" w:after="100" w:afterAutospacing="1" w:line="240" w:lineRule="auto"/>
              <w:rPr>
                <w:rFonts w:eastAsia="Times New Roman" w:cs="Times New Roman"/>
                <w:sz w:val="28"/>
                <w:szCs w:val="28"/>
                <w:lang w:eastAsia="en-IN"/>
              </w:rPr>
            </w:pPr>
            <w:r w:rsidRPr="004B5294">
              <w:rPr>
                <w:rFonts w:eastAsia="Times New Roman" w:cs="Times New Roman"/>
                <w:b/>
                <w:bCs/>
                <w:sz w:val="28"/>
                <w:szCs w:val="28"/>
                <w:lang w:eastAsia="en-IN"/>
              </w:rPr>
              <w:t>-s</w:t>
            </w:r>
          </w:p>
        </w:tc>
        <w:tc>
          <w:tcPr>
            <w:tcW w:w="7467" w:type="dxa"/>
            <w:vAlign w:val="center"/>
            <w:hideMark/>
          </w:tcPr>
          <w:p w:rsidR="004B5294" w:rsidRPr="004B5294" w:rsidRDefault="004B5294" w:rsidP="004B5294">
            <w:pPr>
              <w:spacing w:before="100" w:beforeAutospacing="1" w:after="100" w:afterAutospacing="1" w:line="240" w:lineRule="auto"/>
              <w:rPr>
                <w:rFonts w:eastAsia="Times New Roman" w:cs="Times New Roman"/>
                <w:sz w:val="28"/>
                <w:szCs w:val="28"/>
                <w:lang w:eastAsia="en-IN"/>
              </w:rPr>
            </w:pPr>
            <w:r w:rsidRPr="004B5294">
              <w:rPr>
                <w:rFonts w:eastAsia="Times New Roman" w:cs="Times New Roman"/>
                <w:sz w:val="28"/>
                <w:szCs w:val="28"/>
                <w:lang w:eastAsia="en-IN"/>
              </w:rPr>
              <w:t>Display the calendar using Sunday as the first day of the week.</w:t>
            </w:r>
          </w:p>
        </w:tc>
      </w:tr>
      <w:tr w:rsidR="004B5294" w:rsidRPr="004B5294" w:rsidTr="004B5294">
        <w:trPr>
          <w:tblCellSpacing w:w="15" w:type="dxa"/>
        </w:trPr>
        <w:tc>
          <w:tcPr>
            <w:tcW w:w="1003" w:type="dxa"/>
            <w:vAlign w:val="center"/>
            <w:hideMark/>
          </w:tcPr>
          <w:p w:rsidR="004B5294" w:rsidRPr="004B5294" w:rsidRDefault="004B5294" w:rsidP="004B5294">
            <w:pPr>
              <w:spacing w:before="100" w:beforeAutospacing="1" w:after="100" w:afterAutospacing="1" w:line="240" w:lineRule="auto"/>
              <w:rPr>
                <w:rFonts w:eastAsia="Times New Roman" w:cs="Times New Roman"/>
                <w:sz w:val="28"/>
                <w:szCs w:val="28"/>
                <w:lang w:eastAsia="en-IN"/>
              </w:rPr>
            </w:pPr>
            <w:r w:rsidRPr="004B5294">
              <w:rPr>
                <w:rFonts w:eastAsia="Times New Roman" w:cs="Times New Roman"/>
                <w:b/>
                <w:bCs/>
                <w:sz w:val="28"/>
                <w:szCs w:val="28"/>
                <w:lang w:eastAsia="en-IN"/>
              </w:rPr>
              <w:t>-m</w:t>
            </w:r>
          </w:p>
        </w:tc>
        <w:tc>
          <w:tcPr>
            <w:tcW w:w="7467" w:type="dxa"/>
            <w:vAlign w:val="center"/>
            <w:hideMark/>
          </w:tcPr>
          <w:p w:rsidR="004B5294" w:rsidRPr="004B5294" w:rsidRDefault="004B5294" w:rsidP="004B5294">
            <w:pPr>
              <w:spacing w:before="100" w:beforeAutospacing="1" w:after="100" w:afterAutospacing="1" w:line="240" w:lineRule="auto"/>
              <w:rPr>
                <w:rFonts w:eastAsia="Times New Roman" w:cs="Times New Roman"/>
                <w:sz w:val="28"/>
                <w:szCs w:val="28"/>
                <w:lang w:eastAsia="en-IN"/>
              </w:rPr>
            </w:pPr>
            <w:r w:rsidRPr="004B5294">
              <w:rPr>
                <w:rFonts w:eastAsia="Times New Roman" w:cs="Times New Roman"/>
                <w:sz w:val="28"/>
                <w:szCs w:val="28"/>
                <w:lang w:eastAsia="en-IN"/>
              </w:rPr>
              <w:t>Display Monday as the first day of the week.</w:t>
            </w:r>
          </w:p>
        </w:tc>
      </w:tr>
      <w:tr w:rsidR="004B5294" w:rsidRPr="004B5294" w:rsidTr="004B5294">
        <w:trPr>
          <w:tblCellSpacing w:w="15" w:type="dxa"/>
        </w:trPr>
        <w:tc>
          <w:tcPr>
            <w:tcW w:w="1003" w:type="dxa"/>
            <w:vAlign w:val="center"/>
            <w:hideMark/>
          </w:tcPr>
          <w:p w:rsidR="004B5294" w:rsidRPr="004B5294" w:rsidRDefault="004B5294" w:rsidP="004B5294">
            <w:pPr>
              <w:spacing w:before="100" w:beforeAutospacing="1" w:after="100" w:afterAutospacing="1" w:line="240" w:lineRule="auto"/>
              <w:rPr>
                <w:rFonts w:eastAsia="Times New Roman" w:cs="Times New Roman"/>
                <w:sz w:val="28"/>
                <w:szCs w:val="28"/>
                <w:lang w:eastAsia="en-IN"/>
              </w:rPr>
            </w:pPr>
            <w:r w:rsidRPr="004B5294">
              <w:rPr>
                <w:rFonts w:eastAsia="Times New Roman" w:cs="Times New Roman"/>
                <w:b/>
                <w:bCs/>
                <w:sz w:val="28"/>
                <w:szCs w:val="28"/>
                <w:lang w:eastAsia="en-IN"/>
              </w:rPr>
              <w:t>-j</w:t>
            </w:r>
          </w:p>
        </w:tc>
        <w:tc>
          <w:tcPr>
            <w:tcW w:w="7467" w:type="dxa"/>
            <w:vAlign w:val="center"/>
            <w:hideMark/>
          </w:tcPr>
          <w:p w:rsidR="004B5294" w:rsidRPr="004B5294" w:rsidRDefault="004B5294" w:rsidP="004B5294">
            <w:pPr>
              <w:spacing w:before="100" w:beforeAutospacing="1" w:after="100" w:afterAutospacing="1" w:line="240" w:lineRule="auto"/>
              <w:rPr>
                <w:rFonts w:eastAsia="Times New Roman" w:cs="Times New Roman"/>
                <w:sz w:val="28"/>
                <w:szCs w:val="28"/>
                <w:lang w:eastAsia="en-IN"/>
              </w:rPr>
            </w:pPr>
            <w:r w:rsidRPr="004B5294">
              <w:rPr>
                <w:rFonts w:eastAsia="Times New Roman" w:cs="Times New Roman"/>
                <w:sz w:val="28"/>
                <w:szCs w:val="28"/>
                <w:lang w:eastAsia="en-IN"/>
              </w:rPr>
              <w:t>Display dates of the Julian calendar.</w:t>
            </w:r>
          </w:p>
        </w:tc>
      </w:tr>
      <w:tr w:rsidR="004B5294" w:rsidRPr="004B5294" w:rsidTr="004B5294">
        <w:trPr>
          <w:tblCellSpacing w:w="15" w:type="dxa"/>
        </w:trPr>
        <w:tc>
          <w:tcPr>
            <w:tcW w:w="1003" w:type="dxa"/>
            <w:vAlign w:val="center"/>
            <w:hideMark/>
          </w:tcPr>
          <w:p w:rsidR="004B5294" w:rsidRPr="004B5294" w:rsidRDefault="004B5294" w:rsidP="004B5294">
            <w:pPr>
              <w:spacing w:before="100" w:beforeAutospacing="1" w:after="100" w:afterAutospacing="1" w:line="240" w:lineRule="auto"/>
              <w:rPr>
                <w:rFonts w:eastAsia="Times New Roman" w:cs="Times New Roman"/>
                <w:sz w:val="28"/>
                <w:szCs w:val="28"/>
                <w:lang w:eastAsia="en-IN"/>
              </w:rPr>
            </w:pPr>
            <w:r w:rsidRPr="004B5294">
              <w:rPr>
                <w:rFonts w:eastAsia="Times New Roman" w:cs="Times New Roman"/>
                <w:b/>
                <w:bCs/>
                <w:sz w:val="28"/>
                <w:szCs w:val="28"/>
                <w:lang w:eastAsia="en-IN"/>
              </w:rPr>
              <w:t>-y</w:t>
            </w:r>
          </w:p>
        </w:tc>
        <w:tc>
          <w:tcPr>
            <w:tcW w:w="7467" w:type="dxa"/>
            <w:vAlign w:val="center"/>
            <w:hideMark/>
          </w:tcPr>
          <w:p w:rsidR="004B5294" w:rsidRPr="004B5294" w:rsidRDefault="004B5294" w:rsidP="004B5294">
            <w:pPr>
              <w:spacing w:before="100" w:beforeAutospacing="1" w:after="100" w:afterAutospacing="1" w:line="240" w:lineRule="auto"/>
              <w:rPr>
                <w:rFonts w:eastAsia="Times New Roman" w:cs="Times New Roman"/>
                <w:sz w:val="28"/>
                <w:szCs w:val="28"/>
                <w:lang w:eastAsia="en-IN"/>
              </w:rPr>
            </w:pPr>
            <w:r w:rsidRPr="004B5294">
              <w:rPr>
                <w:rFonts w:eastAsia="Times New Roman" w:cs="Times New Roman"/>
                <w:sz w:val="28"/>
                <w:szCs w:val="28"/>
                <w:lang w:eastAsia="en-IN"/>
              </w:rPr>
              <w:t>Display a calendar for the entire current year.</w:t>
            </w:r>
          </w:p>
        </w:tc>
      </w:tr>
    </w:tbl>
    <w:p w:rsidR="004B5294" w:rsidRPr="004B5294" w:rsidRDefault="004B5294" w:rsidP="008002AD">
      <w:pPr>
        <w:spacing w:before="100" w:beforeAutospacing="1" w:after="100" w:afterAutospacing="1" w:line="240" w:lineRule="auto"/>
        <w:jc w:val="both"/>
        <w:rPr>
          <w:b/>
          <w:sz w:val="28"/>
          <w:szCs w:val="24"/>
        </w:rPr>
      </w:pPr>
      <w:r w:rsidRPr="004B5294">
        <w:rPr>
          <w:b/>
          <w:sz w:val="28"/>
          <w:szCs w:val="24"/>
        </w:rPr>
        <w:t>[Refer Screenshots 12.1 – 12.3 for execution and output of this command]</w:t>
      </w:r>
    </w:p>
    <w:p w:rsidR="00D73427" w:rsidRDefault="004B5294" w:rsidP="000D083E">
      <w:pPr>
        <w:pStyle w:val="NormalWeb"/>
        <w:jc w:val="both"/>
        <w:rPr>
          <w:rFonts w:asciiTheme="minorHAnsi" w:eastAsiaTheme="minorHAnsi" w:hAnsiTheme="minorHAnsi" w:cstheme="minorBidi"/>
          <w:b/>
          <w:sz w:val="28"/>
          <w:szCs w:val="28"/>
          <w:lang w:eastAsia="en-US"/>
        </w:rPr>
      </w:pPr>
      <w:r w:rsidRPr="004B5294">
        <w:rPr>
          <w:rFonts w:asciiTheme="minorHAnsi" w:eastAsiaTheme="minorHAnsi" w:hAnsiTheme="minorHAnsi" w:cstheme="minorBidi"/>
          <w:b/>
          <w:sz w:val="28"/>
          <w:szCs w:val="28"/>
          <w:lang w:eastAsia="en-US"/>
        </w:rPr>
        <w:t>Description of screenshots is as follows:</w:t>
      </w:r>
    </w:p>
    <w:tbl>
      <w:tblPr>
        <w:tblStyle w:val="TableGrid"/>
        <w:tblW w:w="0" w:type="auto"/>
        <w:tblLook w:val="04A0"/>
      </w:tblPr>
      <w:tblGrid>
        <w:gridCol w:w="1668"/>
        <w:gridCol w:w="7574"/>
      </w:tblGrid>
      <w:tr w:rsidR="004B5294" w:rsidTr="004B5294">
        <w:tc>
          <w:tcPr>
            <w:tcW w:w="1668" w:type="dxa"/>
          </w:tcPr>
          <w:p w:rsidR="004B5294" w:rsidRDefault="004B5294" w:rsidP="000D083E">
            <w:pPr>
              <w:pStyle w:val="NormalWeb"/>
              <w:jc w:val="both"/>
              <w:rPr>
                <w:rFonts w:asciiTheme="minorHAnsi" w:eastAsiaTheme="minorHAnsi" w:hAnsiTheme="minorHAnsi" w:cstheme="minorBidi"/>
                <w:b/>
                <w:sz w:val="28"/>
                <w:szCs w:val="28"/>
                <w:lang w:eastAsia="en-US"/>
              </w:rPr>
            </w:pPr>
            <w:r>
              <w:rPr>
                <w:rFonts w:asciiTheme="minorHAnsi" w:eastAsiaTheme="minorHAnsi" w:hAnsiTheme="minorHAnsi" w:cstheme="minorBidi"/>
                <w:b/>
                <w:sz w:val="28"/>
                <w:szCs w:val="28"/>
                <w:lang w:eastAsia="en-US"/>
              </w:rPr>
              <w:t>Screenshot</w:t>
            </w:r>
          </w:p>
        </w:tc>
        <w:tc>
          <w:tcPr>
            <w:tcW w:w="7574" w:type="dxa"/>
          </w:tcPr>
          <w:p w:rsidR="004B5294" w:rsidRDefault="004B5294" w:rsidP="000D083E">
            <w:pPr>
              <w:pStyle w:val="NormalWeb"/>
              <w:jc w:val="both"/>
              <w:rPr>
                <w:rFonts w:asciiTheme="minorHAnsi" w:eastAsiaTheme="minorHAnsi" w:hAnsiTheme="minorHAnsi" w:cstheme="minorBidi"/>
                <w:b/>
                <w:sz w:val="28"/>
                <w:szCs w:val="28"/>
                <w:lang w:eastAsia="en-US"/>
              </w:rPr>
            </w:pPr>
            <w:r>
              <w:rPr>
                <w:rFonts w:asciiTheme="minorHAnsi" w:eastAsiaTheme="minorHAnsi" w:hAnsiTheme="minorHAnsi" w:cstheme="minorBidi"/>
                <w:b/>
                <w:sz w:val="28"/>
                <w:szCs w:val="28"/>
                <w:lang w:eastAsia="en-US"/>
              </w:rPr>
              <w:t>Description</w:t>
            </w:r>
          </w:p>
        </w:tc>
      </w:tr>
      <w:tr w:rsidR="004B5294" w:rsidTr="004B5294">
        <w:tc>
          <w:tcPr>
            <w:tcW w:w="1668" w:type="dxa"/>
          </w:tcPr>
          <w:p w:rsidR="004B5294" w:rsidRPr="004B5294" w:rsidRDefault="004B5294" w:rsidP="000D083E">
            <w:pPr>
              <w:pStyle w:val="NormalWeb"/>
              <w:jc w:val="both"/>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12.1</w:t>
            </w:r>
          </w:p>
        </w:tc>
        <w:tc>
          <w:tcPr>
            <w:tcW w:w="7574" w:type="dxa"/>
          </w:tcPr>
          <w:p w:rsidR="004B5294" w:rsidRPr="004B5294" w:rsidRDefault="004B5294" w:rsidP="000D083E">
            <w:pPr>
              <w:pStyle w:val="NormalWeb"/>
              <w:jc w:val="both"/>
              <w:rPr>
                <w:rFonts w:asciiTheme="minorHAnsi" w:eastAsiaTheme="minorHAnsi" w:hAnsiTheme="minorHAnsi" w:cstheme="minorBidi"/>
                <w:sz w:val="28"/>
                <w:szCs w:val="28"/>
                <w:lang w:eastAsia="en-US"/>
              </w:rPr>
            </w:pPr>
            <w:proofErr w:type="gramStart"/>
            <w:r w:rsidRPr="004B5294">
              <w:rPr>
                <w:rFonts w:asciiTheme="minorHAnsi" w:eastAsiaTheme="minorHAnsi" w:hAnsiTheme="minorHAnsi" w:cstheme="minorBidi"/>
                <w:b/>
                <w:sz w:val="28"/>
                <w:szCs w:val="28"/>
                <w:lang w:eastAsia="en-US"/>
              </w:rPr>
              <w:t>cal</w:t>
            </w:r>
            <w:proofErr w:type="gramEnd"/>
            <w:r>
              <w:rPr>
                <w:rFonts w:asciiTheme="minorHAnsi" w:eastAsiaTheme="minorHAnsi" w:hAnsiTheme="minorHAnsi" w:cstheme="minorBidi"/>
                <w:sz w:val="28"/>
                <w:szCs w:val="28"/>
                <w:lang w:eastAsia="en-US"/>
              </w:rPr>
              <w:t xml:space="preserve"> and </w:t>
            </w:r>
            <w:r w:rsidRPr="004B5294">
              <w:rPr>
                <w:rFonts w:asciiTheme="minorHAnsi" w:eastAsiaTheme="minorHAnsi" w:hAnsiTheme="minorHAnsi" w:cstheme="minorBidi"/>
                <w:b/>
                <w:sz w:val="28"/>
                <w:szCs w:val="28"/>
                <w:lang w:eastAsia="en-US"/>
              </w:rPr>
              <w:t>cal -1</w:t>
            </w:r>
            <w:r>
              <w:rPr>
                <w:rFonts w:asciiTheme="minorHAnsi" w:eastAsiaTheme="minorHAnsi" w:hAnsiTheme="minorHAnsi" w:cstheme="minorBidi"/>
                <w:sz w:val="28"/>
                <w:szCs w:val="28"/>
                <w:lang w:eastAsia="en-US"/>
              </w:rPr>
              <w:t xml:space="preserve"> displays the calendar for the current month.</w:t>
            </w:r>
          </w:p>
        </w:tc>
      </w:tr>
      <w:tr w:rsidR="004B5294" w:rsidTr="004B5294">
        <w:tc>
          <w:tcPr>
            <w:tcW w:w="1668" w:type="dxa"/>
          </w:tcPr>
          <w:p w:rsidR="004B5294" w:rsidRPr="004B5294" w:rsidRDefault="004B5294" w:rsidP="000D083E">
            <w:pPr>
              <w:pStyle w:val="NormalWeb"/>
              <w:jc w:val="both"/>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12.2</w:t>
            </w:r>
          </w:p>
        </w:tc>
        <w:tc>
          <w:tcPr>
            <w:tcW w:w="7574" w:type="dxa"/>
          </w:tcPr>
          <w:p w:rsidR="004B5294" w:rsidRPr="004B5294" w:rsidRDefault="004B5294" w:rsidP="000D083E">
            <w:pPr>
              <w:pStyle w:val="NormalWeb"/>
              <w:jc w:val="both"/>
              <w:rPr>
                <w:rFonts w:asciiTheme="minorHAnsi" w:eastAsiaTheme="minorHAnsi" w:hAnsiTheme="minorHAnsi" w:cstheme="minorBidi"/>
                <w:b/>
                <w:sz w:val="28"/>
                <w:szCs w:val="28"/>
                <w:lang w:eastAsia="en-US"/>
              </w:rPr>
            </w:pPr>
            <w:proofErr w:type="gramStart"/>
            <w:r>
              <w:rPr>
                <w:rFonts w:asciiTheme="minorHAnsi" w:eastAsiaTheme="minorHAnsi" w:hAnsiTheme="minorHAnsi" w:cstheme="minorBidi"/>
                <w:b/>
                <w:sz w:val="28"/>
                <w:szCs w:val="28"/>
                <w:lang w:eastAsia="en-US"/>
              </w:rPr>
              <w:t>c</w:t>
            </w:r>
            <w:r w:rsidRPr="004B5294">
              <w:rPr>
                <w:rFonts w:asciiTheme="minorHAnsi" w:eastAsiaTheme="minorHAnsi" w:hAnsiTheme="minorHAnsi" w:cstheme="minorBidi"/>
                <w:b/>
                <w:sz w:val="28"/>
                <w:szCs w:val="28"/>
                <w:lang w:eastAsia="en-US"/>
              </w:rPr>
              <w:t>al</w:t>
            </w:r>
            <w:proofErr w:type="gramEnd"/>
            <w:r w:rsidRPr="004B5294">
              <w:rPr>
                <w:rFonts w:asciiTheme="minorHAnsi" w:eastAsiaTheme="minorHAnsi" w:hAnsiTheme="minorHAnsi" w:cstheme="minorBidi"/>
                <w:b/>
                <w:sz w:val="28"/>
                <w:szCs w:val="28"/>
                <w:lang w:eastAsia="en-US"/>
              </w:rPr>
              <w:t xml:space="preserve"> -3</w:t>
            </w:r>
            <w:r>
              <w:rPr>
                <w:rFonts w:asciiTheme="minorHAnsi" w:eastAsiaTheme="minorHAnsi" w:hAnsiTheme="minorHAnsi" w:cstheme="minorBidi"/>
                <w:b/>
                <w:sz w:val="28"/>
                <w:szCs w:val="28"/>
                <w:lang w:eastAsia="en-US"/>
              </w:rPr>
              <w:t xml:space="preserve"> </w:t>
            </w:r>
            <w:r w:rsidRPr="004B5294">
              <w:rPr>
                <w:rFonts w:asciiTheme="minorHAnsi" w:eastAsiaTheme="minorHAnsi" w:hAnsiTheme="minorHAnsi" w:cstheme="minorBidi"/>
                <w:sz w:val="28"/>
                <w:szCs w:val="28"/>
                <w:lang w:eastAsia="en-US"/>
              </w:rPr>
              <w:t>displays</w:t>
            </w:r>
            <w:r>
              <w:rPr>
                <w:rFonts w:asciiTheme="minorHAnsi" w:eastAsiaTheme="minorHAnsi" w:hAnsiTheme="minorHAnsi" w:cstheme="minorBidi"/>
                <w:b/>
                <w:sz w:val="28"/>
                <w:szCs w:val="28"/>
                <w:lang w:eastAsia="en-US"/>
              </w:rPr>
              <w:t xml:space="preserve"> </w:t>
            </w:r>
            <w:r>
              <w:rPr>
                <w:rFonts w:asciiTheme="minorHAnsi" w:eastAsiaTheme="minorHAnsi" w:hAnsiTheme="minorHAnsi" w:cstheme="minorBidi"/>
                <w:sz w:val="28"/>
                <w:szCs w:val="28"/>
                <w:lang w:eastAsia="en-US"/>
              </w:rPr>
              <w:t>three months: last month, current month, next month</w:t>
            </w:r>
            <w:r>
              <w:rPr>
                <w:rFonts w:asciiTheme="minorHAnsi" w:eastAsiaTheme="minorHAnsi" w:hAnsiTheme="minorHAnsi" w:cstheme="minorBidi"/>
                <w:b/>
                <w:sz w:val="28"/>
                <w:szCs w:val="28"/>
                <w:lang w:eastAsia="en-US"/>
              </w:rPr>
              <w:t>.</w:t>
            </w:r>
          </w:p>
        </w:tc>
      </w:tr>
      <w:tr w:rsidR="004B5294" w:rsidTr="004B5294">
        <w:tc>
          <w:tcPr>
            <w:tcW w:w="1668" w:type="dxa"/>
          </w:tcPr>
          <w:p w:rsidR="004B5294" w:rsidRPr="004B5294" w:rsidRDefault="004B5294" w:rsidP="000D083E">
            <w:pPr>
              <w:pStyle w:val="NormalWeb"/>
              <w:jc w:val="both"/>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12.3</w:t>
            </w:r>
          </w:p>
        </w:tc>
        <w:tc>
          <w:tcPr>
            <w:tcW w:w="7574" w:type="dxa"/>
          </w:tcPr>
          <w:p w:rsidR="004B5294" w:rsidRPr="004B5294" w:rsidRDefault="004B5294" w:rsidP="000D083E">
            <w:pPr>
              <w:pStyle w:val="NormalWeb"/>
              <w:jc w:val="both"/>
              <w:rPr>
                <w:rFonts w:asciiTheme="minorHAnsi" w:eastAsiaTheme="minorHAnsi" w:hAnsiTheme="minorHAnsi" w:cstheme="minorBidi"/>
                <w:sz w:val="28"/>
                <w:szCs w:val="28"/>
                <w:lang w:eastAsia="en-US"/>
              </w:rPr>
            </w:pPr>
            <w:proofErr w:type="gramStart"/>
            <w:r>
              <w:rPr>
                <w:rFonts w:asciiTheme="minorHAnsi" w:eastAsiaTheme="minorHAnsi" w:hAnsiTheme="minorHAnsi" w:cstheme="minorBidi"/>
                <w:b/>
                <w:sz w:val="28"/>
                <w:szCs w:val="28"/>
                <w:lang w:eastAsia="en-US"/>
              </w:rPr>
              <w:t>c</w:t>
            </w:r>
            <w:r w:rsidRPr="004B5294">
              <w:rPr>
                <w:rFonts w:asciiTheme="minorHAnsi" w:eastAsiaTheme="minorHAnsi" w:hAnsiTheme="minorHAnsi" w:cstheme="minorBidi"/>
                <w:b/>
                <w:sz w:val="28"/>
                <w:szCs w:val="28"/>
                <w:lang w:eastAsia="en-US"/>
              </w:rPr>
              <w:t>al</w:t>
            </w:r>
            <w:proofErr w:type="gramEnd"/>
            <w:r w:rsidRPr="004B5294">
              <w:rPr>
                <w:rFonts w:asciiTheme="minorHAnsi" w:eastAsiaTheme="minorHAnsi" w:hAnsiTheme="minorHAnsi" w:cstheme="minorBidi"/>
                <w:b/>
                <w:sz w:val="28"/>
                <w:szCs w:val="28"/>
                <w:lang w:eastAsia="en-US"/>
              </w:rPr>
              <w:t xml:space="preserve"> </w:t>
            </w:r>
            <w:r>
              <w:rPr>
                <w:rFonts w:asciiTheme="minorHAnsi" w:eastAsiaTheme="minorHAnsi" w:hAnsiTheme="minorHAnsi" w:cstheme="minorBidi"/>
                <w:b/>
                <w:sz w:val="28"/>
                <w:szCs w:val="28"/>
                <w:lang w:eastAsia="en-US"/>
              </w:rPr>
              <w:t>–</w:t>
            </w:r>
            <w:r w:rsidRPr="004B5294">
              <w:rPr>
                <w:rFonts w:asciiTheme="minorHAnsi" w:eastAsiaTheme="minorHAnsi" w:hAnsiTheme="minorHAnsi" w:cstheme="minorBidi"/>
                <w:b/>
                <w:sz w:val="28"/>
                <w:szCs w:val="28"/>
                <w:lang w:eastAsia="en-US"/>
              </w:rPr>
              <w:t>y</w:t>
            </w:r>
            <w:r>
              <w:rPr>
                <w:rFonts w:asciiTheme="minorHAnsi" w:eastAsiaTheme="minorHAnsi" w:hAnsiTheme="minorHAnsi" w:cstheme="minorBidi"/>
                <w:b/>
                <w:sz w:val="28"/>
                <w:szCs w:val="28"/>
                <w:lang w:eastAsia="en-US"/>
              </w:rPr>
              <w:t xml:space="preserve"> </w:t>
            </w:r>
            <w:r>
              <w:rPr>
                <w:rFonts w:asciiTheme="minorHAnsi" w:eastAsiaTheme="minorHAnsi" w:hAnsiTheme="minorHAnsi" w:cstheme="minorBidi"/>
                <w:sz w:val="28"/>
                <w:szCs w:val="28"/>
                <w:lang w:eastAsia="en-US"/>
              </w:rPr>
              <w:t>displays the calendar for entire current year.</w:t>
            </w:r>
          </w:p>
        </w:tc>
      </w:tr>
    </w:tbl>
    <w:p w:rsidR="004B5294" w:rsidRDefault="004B5294" w:rsidP="004B5294">
      <w:pPr>
        <w:pStyle w:val="NormalWeb"/>
        <w:numPr>
          <w:ilvl w:val="0"/>
          <w:numId w:val="1"/>
        </w:numPr>
        <w:ind w:left="426" w:hanging="426"/>
        <w:jc w:val="both"/>
        <w:rPr>
          <w:rFonts w:asciiTheme="minorHAnsi" w:eastAsiaTheme="minorHAnsi" w:hAnsiTheme="minorHAnsi" w:cstheme="minorBidi"/>
          <w:b/>
          <w:sz w:val="28"/>
          <w:szCs w:val="28"/>
          <w:lang w:eastAsia="en-US"/>
        </w:rPr>
      </w:pPr>
      <w:r>
        <w:rPr>
          <w:rFonts w:asciiTheme="minorHAnsi" w:eastAsiaTheme="minorHAnsi" w:hAnsiTheme="minorHAnsi" w:cstheme="minorBidi"/>
          <w:b/>
          <w:sz w:val="28"/>
          <w:szCs w:val="28"/>
          <w:lang w:eastAsia="en-US"/>
        </w:rPr>
        <w:t xml:space="preserve"> </w:t>
      </w:r>
      <w:proofErr w:type="spellStart"/>
      <w:r>
        <w:rPr>
          <w:rFonts w:asciiTheme="minorHAnsi" w:eastAsiaTheme="minorHAnsi" w:hAnsiTheme="minorHAnsi" w:cstheme="minorBidi"/>
          <w:b/>
          <w:sz w:val="28"/>
          <w:szCs w:val="28"/>
          <w:lang w:eastAsia="en-US"/>
        </w:rPr>
        <w:t>mv</w:t>
      </w:r>
      <w:proofErr w:type="spellEnd"/>
      <w:r>
        <w:rPr>
          <w:rFonts w:asciiTheme="minorHAnsi" w:eastAsiaTheme="minorHAnsi" w:hAnsiTheme="minorHAnsi" w:cstheme="minorBidi"/>
          <w:b/>
          <w:sz w:val="28"/>
          <w:szCs w:val="28"/>
          <w:lang w:eastAsia="en-US"/>
        </w:rPr>
        <w:t xml:space="preserve"> (move)</w:t>
      </w:r>
    </w:p>
    <w:p w:rsidR="004B5294" w:rsidRPr="004B5294" w:rsidRDefault="004B5294" w:rsidP="004B5294">
      <w:pPr>
        <w:pStyle w:val="NormalWeb"/>
        <w:jc w:val="both"/>
        <w:rPr>
          <w:rFonts w:asciiTheme="minorHAnsi" w:eastAsiaTheme="minorHAnsi" w:hAnsiTheme="minorHAnsi" w:cstheme="minorBidi"/>
          <w:b/>
          <w:sz w:val="28"/>
          <w:szCs w:val="28"/>
          <w:lang w:eastAsia="en-US"/>
        </w:rPr>
      </w:pPr>
      <w:r w:rsidRPr="004B5294">
        <w:rPr>
          <w:rFonts w:asciiTheme="minorHAnsi" w:eastAsiaTheme="minorHAnsi" w:hAnsiTheme="minorHAnsi" w:cstheme="minorBidi"/>
          <w:b/>
          <w:sz w:val="28"/>
          <w:szCs w:val="28"/>
          <w:u w:val="single"/>
          <w:lang w:eastAsia="en-US"/>
        </w:rPr>
        <w:t>Purpose</w:t>
      </w:r>
      <w:r>
        <w:rPr>
          <w:rFonts w:asciiTheme="minorHAnsi" w:eastAsiaTheme="minorHAnsi" w:hAnsiTheme="minorHAnsi" w:cstheme="minorBidi"/>
          <w:b/>
          <w:sz w:val="28"/>
          <w:szCs w:val="28"/>
          <w:lang w:eastAsia="en-US"/>
        </w:rPr>
        <w:t>:</w:t>
      </w:r>
    </w:p>
    <w:p w:rsidR="008F6D36" w:rsidRDefault="008F6D36" w:rsidP="008F6D3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This command is used to move or rename a file.</w:t>
      </w:r>
    </w:p>
    <w:p w:rsidR="00B64E45" w:rsidRDefault="008F6D36" w:rsidP="00B64E45">
      <w:pPr>
        <w:pStyle w:val="NormalWeb"/>
        <w:spacing w:before="0" w:beforeAutospacing="0" w:after="0" w:afterAutospacing="0"/>
        <w:rPr>
          <w:rFonts w:asciiTheme="minorHAnsi" w:eastAsiaTheme="minorHAnsi" w:hAnsiTheme="minorHAnsi" w:cstheme="minorBidi"/>
          <w:b/>
          <w:sz w:val="28"/>
          <w:szCs w:val="28"/>
          <w:lang w:eastAsia="en-US"/>
        </w:rPr>
      </w:pPr>
      <w:r w:rsidRPr="008F6D36">
        <w:rPr>
          <w:rFonts w:asciiTheme="minorHAnsi" w:eastAsiaTheme="minorHAnsi" w:hAnsiTheme="minorHAnsi" w:cstheme="minorBidi"/>
          <w:b/>
          <w:sz w:val="28"/>
          <w:szCs w:val="28"/>
          <w:u w:val="single"/>
          <w:lang w:eastAsia="en-US"/>
        </w:rPr>
        <w:t>Syntax</w:t>
      </w:r>
      <w:r w:rsidRPr="008F6D36">
        <w:rPr>
          <w:rFonts w:asciiTheme="minorHAnsi" w:eastAsiaTheme="minorHAnsi" w:hAnsiTheme="minorHAnsi" w:cstheme="minorBidi"/>
          <w:b/>
          <w:sz w:val="28"/>
          <w:szCs w:val="28"/>
          <w:lang w:eastAsia="en-US"/>
        </w:rPr>
        <w:t>:</w:t>
      </w:r>
    </w:p>
    <w:p w:rsidR="008F6D36" w:rsidRDefault="000D083E" w:rsidP="00B64E45">
      <w:pPr>
        <w:pStyle w:val="NormalWeb"/>
        <w:spacing w:before="0" w:beforeAutospacing="0" w:after="0" w:afterAutospacing="0"/>
        <w:rPr>
          <w:rFonts w:asciiTheme="minorHAnsi" w:eastAsiaTheme="minorHAnsi" w:hAnsiTheme="minorHAnsi" w:cstheme="minorBidi"/>
          <w:b/>
          <w:sz w:val="28"/>
          <w:szCs w:val="28"/>
          <w:lang w:eastAsia="en-US"/>
        </w:rPr>
      </w:pPr>
      <w:r w:rsidRPr="008F6D36">
        <w:rPr>
          <w:rFonts w:asciiTheme="minorHAnsi" w:eastAsiaTheme="minorHAnsi" w:hAnsiTheme="minorHAnsi" w:cstheme="minorBidi"/>
          <w:b/>
          <w:sz w:val="28"/>
          <w:szCs w:val="28"/>
          <w:lang w:eastAsia="en-US"/>
        </w:rPr>
        <w:br/>
      </w:r>
      <w:proofErr w:type="spellStart"/>
      <w:proofErr w:type="gramStart"/>
      <w:r w:rsidR="008F6D36" w:rsidRPr="00B64E45">
        <w:rPr>
          <w:rFonts w:asciiTheme="minorHAnsi" w:eastAsiaTheme="minorHAnsi" w:hAnsiTheme="minorHAnsi" w:cstheme="minorBidi"/>
          <w:b/>
          <w:sz w:val="28"/>
          <w:szCs w:val="28"/>
          <w:highlight w:val="lightGray"/>
          <w:lang w:eastAsia="en-US"/>
        </w:rPr>
        <w:t>mv</w:t>
      </w:r>
      <w:proofErr w:type="spellEnd"/>
      <w:proofErr w:type="gramEnd"/>
      <w:r w:rsidR="008F6D36" w:rsidRPr="00B64E45">
        <w:rPr>
          <w:rFonts w:asciiTheme="minorHAnsi" w:eastAsiaTheme="minorHAnsi" w:hAnsiTheme="minorHAnsi" w:cstheme="minorBidi"/>
          <w:b/>
          <w:sz w:val="28"/>
          <w:szCs w:val="28"/>
          <w:highlight w:val="lightGray"/>
          <w:lang w:eastAsia="en-US"/>
        </w:rPr>
        <w:t xml:space="preserve"> [option] source dest</w:t>
      </w:r>
      <w:r w:rsidR="00B64E45" w:rsidRPr="00B64E45">
        <w:rPr>
          <w:rFonts w:asciiTheme="minorHAnsi" w:eastAsiaTheme="minorHAnsi" w:hAnsiTheme="minorHAnsi" w:cstheme="minorBidi"/>
          <w:b/>
          <w:sz w:val="28"/>
          <w:szCs w:val="28"/>
          <w:highlight w:val="lightGray"/>
          <w:lang w:eastAsia="en-US"/>
        </w:rPr>
        <w:t>ination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404"/>
        <w:gridCol w:w="6732"/>
      </w:tblGrid>
      <w:tr w:rsidR="00B64E45" w:rsidRPr="00B64E45" w:rsidTr="00B64E45">
        <w:trPr>
          <w:tblCellSpacing w:w="15" w:type="dxa"/>
        </w:trPr>
        <w:tc>
          <w:tcPr>
            <w:tcW w:w="0" w:type="auto"/>
            <w:vAlign w:val="center"/>
            <w:hideMark/>
          </w:tcPr>
          <w:p w:rsidR="00B64E45" w:rsidRPr="00B64E45" w:rsidRDefault="00B64E45">
            <w:pPr>
              <w:rPr>
                <w:b/>
                <w:bCs/>
                <w:sz w:val="28"/>
                <w:szCs w:val="28"/>
              </w:rPr>
            </w:pPr>
            <w:r>
              <w:rPr>
                <w:b/>
                <w:bCs/>
                <w:sz w:val="28"/>
                <w:szCs w:val="28"/>
              </w:rPr>
              <w:lastRenderedPageBreak/>
              <w:t>Option</w:t>
            </w:r>
          </w:p>
        </w:tc>
        <w:tc>
          <w:tcPr>
            <w:tcW w:w="0" w:type="auto"/>
            <w:vAlign w:val="center"/>
            <w:hideMark/>
          </w:tcPr>
          <w:p w:rsidR="00B64E45" w:rsidRPr="00B64E45" w:rsidRDefault="00B64E45">
            <w:pPr>
              <w:rPr>
                <w:b/>
                <w:sz w:val="28"/>
                <w:szCs w:val="28"/>
              </w:rPr>
            </w:pPr>
            <w:r w:rsidRPr="00B64E45">
              <w:rPr>
                <w:b/>
                <w:sz w:val="28"/>
                <w:szCs w:val="28"/>
              </w:rPr>
              <w:t>Description</w:t>
            </w:r>
          </w:p>
        </w:tc>
      </w:tr>
      <w:tr w:rsidR="00B64E45" w:rsidRPr="00B64E45" w:rsidTr="00B64E45">
        <w:trPr>
          <w:tblCellSpacing w:w="15" w:type="dxa"/>
        </w:trPr>
        <w:tc>
          <w:tcPr>
            <w:tcW w:w="0" w:type="auto"/>
            <w:vAlign w:val="center"/>
            <w:hideMark/>
          </w:tcPr>
          <w:p w:rsidR="00B64E45" w:rsidRPr="00B64E45" w:rsidRDefault="00B64E45">
            <w:pPr>
              <w:rPr>
                <w:sz w:val="28"/>
                <w:szCs w:val="28"/>
              </w:rPr>
            </w:pPr>
            <w:r w:rsidRPr="00B64E45">
              <w:rPr>
                <w:b/>
                <w:bCs/>
                <w:sz w:val="28"/>
                <w:szCs w:val="28"/>
              </w:rPr>
              <w:t>--backup</w:t>
            </w:r>
            <w:r w:rsidRPr="00B64E45">
              <w:rPr>
                <w:sz w:val="28"/>
                <w:szCs w:val="28"/>
              </w:rPr>
              <w:t>[</w:t>
            </w:r>
            <w:r w:rsidRPr="00B64E45">
              <w:rPr>
                <w:b/>
                <w:bCs/>
                <w:sz w:val="28"/>
                <w:szCs w:val="28"/>
              </w:rPr>
              <w:t>=</w:t>
            </w:r>
            <w:r w:rsidRPr="00B64E45">
              <w:rPr>
                <w:i/>
                <w:iCs/>
                <w:sz w:val="28"/>
                <w:szCs w:val="28"/>
              </w:rPr>
              <w:t>CONTROL</w:t>
            </w:r>
            <w:r w:rsidRPr="00B64E45">
              <w:rPr>
                <w:sz w:val="28"/>
                <w:szCs w:val="28"/>
              </w:rPr>
              <w:t>]</w:t>
            </w:r>
          </w:p>
        </w:tc>
        <w:tc>
          <w:tcPr>
            <w:tcW w:w="0" w:type="auto"/>
            <w:vAlign w:val="center"/>
            <w:hideMark/>
          </w:tcPr>
          <w:p w:rsidR="00B64E45" w:rsidRPr="00B64E45" w:rsidRDefault="00B64E45" w:rsidP="00C17B6E">
            <w:pPr>
              <w:rPr>
                <w:sz w:val="28"/>
                <w:szCs w:val="28"/>
              </w:rPr>
            </w:pPr>
            <w:r w:rsidRPr="00B64E45">
              <w:rPr>
                <w:sz w:val="28"/>
                <w:szCs w:val="28"/>
              </w:rPr>
              <w:t xml:space="preserve">Make a backup of each existing destination file, using the control method </w:t>
            </w:r>
            <w:r w:rsidRPr="00B64E45">
              <w:rPr>
                <w:i/>
                <w:iCs/>
                <w:sz w:val="28"/>
                <w:szCs w:val="28"/>
              </w:rPr>
              <w:t>CONTROL</w:t>
            </w:r>
            <w:r w:rsidRPr="00B64E45">
              <w:rPr>
                <w:sz w:val="28"/>
                <w:szCs w:val="28"/>
              </w:rPr>
              <w:t xml:space="preserve">. </w:t>
            </w:r>
          </w:p>
        </w:tc>
      </w:tr>
      <w:tr w:rsidR="00B64E45" w:rsidRPr="00B64E45" w:rsidTr="00B64E45">
        <w:trPr>
          <w:tblCellSpacing w:w="15" w:type="dxa"/>
        </w:trPr>
        <w:tc>
          <w:tcPr>
            <w:tcW w:w="0" w:type="auto"/>
            <w:vAlign w:val="center"/>
            <w:hideMark/>
          </w:tcPr>
          <w:p w:rsidR="00B64E45" w:rsidRPr="00B64E45" w:rsidRDefault="00B64E45">
            <w:pPr>
              <w:rPr>
                <w:sz w:val="28"/>
                <w:szCs w:val="28"/>
              </w:rPr>
            </w:pPr>
            <w:r w:rsidRPr="00B64E45">
              <w:rPr>
                <w:b/>
                <w:bCs/>
                <w:sz w:val="28"/>
                <w:szCs w:val="28"/>
              </w:rPr>
              <w:t>-b</w:t>
            </w:r>
          </w:p>
        </w:tc>
        <w:tc>
          <w:tcPr>
            <w:tcW w:w="0" w:type="auto"/>
            <w:vAlign w:val="center"/>
            <w:hideMark/>
          </w:tcPr>
          <w:p w:rsidR="00B64E45" w:rsidRPr="00B64E45" w:rsidRDefault="00B64E45">
            <w:pPr>
              <w:rPr>
                <w:sz w:val="28"/>
                <w:szCs w:val="28"/>
              </w:rPr>
            </w:pPr>
            <w:r w:rsidRPr="00B64E45">
              <w:rPr>
                <w:sz w:val="28"/>
                <w:szCs w:val="28"/>
              </w:rPr>
              <w:t xml:space="preserve">Like </w:t>
            </w:r>
            <w:r w:rsidRPr="00B64E45">
              <w:rPr>
                <w:b/>
                <w:bCs/>
                <w:sz w:val="28"/>
                <w:szCs w:val="28"/>
              </w:rPr>
              <w:t>--backup</w:t>
            </w:r>
            <w:r w:rsidRPr="00B64E45">
              <w:rPr>
                <w:sz w:val="28"/>
                <w:szCs w:val="28"/>
              </w:rPr>
              <w:t xml:space="preserve">, but does not accept an </w:t>
            </w:r>
            <w:r w:rsidRPr="00C17B6E">
              <w:rPr>
                <w:sz w:val="28"/>
                <w:szCs w:val="28"/>
              </w:rPr>
              <w:t>argument</w:t>
            </w:r>
            <w:r w:rsidRPr="00B64E45">
              <w:rPr>
                <w:sz w:val="28"/>
                <w:szCs w:val="28"/>
              </w:rPr>
              <w:t>; the default backup method is used.</w:t>
            </w:r>
          </w:p>
        </w:tc>
      </w:tr>
      <w:tr w:rsidR="00B64E45" w:rsidRPr="00B64E45" w:rsidTr="00B64E45">
        <w:trPr>
          <w:tblCellSpacing w:w="15" w:type="dxa"/>
        </w:trPr>
        <w:tc>
          <w:tcPr>
            <w:tcW w:w="0" w:type="auto"/>
            <w:vAlign w:val="center"/>
            <w:hideMark/>
          </w:tcPr>
          <w:p w:rsidR="00B64E45" w:rsidRPr="00B64E45" w:rsidRDefault="00B64E45">
            <w:pPr>
              <w:rPr>
                <w:sz w:val="28"/>
                <w:szCs w:val="28"/>
              </w:rPr>
            </w:pPr>
            <w:r w:rsidRPr="00B64E45">
              <w:rPr>
                <w:b/>
                <w:bCs/>
                <w:sz w:val="28"/>
                <w:szCs w:val="28"/>
              </w:rPr>
              <w:t>-f</w:t>
            </w:r>
            <w:r w:rsidRPr="00B64E45">
              <w:rPr>
                <w:sz w:val="28"/>
                <w:szCs w:val="28"/>
              </w:rPr>
              <w:t xml:space="preserve">, </w:t>
            </w:r>
            <w:r w:rsidRPr="00B64E45">
              <w:rPr>
                <w:b/>
                <w:bCs/>
                <w:sz w:val="28"/>
                <w:szCs w:val="28"/>
              </w:rPr>
              <w:t>--force</w:t>
            </w:r>
          </w:p>
        </w:tc>
        <w:tc>
          <w:tcPr>
            <w:tcW w:w="0" w:type="auto"/>
            <w:vAlign w:val="center"/>
            <w:hideMark/>
          </w:tcPr>
          <w:p w:rsidR="00B64E45" w:rsidRPr="00B64E45" w:rsidRDefault="00B64E45">
            <w:pPr>
              <w:rPr>
                <w:sz w:val="28"/>
                <w:szCs w:val="28"/>
              </w:rPr>
            </w:pPr>
            <w:r w:rsidRPr="00B64E45">
              <w:rPr>
                <w:sz w:val="28"/>
                <w:szCs w:val="28"/>
              </w:rPr>
              <w:t xml:space="preserve">Do not </w:t>
            </w:r>
            <w:r w:rsidRPr="00C17B6E">
              <w:rPr>
                <w:sz w:val="28"/>
                <w:szCs w:val="28"/>
              </w:rPr>
              <w:t>prompt</w:t>
            </w:r>
            <w:r w:rsidRPr="00B64E45">
              <w:rPr>
                <w:sz w:val="28"/>
                <w:szCs w:val="28"/>
              </w:rPr>
              <w:t xml:space="preserve"> before </w:t>
            </w:r>
            <w:r w:rsidRPr="00C17B6E">
              <w:rPr>
                <w:sz w:val="28"/>
                <w:szCs w:val="28"/>
              </w:rPr>
              <w:t>overwriting</w:t>
            </w:r>
            <w:r w:rsidRPr="00B64E45">
              <w:rPr>
                <w:sz w:val="28"/>
                <w:szCs w:val="28"/>
              </w:rPr>
              <w:t xml:space="preserve"> existing files.</w:t>
            </w:r>
          </w:p>
        </w:tc>
      </w:tr>
      <w:tr w:rsidR="00B64E45" w:rsidRPr="00B64E45" w:rsidTr="00B64E45">
        <w:trPr>
          <w:tblCellSpacing w:w="15" w:type="dxa"/>
        </w:trPr>
        <w:tc>
          <w:tcPr>
            <w:tcW w:w="0" w:type="auto"/>
            <w:vAlign w:val="center"/>
            <w:hideMark/>
          </w:tcPr>
          <w:p w:rsidR="00B64E45" w:rsidRPr="00B64E45" w:rsidRDefault="00B64E45">
            <w:pPr>
              <w:rPr>
                <w:sz w:val="28"/>
                <w:szCs w:val="28"/>
              </w:rPr>
            </w:pPr>
            <w:r w:rsidRPr="00B64E45">
              <w:rPr>
                <w:b/>
                <w:bCs/>
                <w:sz w:val="28"/>
                <w:szCs w:val="28"/>
              </w:rPr>
              <w:t>-</w:t>
            </w:r>
            <w:proofErr w:type="spellStart"/>
            <w:r w:rsidRPr="00B64E45">
              <w:rPr>
                <w:b/>
                <w:bCs/>
                <w:sz w:val="28"/>
                <w:szCs w:val="28"/>
              </w:rPr>
              <w:t>i</w:t>
            </w:r>
            <w:proofErr w:type="spellEnd"/>
            <w:r w:rsidRPr="00B64E45">
              <w:rPr>
                <w:sz w:val="28"/>
                <w:szCs w:val="28"/>
              </w:rPr>
              <w:t xml:space="preserve">, </w:t>
            </w:r>
            <w:r w:rsidRPr="00B64E45">
              <w:rPr>
                <w:b/>
                <w:bCs/>
                <w:sz w:val="28"/>
                <w:szCs w:val="28"/>
              </w:rPr>
              <w:t>--interactive</w:t>
            </w:r>
          </w:p>
        </w:tc>
        <w:tc>
          <w:tcPr>
            <w:tcW w:w="0" w:type="auto"/>
            <w:vAlign w:val="center"/>
            <w:hideMark/>
          </w:tcPr>
          <w:p w:rsidR="00B64E45" w:rsidRPr="00B64E45" w:rsidRDefault="00B64E45">
            <w:pPr>
              <w:rPr>
                <w:sz w:val="28"/>
                <w:szCs w:val="28"/>
              </w:rPr>
            </w:pPr>
            <w:r w:rsidRPr="00B64E45">
              <w:rPr>
                <w:sz w:val="28"/>
                <w:szCs w:val="28"/>
              </w:rPr>
              <w:t xml:space="preserve">Prompt before overwriting each existing destination file, regardless of the file's </w:t>
            </w:r>
            <w:r w:rsidRPr="00C17B6E">
              <w:rPr>
                <w:sz w:val="28"/>
                <w:szCs w:val="28"/>
              </w:rPr>
              <w:t>permissions</w:t>
            </w:r>
            <w:r w:rsidRPr="00B64E45">
              <w:rPr>
                <w:sz w:val="28"/>
                <w:szCs w:val="28"/>
              </w:rPr>
              <w:t>. If the answer to the prompt is negative, the file is skipped.</w:t>
            </w:r>
          </w:p>
        </w:tc>
      </w:tr>
      <w:tr w:rsidR="00B64E45" w:rsidRPr="00B64E45" w:rsidTr="00B64E45">
        <w:trPr>
          <w:tblCellSpacing w:w="15" w:type="dxa"/>
        </w:trPr>
        <w:tc>
          <w:tcPr>
            <w:tcW w:w="0" w:type="auto"/>
            <w:vAlign w:val="center"/>
            <w:hideMark/>
          </w:tcPr>
          <w:p w:rsidR="00B64E45" w:rsidRPr="00B64E45" w:rsidRDefault="00B64E45">
            <w:pPr>
              <w:rPr>
                <w:sz w:val="28"/>
                <w:szCs w:val="28"/>
              </w:rPr>
            </w:pPr>
            <w:r w:rsidRPr="00B64E45">
              <w:rPr>
                <w:b/>
                <w:bCs/>
                <w:sz w:val="28"/>
                <w:szCs w:val="28"/>
              </w:rPr>
              <w:t>-n</w:t>
            </w:r>
            <w:r w:rsidRPr="00B64E45">
              <w:rPr>
                <w:sz w:val="28"/>
                <w:szCs w:val="28"/>
              </w:rPr>
              <w:t xml:space="preserve">, </w:t>
            </w:r>
            <w:r w:rsidRPr="00B64E45">
              <w:rPr>
                <w:b/>
                <w:bCs/>
                <w:sz w:val="28"/>
                <w:szCs w:val="28"/>
              </w:rPr>
              <w:t>--no-clobber</w:t>
            </w:r>
          </w:p>
        </w:tc>
        <w:tc>
          <w:tcPr>
            <w:tcW w:w="0" w:type="auto"/>
            <w:vAlign w:val="center"/>
            <w:hideMark/>
          </w:tcPr>
          <w:p w:rsidR="00B64E45" w:rsidRPr="00B64E45" w:rsidRDefault="00B64E45">
            <w:pPr>
              <w:rPr>
                <w:sz w:val="28"/>
                <w:szCs w:val="28"/>
              </w:rPr>
            </w:pPr>
            <w:r w:rsidRPr="00B64E45">
              <w:rPr>
                <w:sz w:val="28"/>
                <w:szCs w:val="28"/>
              </w:rPr>
              <w:t>Do not overwrite any existing file.</w:t>
            </w:r>
          </w:p>
        </w:tc>
      </w:tr>
    </w:tbl>
    <w:p w:rsidR="00B64E45" w:rsidRPr="00B64E45" w:rsidRDefault="00B64E45" w:rsidP="00B64E45">
      <w:pPr>
        <w:pStyle w:val="tab"/>
        <w:jc w:val="both"/>
        <w:rPr>
          <w:rFonts w:asciiTheme="minorHAnsi" w:hAnsiTheme="minorHAnsi"/>
          <w:sz w:val="28"/>
          <w:szCs w:val="28"/>
        </w:rPr>
      </w:pPr>
      <w:r w:rsidRPr="00B64E45">
        <w:rPr>
          <w:rFonts w:asciiTheme="minorHAnsi" w:hAnsiTheme="minorHAnsi"/>
          <w:sz w:val="28"/>
          <w:szCs w:val="28"/>
        </w:rPr>
        <w:t xml:space="preserve">If you specify more than one of the above options </w:t>
      </w:r>
      <w:r w:rsidRPr="00B64E45">
        <w:rPr>
          <w:rFonts w:asciiTheme="minorHAnsi" w:hAnsiTheme="minorHAnsi"/>
          <w:b/>
          <w:bCs/>
          <w:sz w:val="28"/>
          <w:szCs w:val="28"/>
        </w:rPr>
        <w:t>-</w:t>
      </w:r>
      <w:proofErr w:type="spellStart"/>
      <w:r w:rsidRPr="00B64E45">
        <w:rPr>
          <w:rFonts w:asciiTheme="minorHAnsi" w:hAnsiTheme="minorHAnsi"/>
          <w:b/>
          <w:bCs/>
          <w:sz w:val="28"/>
          <w:szCs w:val="28"/>
        </w:rPr>
        <w:t>i</w:t>
      </w:r>
      <w:proofErr w:type="spellEnd"/>
      <w:r w:rsidRPr="00B64E45">
        <w:rPr>
          <w:rFonts w:asciiTheme="minorHAnsi" w:hAnsiTheme="minorHAnsi"/>
          <w:sz w:val="28"/>
          <w:szCs w:val="28"/>
        </w:rPr>
        <w:t xml:space="preserve">, </w:t>
      </w:r>
      <w:r w:rsidRPr="00B64E45">
        <w:rPr>
          <w:rFonts w:asciiTheme="minorHAnsi" w:hAnsiTheme="minorHAnsi"/>
          <w:b/>
          <w:bCs/>
          <w:sz w:val="28"/>
          <w:szCs w:val="28"/>
        </w:rPr>
        <w:t>-f</w:t>
      </w:r>
      <w:r w:rsidRPr="00B64E45">
        <w:rPr>
          <w:rFonts w:asciiTheme="minorHAnsi" w:hAnsiTheme="minorHAnsi"/>
          <w:sz w:val="28"/>
          <w:szCs w:val="28"/>
        </w:rPr>
        <w:t xml:space="preserve">, or </w:t>
      </w:r>
      <w:r w:rsidRPr="00B64E45">
        <w:rPr>
          <w:rFonts w:asciiTheme="minorHAnsi" w:hAnsiTheme="minorHAnsi"/>
          <w:b/>
          <w:bCs/>
          <w:sz w:val="28"/>
          <w:szCs w:val="28"/>
        </w:rPr>
        <w:t>-n</w:t>
      </w:r>
      <w:r w:rsidRPr="00B64E45">
        <w:rPr>
          <w:rFonts w:asciiTheme="minorHAnsi" w:hAnsiTheme="minorHAnsi"/>
          <w:sz w:val="28"/>
          <w:szCs w:val="28"/>
        </w:rPr>
        <w:t>, only the final option specified takes effect.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052"/>
        <w:gridCol w:w="6084"/>
      </w:tblGrid>
      <w:tr w:rsidR="00B64E45" w:rsidRPr="00B64E45" w:rsidTr="00C17B6E">
        <w:trPr>
          <w:tblCellSpacing w:w="15" w:type="dxa"/>
        </w:trPr>
        <w:tc>
          <w:tcPr>
            <w:tcW w:w="0" w:type="auto"/>
            <w:vAlign w:val="center"/>
            <w:hideMark/>
          </w:tcPr>
          <w:p w:rsidR="00B64E45" w:rsidRPr="00B64E45" w:rsidRDefault="00B64E45">
            <w:pPr>
              <w:rPr>
                <w:sz w:val="28"/>
                <w:szCs w:val="28"/>
              </w:rPr>
            </w:pPr>
            <w:r w:rsidRPr="00B64E45">
              <w:rPr>
                <w:b/>
                <w:bCs/>
                <w:sz w:val="28"/>
                <w:szCs w:val="28"/>
              </w:rPr>
              <w:t>--strip-trailing-slashes</w:t>
            </w:r>
          </w:p>
        </w:tc>
        <w:tc>
          <w:tcPr>
            <w:tcW w:w="0" w:type="auto"/>
            <w:vAlign w:val="center"/>
            <w:hideMark/>
          </w:tcPr>
          <w:p w:rsidR="00B64E45" w:rsidRPr="00B64E45" w:rsidRDefault="00B64E45">
            <w:pPr>
              <w:rPr>
                <w:sz w:val="28"/>
                <w:szCs w:val="28"/>
              </w:rPr>
            </w:pPr>
            <w:r w:rsidRPr="00B64E45">
              <w:rPr>
                <w:sz w:val="28"/>
                <w:szCs w:val="28"/>
              </w:rPr>
              <w:t xml:space="preserve">Remove any trailing slashes from each </w:t>
            </w:r>
            <w:r w:rsidRPr="00B64E45">
              <w:rPr>
                <w:i/>
                <w:iCs/>
                <w:sz w:val="28"/>
                <w:szCs w:val="28"/>
              </w:rPr>
              <w:t>SOURCE</w:t>
            </w:r>
            <w:r w:rsidRPr="00B64E45">
              <w:rPr>
                <w:sz w:val="28"/>
                <w:szCs w:val="28"/>
              </w:rPr>
              <w:t xml:space="preserve"> argument.</w:t>
            </w:r>
          </w:p>
        </w:tc>
      </w:tr>
      <w:tr w:rsidR="00B64E45" w:rsidRPr="00B64E45" w:rsidTr="00C17B6E">
        <w:trPr>
          <w:tblCellSpacing w:w="15" w:type="dxa"/>
        </w:trPr>
        <w:tc>
          <w:tcPr>
            <w:tcW w:w="0" w:type="auto"/>
            <w:vAlign w:val="center"/>
            <w:hideMark/>
          </w:tcPr>
          <w:p w:rsidR="00B64E45" w:rsidRPr="00B64E45" w:rsidRDefault="00B64E45">
            <w:pPr>
              <w:rPr>
                <w:sz w:val="28"/>
                <w:szCs w:val="28"/>
              </w:rPr>
            </w:pPr>
            <w:r w:rsidRPr="00B64E45">
              <w:rPr>
                <w:b/>
                <w:bCs/>
                <w:sz w:val="28"/>
                <w:szCs w:val="28"/>
              </w:rPr>
              <w:t>-S</w:t>
            </w:r>
            <w:r w:rsidRPr="00B64E45">
              <w:rPr>
                <w:sz w:val="28"/>
                <w:szCs w:val="28"/>
              </w:rPr>
              <w:t xml:space="preserve">, </w:t>
            </w:r>
            <w:r w:rsidRPr="00B64E45">
              <w:rPr>
                <w:b/>
                <w:bCs/>
                <w:sz w:val="28"/>
                <w:szCs w:val="28"/>
              </w:rPr>
              <w:t>--suffix=</w:t>
            </w:r>
            <w:r w:rsidRPr="00B64E45">
              <w:rPr>
                <w:i/>
                <w:iCs/>
                <w:sz w:val="28"/>
                <w:szCs w:val="28"/>
              </w:rPr>
              <w:t>SUFFIX</w:t>
            </w:r>
          </w:p>
        </w:tc>
        <w:tc>
          <w:tcPr>
            <w:tcW w:w="0" w:type="auto"/>
            <w:vAlign w:val="center"/>
            <w:hideMark/>
          </w:tcPr>
          <w:p w:rsidR="00B64E45" w:rsidRPr="00B64E45" w:rsidRDefault="00B64E45">
            <w:pPr>
              <w:rPr>
                <w:sz w:val="28"/>
                <w:szCs w:val="28"/>
              </w:rPr>
            </w:pPr>
            <w:r w:rsidRPr="00B64E45">
              <w:rPr>
                <w:sz w:val="28"/>
                <w:szCs w:val="28"/>
              </w:rPr>
              <w:t xml:space="preserve">Use the </w:t>
            </w:r>
            <w:r w:rsidRPr="00C17B6E">
              <w:rPr>
                <w:sz w:val="28"/>
                <w:szCs w:val="28"/>
              </w:rPr>
              <w:t>suffix</w:t>
            </w:r>
            <w:r w:rsidRPr="00B64E45">
              <w:rPr>
                <w:sz w:val="28"/>
                <w:szCs w:val="28"/>
              </w:rPr>
              <w:t xml:space="preserve"> </w:t>
            </w:r>
            <w:proofErr w:type="spellStart"/>
            <w:r w:rsidRPr="00B64E45">
              <w:rPr>
                <w:i/>
                <w:iCs/>
                <w:sz w:val="28"/>
                <w:szCs w:val="28"/>
              </w:rPr>
              <w:t>SUFFIX</w:t>
            </w:r>
            <w:proofErr w:type="spellEnd"/>
            <w:r w:rsidRPr="00B64E45">
              <w:rPr>
                <w:sz w:val="28"/>
                <w:szCs w:val="28"/>
              </w:rPr>
              <w:t xml:space="preserve"> for all backup files. The default </w:t>
            </w:r>
            <w:r w:rsidRPr="00B64E45">
              <w:rPr>
                <w:i/>
                <w:iCs/>
                <w:sz w:val="28"/>
                <w:szCs w:val="28"/>
              </w:rPr>
              <w:t>SUFFIX</w:t>
            </w:r>
            <w:r w:rsidRPr="00B64E45">
              <w:rPr>
                <w:sz w:val="28"/>
                <w:szCs w:val="28"/>
              </w:rPr>
              <w:t xml:space="preserve"> is "</w:t>
            </w:r>
            <w:r w:rsidRPr="00B64E45">
              <w:rPr>
                <w:b/>
                <w:bCs/>
                <w:sz w:val="28"/>
                <w:szCs w:val="28"/>
              </w:rPr>
              <w:t>~</w:t>
            </w:r>
            <w:r w:rsidRPr="00B64E45">
              <w:rPr>
                <w:sz w:val="28"/>
                <w:szCs w:val="28"/>
              </w:rPr>
              <w:t>".</w:t>
            </w:r>
          </w:p>
        </w:tc>
      </w:tr>
      <w:tr w:rsidR="00B64E45" w:rsidRPr="00B64E45" w:rsidTr="00C17B6E">
        <w:trPr>
          <w:tblCellSpacing w:w="15" w:type="dxa"/>
        </w:trPr>
        <w:tc>
          <w:tcPr>
            <w:tcW w:w="0" w:type="auto"/>
            <w:vAlign w:val="center"/>
            <w:hideMark/>
          </w:tcPr>
          <w:p w:rsidR="00B64E45" w:rsidRPr="00B64E45" w:rsidRDefault="00B64E45">
            <w:pPr>
              <w:rPr>
                <w:sz w:val="28"/>
                <w:szCs w:val="28"/>
              </w:rPr>
            </w:pPr>
            <w:r w:rsidRPr="00B64E45">
              <w:rPr>
                <w:b/>
                <w:bCs/>
                <w:sz w:val="28"/>
                <w:szCs w:val="28"/>
              </w:rPr>
              <w:t>-t</w:t>
            </w:r>
            <w:r w:rsidRPr="00B64E45">
              <w:rPr>
                <w:sz w:val="28"/>
                <w:szCs w:val="28"/>
              </w:rPr>
              <w:t xml:space="preserve">, </w:t>
            </w:r>
            <w:r w:rsidRPr="00B64E45">
              <w:rPr>
                <w:b/>
                <w:bCs/>
                <w:sz w:val="28"/>
                <w:szCs w:val="28"/>
              </w:rPr>
              <w:t>--target-directory=</w:t>
            </w:r>
            <w:r w:rsidRPr="00B64E45">
              <w:rPr>
                <w:i/>
                <w:iCs/>
                <w:sz w:val="28"/>
                <w:szCs w:val="28"/>
              </w:rPr>
              <w:t>DIRECTORY</w:t>
            </w:r>
          </w:p>
        </w:tc>
        <w:tc>
          <w:tcPr>
            <w:tcW w:w="0" w:type="auto"/>
            <w:vAlign w:val="center"/>
            <w:hideMark/>
          </w:tcPr>
          <w:p w:rsidR="00B64E45" w:rsidRPr="00B64E45" w:rsidRDefault="00B64E45">
            <w:pPr>
              <w:rPr>
                <w:sz w:val="28"/>
                <w:szCs w:val="28"/>
              </w:rPr>
            </w:pPr>
            <w:r w:rsidRPr="00B64E45">
              <w:rPr>
                <w:sz w:val="28"/>
                <w:szCs w:val="28"/>
              </w:rPr>
              <w:t xml:space="preserve">Move all </w:t>
            </w:r>
            <w:r w:rsidRPr="00B64E45">
              <w:rPr>
                <w:i/>
                <w:iCs/>
                <w:sz w:val="28"/>
                <w:szCs w:val="28"/>
              </w:rPr>
              <w:t>SOURCE</w:t>
            </w:r>
            <w:r w:rsidRPr="00B64E45">
              <w:rPr>
                <w:sz w:val="28"/>
                <w:szCs w:val="28"/>
              </w:rPr>
              <w:t xml:space="preserve"> arguments into </w:t>
            </w:r>
            <w:r w:rsidRPr="00C17B6E">
              <w:rPr>
                <w:sz w:val="28"/>
                <w:szCs w:val="28"/>
              </w:rPr>
              <w:t>directory</w:t>
            </w:r>
            <w:r w:rsidRPr="00B64E45">
              <w:rPr>
                <w:sz w:val="28"/>
                <w:szCs w:val="28"/>
              </w:rPr>
              <w:t xml:space="preserve"> </w:t>
            </w:r>
            <w:proofErr w:type="spellStart"/>
            <w:r w:rsidRPr="00B64E45">
              <w:rPr>
                <w:i/>
                <w:iCs/>
                <w:sz w:val="28"/>
                <w:szCs w:val="28"/>
              </w:rPr>
              <w:t>DIRECTORY</w:t>
            </w:r>
            <w:proofErr w:type="spellEnd"/>
            <w:r w:rsidRPr="00B64E45">
              <w:rPr>
                <w:sz w:val="28"/>
                <w:szCs w:val="28"/>
              </w:rPr>
              <w:t>.</w:t>
            </w:r>
          </w:p>
        </w:tc>
      </w:tr>
      <w:tr w:rsidR="00B64E45" w:rsidRPr="00B64E45" w:rsidTr="00C17B6E">
        <w:trPr>
          <w:tblCellSpacing w:w="15" w:type="dxa"/>
        </w:trPr>
        <w:tc>
          <w:tcPr>
            <w:tcW w:w="0" w:type="auto"/>
            <w:vAlign w:val="center"/>
            <w:hideMark/>
          </w:tcPr>
          <w:p w:rsidR="00B64E45" w:rsidRPr="00B64E45" w:rsidRDefault="00B64E45">
            <w:pPr>
              <w:rPr>
                <w:sz w:val="28"/>
                <w:szCs w:val="28"/>
              </w:rPr>
            </w:pPr>
            <w:r w:rsidRPr="00B64E45">
              <w:rPr>
                <w:b/>
                <w:bCs/>
                <w:sz w:val="28"/>
                <w:szCs w:val="28"/>
              </w:rPr>
              <w:t>-T</w:t>
            </w:r>
            <w:r w:rsidRPr="00B64E45">
              <w:rPr>
                <w:sz w:val="28"/>
                <w:szCs w:val="28"/>
              </w:rPr>
              <w:t xml:space="preserve">, </w:t>
            </w:r>
            <w:r w:rsidRPr="00B64E45">
              <w:rPr>
                <w:b/>
                <w:bCs/>
                <w:sz w:val="28"/>
                <w:szCs w:val="28"/>
              </w:rPr>
              <w:t>--no-target-directory</w:t>
            </w:r>
          </w:p>
        </w:tc>
        <w:tc>
          <w:tcPr>
            <w:tcW w:w="0" w:type="auto"/>
            <w:vAlign w:val="center"/>
            <w:hideMark/>
          </w:tcPr>
          <w:p w:rsidR="00B64E45" w:rsidRPr="00B64E45" w:rsidRDefault="00B64E45">
            <w:pPr>
              <w:rPr>
                <w:sz w:val="28"/>
                <w:szCs w:val="28"/>
              </w:rPr>
            </w:pPr>
            <w:r w:rsidRPr="00B64E45">
              <w:rPr>
                <w:sz w:val="28"/>
                <w:szCs w:val="28"/>
              </w:rPr>
              <w:t xml:space="preserve">Treat </w:t>
            </w:r>
            <w:r w:rsidRPr="00B64E45">
              <w:rPr>
                <w:i/>
                <w:iCs/>
                <w:sz w:val="28"/>
                <w:szCs w:val="28"/>
              </w:rPr>
              <w:t>DEST</w:t>
            </w:r>
            <w:r w:rsidRPr="00B64E45">
              <w:rPr>
                <w:sz w:val="28"/>
                <w:szCs w:val="28"/>
              </w:rPr>
              <w:t xml:space="preserve"> as a normal file, not as a directory.</w:t>
            </w:r>
          </w:p>
        </w:tc>
      </w:tr>
      <w:tr w:rsidR="00B64E45" w:rsidRPr="00B64E45" w:rsidTr="00C17B6E">
        <w:trPr>
          <w:tblCellSpacing w:w="15" w:type="dxa"/>
        </w:trPr>
        <w:tc>
          <w:tcPr>
            <w:tcW w:w="0" w:type="auto"/>
            <w:vAlign w:val="center"/>
            <w:hideMark/>
          </w:tcPr>
          <w:p w:rsidR="00B64E45" w:rsidRPr="00B64E45" w:rsidRDefault="00B64E45">
            <w:pPr>
              <w:rPr>
                <w:sz w:val="28"/>
                <w:szCs w:val="28"/>
              </w:rPr>
            </w:pPr>
            <w:r w:rsidRPr="00B64E45">
              <w:rPr>
                <w:b/>
                <w:bCs/>
                <w:sz w:val="28"/>
                <w:szCs w:val="28"/>
              </w:rPr>
              <w:t>-u</w:t>
            </w:r>
            <w:r w:rsidRPr="00B64E45">
              <w:rPr>
                <w:sz w:val="28"/>
                <w:szCs w:val="28"/>
              </w:rPr>
              <w:t xml:space="preserve">, </w:t>
            </w:r>
            <w:r w:rsidRPr="00B64E45">
              <w:rPr>
                <w:b/>
                <w:bCs/>
                <w:sz w:val="28"/>
                <w:szCs w:val="28"/>
              </w:rPr>
              <w:t>--update</w:t>
            </w:r>
          </w:p>
        </w:tc>
        <w:tc>
          <w:tcPr>
            <w:tcW w:w="0" w:type="auto"/>
            <w:vAlign w:val="center"/>
            <w:hideMark/>
          </w:tcPr>
          <w:p w:rsidR="00B64E45" w:rsidRPr="00B64E45" w:rsidRDefault="00B64E45">
            <w:pPr>
              <w:rPr>
                <w:sz w:val="28"/>
                <w:szCs w:val="28"/>
              </w:rPr>
            </w:pPr>
            <w:r w:rsidRPr="00B64E45">
              <w:rPr>
                <w:sz w:val="28"/>
                <w:szCs w:val="28"/>
              </w:rPr>
              <w:t xml:space="preserve">Perform the move only if the </w:t>
            </w:r>
            <w:r w:rsidRPr="00B64E45">
              <w:rPr>
                <w:i/>
                <w:iCs/>
                <w:sz w:val="28"/>
                <w:szCs w:val="28"/>
              </w:rPr>
              <w:t>SOURCE</w:t>
            </w:r>
            <w:r w:rsidRPr="00B64E45">
              <w:rPr>
                <w:sz w:val="28"/>
                <w:szCs w:val="28"/>
              </w:rPr>
              <w:t xml:space="preserve"> file is newer than the destination file, or the destination file does not already exist.</w:t>
            </w:r>
          </w:p>
        </w:tc>
      </w:tr>
      <w:tr w:rsidR="00B64E45" w:rsidRPr="00B64E45" w:rsidTr="00C17B6E">
        <w:trPr>
          <w:tblCellSpacing w:w="15" w:type="dxa"/>
        </w:trPr>
        <w:tc>
          <w:tcPr>
            <w:tcW w:w="0" w:type="auto"/>
            <w:vAlign w:val="center"/>
            <w:hideMark/>
          </w:tcPr>
          <w:p w:rsidR="00B64E45" w:rsidRPr="00B64E45" w:rsidRDefault="00B64E45">
            <w:pPr>
              <w:rPr>
                <w:sz w:val="28"/>
                <w:szCs w:val="28"/>
              </w:rPr>
            </w:pPr>
            <w:r w:rsidRPr="00B64E45">
              <w:rPr>
                <w:b/>
                <w:bCs/>
                <w:sz w:val="28"/>
                <w:szCs w:val="28"/>
              </w:rPr>
              <w:t>-v</w:t>
            </w:r>
            <w:r w:rsidRPr="00B64E45">
              <w:rPr>
                <w:sz w:val="28"/>
                <w:szCs w:val="28"/>
              </w:rPr>
              <w:t xml:space="preserve">, </w:t>
            </w:r>
            <w:r w:rsidRPr="00B64E45">
              <w:rPr>
                <w:b/>
                <w:bCs/>
                <w:sz w:val="28"/>
                <w:szCs w:val="28"/>
              </w:rPr>
              <w:t>--verbose</w:t>
            </w:r>
          </w:p>
        </w:tc>
        <w:tc>
          <w:tcPr>
            <w:tcW w:w="0" w:type="auto"/>
            <w:vAlign w:val="center"/>
            <w:hideMark/>
          </w:tcPr>
          <w:p w:rsidR="00B64E45" w:rsidRPr="00B64E45" w:rsidRDefault="00B64E45">
            <w:pPr>
              <w:rPr>
                <w:sz w:val="28"/>
                <w:szCs w:val="28"/>
              </w:rPr>
            </w:pPr>
            <w:r w:rsidRPr="00B64E45">
              <w:rPr>
                <w:sz w:val="28"/>
                <w:szCs w:val="28"/>
              </w:rPr>
              <w:t xml:space="preserve">Operate </w:t>
            </w:r>
            <w:r w:rsidRPr="00C17B6E">
              <w:rPr>
                <w:sz w:val="28"/>
                <w:szCs w:val="28"/>
              </w:rPr>
              <w:t>verbosely</w:t>
            </w:r>
            <w:r w:rsidRPr="00B64E45">
              <w:rPr>
                <w:sz w:val="28"/>
                <w:szCs w:val="28"/>
              </w:rPr>
              <w:t>.</w:t>
            </w:r>
          </w:p>
        </w:tc>
      </w:tr>
      <w:tr w:rsidR="00B64E45" w:rsidRPr="00B64E45" w:rsidTr="00C17B6E">
        <w:trPr>
          <w:tblCellSpacing w:w="15" w:type="dxa"/>
        </w:trPr>
        <w:tc>
          <w:tcPr>
            <w:tcW w:w="0" w:type="auto"/>
            <w:vAlign w:val="center"/>
            <w:hideMark/>
          </w:tcPr>
          <w:p w:rsidR="00B64E45" w:rsidRPr="00B64E45" w:rsidRDefault="00B64E45">
            <w:pPr>
              <w:rPr>
                <w:sz w:val="28"/>
                <w:szCs w:val="28"/>
              </w:rPr>
            </w:pPr>
            <w:r w:rsidRPr="00B64E45">
              <w:rPr>
                <w:b/>
                <w:bCs/>
                <w:sz w:val="28"/>
                <w:szCs w:val="28"/>
              </w:rPr>
              <w:t>--help</w:t>
            </w:r>
          </w:p>
        </w:tc>
        <w:tc>
          <w:tcPr>
            <w:tcW w:w="0" w:type="auto"/>
            <w:vAlign w:val="center"/>
            <w:hideMark/>
          </w:tcPr>
          <w:p w:rsidR="00B64E45" w:rsidRPr="00B64E45" w:rsidRDefault="00B64E45">
            <w:pPr>
              <w:rPr>
                <w:sz w:val="28"/>
                <w:szCs w:val="28"/>
              </w:rPr>
            </w:pPr>
            <w:r w:rsidRPr="00B64E45">
              <w:rPr>
                <w:sz w:val="28"/>
                <w:szCs w:val="28"/>
              </w:rPr>
              <w:t>Display</w:t>
            </w:r>
            <w:r w:rsidR="001731A3">
              <w:rPr>
                <w:sz w:val="28"/>
                <w:szCs w:val="28"/>
              </w:rPr>
              <w:t>s</w:t>
            </w:r>
            <w:r w:rsidRPr="00B64E45">
              <w:rPr>
                <w:sz w:val="28"/>
                <w:szCs w:val="28"/>
              </w:rPr>
              <w:t xml:space="preserve"> a help message, and exit.</w:t>
            </w:r>
          </w:p>
        </w:tc>
      </w:tr>
      <w:tr w:rsidR="00B64E45" w:rsidRPr="00B64E45" w:rsidTr="00C17B6E">
        <w:trPr>
          <w:tblCellSpacing w:w="15" w:type="dxa"/>
        </w:trPr>
        <w:tc>
          <w:tcPr>
            <w:tcW w:w="0" w:type="auto"/>
            <w:vAlign w:val="center"/>
            <w:hideMark/>
          </w:tcPr>
          <w:p w:rsidR="00B64E45" w:rsidRPr="00B64E45" w:rsidRDefault="00B64E45">
            <w:pPr>
              <w:rPr>
                <w:sz w:val="28"/>
                <w:szCs w:val="28"/>
              </w:rPr>
            </w:pPr>
            <w:r w:rsidRPr="00B64E45">
              <w:rPr>
                <w:b/>
                <w:bCs/>
                <w:sz w:val="28"/>
                <w:szCs w:val="28"/>
              </w:rPr>
              <w:lastRenderedPageBreak/>
              <w:t>--version</w:t>
            </w:r>
          </w:p>
        </w:tc>
        <w:tc>
          <w:tcPr>
            <w:tcW w:w="0" w:type="auto"/>
            <w:vAlign w:val="center"/>
            <w:hideMark/>
          </w:tcPr>
          <w:p w:rsidR="00B64E45" w:rsidRPr="00B64E45" w:rsidRDefault="00B64E45">
            <w:pPr>
              <w:rPr>
                <w:sz w:val="28"/>
                <w:szCs w:val="28"/>
              </w:rPr>
            </w:pPr>
            <w:r w:rsidRPr="00B64E45">
              <w:rPr>
                <w:sz w:val="28"/>
                <w:szCs w:val="28"/>
              </w:rPr>
              <w:t>Output</w:t>
            </w:r>
            <w:r w:rsidR="001731A3">
              <w:rPr>
                <w:sz w:val="28"/>
                <w:szCs w:val="28"/>
              </w:rPr>
              <w:t>s</w:t>
            </w:r>
            <w:r w:rsidRPr="00B64E45">
              <w:rPr>
                <w:sz w:val="28"/>
                <w:szCs w:val="28"/>
              </w:rPr>
              <w:t xml:space="preserve"> version information, and exit.</w:t>
            </w:r>
          </w:p>
        </w:tc>
      </w:tr>
    </w:tbl>
    <w:p w:rsidR="00B64E45" w:rsidRPr="00B64E45" w:rsidRDefault="00B64E45" w:rsidP="00B64E45">
      <w:pPr>
        <w:pStyle w:val="Heading2"/>
        <w:rPr>
          <w:rFonts w:asciiTheme="minorHAnsi" w:hAnsiTheme="minorHAnsi"/>
          <w:sz w:val="28"/>
          <w:szCs w:val="28"/>
        </w:rPr>
      </w:pPr>
      <w:r w:rsidRPr="00B64E45">
        <w:rPr>
          <w:rFonts w:asciiTheme="minorHAnsi" w:hAnsiTheme="minorHAnsi"/>
          <w:sz w:val="28"/>
          <w:szCs w:val="28"/>
        </w:rPr>
        <w:t>Backup Methods</w:t>
      </w:r>
    </w:p>
    <w:p w:rsidR="00B64E45" w:rsidRPr="00B64E45" w:rsidRDefault="00B64E45" w:rsidP="00B64E45">
      <w:pPr>
        <w:pStyle w:val="tab"/>
        <w:rPr>
          <w:rFonts w:asciiTheme="minorHAnsi" w:hAnsiTheme="minorHAnsi"/>
          <w:sz w:val="28"/>
          <w:szCs w:val="28"/>
        </w:rPr>
      </w:pPr>
      <w:r w:rsidRPr="00B64E45">
        <w:rPr>
          <w:rFonts w:asciiTheme="minorHAnsi" w:hAnsiTheme="minorHAnsi"/>
          <w:sz w:val="28"/>
          <w:szCs w:val="28"/>
        </w:rPr>
        <w:t>The default ("</w:t>
      </w:r>
      <w:r w:rsidRPr="00B64E45">
        <w:rPr>
          <w:rFonts w:asciiTheme="minorHAnsi" w:hAnsiTheme="minorHAnsi"/>
          <w:b/>
          <w:bCs/>
          <w:sz w:val="28"/>
          <w:szCs w:val="28"/>
        </w:rPr>
        <w:t>simple</w:t>
      </w:r>
      <w:r w:rsidRPr="00B64E45">
        <w:rPr>
          <w:rFonts w:asciiTheme="minorHAnsi" w:hAnsiTheme="minorHAnsi"/>
          <w:sz w:val="28"/>
          <w:szCs w:val="28"/>
        </w:rPr>
        <w:t>") suffix for backup files is '</w:t>
      </w:r>
      <w:r w:rsidRPr="00B64E45">
        <w:rPr>
          <w:rFonts w:asciiTheme="minorHAnsi" w:hAnsiTheme="minorHAnsi"/>
          <w:b/>
          <w:bCs/>
          <w:sz w:val="28"/>
          <w:szCs w:val="28"/>
        </w:rPr>
        <w:t>~</w:t>
      </w:r>
      <w:r w:rsidRPr="00B64E45">
        <w:rPr>
          <w:rFonts w:asciiTheme="minorHAnsi" w:hAnsiTheme="minorHAnsi"/>
          <w:sz w:val="28"/>
          <w:szCs w:val="28"/>
        </w:rPr>
        <w:t xml:space="preserve">', but it can be set differently with the </w:t>
      </w:r>
      <w:r w:rsidRPr="00B64E45">
        <w:rPr>
          <w:rFonts w:asciiTheme="minorHAnsi" w:hAnsiTheme="minorHAnsi"/>
          <w:b/>
          <w:bCs/>
          <w:sz w:val="28"/>
          <w:szCs w:val="28"/>
        </w:rPr>
        <w:t>--suffix</w:t>
      </w:r>
      <w:r w:rsidRPr="00B64E45">
        <w:rPr>
          <w:rFonts w:asciiTheme="minorHAnsi" w:hAnsiTheme="minorHAnsi"/>
          <w:sz w:val="28"/>
          <w:szCs w:val="28"/>
        </w:rPr>
        <w:t xml:space="preserve"> option or the </w:t>
      </w:r>
      <w:r w:rsidRPr="00B64E45">
        <w:rPr>
          <w:rFonts w:asciiTheme="minorHAnsi" w:hAnsiTheme="minorHAnsi"/>
          <w:b/>
          <w:bCs/>
          <w:sz w:val="28"/>
          <w:szCs w:val="28"/>
        </w:rPr>
        <w:t>SIMPLE_BACKUP_SUFFIX</w:t>
      </w:r>
      <w:r w:rsidRPr="00B64E45">
        <w:rPr>
          <w:rFonts w:asciiTheme="minorHAnsi" w:hAnsiTheme="minorHAnsi"/>
          <w:sz w:val="28"/>
          <w:szCs w:val="28"/>
        </w:rPr>
        <w:t xml:space="preserve"> </w:t>
      </w:r>
      <w:r w:rsidRPr="00C17B6E">
        <w:rPr>
          <w:rFonts w:asciiTheme="minorHAnsi" w:hAnsiTheme="minorHAnsi"/>
          <w:sz w:val="28"/>
          <w:szCs w:val="28"/>
        </w:rPr>
        <w:t>environment variable</w:t>
      </w:r>
      <w:r w:rsidRPr="00B64E45">
        <w:rPr>
          <w:rFonts w:asciiTheme="minorHAnsi" w:hAnsiTheme="minorHAnsi"/>
          <w:sz w:val="28"/>
          <w:szCs w:val="28"/>
        </w:rPr>
        <w:t>.</w:t>
      </w:r>
    </w:p>
    <w:p w:rsidR="00B64E45" w:rsidRPr="00B64E45" w:rsidRDefault="00B64E45" w:rsidP="00B64E45">
      <w:pPr>
        <w:pStyle w:val="tab"/>
        <w:rPr>
          <w:rFonts w:asciiTheme="minorHAnsi" w:hAnsiTheme="minorHAnsi"/>
          <w:sz w:val="28"/>
          <w:szCs w:val="28"/>
        </w:rPr>
      </w:pPr>
      <w:r w:rsidRPr="00B64E45">
        <w:rPr>
          <w:rFonts w:asciiTheme="minorHAnsi" w:hAnsiTheme="minorHAnsi"/>
          <w:sz w:val="28"/>
          <w:szCs w:val="28"/>
        </w:rPr>
        <w:t xml:space="preserve">The version control method may be selected via the </w:t>
      </w:r>
      <w:r w:rsidRPr="00B64E45">
        <w:rPr>
          <w:rFonts w:asciiTheme="minorHAnsi" w:hAnsiTheme="minorHAnsi"/>
          <w:b/>
          <w:bCs/>
          <w:sz w:val="28"/>
          <w:szCs w:val="28"/>
        </w:rPr>
        <w:t>--backup</w:t>
      </w:r>
      <w:r w:rsidRPr="00B64E45">
        <w:rPr>
          <w:rFonts w:asciiTheme="minorHAnsi" w:hAnsiTheme="minorHAnsi"/>
          <w:sz w:val="28"/>
          <w:szCs w:val="28"/>
        </w:rPr>
        <w:t xml:space="preserve"> option or through the </w:t>
      </w:r>
      <w:r w:rsidRPr="00B64E45">
        <w:rPr>
          <w:rFonts w:asciiTheme="minorHAnsi" w:hAnsiTheme="minorHAnsi"/>
          <w:b/>
          <w:bCs/>
          <w:sz w:val="28"/>
          <w:szCs w:val="28"/>
        </w:rPr>
        <w:t>VERSION_CONTROL</w:t>
      </w:r>
      <w:r w:rsidRPr="00B64E45">
        <w:rPr>
          <w:rFonts w:asciiTheme="minorHAnsi" w:hAnsiTheme="minorHAnsi"/>
          <w:sz w:val="28"/>
          <w:szCs w:val="28"/>
        </w:rPr>
        <w:t xml:space="preserve"> environment variable. The possible control methods are: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661"/>
        <w:gridCol w:w="7471"/>
      </w:tblGrid>
      <w:tr w:rsidR="00B64E45" w:rsidRPr="00B64E45" w:rsidTr="00C17B6E">
        <w:trPr>
          <w:tblCellSpacing w:w="15" w:type="dxa"/>
        </w:trPr>
        <w:tc>
          <w:tcPr>
            <w:tcW w:w="0" w:type="auto"/>
            <w:vAlign w:val="center"/>
            <w:hideMark/>
          </w:tcPr>
          <w:p w:rsidR="00B64E45" w:rsidRPr="00B64E45" w:rsidRDefault="00B64E45">
            <w:pPr>
              <w:rPr>
                <w:sz w:val="28"/>
                <w:szCs w:val="28"/>
              </w:rPr>
            </w:pPr>
            <w:r w:rsidRPr="00B64E45">
              <w:rPr>
                <w:b/>
                <w:bCs/>
                <w:sz w:val="28"/>
                <w:szCs w:val="28"/>
              </w:rPr>
              <w:t>none</w:t>
            </w:r>
            <w:r w:rsidRPr="00B64E45">
              <w:rPr>
                <w:sz w:val="28"/>
                <w:szCs w:val="28"/>
              </w:rPr>
              <w:t xml:space="preserve">, </w:t>
            </w:r>
            <w:r w:rsidRPr="00B64E45">
              <w:rPr>
                <w:b/>
                <w:bCs/>
                <w:sz w:val="28"/>
                <w:szCs w:val="28"/>
              </w:rPr>
              <w:t>off</w:t>
            </w:r>
          </w:p>
        </w:tc>
        <w:tc>
          <w:tcPr>
            <w:tcW w:w="0" w:type="auto"/>
            <w:vAlign w:val="center"/>
            <w:hideMark/>
          </w:tcPr>
          <w:p w:rsidR="00B64E45" w:rsidRPr="00B64E45" w:rsidRDefault="00B64E45">
            <w:pPr>
              <w:rPr>
                <w:sz w:val="28"/>
                <w:szCs w:val="28"/>
              </w:rPr>
            </w:pPr>
            <w:r w:rsidRPr="00B64E45">
              <w:rPr>
                <w:sz w:val="28"/>
                <w:szCs w:val="28"/>
              </w:rPr>
              <w:t xml:space="preserve">Never make backups, even if the </w:t>
            </w:r>
            <w:r w:rsidRPr="00B64E45">
              <w:rPr>
                <w:b/>
                <w:bCs/>
                <w:sz w:val="28"/>
                <w:szCs w:val="28"/>
              </w:rPr>
              <w:t>--backup</w:t>
            </w:r>
            <w:r w:rsidRPr="00B64E45">
              <w:rPr>
                <w:sz w:val="28"/>
                <w:szCs w:val="28"/>
              </w:rPr>
              <w:t xml:space="preserve"> option is given.</w:t>
            </w:r>
          </w:p>
        </w:tc>
      </w:tr>
      <w:tr w:rsidR="00B64E45" w:rsidRPr="00B64E45" w:rsidTr="00C17B6E">
        <w:trPr>
          <w:tblCellSpacing w:w="15" w:type="dxa"/>
        </w:trPr>
        <w:tc>
          <w:tcPr>
            <w:tcW w:w="0" w:type="auto"/>
            <w:vAlign w:val="center"/>
            <w:hideMark/>
          </w:tcPr>
          <w:p w:rsidR="00B64E45" w:rsidRPr="00B64E45" w:rsidRDefault="00B64E45">
            <w:pPr>
              <w:rPr>
                <w:sz w:val="28"/>
                <w:szCs w:val="28"/>
              </w:rPr>
            </w:pPr>
            <w:r w:rsidRPr="00B64E45">
              <w:rPr>
                <w:b/>
                <w:bCs/>
                <w:sz w:val="28"/>
                <w:szCs w:val="28"/>
              </w:rPr>
              <w:t>numbered</w:t>
            </w:r>
            <w:r w:rsidRPr="00B64E45">
              <w:rPr>
                <w:sz w:val="28"/>
                <w:szCs w:val="28"/>
              </w:rPr>
              <w:t xml:space="preserve">, </w:t>
            </w:r>
            <w:r w:rsidRPr="00B64E45">
              <w:rPr>
                <w:b/>
                <w:bCs/>
                <w:sz w:val="28"/>
                <w:szCs w:val="28"/>
              </w:rPr>
              <w:t>t</w:t>
            </w:r>
          </w:p>
        </w:tc>
        <w:tc>
          <w:tcPr>
            <w:tcW w:w="0" w:type="auto"/>
            <w:vAlign w:val="center"/>
            <w:hideMark/>
          </w:tcPr>
          <w:p w:rsidR="00B64E45" w:rsidRPr="00B64E45" w:rsidRDefault="00B64E45">
            <w:pPr>
              <w:rPr>
                <w:sz w:val="28"/>
                <w:szCs w:val="28"/>
              </w:rPr>
            </w:pPr>
            <w:r w:rsidRPr="00B64E45">
              <w:rPr>
                <w:sz w:val="28"/>
                <w:szCs w:val="28"/>
              </w:rPr>
              <w:t>Make numbered backups.</w:t>
            </w:r>
          </w:p>
        </w:tc>
      </w:tr>
      <w:tr w:rsidR="00B64E45" w:rsidTr="00C17B6E">
        <w:trPr>
          <w:tblCellSpacing w:w="15" w:type="dxa"/>
        </w:trPr>
        <w:tc>
          <w:tcPr>
            <w:tcW w:w="0" w:type="auto"/>
            <w:vAlign w:val="center"/>
            <w:hideMark/>
          </w:tcPr>
          <w:p w:rsidR="00B64E45" w:rsidRPr="00C17B6E" w:rsidRDefault="00B64E45">
            <w:pPr>
              <w:rPr>
                <w:sz w:val="28"/>
                <w:szCs w:val="28"/>
              </w:rPr>
            </w:pPr>
            <w:r w:rsidRPr="00C17B6E">
              <w:rPr>
                <w:b/>
                <w:bCs/>
                <w:sz w:val="28"/>
                <w:szCs w:val="28"/>
              </w:rPr>
              <w:t>existing</w:t>
            </w:r>
            <w:r w:rsidRPr="00C17B6E">
              <w:rPr>
                <w:sz w:val="28"/>
                <w:szCs w:val="28"/>
              </w:rPr>
              <w:t xml:space="preserve">, </w:t>
            </w:r>
            <w:r w:rsidRPr="00C17B6E">
              <w:rPr>
                <w:b/>
                <w:bCs/>
                <w:sz w:val="28"/>
                <w:szCs w:val="28"/>
              </w:rPr>
              <w:t>nil</w:t>
            </w:r>
          </w:p>
        </w:tc>
        <w:tc>
          <w:tcPr>
            <w:tcW w:w="0" w:type="auto"/>
            <w:vAlign w:val="center"/>
            <w:hideMark/>
          </w:tcPr>
          <w:p w:rsidR="00B64E45" w:rsidRPr="00C17B6E" w:rsidRDefault="00421162">
            <w:pPr>
              <w:rPr>
                <w:sz w:val="28"/>
                <w:szCs w:val="28"/>
              </w:rPr>
            </w:pPr>
            <w:r w:rsidRPr="00C17B6E">
              <w:rPr>
                <w:b/>
                <w:bCs/>
                <w:sz w:val="28"/>
                <w:szCs w:val="28"/>
              </w:rPr>
              <w:t>Numbered</w:t>
            </w:r>
            <w:r w:rsidR="00B64E45" w:rsidRPr="00C17B6E">
              <w:rPr>
                <w:sz w:val="28"/>
                <w:szCs w:val="28"/>
              </w:rPr>
              <w:t xml:space="preserve"> if numbered backups already exist, </w:t>
            </w:r>
            <w:r w:rsidR="00B64E45" w:rsidRPr="00C17B6E">
              <w:rPr>
                <w:b/>
                <w:bCs/>
                <w:sz w:val="28"/>
                <w:szCs w:val="28"/>
              </w:rPr>
              <w:t>simple</w:t>
            </w:r>
            <w:r w:rsidR="00B64E45" w:rsidRPr="00C17B6E">
              <w:rPr>
                <w:sz w:val="28"/>
                <w:szCs w:val="28"/>
              </w:rPr>
              <w:t xml:space="preserve"> otherwise.</w:t>
            </w:r>
          </w:p>
        </w:tc>
      </w:tr>
      <w:tr w:rsidR="00B64E45" w:rsidTr="00C17B6E">
        <w:trPr>
          <w:tblCellSpacing w:w="15" w:type="dxa"/>
        </w:trPr>
        <w:tc>
          <w:tcPr>
            <w:tcW w:w="0" w:type="auto"/>
            <w:vAlign w:val="center"/>
            <w:hideMark/>
          </w:tcPr>
          <w:p w:rsidR="00B64E45" w:rsidRPr="00C17B6E" w:rsidRDefault="00B64E45">
            <w:pPr>
              <w:rPr>
                <w:sz w:val="28"/>
                <w:szCs w:val="28"/>
              </w:rPr>
            </w:pPr>
            <w:r w:rsidRPr="00C17B6E">
              <w:rPr>
                <w:b/>
                <w:bCs/>
                <w:sz w:val="28"/>
                <w:szCs w:val="28"/>
              </w:rPr>
              <w:t>simple</w:t>
            </w:r>
            <w:r w:rsidRPr="00C17B6E">
              <w:rPr>
                <w:sz w:val="28"/>
                <w:szCs w:val="28"/>
              </w:rPr>
              <w:t xml:space="preserve">, </w:t>
            </w:r>
            <w:r w:rsidRPr="00C17B6E">
              <w:rPr>
                <w:b/>
                <w:bCs/>
                <w:sz w:val="28"/>
                <w:szCs w:val="28"/>
              </w:rPr>
              <w:t>never</w:t>
            </w:r>
          </w:p>
        </w:tc>
        <w:tc>
          <w:tcPr>
            <w:tcW w:w="0" w:type="auto"/>
            <w:vAlign w:val="center"/>
            <w:hideMark/>
          </w:tcPr>
          <w:p w:rsidR="00B64E45" w:rsidRPr="00C17B6E" w:rsidRDefault="00B64E45">
            <w:pPr>
              <w:rPr>
                <w:sz w:val="28"/>
                <w:szCs w:val="28"/>
              </w:rPr>
            </w:pPr>
            <w:r w:rsidRPr="00C17B6E">
              <w:rPr>
                <w:sz w:val="28"/>
                <w:szCs w:val="28"/>
              </w:rPr>
              <w:t>Always make simple backups.</w:t>
            </w:r>
          </w:p>
        </w:tc>
      </w:tr>
    </w:tbl>
    <w:p w:rsidR="00B64E45" w:rsidRDefault="00B64E45" w:rsidP="00B64E45">
      <w:pPr>
        <w:pStyle w:val="NormalWeb"/>
        <w:spacing w:before="0" w:beforeAutospacing="0" w:after="0" w:afterAutospacing="0"/>
        <w:rPr>
          <w:rFonts w:asciiTheme="minorHAnsi" w:eastAsiaTheme="minorHAnsi" w:hAnsiTheme="minorHAnsi" w:cstheme="minorBidi"/>
          <w:b/>
          <w:sz w:val="28"/>
          <w:szCs w:val="28"/>
          <w:lang w:eastAsia="en-US"/>
        </w:rPr>
      </w:pPr>
    </w:p>
    <w:p w:rsidR="008F6D36" w:rsidRDefault="00C17B6E" w:rsidP="008F6D36">
      <w:pPr>
        <w:pStyle w:val="NormalWeb"/>
        <w:rPr>
          <w:rFonts w:asciiTheme="minorHAnsi" w:eastAsiaTheme="minorHAnsi" w:hAnsiTheme="minorHAnsi" w:cstheme="minorBidi"/>
          <w:b/>
          <w:sz w:val="28"/>
          <w:szCs w:val="28"/>
          <w:lang w:eastAsia="en-US"/>
        </w:rPr>
      </w:pPr>
      <w:r>
        <w:rPr>
          <w:rFonts w:asciiTheme="minorHAnsi" w:eastAsiaTheme="minorHAnsi" w:hAnsiTheme="minorHAnsi" w:cstheme="minorBidi"/>
          <w:b/>
          <w:sz w:val="28"/>
          <w:szCs w:val="28"/>
          <w:lang w:eastAsia="en-US"/>
        </w:rPr>
        <w:t xml:space="preserve">[Refer Screenshots </w:t>
      </w:r>
      <w:r w:rsidR="00421162">
        <w:rPr>
          <w:rFonts w:asciiTheme="minorHAnsi" w:eastAsiaTheme="minorHAnsi" w:hAnsiTheme="minorHAnsi" w:cstheme="minorBidi"/>
          <w:b/>
          <w:sz w:val="28"/>
          <w:szCs w:val="28"/>
          <w:lang w:eastAsia="en-US"/>
        </w:rPr>
        <w:t xml:space="preserve">13.1 – 13.2 </w:t>
      </w:r>
      <w:r>
        <w:rPr>
          <w:rFonts w:asciiTheme="minorHAnsi" w:eastAsiaTheme="minorHAnsi" w:hAnsiTheme="minorHAnsi" w:cstheme="minorBidi"/>
          <w:b/>
          <w:sz w:val="28"/>
          <w:szCs w:val="28"/>
          <w:lang w:eastAsia="en-US"/>
        </w:rPr>
        <w:t>for execution and output of command]</w:t>
      </w:r>
    </w:p>
    <w:p w:rsidR="00C17B6E" w:rsidRDefault="00C17B6E" w:rsidP="008F6D36">
      <w:pPr>
        <w:pStyle w:val="NormalWeb"/>
        <w:rPr>
          <w:rFonts w:asciiTheme="minorHAnsi" w:eastAsiaTheme="minorHAnsi" w:hAnsiTheme="minorHAnsi" w:cstheme="minorBidi"/>
          <w:b/>
          <w:sz w:val="28"/>
          <w:szCs w:val="28"/>
          <w:lang w:eastAsia="en-US"/>
        </w:rPr>
      </w:pPr>
      <w:r>
        <w:rPr>
          <w:rFonts w:asciiTheme="minorHAnsi" w:eastAsiaTheme="minorHAnsi" w:hAnsiTheme="minorHAnsi" w:cstheme="minorBidi"/>
          <w:b/>
          <w:sz w:val="28"/>
          <w:szCs w:val="28"/>
          <w:lang w:eastAsia="en-US"/>
        </w:rPr>
        <w:t>Description of screenshots is as follows:</w:t>
      </w:r>
    </w:p>
    <w:tbl>
      <w:tblPr>
        <w:tblStyle w:val="TableGrid"/>
        <w:tblW w:w="0" w:type="auto"/>
        <w:tblLook w:val="04A0"/>
      </w:tblPr>
      <w:tblGrid>
        <w:gridCol w:w="2235"/>
        <w:gridCol w:w="7007"/>
      </w:tblGrid>
      <w:tr w:rsidR="00421162" w:rsidTr="00421162">
        <w:tc>
          <w:tcPr>
            <w:tcW w:w="2235" w:type="dxa"/>
          </w:tcPr>
          <w:p w:rsidR="00421162" w:rsidRDefault="00421162" w:rsidP="008F6D36">
            <w:pPr>
              <w:pStyle w:val="NormalWeb"/>
              <w:rPr>
                <w:rFonts w:asciiTheme="minorHAnsi" w:eastAsiaTheme="minorHAnsi" w:hAnsiTheme="minorHAnsi" w:cstheme="minorBidi"/>
                <w:b/>
                <w:sz w:val="28"/>
                <w:szCs w:val="28"/>
                <w:lang w:eastAsia="en-US"/>
              </w:rPr>
            </w:pPr>
            <w:r>
              <w:rPr>
                <w:rFonts w:asciiTheme="minorHAnsi" w:eastAsiaTheme="minorHAnsi" w:hAnsiTheme="minorHAnsi" w:cstheme="minorBidi"/>
                <w:b/>
                <w:sz w:val="28"/>
                <w:szCs w:val="28"/>
                <w:lang w:eastAsia="en-US"/>
              </w:rPr>
              <w:t>Option</w:t>
            </w:r>
          </w:p>
        </w:tc>
        <w:tc>
          <w:tcPr>
            <w:tcW w:w="7007" w:type="dxa"/>
          </w:tcPr>
          <w:p w:rsidR="00421162" w:rsidRDefault="00421162" w:rsidP="008F6D36">
            <w:pPr>
              <w:pStyle w:val="NormalWeb"/>
              <w:rPr>
                <w:rFonts w:asciiTheme="minorHAnsi" w:eastAsiaTheme="minorHAnsi" w:hAnsiTheme="minorHAnsi" w:cstheme="minorBidi"/>
                <w:b/>
                <w:sz w:val="28"/>
                <w:szCs w:val="28"/>
                <w:lang w:eastAsia="en-US"/>
              </w:rPr>
            </w:pPr>
            <w:r>
              <w:rPr>
                <w:rFonts w:asciiTheme="minorHAnsi" w:eastAsiaTheme="minorHAnsi" w:hAnsiTheme="minorHAnsi" w:cstheme="minorBidi"/>
                <w:b/>
                <w:sz w:val="28"/>
                <w:szCs w:val="28"/>
                <w:lang w:eastAsia="en-US"/>
              </w:rPr>
              <w:t>Description</w:t>
            </w:r>
          </w:p>
        </w:tc>
      </w:tr>
      <w:tr w:rsidR="00421162" w:rsidTr="00421162">
        <w:tc>
          <w:tcPr>
            <w:tcW w:w="2235" w:type="dxa"/>
          </w:tcPr>
          <w:p w:rsidR="00421162" w:rsidRPr="00421162" w:rsidRDefault="00421162" w:rsidP="008F6D3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13.1</w:t>
            </w:r>
          </w:p>
        </w:tc>
        <w:tc>
          <w:tcPr>
            <w:tcW w:w="7007" w:type="dxa"/>
          </w:tcPr>
          <w:p w:rsidR="00421162" w:rsidRPr="00421162" w:rsidRDefault="00421162" w:rsidP="008F6D3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b/>
                <w:sz w:val="28"/>
                <w:szCs w:val="28"/>
                <w:lang w:eastAsia="en-US"/>
              </w:rPr>
              <w:t>s</w:t>
            </w:r>
            <w:r w:rsidRPr="00421162">
              <w:rPr>
                <w:rFonts w:asciiTheme="minorHAnsi" w:eastAsiaTheme="minorHAnsi" w:hAnsiTheme="minorHAnsi" w:cstheme="minorBidi"/>
                <w:b/>
                <w:sz w:val="28"/>
                <w:szCs w:val="28"/>
                <w:lang w:eastAsia="en-US"/>
              </w:rPr>
              <w:t>tudents.txt</w:t>
            </w:r>
            <w:r>
              <w:rPr>
                <w:rFonts w:asciiTheme="minorHAnsi" w:eastAsiaTheme="minorHAnsi" w:hAnsiTheme="minorHAnsi" w:cstheme="minorBidi"/>
                <w:sz w:val="28"/>
                <w:szCs w:val="28"/>
                <w:lang w:eastAsia="en-US"/>
              </w:rPr>
              <w:t xml:space="preserve"> file is moved from </w:t>
            </w:r>
            <w:r w:rsidRPr="00421162">
              <w:rPr>
                <w:rFonts w:asciiTheme="minorHAnsi" w:eastAsiaTheme="minorHAnsi" w:hAnsiTheme="minorHAnsi" w:cstheme="minorBidi"/>
                <w:b/>
                <w:sz w:val="28"/>
                <w:szCs w:val="28"/>
                <w:lang w:eastAsia="en-US"/>
              </w:rPr>
              <w:t>Documents</w:t>
            </w:r>
            <w:r>
              <w:rPr>
                <w:rFonts w:asciiTheme="minorHAnsi" w:eastAsiaTheme="minorHAnsi" w:hAnsiTheme="minorHAnsi" w:cstheme="minorBidi"/>
                <w:sz w:val="28"/>
                <w:szCs w:val="28"/>
                <w:lang w:eastAsia="en-US"/>
              </w:rPr>
              <w:t xml:space="preserve"> directory to </w:t>
            </w:r>
            <w:proofErr w:type="spellStart"/>
            <w:r w:rsidRPr="00421162">
              <w:rPr>
                <w:rFonts w:asciiTheme="minorHAnsi" w:eastAsiaTheme="minorHAnsi" w:hAnsiTheme="minorHAnsi" w:cstheme="minorBidi"/>
                <w:b/>
                <w:sz w:val="28"/>
                <w:szCs w:val="28"/>
                <w:lang w:eastAsia="en-US"/>
              </w:rPr>
              <w:t>mydata</w:t>
            </w:r>
            <w:proofErr w:type="spellEnd"/>
            <w:r>
              <w:rPr>
                <w:rFonts w:asciiTheme="minorHAnsi" w:eastAsiaTheme="minorHAnsi" w:hAnsiTheme="minorHAnsi" w:cstheme="minorBidi"/>
                <w:sz w:val="28"/>
                <w:szCs w:val="28"/>
                <w:lang w:eastAsia="en-US"/>
              </w:rPr>
              <w:t xml:space="preserve"> directory</w:t>
            </w:r>
          </w:p>
        </w:tc>
      </w:tr>
      <w:tr w:rsidR="00421162" w:rsidTr="00421162">
        <w:tc>
          <w:tcPr>
            <w:tcW w:w="2235" w:type="dxa"/>
          </w:tcPr>
          <w:p w:rsidR="00421162" w:rsidRPr="00421162" w:rsidRDefault="00421162" w:rsidP="008F6D3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13.2</w:t>
            </w:r>
          </w:p>
        </w:tc>
        <w:tc>
          <w:tcPr>
            <w:tcW w:w="7007" w:type="dxa"/>
          </w:tcPr>
          <w:p w:rsidR="00421162" w:rsidRPr="00421162" w:rsidRDefault="00421162" w:rsidP="008F6D36">
            <w:pPr>
              <w:pStyle w:val="NormalWeb"/>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Moves </w:t>
            </w:r>
            <w:r w:rsidRPr="00421162">
              <w:rPr>
                <w:rFonts w:asciiTheme="minorHAnsi" w:eastAsiaTheme="minorHAnsi" w:hAnsiTheme="minorHAnsi" w:cstheme="minorBidi"/>
                <w:b/>
                <w:sz w:val="28"/>
                <w:szCs w:val="28"/>
                <w:lang w:eastAsia="en-US"/>
              </w:rPr>
              <w:t>students.txt</w:t>
            </w:r>
            <w:r>
              <w:rPr>
                <w:rFonts w:asciiTheme="minorHAnsi" w:eastAsiaTheme="minorHAnsi" w:hAnsiTheme="minorHAnsi" w:cstheme="minorBidi"/>
                <w:sz w:val="28"/>
                <w:szCs w:val="28"/>
                <w:lang w:eastAsia="en-US"/>
              </w:rPr>
              <w:t xml:space="preserve"> from </w:t>
            </w:r>
            <w:proofErr w:type="spellStart"/>
            <w:r w:rsidRPr="00421162">
              <w:rPr>
                <w:rFonts w:asciiTheme="minorHAnsi" w:eastAsiaTheme="minorHAnsi" w:hAnsiTheme="minorHAnsi" w:cstheme="minorBidi"/>
                <w:b/>
                <w:sz w:val="28"/>
                <w:szCs w:val="28"/>
                <w:lang w:eastAsia="en-US"/>
              </w:rPr>
              <w:t>mydata</w:t>
            </w:r>
            <w:proofErr w:type="spellEnd"/>
            <w:r>
              <w:rPr>
                <w:rFonts w:asciiTheme="minorHAnsi" w:eastAsiaTheme="minorHAnsi" w:hAnsiTheme="minorHAnsi" w:cstheme="minorBidi"/>
                <w:sz w:val="28"/>
                <w:szCs w:val="28"/>
                <w:lang w:eastAsia="en-US"/>
              </w:rPr>
              <w:t xml:space="preserve"> to its parent directory i.e. </w:t>
            </w:r>
            <w:r w:rsidRPr="00421162">
              <w:rPr>
                <w:rFonts w:asciiTheme="minorHAnsi" w:eastAsiaTheme="minorHAnsi" w:hAnsiTheme="minorHAnsi" w:cstheme="minorBidi"/>
                <w:b/>
                <w:sz w:val="28"/>
                <w:szCs w:val="28"/>
                <w:lang w:eastAsia="en-US"/>
              </w:rPr>
              <w:t>Documents</w:t>
            </w:r>
            <w:r>
              <w:rPr>
                <w:rFonts w:asciiTheme="minorHAnsi" w:eastAsiaTheme="minorHAnsi" w:hAnsiTheme="minorHAnsi" w:cstheme="minorBidi"/>
                <w:sz w:val="28"/>
                <w:szCs w:val="28"/>
                <w:lang w:eastAsia="en-US"/>
              </w:rPr>
              <w:t xml:space="preserve"> directory</w:t>
            </w:r>
          </w:p>
        </w:tc>
      </w:tr>
    </w:tbl>
    <w:p w:rsidR="000D083E" w:rsidRDefault="000D083E" w:rsidP="000D083E">
      <w:pPr>
        <w:jc w:val="both"/>
        <w:rPr>
          <w:b/>
          <w:sz w:val="28"/>
          <w:szCs w:val="28"/>
        </w:rPr>
      </w:pPr>
    </w:p>
    <w:p w:rsidR="00421162" w:rsidRDefault="00421162" w:rsidP="00421162">
      <w:pPr>
        <w:pStyle w:val="ListParagraph"/>
        <w:numPr>
          <w:ilvl w:val="0"/>
          <w:numId w:val="1"/>
        </w:numPr>
        <w:ind w:left="426" w:hanging="426"/>
        <w:jc w:val="both"/>
        <w:rPr>
          <w:b/>
          <w:sz w:val="28"/>
          <w:szCs w:val="28"/>
        </w:rPr>
      </w:pPr>
      <w:r w:rsidRPr="00421162">
        <w:rPr>
          <w:b/>
          <w:sz w:val="28"/>
          <w:szCs w:val="28"/>
        </w:rPr>
        <w:t xml:space="preserve"> </w:t>
      </w:r>
      <w:r>
        <w:rPr>
          <w:b/>
          <w:sz w:val="28"/>
          <w:szCs w:val="28"/>
        </w:rPr>
        <w:t>c</w:t>
      </w:r>
      <w:r w:rsidRPr="00421162">
        <w:rPr>
          <w:b/>
          <w:sz w:val="28"/>
          <w:szCs w:val="28"/>
        </w:rPr>
        <w:t>p (copy)</w:t>
      </w:r>
    </w:p>
    <w:p w:rsidR="00421162" w:rsidRDefault="00421162" w:rsidP="00421162">
      <w:pPr>
        <w:jc w:val="both"/>
        <w:rPr>
          <w:b/>
          <w:sz w:val="28"/>
          <w:szCs w:val="28"/>
        </w:rPr>
      </w:pPr>
      <w:r w:rsidRPr="00421162">
        <w:rPr>
          <w:b/>
          <w:sz w:val="28"/>
          <w:szCs w:val="28"/>
          <w:u w:val="single"/>
        </w:rPr>
        <w:t>Purpose</w:t>
      </w:r>
      <w:r>
        <w:rPr>
          <w:b/>
          <w:sz w:val="28"/>
          <w:szCs w:val="28"/>
        </w:rPr>
        <w:t>:</w:t>
      </w:r>
    </w:p>
    <w:p w:rsidR="00421162" w:rsidRDefault="00421162" w:rsidP="00421162">
      <w:pPr>
        <w:jc w:val="both"/>
        <w:rPr>
          <w:sz w:val="28"/>
          <w:szCs w:val="28"/>
        </w:rPr>
      </w:pPr>
      <w:r>
        <w:rPr>
          <w:sz w:val="28"/>
          <w:szCs w:val="28"/>
        </w:rPr>
        <w:t>This command is used to copy files and directories.</w:t>
      </w:r>
    </w:p>
    <w:p w:rsidR="00421162" w:rsidRPr="00421162" w:rsidRDefault="00421162" w:rsidP="00421162">
      <w:pPr>
        <w:jc w:val="both"/>
        <w:rPr>
          <w:b/>
          <w:sz w:val="28"/>
          <w:szCs w:val="28"/>
        </w:rPr>
      </w:pPr>
      <w:r w:rsidRPr="00421162">
        <w:rPr>
          <w:b/>
          <w:sz w:val="28"/>
          <w:szCs w:val="28"/>
          <w:u w:val="single"/>
        </w:rPr>
        <w:t>Syntax</w:t>
      </w:r>
      <w:r w:rsidRPr="00421162">
        <w:rPr>
          <w:b/>
          <w:sz w:val="28"/>
          <w:szCs w:val="28"/>
        </w:rPr>
        <w:t>:</w:t>
      </w:r>
    </w:p>
    <w:p w:rsidR="00421162" w:rsidRPr="00421162" w:rsidRDefault="00421162" w:rsidP="00421162">
      <w:pPr>
        <w:jc w:val="both"/>
        <w:rPr>
          <w:b/>
          <w:sz w:val="28"/>
          <w:szCs w:val="28"/>
        </w:rPr>
      </w:pPr>
      <w:proofErr w:type="gramStart"/>
      <w:r w:rsidRPr="00421162">
        <w:rPr>
          <w:b/>
          <w:sz w:val="28"/>
          <w:szCs w:val="28"/>
          <w:highlight w:val="lightGray"/>
        </w:rPr>
        <w:t>copy</w:t>
      </w:r>
      <w:proofErr w:type="gramEnd"/>
      <w:r w:rsidRPr="00421162">
        <w:rPr>
          <w:b/>
          <w:sz w:val="28"/>
          <w:szCs w:val="28"/>
          <w:highlight w:val="lightGray"/>
        </w:rPr>
        <w:t xml:space="preserve"> [option] source destination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898"/>
        <w:gridCol w:w="6521"/>
      </w:tblGrid>
      <w:tr w:rsidR="00421162" w:rsidTr="009040B4">
        <w:trPr>
          <w:tblCellSpacing w:w="15" w:type="dxa"/>
        </w:trPr>
        <w:tc>
          <w:tcPr>
            <w:tcW w:w="1853" w:type="dxa"/>
            <w:vAlign w:val="center"/>
            <w:hideMark/>
          </w:tcPr>
          <w:p w:rsidR="00421162" w:rsidRPr="00421162" w:rsidRDefault="00421162" w:rsidP="00421162">
            <w:pPr>
              <w:rPr>
                <w:b/>
                <w:bCs/>
                <w:sz w:val="28"/>
                <w:szCs w:val="24"/>
              </w:rPr>
            </w:pPr>
            <w:r w:rsidRPr="00421162">
              <w:rPr>
                <w:b/>
                <w:bCs/>
                <w:sz w:val="28"/>
              </w:rPr>
              <w:lastRenderedPageBreak/>
              <w:t>Option</w:t>
            </w:r>
          </w:p>
        </w:tc>
        <w:tc>
          <w:tcPr>
            <w:tcW w:w="6476" w:type="dxa"/>
            <w:vAlign w:val="center"/>
            <w:hideMark/>
          </w:tcPr>
          <w:p w:rsidR="00421162" w:rsidRPr="00421162" w:rsidRDefault="00421162" w:rsidP="00421162">
            <w:pPr>
              <w:rPr>
                <w:b/>
                <w:bCs/>
                <w:sz w:val="28"/>
                <w:szCs w:val="24"/>
              </w:rPr>
            </w:pPr>
            <w:r w:rsidRPr="00421162">
              <w:rPr>
                <w:b/>
                <w:bCs/>
                <w:sz w:val="28"/>
              </w:rPr>
              <w:t>Description</w:t>
            </w:r>
          </w:p>
        </w:tc>
      </w:tr>
      <w:tr w:rsidR="00421162" w:rsidTr="009040B4">
        <w:trPr>
          <w:tblCellSpacing w:w="15" w:type="dxa"/>
        </w:trPr>
        <w:tc>
          <w:tcPr>
            <w:tcW w:w="1853" w:type="dxa"/>
            <w:vAlign w:val="center"/>
            <w:hideMark/>
          </w:tcPr>
          <w:p w:rsidR="00421162" w:rsidRPr="00421162" w:rsidRDefault="00421162">
            <w:pPr>
              <w:rPr>
                <w:sz w:val="28"/>
                <w:szCs w:val="24"/>
              </w:rPr>
            </w:pPr>
            <w:r w:rsidRPr="00421162">
              <w:rPr>
                <w:sz w:val="28"/>
              </w:rPr>
              <w:t>cp -a</w:t>
            </w:r>
          </w:p>
        </w:tc>
        <w:tc>
          <w:tcPr>
            <w:tcW w:w="6476" w:type="dxa"/>
            <w:vAlign w:val="center"/>
            <w:hideMark/>
          </w:tcPr>
          <w:p w:rsidR="00421162" w:rsidRPr="00421162" w:rsidRDefault="00421162">
            <w:pPr>
              <w:rPr>
                <w:sz w:val="28"/>
                <w:szCs w:val="24"/>
              </w:rPr>
            </w:pPr>
            <w:r w:rsidRPr="00421162">
              <w:rPr>
                <w:sz w:val="28"/>
              </w:rPr>
              <w:t>archive files</w:t>
            </w:r>
          </w:p>
        </w:tc>
      </w:tr>
      <w:tr w:rsidR="00421162" w:rsidTr="009040B4">
        <w:trPr>
          <w:tblCellSpacing w:w="15" w:type="dxa"/>
        </w:trPr>
        <w:tc>
          <w:tcPr>
            <w:tcW w:w="1853" w:type="dxa"/>
            <w:vAlign w:val="center"/>
            <w:hideMark/>
          </w:tcPr>
          <w:p w:rsidR="00421162" w:rsidRPr="00421162" w:rsidRDefault="00421162">
            <w:pPr>
              <w:rPr>
                <w:sz w:val="28"/>
                <w:szCs w:val="24"/>
              </w:rPr>
            </w:pPr>
            <w:r w:rsidRPr="00421162">
              <w:rPr>
                <w:sz w:val="28"/>
              </w:rPr>
              <w:t>cp -f</w:t>
            </w:r>
          </w:p>
        </w:tc>
        <w:tc>
          <w:tcPr>
            <w:tcW w:w="6476" w:type="dxa"/>
            <w:vAlign w:val="center"/>
            <w:hideMark/>
          </w:tcPr>
          <w:p w:rsidR="00421162" w:rsidRPr="00421162" w:rsidRDefault="00421162">
            <w:pPr>
              <w:rPr>
                <w:sz w:val="28"/>
                <w:szCs w:val="24"/>
              </w:rPr>
            </w:pPr>
            <w:r w:rsidRPr="00421162">
              <w:rPr>
                <w:sz w:val="28"/>
              </w:rPr>
              <w:t>force copy by removing the destination file if needed</w:t>
            </w:r>
          </w:p>
        </w:tc>
      </w:tr>
      <w:tr w:rsidR="00421162" w:rsidTr="009040B4">
        <w:trPr>
          <w:tblCellSpacing w:w="15" w:type="dxa"/>
        </w:trPr>
        <w:tc>
          <w:tcPr>
            <w:tcW w:w="1853" w:type="dxa"/>
            <w:vAlign w:val="center"/>
            <w:hideMark/>
          </w:tcPr>
          <w:p w:rsidR="00421162" w:rsidRPr="00421162" w:rsidRDefault="00421162">
            <w:pPr>
              <w:rPr>
                <w:sz w:val="28"/>
                <w:szCs w:val="24"/>
              </w:rPr>
            </w:pPr>
            <w:r w:rsidRPr="00421162">
              <w:rPr>
                <w:sz w:val="28"/>
              </w:rPr>
              <w:t>cp -</w:t>
            </w:r>
            <w:proofErr w:type="spellStart"/>
            <w:r w:rsidRPr="00421162">
              <w:rPr>
                <w:sz w:val="28"/>
              </w:rPr>
              <w:t>i</w:t>
            </w:r>
            <w:proofErr w:type="spellEnd"/>
          </w:p>
        </w:tc>
        <w:tc>
          <w:tcPr>
            <w:tcW w:w="6476" w:type="dxa"/>
            <w:vAlign w:val="center"/>
            <w:hideMark/>
          </w:tcPr>
          <w:p w:rsidR="00421162" w:rsidRPr="00421162" w:rsidRDefault="00421162">
            <w:pPr>
              <w:rPr>
                <w:sz w:val="28"/>
                <w:szCs w:val="24"/>
              </w:rPr>
            </w:pPr>
            <w:r w:rsidRPr="00421162">
              <w:rPr>
                <w:sz w:val="28"/>
              </w:rPr>
              <w:t>interactive - ask before overwrite</w:t>
            </w:r>
          </w:p>
        </w:tc>
      </w:tr>
      <w:tr w:rsidR="00421162" w:rsidTr="009040B4">
        <w:trPr>
          <w:tblCellSpacing w:w="15" w:type="dxa"/>
        </w:trPr>
        <w:tc>
          <w:tcPr>
            <w:tcW w:w="1853" w:type="dxa"/>
            <w:vAlign w:val="center"/>
            <w:hideMark/>
          </w:tcPr>
          <w:p w:rsidR="00421162" w:rsidRPr="00421162" w:rsidRDefault="00421162">
            <w:pPr>
              <w:rPr>
                <w:sz w:val="28"/>
                <w:szCs w:val="24"/>
              </w:rPr>
            </w:pPr>
            <w:r w:rsidRPr="00421162">
              <w:rPr>
                <w:sz w:val="28"/>
              </w:rPr>
              <w:t>cp -l</w:t>
            </w:r>
          </w:p>
        </w:tc>
        <w:tc>
          <w:tcPr>
            <w:tcW w:w="6476" w:type="dxa"/>
            <w:vAlign w:val="center"/>
            <w:hideMark/>
          </w:tcPr>
          <w:p w:rsidR="00421162" w:rsidRPr="00421162" w:rsidRDefault="00421162">
            <w:pPr>
              <w:rPr>
                <w:sz w:val="28"/>
                <w:szCs w:val="24"/>
              </w:rPr>
            </w:pPr>
            <w:r w:rsidRPr="00421162">
              <w:rPr>
                <w:sz w:val="28"/>
              </w:rPr>
              <w:t>link files instead of copy</w:t>
            </w:r>
          </w:p>
        </w:tc>
      </w:tr>
      <w:tr w:rsidR="00421162" w:rsidTr="009040B4">
        <w:trPr>
          <w:tblCellSpacing w:w="15" w:type="dxa"/>
        </w:trPr>
        <w:tc>
          <w:tcPr>
            <w:tcW w:w="1853" w:type="dxa"/>
            <w:vAlign w:val="center"/>
            <w:hideMark/>
          </w:tcPr>
          <w:p w:rsidR="00421162" w:rsidRPr="00421162" w:rsidRDefault="00421162">
            <w:pPr>
              <w:rPr>
                <w:sz w:val="28"/>
                <w:szCs w:val="24"/>
              </w:rPr>
            </w:pPr>
            <w:r w:rsidRPr="00421162">
              <w:rPr>
                <w:sz w:val="28"/>
              </w:rPr>
              <w:t>cp -L</w:t>
            </w:r>
          </w:p>
        </w:tc>
        <w:tc>
          <w:tcPr>
            <w:tcW w:w="6476" w:type="dxa"/>
            <w:vAlign w:val="center"/>
            <w:hideMark/>
          </w:tcPr>
          <w:p w:rsidR="00421162" w:rsidRPr="00421162" w:rsidRDefault="00421162">
            <w:pPr>
              <w:rPr>
                <w:sz w:val="28"/>
                <w:szCs w:val="24"/>
              </w:rPr>
            </w:pPr>
            <w:r w:rsidRPr="00421162">
              <w:rPr>
                <w:sz w:val="28"/>
              </w:rPr>
              <w:t>follow symbolic links</w:t>
            </w:r>
          </w:p>
        </w:tc>
      </w:tr>
      <w:tr w:rsidR="00421162" w:rsidTr="009040B4">
        <w:trPr>
          <w:tblCellSpacing w:w="15" w:type="dxa"/>
        </w:trPr>
        <w:tc>
          <w:tcPr>
            <w:tcW w:w="1853" w:type="dxa"/>
            <w:vAlign w:val="center"/>
            <w:hideMark/>
          </w:tcPr>
          <w:p w:rsidR="00421162" w:rsidRPr="00421162" w:rsidRDefault="00421162">
            <w:pPr>
              <w:rPr>
                <w:sz w:val="28"/>
                <w:szCs w:val="24"/>
              </w:rPr>
            </w:pPr>
            <w:r w:rsidRPr="00421162">
              <w:rPr>
                <w:sz w:val="28"/>
              </w:rPr>
              <w:t>cp -n</w:t>
            </w:r>
          </w:p>
        </w:tc>
        <w:tc>
          <w:tcPr>
            <w:tcW w:w="6476" w:type="dxa"/>
            <w:vAlign w:val="center"/>
            <w:hideMark/>
          </w:tcPr>
          <w:p w:rsidR="00421162" w:rsidRPr="00421162" w:rsidRDefault="00421162">
            <w:pPr>
              <w:rPr>
                <w:sz w:val="28"/>
                <w:szCs w:val="24"/>
              </w:rPr>
            </w:pPr>
            <w:r w:rsidRPr="00421162">
              <w:rPr>
                <w:sz w:val="28"/>
              </w:rPr>
              <w:t>no file overwrite</w:t>
            </w:r>
          </w:p>
        </w:tc>
      </w:tr>
      <w:tr w:rsidR="00421162" w:rsidTr="009040B4">
        <w:trPr>
          <w:tblCellSpacing w:w="15" w:type="dxa"/>
        </w:trPr>
        <w:tc>
          <w:tcPr>
            <w:tcW w:w="1853" w:type="dxa"/>
            <w:vAlign w:val="center"/>
            <w:hideMark/>
          </w:tcPr>
          <w:p w:rsidR="00421162" w:rsidRPr="00421162" w:rsidRDefault="00421162">
            <w:pPr>
              <w:rPr>
                <w:sz w:val="28"/>
                <w:szCs w:val="24"/>
              </w:rPr>
            </w:pPr>
            <w:r w:rsidRPr="009040B4">
              <w:rPr>
                <w:sz w:val="28"/>
              </w:rPr>
              <w:t>cp -R</w:t>
            </w:r>
          </w:p>
        </w:tc>
        <w:tc>
          <w:tcPr>
            <w:tcW w:w="6476" w:type="dxa"/>
            <w:vAlign w:val="center"/>
            <w:hideMark/>
          </w:tcPr>
          <w:p w:rsidR="00421162" w:rsidRPr="00421162" w:rsidRDefault="00421162">
            <w:pPr>
              <w:rPr>
                <w:sz w:val="28"/>
                <w:szCs w:val="24"/>
              </w:rPr>
            </w:pPr>
            <w:r w:rsidRPr="00421162">
              <w:rPr>
                <w:sz w:val="28"/>
              </w:rPr>
              <w:t>recursive copy (including hidden files)</w:t>
            </w:r>
          </w:p>
        </w:tc>
      </w:tr>
      <w:tr w:rsidR="00421162" w:rsidTr="009040B4">
        <w:trPr>
          <w:tblCellSpacing w:w="15" w:type="dxa"/>
        </w:trPr>
        <w:tc>
          <w:tcPr>
            <w:tcW w:w="1853" w:type="dxa"/>
            <w:vAlign w:val="center"/>
            <w:hideMark/>
          </w:tcPr>
          <w:p w:rsidR="00421162" w:rsidRPr="00421162" w:rsidRDefault="00421162">
            <w:pPr>
              <w:rPr>
                <w:sz w:val="28"/>
                <w:szCs w:val="24"/>
              </w:rPr>
            </w:pPr>
            <w:r w:rsidRPr="00421162">
              <w:rPr>
                <w:sz w:val="28"/>
              </w:rPr>
              <w:t>cp -u</w:t>
            </w:r>
          </w:p>
        </w:tc>
        <w:tc>
          <w:tcPr>
            <w:tcW w:w="6476" w:type="dxa"/>
            <w:vAlign w:val="center"/>
            <w:hideMark/>
          </w:tcPr>
          <w:p w:rsidR="00421162" w:rsidRPr="00421162" w:rsidRDefault="00421162">
            <w:pPr>
              <w:rPr>
                <w:sz w:val="28"/>
                <w:szCs w:val="24"/>
              </w:rPr>
            </w:pPr>
            <w:r w:rsidRPr="00421162">
              <w:rPr>
                <w:sz w:val="28"/>
              </w:rPr>
              <w:t>update - copy when source is newer than dest</w:t>
            </w:r>
            <w:r w:rsidR="009040B4">
              <w:rPr>
                <w:sz w:val="28"/>
              </w:rPr>
              <w:t>ination</w:t>
            </w:r>
          </w:p>
        </w:tc>
      </w:tr>
      <w:tr w:rsidR="00421162" w:rsidTr="009040B4">
        <w:trPr>
          <w:tblCellSpacing w:w="15" w:type="dxa"/>
        </w:trPr>
        <w:tc>
          <w:tcPr>
            <w:tcW w:w="1853" w:type="dxa"/>
            <w:vAlign w:val="center"/>
            <w:hideMark/>
          </w:tcPr>
          <w:p w:rsidR="00421162" w:rsidRPr="00421162" w:rsidRDefault="00421162">
            <w:pPr>
              <w:rPr>
                <w:sz w:val="28"/>
                <w:szCs w:val="24"/>
              </w:rPr>
            </w:pPr>
            <w:r w:rsidRPr="00421162">
              <w:rPr>
                <w:sz w:val="28"/>
              </w:rPr>
              <w:t>cp -v</w:t>
            </w:r>
          </w:p>
        </w:tc>
        <w:tc>
          <w:tcPr>
            <w:tcW w:w="6476" w:type="dxa"/>
            <w:vAlign w:val="center"/>
            <w:hideMark/>
          </w:tcPr>
          <w:p w:rsidR="00421162" w:rsidRPr="00421162" w:rsidRDefault="00421162">
            <w:pPr>
              <w:rPr>
                <w:sz w:val="28"/>
                <w:szCs w:val="24"/>
              </w:rPr>
            </w:pPr>
            <w:r w:rsidRPr="00421162">
              <w:rPr>
                <w:sz w:val="28"/>
              </w:rPr>
              <w:t>verbose - print informative messages</w:t>
            </w:r>
          </w:p>
        </w:tc>
      </w:tr>
    </w:tbl>
    <w:p w:rsidR="000D083E" w:rsidRDefault="000D083E" w:rsidP="000D083E">
      <w:pPr>
        <w:jc w:val="both"/>
        <w:rPr>
          <w:b/>
          <w:sz w:val="28"/>
          <w:szCs w:val="28"/>
        </w:rPr>
      </w:pPr>
    </w:p>
    <w:p w:rsidR="00D11068" w:rsidRDefault="00D11068" w:rsidP="000D083E">
      <w:pPr>
        <w:jc w:val="both"/>
        <w:rPr>
          <w:b/>
          <w:sz w:val="28"/>
          <w:szCs w:val="28"/>
        </w:rPr>
      </w:pPr>
      <w:r>
        <w:rPr>
          <w:b/>
          <w:sz w:val="28"/>
          <w:szCs w:val="28"/>
        </w:rPr>
        <w:t>[Refer Screenshots 14.1 – 14.2 for execution and output of command]</w:t>
      </w:r>
    </w:p>
    <w:p w:rsidR="00D11068" w:rsidRDefault="00D11068" w:rsidP="000D083E">
      <w:pPr>
        <w:jc w:val="both"/>
        <w:rPr>
          <w:b/>
          <w:sz w:val="28"/>
          <w:szCs w:val="28"/>
        </w:rPr>
      </w:pPr>
      <w:r>
        <w:rPr>
          <w:b/>
          <w:sz w:val="28"/>
          <w:szCs w:val="28"/>
        </w:rPr>
        <w:t>Description of Screenshots is as follows:</w:t>
      </w:r>
    </w:p>
    <w:tbl>
      <w:tblPr>
        <w:tblStyle w:val="TableGrid"/>
        <w:tblW w:w="0" w:type="auto"/>
        <w:tblLook w:val="04A0"/>
      </w:tblPr>
      <w:tblGrid>
        <w:gridCol w:w="1951"/>
        <w:gridCol w:w="7291"/>
      </w:tblGrid>
      <w:tr w:rsidR="00D11068" w:rsidTr="00D11068">
        <w:tc>
          <w:tcPr>
            <w:tcW w:w="1951" w:type="dxa"/>
          </w:tcPr>
          <w:p w:rsidR="00D11068" w:rsidRDefault="00D11068" w:rsidP="000D083E">
            <w:pPr>
              <w:jc w:val="both"/>
              <w:rPr>
                <w:b/>
                <w:sz w:val="28"/>
                <w:szCs w:val="28"/>
              </w:rPr>
            </w:pPr>
            <w:r>
              <w:rPr>
                <w:b/>
                <w:sz w:val="28"/>
                <w:szCs w:val="28"/>
              </w:rPr>
              <w:t>Screenshot</w:t>
            </w:r>
          </w:p>
        </w:tc>
        <w:tc>
          <w:tcPr>
            <w:tcW w:w="7291" w:type="dxa"/>
          </w:tcPr>
          <w:p w:rsidR="00D11068" w:rsidRDefault="00D11068" w:rsidP="000D083E">
            <w:pPr>
              <w:jc w:val="both"/>
              <w:rPr>
                <w:b/>
                <w:sz w:val="28"/>
                <w:szCs w:val="28"/>
              </w:rPr>
            </w:pPr>
            <w:r>
              <w:rPr>
                <w:b/>
                <w:sz w:val="28"/>
                <w:szCs w:val="28"/>
              </w:rPr>
              <w:t>Description</w:t>
            </w:r>
          </w:p>
        </w:tc>
      </w:tr>
      <w:tr w:rsidR="00D11068" w:rsidTr="00D11068">
        <w:tc>
          <w:tcPr>
            <w:tcW w:w="1951" w:type="dxa"/>
          </w:tcPr>
          <w:p w:rsidR="00D11068" w:rsidRPr="00D11068" w:rsidRDefault="00D11068" w:rsidP="000D083E">
            <w:pPr>
              <w:jc w:val="both"/>
              <w:rPr>
                <w:sz w:val="28"/>
                <w:szCs w:val="28"/>
              </w:rPr>
            </w:pPr>
            <w:r>
              <w:rPr>
                <w:sz w:val="28"/>
                <w:szCs w:val="28"/>
              </w:rPr>
              <w:t>14.1</w:t>
            </w:r>
          </w:p>
        </w:tc>
        <w:tc>
          <w:tcPr>
            <w:tcW w:w="7291" w:type="dxa"/>
          </w:tcPr>
          <w:p w:rsidR="00D11068" w:rsidRPr="00D11068" w:rsidRDefault="00D11068" w:rsidP="000D083E">
            <w:pPr>
              <w:jc w:val="both"/>
              <w:rPr>
                <w:sz w:val="28"/>
                <w:szCs w:val="28"/>
              </w:rPr>
            </w:pPr>
            <w:r>
              <w:rPr>
                <w:sz w:val="28"/>
                <w:szCs w:val="28"/>
              </w:rPr>
              <w:t xml:space="preserve">Copies </w:t>
            </w:r>
            <w:r w:rsidRPr="00D11068">
              <w:rPr>
                <w:b/>
                <w:sz w:val="28"/>
                <w:szCs w:val="28"/>
              </w:rPr>
              <w:t>students.txt</w:t>
            </w:r>
            <w:r>
              <w:rPr>
                <w:sz w:val="28"/>
                <w:szCs w:val="28"/>
              </w:rPr>
              <w:t xml:space="preserve"> file from </w:t>
            </w:r>
            <w:r w:rsidRPr="00D11068">
              <w:rPr>
                <w:b/>
                <w:sz w:val="28"/>
                <w:szCs w:val="28"/>
              </w:rPr>
              <w:t>Documents</w:t>
            </w:r>
            <w:r>
              <w:rPr>
                <w:sz w:val="28"/>
                <w:szCs w:val="28"/>
              </w:rPr>
              <w:t xml:space="preserve"> directory to </w:t>
            </w:r>
            <w:r w:rsidRPr="00D11068">
              <w:rPr>
                <w:b/>
                <w:sz w:val="28"/>
                <w:szCs w:val="28"/>
              </w:rPr>
              <w:t>Documents/</w:t>
            </w:r>
            <w:proofErr w:type="spellStart"/>
            <w:r w:rsidRPr="00D11068">
              <w:rPr>
                <w:b/>
                <w:sz w:val="28"/>
                <w:szCs w:val="28"/>
              </w:rPr>
              <w:t>mydata</w:t>
            </w:r>
            <w:proofErr w:type="spellEnd"/>
            <w:r>
              <w:rPr>
                <w:sz w:val="28"/>
                <w:szCs w:val="28"/>
              </w:rPr>
              <w:t xml:space="preserve"> directory</w:t>
            </w:r>
          </w:p>
        </w:tc>
      </w:tr>
      <w:tr w:rsidR="00D11068" w:rsidTr="00D11068">
        <w:tc>
          <w:tcPr>
            <w:tcW w:w="1951" w:type="dxa"/>
          </w:tcPr>
          <w:p w:rsidR="00D11068" w:rsidRPr="00D11068" w:rsidRDefault="00D11068" w:rsidP="000D083E">
            <w:pPr>
              <w:jc w:val="both"/>
              <w:rPr>
                <w:sz w:val="28"/>
                <w:szCs w:val="28"/>
              </w:rPr>
            </w:pPr>
            <w:r>
              <w:rPr>
                <w:sz w:val="28"/>
                <w:szCs w:val="28"/>
              </w:rPr>
              <w:t>14.2</w:t>
            </w:r>
          </w:p>
        </w:tc>
        <w:tc>
          <w:tcPr>
            <w:tcW w:w="7291" w:type="dxa"/>
          </w:tcPr>
          <w:p w:rsidR="00D11068" w:rsidRPr="00D11068" w:rsidRDefault="00D11068" w:rsidP="000D083E">
            <w:pPr>
              <w:jc w:val="both"/>
              <w:rPr>
                <w:sz w:val="28"/>
                <w:szCs w:val="28"/>
              </w:rPr>
            </w:pPr>
            <w:r>
              <w:rPr>
                <w:sz w:val="28"/>
                <w:szCs w:val="28"/>
              </w:rPr>
              <w:t xml:space="preserve">Copies entire </w:t>
            </w:r>
            <w:r w:rsidRPr="00D11068">
              <w:rPr>
                <w:b/>
                <w:sz w:val="28"/>
                <w:szCs w:val="28"/>
              </w:rPr>
              <w:t>Documents</w:t>
            </w:r>
            <w:r>
              <w:rPr>
                <w:sz w:val="28"/>
                <w:szCs w:val="28"/>
              </w:rPr>
              <w:t xml:space="preserve"> directory inside </w:t>
            </w:r>
            <w:proofErr w:type="spellStart"/>
            <w:r w:rsidRPr="00D11068">
              <w:rPr>
                <w:b/>
                <w:sz w:val="28"/>
                <w:szCs w:val="28"/>
              </w:rPr>
              <w:t>Documents_Copy</w:t>
            </w:r>
            <w:proofErr w:type="spellEnd"/>
            <w:r>
              <w:rPr>
                <w:sz w:val="28"/>
                <w:szCs w:val="28"/>
              </w:rPr>
              <w:t xml:space="preserve"> directory recursively</w:t>
            </w:r>
          </w:p>
        </w:tc>
      </w:tr>
    </w:tbl>
    <w:p w:rsidR="00D11068" w:rsidRDefault="00D11068" w:rsidP="000D083E">
      <w:pPr>
        <w:jc w:val="both"/>
        <w:rPr>
          <w:b/>
          <w:sz w:val="28"/>
          <w:szCs w:val="28"/>
        </w:rPr>
      </w:pPr>
    </w:p>
    <w:p w:rsidR="00E005C4" w:rsidRDefault="00E005C4" w:rsidP="00E005C4">
      <w:pPr>
        <w:pStyle w:val="ListParagraph"/>
        <w:numPr>
          <w:ilvl w:val="0"/>
          <w:numId w:val="1"/>
        </w:numPr>
        <w:ind w:left="426" w:hanging="426"/>
        <w:jc w:val="both"/>
        <w:rPr>
          <w:b/>
          <w:sz w:val="28"/>
          <w:szCs w:val="28"/>
        </w:rPr>
      </w:pPr>
      <w:r>
        <w:rPr>
          <w:b/>
          <w:sz w:val="28"/>
          <w:szCs w:val="28"/>
        </w:rPr>
        <w:t xml:space="preserve"> which</w:t>
      </w:r>
    </w:p>
    <w:p w:rsidR="00E005C4" w:rsidRPr="00E005C4" w:rsidRDefault="00E005C4" w:rsidP="00E005C4">
      <w:pPr>
        <w:jc w:val="both"/>
        <w:rPr>
          <w:b/>
          <w:sz w:val="28"/>
          <w:szCs w:val="28"/>
        </w:rPr>
      </w:pPr>
      <w:r w:rsidRPr="00E005C4">
        <w:rPr>
          <w:b/>
          <w:sz w:val="28"/>
          <w:szCs w:val="28"/>
          <w:u w:val="single"/>
        </w:rPr>
        <w:t>Purpose</w:t>
      </w:r>
      <w:r>
        <w:rPr>
          <w:b/>
          <w:sz w:val="28"/>
          <w:szCs w:val="28"/>
        </w:rPr>
        <w:t>:</w:t>
      </w:r>
    </w:p>
    <w:p w:rsidR="00E005C4" w:rsidRDefault="00E005C4" w:rsidP="00E005C4">
      <w:pPr>
        <w:jc w:val="both"/>
        <w:rPr>
          <w:sz w:val="28"/>
          <w:szCs w:val="28"/>
        </w:rPr>
      </w:pPr>
      <w:proofErr w:type="gramStart"/>
      <w:r w:rsidRPr="00E005C4">
        <w:rPr>
          <w:b/>
          <w:sz w:val="28"/>
          <w:szCs w:val="28"/>
        </w:rPr>
        <w:t>which</w:t>
      </w:r>
      <w:proofErr w:type="gramEnd"/>
      <w:r w:rsidRPr="00E005C4">
        <w:rPr>
          <w:sz w:val="28"/>
          <w:szCs w:val="28"/>
        </w:rPr>
        <w:t xml:space="preserve"> command is very small and simple command to locate executables in the system. It allows user to pass several command names as arguments to get their paths</w:t>
      </w:r>
      <w:r>
        <w:rPr>
          <w:sz w:val="28"/>
          <w:szCs w:val="28"/>
        </w:rPr>
        <w:t xml:space="preserve"> in the system. “</w:t>
      </w:r>
      <w:proofErr w:type="gramStart"/>
      <w:r>
        <w:rPr>
          <w:sz w:val="28"/>
          <w:szCs w:val="28"/>
        </w:rPr>
        <w:t>which</w:t>
      </w:r>
      <w:proofErr w:type="gramEnd"/>
      <w:r>
        <w:rPr>
          <w:sz w:val="28"/>
          <w:szCs w:val="28"/>
        </w:rPr>
        <w:t>” command</w:t>
      </w:r>
      <w:r w:rsidRPr="00E005C4">
        <w:rPr>
          <w:sz w:val="28"/>
          <w:szCs w:val="28"/>
        </w:rPr>
        <w:t xml:space="preserve"> searches the path of executable in system paths set in $PATH </w:t>
      </w:r>
      <w:hyperlink r:id="rId39" w:history="1">
        <w:r w:rsidRPr="00E005C4">
          <w:rPr>
            <w:sz w:val="28"/>
            <w:szCs w:val="28"/>
          </w:rPr>
          <w:t>environment variable</w:t>
        </w:r>
      </w:hyperlink>
      <w:r w:rsidRPr="00E005C4">
        <w:rPr>
          <w:sz w:val="28"/>
          <w:szCs w:val="28"/>
        </w:rPr>
        <w:t>.</w:t>
      </w:r>
    </w:p>
    <w:p w:rsidR="00E005C4" w:rsidRDefault="00E005C4" w:rsidP="00E005C4">
      <w:pPr>
        <w:jc w:val="both"/>
        <w:rPr>
          <w:b/>
          <w:sz w:val="28"/>
          <w:szCs w:val="28"/>
        </w:rPr>
      </w:pPr>
      <w:r w:rsidRPr="00E005C4">
        <w:rPr>
          <w:b/>
          <w:sz w:val="28"/>
          <w:szCs w:val="28"/>
          <w:u w:val="single"/>
        </w:rPr>
        <w:lastRenderedPageBreak/>
        <w:t>Syntax</w:t>
      </w:r>
      <w:r w:rsidRPr="00E005C4">
        <w:rPr>
          <w:b/>
          <w:sz w:val="28"/>
          <w:szCs w:val="28"/>
        </w:rPr>
        <w:t>:</w:t>
      </w:r>
    </w:p>
    <w:p w:rsidR="00E005C4" w:rsidRDefault="00E005C4" w:rsidP="00E005C4">
      <w:pPr>
        <w:jc w:val="both"/>
        <w:rPr>
          <w:b/>
          <w:sz w:val="28"/>
          <w:szCs w:val="28"/>
        </w:rPr>
      </w:pPr>
      <w:proofErr w:type="gramStart"/>
      <w:r w:rsidRPr="00E005C4">
        <w:rPr>
          <w:b/>
          <w:sz w:val="28"/>
          <w:szCs w:val="28"/>
          <w:highlight w:val="lightGray"/>
        </w:rPr>
        <w:t>which</w:t>
      </w:r>
      <w:proofErr w:type="gramEnd"/>
      <w:r w:rsidRPr="00E005C4">
        <w:rPr>
          <w:b/>
          <w:sz w:val="28"/>
          <w:szCs w:val="28"/>
          <w:highlight w:val="lightGray"/>
        </w:rPr>
        <w:t xml:space="preserve"> [option] argument(s)</w:t>
      </w:r>
    </w:p>
    <w:p w:rsidR="00E005C4" w:rsidRDefault="00E005C4" w:rsidP="00E005C4">
      <w:pPr>
        <w:jc w:val="both"/>
        <w:rPr>
          <w:sz w:val="28"/>
          <w:szCs w:val="28"/>
        </w:rPr>
      </w:pPr>
      <w:r>
        <w:rPr>
          <w:b/>
          <w:sz w:val="28"/>
          <w:szCs w:val="28"/>
        </w:rPr>
        <w:t>-</w:t>
      </w:r>
      <w:proofErr w:type="gramStart"/>
      <w:r>
        <w:rPr>
          <w:b/>
          <w:sz w:val="28"/>
          <w:szCs w:val="28"/>
        </w:rPr>
        <w:t>a :</w:t>
      </w:r>
      <w:proofErr w:type="gramEnd"/>
      <w:r>
        <w:rPr>
          <w:b/>
          <w:sz w:val="28"/>
          <w:szCs w:val="28"/>
        </w:rPr>
        <w:t xml:space="preserve"> </w:t>
      </w:r>
      <w:r w:rsidR="001F1512">
        <w:rPr>
          <w:b/>
          <w:sz w:val="28"/>
          <w:szCs w:val="28"/>
        </w:rPr>
        <w:t>“</w:t>
      </w:r>
      <w:r w:rsidR="001F1512">
        <w:rPr>
          <w:sz w:val="28"/>
          <w:szCs w:val="28"/>
        </w:rPr>
        <w:t xml:space="preserve">which” command with option “-a” </w:t>
      </w:r>
      <w:r w:rsidRPr="00E005C4">
        <w:rPr>
          <w:sz w:val="28"/>
          <w:szCs w:val="28"/>
        </w:rPr>
        <w:t xml:space="preserve">displays all paths of executable </w:t>
      </w:r>
      <w:r w:rsidR="001F1512">
        <w:rPr>
          <w:sz w:val="28"/>
          <w:szCs w:val="28"/>
        </w:rPr>
        <w:t xml:space="preserve">  </w:t>
      </w:r>
      <w:r w:rsidRPr="00E005C4">
        <w:rPr>
          <w:sz w:val="28"/>
          <w:szCs w:val="28"/>
        </w:rPr>
        <w:t>matching to argument.</w:t>
      </w:r>
    </w:p>
    <w:p w:rsidR="001F1512" w:rsidRDefault="001F1512" w:rsidP="00E005C4">
      <w:pPr>
        <w:jc w:val="both"/>
        <w:rPr>
          <w:b/>
          <w:sz w:val="28"/>
          <w:szCs w:val="28"/>
        </w:rPr>
      </w:pPr>
      <w:r w:rsidRPr="001F1512">
        <w:rPr>
          <w:b/>
          <w:sz w:val="28"/>
          <w:szCs w:val="28"/>
        </w:rPr>
        <w:t>[Refer Screenshot 15 for execution and output of which command]</w:t>
      </w:r>
    </w:p>
    <w:p w:rsidR="001F1512" w:rsidRPr="001F1512" w:rsidRDefault="001F1512" w:rsidP="00E005C4">
      <w:pPr>
        <w:jc w:val="both"/>
        <w:rPr>
          <w:b/>
          <w:sz w:val="28"/>
          <w:szCs w:val="28"/>
        </w:rPr>
      </w:pPr>
    </w:p>
    <w:sectPr w:rsidR="001F1512" w:rsidRPr="001F1512" w:rsidSect="004103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E13A4"/>
    <w:multiLevelType w:val="multilevel"/>
    <w:tmpl w:val="A454B924"/>
    <w:lvl w:ilvl="0">
      <w:start w:val="1"/>
      <w:numFmt w:val="lowerRoman"/>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0E78F0"/>
    <w:multiLevelType w:val="hybridMultilevel"/>
    <w:tmpl w:val="6E46C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94D18"/>
    <w:rsid w:val="00000070"/>
    <w:rsid w:val="00000425"/>
    <w:rsid w:val="00000BF2"/>
    <w:rsid w:val="00001F7F"/>
    <w:rsid w:val="000037D6"/>
    <w:rsid w:val="00003B7E"/>
    <w:rsid w:val="00004286"/>
    <w:rsid w:val="0000428D"/>
    <w:rsid w:val="00004D92"/>
    <w:rsid w:val="0000577B"/>
    <w:rsid w:val="00005D52"/>
    <w:rsid w:val="00006E5E"/>
    <w:rsid w:val="00007329"/>
    <w:rsid w:val="000074EA"/>
    <w:rsid w:val="00010FBE"/>
    <w:rsid w:val="00011209"/>
    <w:rsid w:val="00011353"/>
    <w:rsid w:val="00011EEE"/>
    <w:rsid w:val="00012C47"/>
    <w:rsid w:val="00013F65"/>
    <w:rsid w:val="000141B7"/>
    <w:rsid w:val="00014657"/>
    <w:rsid w:val="00014C42"/>
    <w:rsid w:val="00015781"/>
    <w:rsid w:val="00015894"/>
    <w:rsid w:val="00015C34"/>
    <w:rsid w:val="00016D58"/>
    <w:rsid w:val="0002015F"/>
    <w:rsid w:val="00020CCD"/>
    <w:rsid w:val="00021AF0"/>
    <w:rsid w:val="00021AF2"/>
    <w:rsid w:val="00021BE3"/>
    <w:rsid w:val="000229F5"/>
    <w:rsid w:val="00022D70"/>
    <w:rsid w:val="000230DA"/>
    <w:rsid w:val="00023453"/>
    <w:rsid w:val="00023578"/>
    <w:rsid w:val="000242EF"/>
    <w:rsid w:val="000244EF"/>
    <w:rsid w:val="0002466B"/>
    <w:rsid w:val="00024A49"/>
    <w:rsid w:val="00025EC2"/>
    <w:rsid w:val="00026323"/>
    <w:rsid w:val="0002639B"/>
    <w:rsid w:val="0002640B"/>
    <w:rsid w:val="00026434"/>
    <w:rsid w:val="00026616"/>
    <w:rsid w:val="00026E74"/>
    <w:rsid w:val="0002717E"/>
    <w:rsid w:val="00027C82"/>
    <w:rsid w:val="00030271"/>
    <w:rsid w:val="000306D6"/>
    <w:rsid w:val="00030E0C"/>
    <w:rsid w:val="0003118A"/>
    <w:rsid w:val="00032C95"/>
    <w:rsid w:val="0003360E"/>
    <w:rsid w:val="0003466F"/>
    <w:rsid w:val="0003501C"/>
    <w:rsid w:val="00035062"/>
    <w:rsid w:val="0003572D"/>
    <w:rsid w:val="00035AB5"/>
    <w:rsid w:val="00035B7B"/>
    <w:rsid w:val="00035C57"/>
    <w:rsid w:val="00035E17"/>
    <w:rsid w:val="00036904"/>
    <w:rsid w:val="00037729"/>
    <w:rsid w:val="00037FBE"/>
    <w:rsid w:val="0004010A"/>
    <w:rsid w:val="00040412"/>
    <w:rsid w:val="000404ED"/>
    <w:rsid w:val="0004130D"/>
    <w:rsid w:val="00041F15"/>
    <w:rsid w:val="00041F17"/>
    <w:rsid w:val="00042258"/>
    <w:rsid w:val="00042367"/>
    <w:rsid w:val="0004318D"/>
    <w:rsid w:val="00043463"/>
    <w:rsid w:val="00043518"/>
    <w:rsid w:val="00043AD3"/>
    <w:rsid w:val="00046541"/>
    <w:rsid w:val="00046D12"/>
    <w:rsid w:val="00047064"/>
    <w:rsid w:val="00047924"/>
    <w:rsid w:val="00047982"/>
    <w:rsid w:val="00050648"/>
    <w:rsid w:val="0005099D"/>
    <w:rsid w:val="0005143A"/>
    <w:rsid w:val="000544E8"/>
    <w:rsid w:val="0005674D"/>
    <w:rsid w:val="00056823"/>
    <w:rsid w:val="00057C20"/>
    <w:rsid w:val="000605C2"/>
    <w:rsid w:val="000624C1"/>
    <w:rsid w:val="000625B5"/>
    <w:rsid w:val="00062CD0"/>
    <w:rsid w:val="00062EC6"/>
    <w:rsid w:val="000637DD"/>
    <w:rsid w:val="00063D1F"/>
    <w:rsid w:val="00065528"/>
    <w:rsid w:val="0006607C"/>
    <w:rsid w:val="00066228"/>
    <w:rsid w:val="000664C9"/>
    <w:rsid w:val="0006653B"/>
    <w:rsid w:val="00066873"/>
    <w:rsid w:val="00066CCF"/>
    <w:rsid w:val="0006733D"/>
    <w:rsid w:val="00067E18"/>
    <w:rsid w:val="0007004C"/>
    <w:rsid w:val="00070377"/>
    <w:rsid w:val="00071FD9"/>
    <w:rsid w:val="00072E3E"/>
    <w:rsid w:val="0007305F"/>
    <w:rsid w:val="00073155"/>
    <w:rsid w:val="00074CEE"/>
    <w:rsid w:val="000750F7"/>
    <w:rsid w:val="00075270"/>
    <w:rsid w:val="0007536C"/>
    <w:rsid w:val="00075451"/>
    <w:rsid w:val="00075473"/>
    <w:rsid w:val="00076A37"/>
    <w:rsid w:val="00077E3A"/>
    <w:rsid w:val="000806B9"/>
    <w:rsid w:val="000808C1"/>
    <w:rsid w:val="00081D01"/>
    <w:rsid w:val="00083148"/>
    <w:rsid w:val="000839AC"/>
    <w:rsid w:val="00084403"/>
    <w:rsid w:val="000844A5"/>
    <w:rsid w:val="00084704"/>
    <w:rsid w:val="000849BA"/>
    <w:rsid w:val="00084AA1"/>
    <w:rsid w:val="00084E3A"/>
    <w:rsid w:val="00084F0A"/>
    <w:rsid w:val="000853EA"/>
    <w:rsid w:val="00085D4E"/>
    <w:rsid w:val="000862EF"/>
    <w:rsid w:val="000866B9"/>
    <w:rsid w:val="00086A87"/>
    <w:rsid w:val="00087049"/>
    <w:rsid w:val="000877C1"/>
    <w:rsid w:val="00087ACD"/>
    <w:rsid w:val="000908B8"/>
    <w:rsid w:val="00090E28"/>
    <w:rsid w:val="00090F69"/>
    <w:rsid w:val="00091D3D"/>
    <w:rsid w:val="000921BB"/>
    <w:rsid w:val="00092C9D"/>
    <w:rsid w:val="00093194"/>
    <w:rsid w:val="00093A35"/>
    <w:rsid w:val="000940EB"/>
    <w:rsid w:val="00094FAC"/>
    <w:rsid w:val="0009547F"/>
    <w:rsid w:val="000955F7"/>
    <w:rsid w:val="0009566E"/>
    <w:rsid w:val="00097835"/>
    <w:rsid w:val="000A00B2"/>
    <w:rsid w:val="000A2311"/>
    <w:rsid w:val="000A2318"/>
    <w:rsid w:val="000A353B"/>
    <w:rsid w:val="000A4AFE"/>
    <w:rsid w:val="000A513D"/>
    <w:rsid w:val="000A5A98"/>
    <w:rsid w:val="000A67D9"/>
    <w:rsid w:val="000A6F52"/>
    <w:rsid w:val="000A76E5"/>
    <w:rsid w:val="000A7B1C"/>
    <w:rsid w:val="000A7CBA"/>
    <w:rsid w:val="000A7CE3"/>
    <w:rsid w:val="000B18A2"/>
    <w:rsid w:val="000B1B70"/>
    <w:rsid w:val="000B2461"/>
    <w:rsid w:val="000B33FE"/>
    <w:rsid w:val="000B35B0"/>
    <w:rsid w:val="000B393A"/>
    <w:rsid w:val="000B3E0F"/>
    <w:rsid w:val="000B469D"/>
    <w:rsid w:val="000B4EA9"/>
    <w:rsid w:val="000B5657"/>
    <w:rsid w:val="000B5A77"/>
    <w:rsid w:val="000B5E94"/>
    <w:rsid w:val="000B6022"/>
    <w:rsid w:val="000B69C9"/>
    <w:rsid w:val="000B6D9C"/>
    <w:rsid w:val="000C0616"/>
    <w:rsid w:val="000C18E3"/>
    <w:rsid w:val="000C2BAE"/>
    <w:rsid w:val="000C32B2"/>
    <w:rsid w:val="000C37C5"/>
    <w:rsid w:val="000C4E24"/>
    <w:rsid w:val="000C4E99"/>
    <w:rsid w:val="000C5531"/>
    <w:rsid w:val="000C5546"/>
    <w:rsid w:val="000C68CD"/>
    <w:rsid w:val="000C6C4A"/>
    <w:rsid w:val="000D083E"/>
    <w:rsid w:val="000D172F"/>
    <w:rsid w:val="000D1780"/>
    <w:rsid w:val="000D1D71"/>
    <w:rsid w:val="000D2770"/>
    <w:rsid w:val="000D2E7B"/>
    <w:rsid w:val="000D31FC"/>
    <w:rsid w:val="000D33F1"/>
    <w:rsid w:val="000D3A01"/>
    <w:rsid w:val="000D3BEA"/>
    <w:rsid w:val="000D3C3F"/>
    <w:rsid w:val="000D4680"/>
    <w:rsid w:val="000D4BDD"/>
    <w:rsid w:val="000D5AD6"/>
    <w:rsid w:val="000D632C"/>
    <w:rsid w:val="000D6A0D"/>
    <w:rsid w:val="000D7B6C"/>
    <w:rsid w:val="000E0FC3"/>
    <w:rsid w:val="000E1441"/>
    <w:rsid w:val="000E1C3C"/>
    <w:rsid w:val="000E1D3A"/>
    <w:rsid w:val="000E250A"/>
    <w:rsid w:val="000E3218"/>
    <w:rsid w:val="000E3E64"/>
    <w:rsid w:val="000E49D6"/>
    <w:rsid w:val="000E4B2B"/>
    <w:rsid w:val="000E4C91"/>
    <w:rsid w:val="000E560D"/>
    <w:rsid w:val="000E618C"/>
    <w:rsid w:val="000E6EFE"/>
    <w:rsid w:val="000E75EA"/>
    <w:rsid w:val="000F05D8"/>
    <w:rsid w:val="000F0A09"/>
    <w:rsid w:val="000F0A58"/>
    <w:rsid w:val="000F0D6A"/>
    <w:rsid w:val="000F1DEC"/>
    <w:rsid w:val="000F23FD"/>
    <w:rsid w:val="000F27C5"/>
    <w:rsid w:val="000F2935"/>
    <w:rsid w:val="000F365C"/>
    <w:rsid w:val="000F39E2"/>
    <w:rsid w:val="000F3FFA"/>
    <w:rsid w:val="000F4218"/>
    <w:rsid w:val="000F490F"/>
    <w:rsid w:val="000F5D3B"/>
    <w:rsid w:val="000F5E53"/>
    <w:rsid w:val="000F6215"/>
    <w:rsid w:val="000F62C2"/>
    <w:rsid w:val="000F68CB"/>
    <w:rsid w:val="000F691B"/>
    <w:rsid w:val="000F786E"/>
    <w:rsid w:val="000F78D7"/>
    <w:rsid w:val="000F7F01"/>
    <w:rsid w:val="00100754"/>
    <w:rsid w:val="001010E2"/>
    <w:rsid w:val="00101A23"/>
    <w:rsid w:val="00101D5B"/>
    <w:rsid w:val="00101EAA"/>
    <w:rsid w:val="00102A25"/>
    <w:rsid w:val="00102E86"/>
    <w:rsid w:val="0010303A"/>
    <w:rsid w:val="001030CE"/>
    <w:rsid w:val="0010353C"/>
    <w:rsid w:val="00104222"/>
    <w:rsid w:val="0010444C"/>
    <w:rsid w:val="00104D26"/>
    <w:rsid w:val="00105309"/>
    <w:rsid w:val="0010616B"/>
    <w:rsid w:val="00106E37"/>
    <w:rsid w:val="0010702E"/>
    <w:rsid w:val="00107516"/>
    <w:rsid w:val="00110367"/>
    <w:rsid w:val="00110470"/>
    <w:rsid w:val="0011070F"/>
    <w:rsid w:val="00111E7A"/>
    <w:rsid w:val="001121C5"/>
    <w:rsid w:val="00112F19"/>
    <w:rsid w:val="0011301F"/>
    <w:rsid w:val="001132BB"/>
    <w:rsid w:val="00113C60"/>
    <w:rsid w:val="00113D79"/>
    <w:rsid w:val="00113EAB"/>
    <w:rsid w:val="00114156"/>
    <w:rsid w:val="0011442F"/>
    <w:rsid w:val="001149AA"/>
    <w:rsid w:val="00115189"/>
    <w:rsid w:val="001156FD"/>
    <w:rsid w:val="00116B22"/>
    <w:rsid w:val="001171B6"/>
    <w:rsid w:val="00117B2B"/>
    <w:rsid w:val="00117F83"/>
    <w:rsid w:val="001205FD"/>
    <w:rsid w:val="001209EE"/>
    <w:rsid w:val="001213E2"/>
    <w:rsid w:val="00121C78"/>
    <w:rsid w:val="0012252F"/>
    <w:rsid w:val="00122B7C"/>
    <w:rsid w:val="00122BCE"/>
    <w:rsid w:val="00122E03"/>
    <w:rsid w:val="001232BF"/>
    <w:rsid w:val="001237CC"/>
    <w:rsid w:val="00123E42"/>
    <w:rsid w:val="00123F27"/>
    <w:rsid w:val="00124D9D"/>
    <w:rsid w:val="00124EEA"/>
    <w:rsid w:val="0012579C"/>
    <w:rsid w:val="00125B5D"/>
    <w:rsid w:val="0012697B"/>
    <w:rsid w:val="00126C48"/>
    <w:rsid w:val="00127231"/>
    <w:rsid w:val="00127D03"/>
    <w:rsid w:val="001303CF"/>
    <w:rsid w:val="0013101C"/>
    <w:rsid w:val="0013130D"/>
    <w:rsid w:val="00131AD8"/>
    <w:rsid w:val="00132399"/>
    <w:rsid w:val="001331FE"/>
    <w:rsid w:val="001335A7"/>
    <w:rsid w:val="0013384E"/>
    <w:rsid w:val="00133DEF"/>
    <w:rsid w:val="001349F7"/>
    <w:rsid w:val="00134A76"/>
    <w:rsid w:val="00134D94"/>
    <w:rsid w:val="00135377"/>
    <w:rsid w:val="001357FA"/>
    <w:rsid w:val="0013622C"/>
    <w:rsid w:val="00136741"/>
    <w:rsid w:val="00136DDB"/>
    <w:rsid w:val="0013792D"/>
    <w:rsid w:val="0014061C"/>
    <w:rsid w:val="00141633"/>
    <w:rsid w:val="00141E3B"/>
    <w:rsid w:val="001431ED"/>
    <w:rsid w:val="00143260"/>
    <w:rsid w:val="0014485F"/>
    <w:rsid w:val="00144C26"/>
    <w:rsid w:val="00146096"/>
    <w:rsid w:val="00146517"/>
    <w:rsid w:val="00146BF3"/>
    <w:rsid w:val="00146CFE"/>
    <w:rsid w:val="00147269"/>
    <w:rsid w:val="001474FE"/>
    <w:rsid w:val="00150FD3"/>
    <w:rsid w:val="001526AB"/>
    <w:rsid w:val="00152A51"/>
    <w:rsid w:val="00152F92"/>
    <w:rsid w:val="001533B5"/>
    <w:rsid w:val="00154604"/>
    <w:rsid w:val="00154670"/>
    <w:rsid w:val="00155580"/>
    <w:rsid w:val="00155E67"/>
    <w:rsid w:val="00156B5C"/>
    <w:rsid w:val="00157F64"/>
    <w:rsid w:val="00160035"/>
    <w:rsid w:val="00160122"/>
    <w:rsid w:val="00160C0F"/>
    <w:rsid w:val="00161000"/>
    <w:rsid w:val="0016154A"/>
    <w:rsid w:val="001617C6"/>
    <w:rsid w:val="00161C29"/>
    <w:rsid w:val="0016292C"/>
    <w:rsid w:val="00163257"/>
    <w:rsid w:val="00163384"/>
    <w:rsid w:val="00163875"/>
    <w:rsid w:val="001638D0"/>
    <w:rsid w:val="00163D9B"/>
    <w:rsid w:val="00163E2F"/>
    <w:rsid w:val="001643F0"/>
    <w:rsid w:val="001645E5"/>
    <w:rsid w:val="001649C1"/>
    <w:rsid w:val="00164E78"/>
    <w:rsid w:val="00164E96"/>
    <w:rsid w:val="00165D87"/>
    <w:rsid w:val="00165E84"/>
    <w:rsid w:val="00165EF6"/>
    <w:rsid w:val="001665AC"/>
    <w:rsid w:val="001673DD"/>
    <w:rsid w:val="001675FD"/>
    <w:rsid w:val="001677A1"/>
    <w:rsid w:val="00167CA9"/>
    <w:rsid w:val="00171F30"/>
    <w:rsid w:val="00173171"/>
    <w:rsid w:val="001731A3"/>
    <w:rsid w:val="0017354F"/>
    <w:rsid w:val="00174441"/>
    <w:rsid w:val="001749C4"/>
    <w:rsid w:val="00174A91"/>
    <w:rsid w:val="00175B25"/>
    <w:rsid w:val="00176DAE"/>
    <w:rsid w:val="00176EC9"/>
    <w:rsid w:val="00177838"/>
    <w:rsid w:val="0018083F"/>
    <w:rsid w:val="001808F5"/>
    <w:rsid w:val="0018128A"/>
    <w:rsid w:val="00181E85"/>
    <w:rsid w:val="0018271A"/>
    <w:rsid w:val="00184E4B"/>
    <w:rsid w:val="00184FDB"/>
    <w:rsid w:val="001859C2"/>
    <w:rsid w:val="00185BA2"/>
    <w:rsid w:val="00186A43"/>
    <w:rsid w:val="00186EDA"/>
    <w:rsid w:val="00190A9B"/>
    <w:rsid w:val="0019169A"/>
    <w:rsid w:val="0019253B"/>
    <w:rsid w:val="0019283E"/>
    <w:rsid w:val="00192B72"/>
    <w:rsid w:val="00192EF7"/>
    <w:rsid w:val="00193085"/>
    <w:rsid w:val="00193372"/>
    <w:rsid w:val="00193BD9"/>
    <w:rsid w:val="00193BEA"/>
    <w:rsid w:val="00194395"/>
    <w:rsid w:val="00194B95"/>
    <w:rsid w:val="00196DFE"/>
    <w:rsid w:val="00197DA1"/>
    <w:rsid w:val="001A0023"/>
    <w:rsid w:val="001A07BF"/>
    <w:rsid w:val="001A088D"/>
    <w:rsid w:val="001A108D"/>
    <w:rsid w:val="001A12B8"/>
    <w:rsid w:val="001A1CC1"/>
    <w:rsid w:val="001A2437"/>
    <w:rsid w:val="001A2448"/>
    <w:rsid w:val="001A27F7"/>
    <w:rsid w:val="001A3080"/>
    <w:rsid w:val="001A4B0D"/>
    <w:rsid w:val="001A4D49"/>
    <w:rsid w:val="001A4EAF"/>
    <w:rsid w:val="001A53C5"/>
    <w:rsid w:val="001A5EDB"/>
    <w:rsid w:val="001A6D13"/>
    <w:rsid w:val="001A7391"/>
    <w:rsid w:val="001A7645"/>
    <w:rsid w:val="001B0320"/>
    <w:rsid w:val="001B0A4A"/>
    <w:rsid w:val="001B0FA2"/>
    <w:rsid w:val="001B26AA"/>
    <w:rsid w:val="001B2BA5"/>
    <w:rsid w:val="001B4517"/>
    <w:rsid w:val="001B49C6"/>
    <w:rsid w:val="001B4CB5"/>
    <w:rsid w:val="001B5ED8"/>
    <w:rsid w:val="001B5F86"/>
    <w:rsid w:val="001B5FE9"/>
    <w:rsid w:val="001B6AB8"/>
    <w:rsid w:val="001B6FB0"/>
    <w:rsid w:val="001B7812"/>
    <w:rsid w:val="001B78BA"/>
    <w:rsid w:val="001B7F14"/>
    <w:rsid w:val="001C01D6"/>
    <w:rsid w:val="001C03ED"/>
    <w:rsid w:val="001C078A"/>
    <w:rsid w:val="001C1A80"/>
    <w:rsid w:val="001C209F"/>
    <w:rsid w:val="001C28CE"/>
    <w:rsid w:val="001C2BCA"/>
    <w:rsid w:val="001C376C"/>
    <w:rsid w:val="001C385B"/>
    <w:rsid w:val="001C3FC0"/>
    <w:rsid w:val="001C452D"/>
    <w:rsid w:val="001C493F"/>
    <w:rsid w:val="001C5430"/>
    <w:rsid w:val="001C5DAA"/>
    <w:rsid w:val="001C6404"/>
    <w:rsid w:val="001C6A9C"/>
    <w:rsid w:val="001C79BC"/>
    <w:rsid w:val="001C7EDD"/>
    <w:rsid w:val="001D0219"/>
    <w:rsid w:val="001D076B"/>
    <w:rsid w:val="001D1103"/>
    <w:rsid w:val="001D1A48"/>
    <w:rsid w:val="001D1B8A"/>
    <w:rsid w:val="001D1D24"/>
    <w:rsid w:val="001D1E02"/>
    <w:rsid w:val="001D21ED"/>
    <w:rsid w:val="001D3C20"/>
    <w:rsid w:val="001D4E8C"/>
    <w:rsid w:val="001D5FF0"/>
    <w:rsid w:val="001D636F"/>
    <w:rsid w:val="001D6ED1"/>
    <w:rsid w:val="001D7584"/>
    <w:rsid w:val="001D774E"/>
    <w:rsid w:val="001D786B"/>
    <w:rsid w:val="001D7C33"/>
    <w:rsid w:val="001E061E"/>
    <w:rsid w:val="001E07DF"/>
    <w:rsid w:val="001E161B"/>
    <w:rsid w:val="001E2859"/>
    <w:rsid w:val="001E33CD"/>
    <w:rsid w:val="001E3772"/>
    <w:rsid w:val="001E4075"/>
    <w:rsid w:val="001E42EA"/>
    <w:rsid w:val="001E446F"/>
    <w:rsid w:val="001E4C2F"/>
    <w:rsid w:val="001E513E"/>
    <w:rsid w:val="001E5AB5"/>
    <w:rsid w:val="001E5FD2"/>
    <w:rsid w:val="001E69C9"/>
    <w:rsid w:val="001E7728"/>
    <w:rsid w:val="001E791F"/>
    <w:rsid w:val="001E7D89"/>
    <w:rsid w:val="001F1512"/>
    <w:rsid w:val="001F16ED"/>
    <w:rsid w:val="001F19A8"/>
    <w:rsid w:val="001F25CE"/>
    <w:rsid w:val="001F2F2A"/>
    <w:rsid w:val="001F41CD"/>
    <w:rsid w:val="001F4240"/>
    <w:rsid w:val="001F471D"/>
    <w:rsid w:val="001F47F7"/>
    <w:rsid w:val="001F5E82"/>
    <w:rsid w:val="001F6146"/>
    <w:rsid w:val="001F6522"/>
    <w:rsid w:val="001F68C7"/>
    <w:rsid w:val="001F79CA"/>
    <w:rsid w:val="00200837"/>
    <w:rsid w:val="002011A8"/>
    <w:rsid w:val="002011B3"/>
    <w:rsid w:val="00201216"/>
    <w:rsid w:val="0020130E"/>
    <w:rsid w:val="0020220A"/>
    <w:rsid w:val="00203B5D"/>
    <w:rsid w:val="00203C2B"/>
    <w:rsid w:val="00203C93"/>
    <w:rsid w:val="00203E68"/>
    <w:rsid w:val="002044D6"/>
    <w:rsid w:val="0020479D"/>
    <w:rsid w:val="002050BA"/>
    <w:rsid w:val="002055DB"/>
    <w:rsid w:val="00205F10"/>
    <w:rsid w:val="00206BC7"/>
    <w:rsid w:val="00206BD3"/>
    <w:rsid w:val="002071FB"/>
    <w:rsid w:val="00207243"/>
    <w:rsid w:val="00207846"/>
    <w:rsid w:val="0021057E"/>
    <w:rsid w:val="00210686"/>
    <w:rsid w:val="0021124F"/>
    <w:rsid w:val="0021126E"/>
    <w:rsid w:val="002114F2"/>
    <w:rsid w:val="00211881"/>
    <w:rsid w:val="0021324F"/>
    <w:rsid w:val="0021328D"/>
    <w:rsid w:val="00213507"/>
    <w:rsid w:val="00213615"/>
    <w:rsid w:val="00213BF1"/>
    <w:rsid w:val="00214691"/>
    <w:rsid w:val="002147E2"/>
    <w:rsid w:val="00214C85"/>
    <w:rsid w:val="002166C1"/>
    <w:rsid w:val="00216D02"/>
    <w:rsid w:val="00216ECD"/>
    <w:rsid w:val="0021778C"/>
    <w:rsid w:val="002179F0"/>
    <w:rsid w:val="00217B3A"/>
    <w:rsid w:val="00217DE5"/>
    <w:rsid w:val="00222BC4"/>
    <w:rsid w:val="0022322B"/>
    <w:rsid w:val="00223970"/>
    <w:rsid w:val="00223B45"/>
    <w:rsid w:val="00223DF7"/>
    <w:rsid w:val="00223EE2"/>
    <w:rsid w:val="0022418D"/>
    <w:rsid w:val="00225659"/>
    <w:rsid w:val="00225677"/>
    <w:rsid w:val="00225CA1"/>
    <w:rsid w:val="00226101"/>
    <w:rsid w:val="00226126"/>
    <w:rsid w:val="002268E3"/>
    <w:rsid w:val="00226E15"/>
    <w:rsid w:val="002276A0"/>
    <w:rsid w:val="00227991"/>
    <w:rsid w:val="00227A08"/>
    <w:rsid w:val="00227CAA"/>
    <w:rsid w:val="00227DC5"/>
    <w:rsid w:val="002313F1"/>
    <w:rsid w:val="002317D1"/>
    <w:rsid w:val="00231932"/>
    <w:rsid w:val="0023219C"/>
    <w:rsid w:val="002346E1"/>
    <w:rsid w:val="00234B38"/>
    <w:rsid w:val="00235E83"/>
    <w:rsid w:val="00235F3D"/>
    <w:rsid w:val="002360D2"/>
    <w:rsid w:val="00240B52"/>
    <w:rsid w:val="00240F1D"/>
    <w:rsid w:val="002412B0"/>
    <w:rsid w:val="0024176E"/>
    <w:rsid w:val="00241B32"/>
    <w:rsid w:val="00242022"/>
    <w:rsid w:val="00242624"/>
    <w:rsid w:val="00242DF3"/>
    <w:rsid w:val="00243421"/>
    <w:rsid w:val="00244481"/>
    <w:rsid w:val="00244924"/>
    <w:rsid w:val="00245C24"/>
    <w:rsid w:val="00245C54"/>
    <w:rsid w:val="00245CEF"/>
    <w:rsid w:val="00246C7D"/>
    <w:rsid w:val="00246D17"/>
    <w:rsid w:val="00246F90"/>
    <w:rsid w:val="002470F0"/>
    <w:rsid w:val="00247215"/>
    <w:rsid w:val="002478F7"/>
    <w:rsid w:val="00250216"/>
    <w:rsid w:val="002507C7"/>
    <w:rsid w:val="00250FB7"/>
    <w:rsid w:val="0025140B"/>
    <w:rsid w:val="002516BF"/>
    <w:rsid w:val="00252083"/>
    <w:rsid w:val="002525B1"/>
    <w:rsid w:val="002543C1"/>
    <w:rsid w:val="002551F2"/>
    <w:rsid w:val="0025526D"/>
    <w:rsid w:val="002555B3"/>
    <w:rsid w:val="00255671"/>
    <w:rsid w:val="0025682B"/>
    <w:rsid w:val="002569BF"/>
    <w:rsid w:val="00261B98"/>
    <w:rsid w:val="00261CCA"/>
    <w:rsid w:val="00261E17"/>
    <w:rsid w:val="00261FD5"/>
    <w:rsid w:val="00262C76"/>
    <w:rsid w:val="00262D29"/>
    <w:rsid w:val="00263781"/>
    <w:rsid w:val="00263FAD"/>
    <w:rsid w:val="002643DC"/>
    <w:rsid w:val="002648C2"/>
    <w:rsid w:val="00264A14"/>
    <w:rsid w:val="002652CB"/>
    <w:rsid w:val="002654A4"/>
    <w:rsid w:val="00265981"/>
    <w:rsid w:val="00266A96"/>
    <w:rsid w:val="00267746"/>
    <w:rsid w:val="002678A2"/>
    <w:rsid w:val="00270D2A"/>
    <w:rsid w:val="00271587"/>
    <w:rsid w:val="00271FB7"/>
    <w:rsid w:val="0027205F"/>
    <w:rsid w:val="002726B1"/>
    <w:rsid w:val="00272741"/>
    <w:rsid w:val="00273214"/>
    <w:rsid w:val="00273460"/>
    <w:rsid w:val="00274A38"/>
    <w:rsid w:val="00275283"/>
    <w:rsid w:val="00275293"/>
    <w:rsid w:val="0027555D"/>
    <w:rsid w:val="002757D6"/>
    <w:rsid w:val="00275DBA"/>
    <w:rsid w:val="00276AD6"/>
    <w:rsid w:val="00277515"/>
    <w:rsid w:val="00280076"/>
    <w:rsid w:val="00280648"/>
    <w:rsid w:val="00281AA2"/>
    <w:rsid w:val="002823B3"/>
    <w:rsid w:val="00283377"/>
    <w:rsid w:val="0028348E"/>
    <w:rsid w:val="00283621"/>
    <w:rsid w:val="00283964"/>
    <w:rsid w:val="00283D68"/>
    <w:rsid w:val="0028504B"/>
    <w:rsid w:val="0028552C"/>
    <w:rsid w:val="0029055D"/>
    <w:rsid w:val="00294039"/>
    <w:rsid w:val="0029482D"/>
    <w:rsid w:val="00294E66"/>
    <w:rsid w:val="002950CD"/>
    <w:rsid w:val="002958C6"/>
    <w:rsid w:val="00295E8B"/>
    <w:rsid w:val="00296CCF"/>
    <w:rsid w:val="00296E80"/>
    <w:rsid w:val="0029766E"/>
    <w:rsid w:val="00297996"/>
    <w:rsid w:val="002A07EE"/>
    <w:rsid w:val="002A0FC3"/>
    <w:rsid w:val="002A1460"/>
    <w:rsid w:val="002A2028"/>
    <w:rsid w:val="002A205E"/>
    <w:rsid w:val="002A2A4A"/>
    <w:rsid w:val="002A2F17"/>
    <w:rsid w:val="002A3102"/>
    <w:rsid w:val="002A3285"/>
    <w:rsid w:val="002A4712"/>
    <w:rsid w:val="002A4D79"/>
    <w:rsid w:val="002A4F9B"/>
    <w:rsid w:val="002A5968"/>
    <w:rsid w:val="002A5CA5"/>
    <w:rsid w:val="002A5E70"/>
    <w:rsid w:val="002A6B42"/>
    <w:rsid w:val="002A6FD0"/>
    <w:rsid w:val="002A7266"/>
    <w:rsid w:val="002A7470"/>
    <w:rsid w:val="002B0A5F"/>
    <w:rsid w:val="002B0B82"/>
    <w:rsid w:val="002B0D2D"/>
    <w:rsid w:val="002B18E1"/>
    <w:rsid w:val="002B1EE9"/>
    <w:rsid w:val="002B21FD"/>
    <w:rsid w:val="002B2781"/>
    <w:rsid w:val="002B28C0"/>
    <w:rsid w:val="002B304E"/>
    <w:rsid w:val="002B380D"/>
    <w:rsid w:val="002B3F26"/>
    <w:rsid w:val="002B403A"/>
    <w:rsid w:val="002B4402"/>
    <w:rsid w:val="002B4710"/>
    <w:rsid w:val="002B4E78"/>
    <w:rsid w:val="002B55CC"/>
    <w:rsid w:val="002B5CFE"/>
    <w:rsid w:val="002B6724"/>
    <w:rsid w:val="002B6F12"/>
    <w:rsid w:val="002B7D10"/>
    <w:rsid w:val="002C03A2"/>
    <w:rsid w:val="002C089D"/>
    <w:rsid w:val="002C14A9"/>
    <w:rsid w:val="002C1DC8"/>
    <w:rsid w:val="002C33EC"/>
    <w:rsid w:val="002C3817"/>
    <w:rsid w:val="002C47F0"/>
    <w:rsid w:val="002C4B62"/>
    <w:rsid w:val="002C4BB1"/>
    <w:rsid w:val="002C5018"/>
    <w:rsid w:val="002C5074"/>
    <w:rsid w:val="002C50C3"/>
    <w:rsid w:val="002C5376"/>
    <w:rsid w:val="002C537E"/>
    <w:rsid w:val="002C5892"/>
    <w:rsid w:val="002C5BAD"/>
    <w:rsid w:val="002C6020"/>
    <w:rsid w:val="002C629B"/>
    <w:rsid w:val="002C697C"/>
    <w:rsid w:val="002C7717"/>
    <w:rsid w:val="002D03CE"/>
    <w:rsid w:val="002D06F5"/>
    <w:rsid w:val="002D0F73"/>
    <w:rsid w:val="002D16B4"/>
    <w:rsid w:val="002D1EC4"/>
    <w:rsid w:val="002D1FE8"/>
    <w:rsid w:val="002D32F9"/>
    <w:rsid w:val="002D4015"/>
    <w:rsid w:val="002D4DAB"/>
    <w:rsid w:val="002D541E"/>
    <w:rsid w:val="002D5534"/>
    <w:rsid w:val="002D5643"/>
    <w:rsid w:val="002D5A6C"/>
    <w:rsid w:val="002D5C11"/>
    <w:rsid w:val="002D673B"/>
    <w:rsid w:val="002D7505"/>
    <w:rsid w:val="002E03D9"/>
    <w:rsid w:val="002E056D"/>
    <w:rsid w:val="002E0803"/>
    <w:rsid w:val="002E0958"/>
    <w:rsid w:val="002E0B41"/>
    <w:rsid w:val="002E0B47"/>
    <w:rsid w:val="002E1948"/>
    <w:rsid w:val="002E2898"/>
    <w:rsid w:val="002E2A83"/>
    <w:rsid w:val="002E2C22"/>
    <w:rsid w:val="002E3B20"/>
    <w:rsid w:val="002E67AA"/>
    <w:rsid w:val="002E6BC7"/>
    <w:rsid w:val="002E78BF"/>
    <w:rsid w:val="002F06DD"/>
    <w:rsid w:val="002F0D9C"/>
    <w:rsid w:val="002F189E"/>
    <w:rsid w:val="002F18B4"/>
    <w:rsid w:val="002F1B26"/>
    <w:rsid w:val="002F2352"/>
    <w:rsid w:val="002F3180"/>
    <w:rsid w:val="002F463D"/>
    <w:rsid w:val="002F517C"/>
    <w:rsid w:val="002F52DF"/>
    <w:rsid w:val="002F53B5"/>
    <w:rsid w:val="002F5A23"/>
    <w:rsid w:val="002F5EF6"/>
    <w:rsid w:val="002F63D4"/>
    <w:rsid w:val="002F6C1E"/>
    <w:rsid w:val="002F7407"/>
    <w:rsid w:val="002F7B2C"/>
    <w:rsid w:val="00300F1A"/>
    <w:rsid w:val="003017A9"/>
    <w:rsid w:val="00302BA7"/>
    <w:rsid w:val="00302E9E"/>
    <w:rsid w:val="00303AF8"/>
    <w:rsid w:val="00303F9C"/>
    <w:rsid w:val="003045F0"/>
    <w:rsid w:val="003048AC"/>
    <w:rsid w:val="00304CC1"/>
    <w:rsid w:val="00304F71"/>
    <w:rsid w:val="0030518A"/>
    <w:rsid w:val="00305512"/>
    <w:rsid w:val="00305824"/>
    <w:rsid w:val="0030706A"/>
    <w:rsid w:val="00307B6A"/>
    <w:rsid w:val="00307E22"/>
    <w:rsid w:val="00310CC5"/>
    <w:rsid w:val="00311254"/>
    <w:rsid w:val="003115E5"/>
    <w:rsid w:val="00312125"/>
    <w:rsid w:val="003126A2"/>
    <w:rsid w:val="00312D9F"/>
    <w:rsid w:val="003135C1"/>
    <w:rsid w:val="00314056"/>
    <w:rsid w:val="003146D2"/>
    <w:rsid w:val="003148BF"/>
    <w:rsid w:val="003154D1"/>
    <w:rsid w:val="003155A9"/>
    <w:rsid w:val="0031782E"/>
    <w:rsid w:val="00317BC9"/>
    <w:rsid w:val="0032030D"/>
    <w:rsid w:val="00320570"/>
    <w:rsid w:val="00320660"/>
    <w:rsid w:val="003206A9"/>
    <w:rsid w:val="00320ECC"/>
    <w:rsid w:val="00321465"/>
    <w:rsid w:val="0032165D"/>
    <w:rsid w:val="00321804"/>
    <w:rsid w:val="00321B08"/>
    <w:rsid w:val="00323579"/>
    <w:rsid w:val="003236F8"/>
    <w:rsid w:val="00323C69"/>
    <w:rsid w:val="00323D96"/>
    <w:rsid w:val="00323DF1"/>
    <w:rsid w:val="00325585"/>
    <w:rsid w:val="00326087"/>
    <w:rsid w:val="0032623A"/>
    <w:rsid w:val="003264D4"/>
    <w:rsid w:val="0032657C"/>
    <w:rsid w:val="003268FE"/>
    <w:rsid w:val="003272CB"/>
    <w:rsid w:val="003279F8"/>
    <w:rsid w:val="00327DC8"/>
    <w:rsid w:val="00327F68"/>
    <w:rsid w:val="003309A8"/>
    <w:rsid w:val="00330C26"/>
    <w:rsid w:val="00332ABC"/>
    <w:rsid w:val="00333A3D"/>
    <w:rsid w:val="003342A4"/>
    <w:rsid w:val="0033457F"/>
    <w:rsid w:val="00335164"/>
    <w:rsid w:val="00335862"/>
    <w:rsid w:val="00335A78"/>
    <w:rsid w:val="003361C6"/>
    <w:rsid w:val="003366AE"/>
    <w:rsid w:val="00337FB4"/>
    <w:rsid w:val="003402FC"/>
    <w:rsid w:val="003411CF"/>
    <w:rsid w:val="00341F0D"/>
    <w:rsid w:val="00342BAD"/>
    <w:rsid w:val="00343360"/>
    <w:rsid w:val="003434CD"/>
    <w:rsid w:val="00343540"/>
    <w:rsid w:val="00343737"/>
    <w:rsid w:val="0034460F"/>
    <w:rsid w:val="00344750"/>
    <w:rsid w:val="003448FC"/>
    <w:rsid w:val="00344C2E"/>
    <w:rsid w:val="00344CAB"/>
    <w:rsid w:val="00345E1E"/>
    <w:rsid w:val="00346A6D"/>
    <w:rsid w:val="0034702E"/>
    <w:rsid w:val="00347A83"/>
    <w:rsid w:val="00350173"/>
    <w:rsid w:val="00350806"/>
    <w:rsid w:val="00351659"/>
    <w:rsid w:val="003525C7"/>
    <w:rsid w:val="00353B5E"/>
    <w:rsid w:val="003546FC"/>
    <w:rsid w:val="0035475C"/>
    <w:rsid w:val="00355D3A"/>
    <w:rsid w:val="00355E97"/>
    <w:rsid w:val="0035615B"/>
    <w:rsid w:val="003562AF"/>
    <w:rsid w:val="00356339"/>
    <w:rsid w:val="00356F83"/>
    <w:rsid w:val="003571E8"/>
    <w:rsid w:val="00357321"/>
    <w:rsid w:val="003576A4"/>
    <w:rsid w:val="003576C4"/>
    <w:rsid w:val="0036035E"/>
    <w:rsid w:val="0036109B"/>
    <w:rsid w:val="00361481"/>
    <w:rsid w:val="00361C9C"/>
    <w:rsid w:val="00362ACA"/>
    <w:rsid w:val="0036332B"/>
    <w:rsid w:val="0036350D"/>
    <w:rsid w:val="00365E53"/>
    <w:rsid w:val="00366B71"/>
    <w:rsid w:val="003672E6"/>
    <w:rsid w:val="003677AE"/>
    <w:rsid w:val="00370A75"/>
    <w:rsid w:val="00370B9E"/>
    <w:rsid w:val="003711EB"/>
    <w:rsid w:val="003713BD"/>
    <w:rsid w:val="00371B08"/>
    <w:rsid w:val="0037337D"/>
    <w:rsid w:val="00373842"/>
    <w:rsid w:val="00373CE0"/>
    <w:rsid w:val="003745B6"/>
    <w:rsid w:val="003748F0"/>
    <w:rsid w:val="0037496E"/>
    <w:rsid w:val="00374FFD"/>
    <w:rsid w:val="003761A3"/>
    <w:rsid w:val="003774D1"/>
    <w:rsid w:val="00377E87"/>
    <w:rsid w:val="00380255"/>
    <w:rsid w:val="0038044D"/>
    <w:rsid w:val="00380823"/>
    <w:rsid w:val="0038092C"/>
    <w:rsid w:val="00380D32"/>
    <w:rsid w:val="0038113F"/>
    <w:rsid w:val="00381997"/>
    <w:rsid w:val="00381BFA"/>
    <w:rsid w:val="003826D4"/>
    <w:rsid w:val="0038397F"/>
    <w:rsid w:val="00383CB4"/>
    <w:rsid w:val="00386368"/>
    <w:rsid w:val="00386D01"/>
    <w:rsid w:val="00387D0C"/>
    <w:rsid w:val="00387DEE"/>
    <w:rsid w:val="003906C6"/>
    <w:rsid w:val="00390BB6"/>
    <w:rsid w:val="00390CF3"/>
    <w:rsid w:val="00391878"/>
    <w:rsid w:val="00391DDC"/>
    <w:rsid w:val="00392205"/>
    <w:rsid w:val="003923FF"/>
    <w:rsid w:val="003929D0"/>
    <w:rsid w:val="00394118"/>
    <w:rsid w:val="0039422F"/>
    <w:rsid w:val="003947B0"/>
    <w:rsid w:val="00394880"/>
    <w:rsid w:val="00394B84"/>
    <w:rsid w:val="00395F1D"/>
    <w:rsid w:val="00396B07"/>
    <w:rsid w:val="00396F8F"/>
    <w:rsid w:val="00397545"/>
    <w:rsid w:val="003A18B9"/>
    <w:rsid w:val="003A1B42"/>
    <w:rsid w:val="003A29F8"/>
    <w:rsid w:val="003A2BB2"/>
    <w:rsid w:val="003A42F8"/>
    <w:rsid w:val="003A466B"/>
    <w:rsid w:val="003A548B"/>
    <w:rsid w:val="003A72EF"/>
    <w:rsid w:val="003B0084"/>
    <w:rsid w:val="003B0103"/>
    <w:rsid w:val="003B0150"/>
    <w:rsid w:val="003B0B98"/>
    <w:rsid w:val="003B0EBD"/>
    <w:rsid w:val="003B15DF"/>
    <w:rsid w:val="003B1D99"/>
    <w:rsid w:val="003B1F46"/>
    <w:rsid w:val="003B21BB"/>
    <w:rsid w:val="003B271F"/>
    <w:rsid w:val="003B33DB"/>
    <w:rsid w:val="003B3591"/>
    <w:rsid w:val="003B3F5F"/>
    <w:rsid w:val="003B49FD"/>
    <w:rsid w:val="003B4DFA"/>
    <w:rsid w:val="003B4F79"/>
    <w:rsid w:val="003B6E5D"/>
    <w:rsid w:val="003B7B3E"/>
    <w:rsid w:val="003C0EA4"/>
    <w:rsid w:val="003C125D"/>
    <w:rsid w:val="003C157B"/>
    <w:rsid w:val="003C186E"/>
    <w:rsid w:val="003C1A8E"/>
    <w:rsid w:val="003C1BA7"/>
    <w:rsid w:val="003C2830"/>
    <w:rsid w:val="003C30E9"/>
    <w:rsid w:val="003C3606"/>
    <w:rsid w:val="003C3CC3"/>
    <w:rsid w:val="003C422C"/>
    <w:rsid w:val="003C5225"/>
    <w:rsid w:val="003C54C5"/>
    <w:rsid w:val="003C55B0"/>
    <w:rsid w:val="003C5628"/>
    <w:rsid w:val="003C5A57"/>
    <w:rsid w:val="003D1021"/>
    <w:rsid w:val="003D1122"/>
    <w:rsid w:val="003D12A8"/>
    <w:rsid w:val="003D1BA8"/>
    <w:rsid w:val="003D1C6F"/>
    <w:rsid w:val="003D1CEE"/>
    <w:rsid w:val="003D1CFC"/>
    <w:rsid w:val="003D41CA"/>
    <w:rsid w:val="003D4228"/>
    <w:rsid w:val="003D4AFA"/>
    <w:rsid w:val="003D50E2"/>
    <w:rsid w:val="003D55C7"/>
    <w:rsid w:val="003D5B7F"/>
    <w:rsid w:val="003D6086"/>
    <w:rsid w:val="003D68BB"/>
    <w:rsid w:val="003D68E9"/>
    <w:rsid w:val="003D717A"/>
    <w:rsid w:val="003D7184"/>
    <w:rsid w:val="003D76D9"/>
    <w:rsid w:val="003D771B"/>
    <w:rsid w:val="003E0076"/>
    <w:rsid w:val="003E09C4"/>
    <w:rsid w:val="003E1C49"/>
    <w:rsid w:val="003E1F00"/>
    <w:rsid w:val="003E2980"/>
    <w:rsid w:val="003E2D59"/>
    <w:rsid w:val="003E37CF"/>
    <w:rsid w:val="003E3F7F"/>
    <w:rsid w:val="003E47A6"/>
    <w:rsid w:val="003E4FCE"/>
    <w:rsid w:val="003E564D"/>
    <w:rsid w:val="003E5654"/>
    <w:rsid w:val="003E5F2E"/>
    <w:rsid w:val="003E6143"/>
    <w:rsid w:val="003E61E9"/>
    <w:rsid w:val="003E68A6"/>
    <w:rsid w:val="003E7D40"/>
    <w:rsid w:val="003F05EF"/>
    <w:rsid w:val="003F087C"/>
    <w:rsid w:val="003F0E16"/>
    <w:rsid w:val="003F10E5"/>
    <w:rsid w:val="003F1288"/>
    <w:rsid w:val="003F1479"/>
    <w:rsid w:val="003F21B3"/>
    <w:rsid w:val="003F2555"/>
    <w:rsid w:val="003F26D6"/>
    <w:rsid w:val="003F2D15"/>
    <w:rsid w:val="003F338B"/>
    <w:rsid w:val="003F3436"/>
    <w:rsid w:val="003F3485"/>
    <w:rsid w:val="003F354F"/>
    <w:rsid w:val="003F532F"/>
    <w:rsid w:val="003F554C"/>
    <w:rsid w:val="003F5D2E"/>
    <w:rsid w:val="003F6619"/>
    <w:rsid w:val="003F7597"/>
    <w:rsid w:val="003F77A7"/>
    <w:rsid w:val="00400347"/>
    <w:rsid w:val="00400A7D"/>
    <w:rsid w:val="00400DD4"/>
    <w:rsid w:val="00401591"/>
    <w:rsid w:val="0040177B"/>
    <w:rsid w:val="00402374"/>
    <w:rsid w:val="00402398"/>
    <w:rsid w:val="00402667"/>
    <w:rsid w:val="004038B1"/>
    <w:rsid w:val="00404770"/>
    <w:rsid w:val="00404CE0"/>
    <w:rsid w:val="00404D44"/>
    <w:rsid w:val="00405077"/>
    <w:rsid w:val="004055E3"/>
    <w:rsid w:val="00406093"/>
    <w:rsid w:val="004065C7"/>
    <w:rsid w:val="00406B05"/>
    <w:rsid w:val="00406BAE"/>
    <w:rsid w:val="00406F05"/>
    <w:rsid w:val="004071A2"/>
    <w:rsid w:val="00407EC7"/>
    <w:rsid w:val="00410154"/>
    <w:rsid w:val="00410337"/>
    <w:rsid w:val="0041036B"/>
    <w:rsid w:val="00411A22"/>
    <w:rsid w:val="00411CBC"/>
    <w:rsid w:val="00412222"/>
    <w:rsid w:val="0041299A"/>
    <w:rsid w:val="004134D2"/>
    <w:rsid w:val="00413AC3"/>
    <w:rsid w:val="004143D8"/>
    <w:rsid w:val="004149C2"/>
    <w:rsid w:val="00414D87"/>
    <w:rsid w:val="0041516D"/>
    <w:rsid w:val="00415BDE"/>
    <w:rsid w:val="00417F15"/>
    <w:rsid w:val="004205FB"/>
    <w:rsid w:val="004206BE"/>
    <w:rsid w:val="00421162"/>
    <w:rsid w:val="00421931"/>
    <w:rsid w:val="00421A9A"/>
    <w:rsid w:val="00421E23"/>
    <w:rsid w:val="00422A28"/>
    <w:rsid w:val="00423BE4"/>
    <w:rsid w:val="00423D33"/>
    <w:rsid w:val="00424230"/>
    <w:rsid w:val="0042448B"/>
    <w:rsid w:val="00425EAE"/>
    <w:rsid w:val="004260F2"/>
    <w:rsid w:val="0042677B"/>
    <w:rsid w:val="0042690E"/>
    <w:rsid w:val="00426F79"/>
    <w:rsid w:val="004278AF"/>
    <w:rsid w:val="00427975"/>
    <w:rsid w:val="00427C46"/>
    <w:rsid w:val="00427D64"/>
    <w:rsid w:val="00430841"/>
    <w:rsid w:val="004309C1"/>
    <w:rsid w:val="0043143A"/>
    <w:rsid w:val="004317EA"/>
    <w:rsid w:val="00432212"/>
    <w:rsid w:val="00432308"/>
    <w:rsid w:val="0043235B"/>
    <w:rsid w:val="0043281B"/>
    <w:rsid w:val="0043356C"/>
    <w:rsid w:val="004338D3"/>
    <w:rsid w:val="00433B79"/>
    <w:rsid w:val="00434898"/>
    <w:rsid w:val="00434C86"/>
    <w:rsid w:val="00434F09"/>
    <w:rsid w:val="00435067"/>
    <w:rsid w:val="00435948"/>
    <w:rsid w:val="00435B78"/>
    <w:rsid w:val="00435CD8"/>
    <w:rsid w:val="00435EDD"/>
    <w:rsid w:val="00436767"/>
    <w:rsid w:val="00436DA5"/>
    <w:rsid w:val="00436F06"/>
    <w:rsid w:val="00436F95"/>
    <w:rsid w:val="00436FCC"/>
    <w:rsid w:val="004378AD"/>
    <w:rsid w:val="00440B6A"/>
    <w:rsid w:val="00441B33"/>
    <w:rsid w:val="0044295E"/>
    <w:rsid w:val="00442F98"/>
    <w:rsid w:val="0044352F"/>
    <w:rsid w:val="004436AD"/>
    <w:rsid w:val="00444827"/>
    <w:rsid w:val="00444C41"/>
    <w:rsid w:val="0044500D"/>
    <w:rsid w:val="004465E3"/>
    <w:rsid w:val="004478F6"/>
    <w:rsid w:val="0045045A"/>
    <w:rsid w:val="0045068F"/>
    <w:rsid w:val="0045115F"/>
    <w:rsid w:val="004511D8"/>
    <w:rsid w:val="00451657"/>
    <w:rsid w:val="00451858"/>
    <w:rsid w:val="004518FA"/>
    <w:rsid w:val="004522D1"/>
    <w:rsid w:val="00452FFF"/>
    <w:rsid w:val="004531FB"/>
    <w:rsid w:val="00454897"/>
    <w:rsid w:val="00454D03"/>
    <w:rsid w:val="004550EF"/>
    <w:rsid w:val="00455114"/>
    <w:rsid w:val="00455C67"/>
    <w:rsid w:val="0045662C"/>
    <w:rsid w:val="004576D9"/>
    <w:rsid w:val="00460376"/>
    <w:rsid w:val="004609E1"/>
    <w:rsid w:val="004616AB"/>
    <w:rsid w:val="00461A1C"/>
    <w:rsid w:val="00461D27"/>
    <w:rsid w:val="00461EB6"/>
    <w:rsid w:val="00462067"/>
    <w:rsid w:val="004627AB"/>
    <w:rsid w:val="004643B7"/>
    <w:rsid w:val="004647B2"/>
    <w:rsid w:val="00464C78"/>
    <w:rsid w:val="00465A6D"/>
    <w:rsid w:val="0046602B"/>
    <w:rsid w:val="00466554"/>
    <w:rsid w:val="004665E0"/>
    <w:rsid w:val="00466696"/>
    <w:rsid w:val="00466F88"/>
    <w:rsid w:val="004672F2"/>
    <w:rsid w:val="00467809"/>
    <w:rsid w:val="00467908"/>
    <w:rsid w:val="00467D7F"/>
    <w:rsid w:val="00467DE3"/>
    <w:rsid w:val="0047062A"/>
    <w:rsid w:val="00471642"/>
    <w:rsid w:val="00471859"/>
    <w:rsid w:val="00471A8B"/>
    <w:rsid w:val="00472630"/>
    <w:rsid w:val="0047328D"/>
    <w:rsid w:val="00474402"/>
    <w:rsid w:val="00474467"/>
    <w:rsid w:val="00474565"/>
    <w:rsid w:val="00476A29"/>
    <w:rsid w:val="00476B63"/>
    <w:rsid w:val="00476BD6"/>
    <w:rsid w:val="00477179"/>
    <w:rsid w:val="00477B79"/>
    <w:rsid w:val="00477CE2"/>
    <w:rsid w:val="00480BFC"/>
    <w:rsid w:val="004825C4"/>
    <w:rsid w:val="004837E3"/>
    <w:rsid w:val="00483C21"/>
    <w:rsid w:val="00484E22"/>
    <w:rsid w:val="004858FB"/>
    <w:rsid w:val="004859AB"/>
    <w:rsid w:val="00485FF6"/>
    <w:rsid w:val="00486C3E"/>
    <w:rsid w:val="00486F88"/>
    <w:rsid w:val="00490018"/>
    <w:rsid w:val="0049089B"/>
    <w:rsid w:val="00492AC7"/>
    <w:rsid w:val="00492D08"/>
    <w:rsid w:val="004931C9"/>
    <w:rsid w:val="004934ED"/>
    <w:rsid w:val="00493BFC"/>
    <w:rsid w:val="00494886"/>
    <w:rsid w:val="0049637C"/>
    <w:rsid w:val="00496C8D"/>
    <w:rsid w:val="004971D7"/>
    <w:rsid w:val="00497A97"/>
    <w:rsid w:val="00497AA3"/>
    <w:rsid w:val="004A1BC1"/>
    <w:rsid w:val="004A1CF1"/>
    <w:rsid w:val="004A21C1"/>
    <w:rsid w:val="004A271F"/>
    <w:rsid w:val="004A402C"/>
    <w:rsid w:val="004A507E"/>
    <w:rsid w:val="004A512B"/>
    <w:rsid w:val="004A529D"/>
    <w:rsid w:val="004A54F2"/>
    <w:rsid w:val="004A5CEE"/>
    <w:rsid w:val="004A5E5D"/>
    <w:rsid w:val="004A7443"/>
    <w:rsid w:val="004A79DC"/>
    <w:rsid w:val="004A7BEC"/>
    <w:rsid w:val="004B07CA"/>
    <w:rsid w:val="004B0C46"/>
    <w:rsid w:val="004B14B3"/>
    <w:rsid w:val="004B15BE"/>
    <w:rsid w:val="004B1692"/>
    <w:rsid w:val="004B25E2"/>
    <w:rsid w:val="004B3AAD"/>
    <w:rsid w:val="004B49A7"/>
    <w:rsid w:val="004B4EE6"/>
    <w:rsid w:val="004B5294"/>
    <w:rsid w:val="004B550B"/>
    <w:rsid w:val="004B58EF"/>
    <w:rsid w:val="004B60F4"/>
    <w:rsid w:val="004B6663"/>
    <w:rsid w:val="004B6FAC"/>
    <w:rsid w:val="004C0987"/>
    <w:rsid w:val="004C0B5B"/>
    <w:rsid w:val="004C1BAF"/>
    <w:rsid w:val="004C3083"/>
    <w:rsid w:val="004C3760"/>
    <w:rsid w:val="004C39EE"/>
    <w:rsid w:val="004C3BF8"/>
    <w:rsid w:val="004C5143"/>
    <w:rsid w:val="004C6112"/>
    <w:rsid w:val="004C6C96"/>
    <w:rsid w:val="004C7802"/>
    <w:rsid w:val="004C79EB"/>
    <w:rsid w:val="004D006C"/>
    <w:rsid w:val="004D1BAE"/>
    <w:rsid w:val="004D2172"/>
    <w:rsid w:val="004D21BA"/>
    <w:rsid w:val="004D2C0D"/>
    <w:rsid w:val="004D2D19"/>
    <w:rsid w:val="004D34A5"/>
    <w:rsid w:val="004D34B7"/>
    <w:rsid w:val="004D35E4"/>
    <w:rsid w:val="004D3CBF"/>
    <w:rsid w:val="004D3CC2"/>
    <w:rsid w:val="004D3FAB"/>
    <w:rsid w:val="004D4B65"/>
    <w:rsid w:val="004D5234"/>
    <w:rsid w:val="004D550F"/>
    <w:rsid w:val="004D607C"/>
    <w:rsid w:val="004D7EFF"/>
    <w:rsid w:val="004E0708"/>
    <w:rsid w:val="004E101F"/>
    <w:rsid w:val="004E1378"/>
    <w:rsid w:val="004E15EC"/>
    <w:rsid w:val="004E17CE"/>
    <w:rsid w:val="004E3C40"/>
    <w:rsid w:val="004E46A5"/>
    <w:rsid w:val="004E4934"/>
    <w:rsid w:val="004E4EC0"/>
    <w:rsid w:val="004E537B"/>
    <w:rsid w:val="004E586E"/>
    <w:rsid w:val="004E597E"/>
    <w:rsid w:val="004E600B"/>
    <w:rsid w:val="004E6D6C"/>
    <w:rsid w:val="004E7DFA"/>
    <w:rsid w:val="004F0017"/>
    <w:rsid w:val="004F05CE"/>
    <w:rsid w:val="004F07D3"/>
    <w:rsid w:val="004F0DDE"/>
    <w:rsid w:val="004F0F6E"/>
    <w:rsid w:val="004F1629"/>
    <w:rsid w:val="004F214D"/>
    <w:rsid w:val="004F23A0"/>
    <w:rsid w:val="004F2589"/>
    <w:rsid w:val="004F28F8"/>
    <w:rsid w:val="004F2F25"/>
    <w:rsid w:val="004F321A"/>
    <w:rsid w:val="004F3FB5"/>
    <w:rsid w:val="004F551F"/>
    <w:rsid w:val="004F5F8D"/>
    <w:rsid w:val="004F64FD"/>
    <w:rsid w:val="004F69A5"/>
    <w:rsid w:val="004F74A6"/>
    <w:rsid w:val="004F79A6"/>
    <w:rsid w:val="0050000F"/>
    <w:rsid w:val="0050027B"/>
    <w:rsid w:val="00501405"/>
    <w:rsid w:val="0050173B"/>
    <w:rsid w:val="00501A7E"/>
    <w:rsid w:val="00501CE0"/>
    <w:rsid w:val="005023F1"/>
    <w:rsid w:val="00502A80"/>
    <w:rsid w:val="005036C3"/>
    <w:rsid w:val="005038E3"/>
    <w:rsid w:val="00503909"/>
    <w:rsid w:val="00503D5E"/>
    <w:rsid w:val="00503EA9"/>
    <w:rsid w:val="0050488E"/>
    <w:rsid w:val="00504A65"/>
    <w:rsid w:val="00504E89"/>
    <w:rsid w:val="005050A9"/>
    <w:rsid w:val="00505413"/>
    <w:rsid w:val="00505F01"/>
    <w:rsid w:val="0050663A"/>
    <w:rsid w:val="00507A83"/>
    <w:rsid w:val="00507DD7"/>
    <w:rsid w:val="00507F9C"/>
    <w:rsid w:val="0051105F"/>
    <w:rsid w:val="005123FF"/>
    <w:rsid w:val="0051271D"/>
    <w:rsid w:val="00514252"/>
    <w:rsid w:val="005143BF"/>
    <w:rsid w:val="0051460D"/>
    <w:rsid w:val="00514C66"/>
    <w:rsid w:val="0051613E"/>
    <w:rsid w:val="00517E33"/>
    <w:rsid w:val="00517EDE"/>
    <w:rsid w:val="0052064D"/>
    <w:rsid w:val="0052147C"/>
    <w:rsid w:val="0052186E"/>
    <w:rsid w:val="005220B9"/>
    <w:rsid w:val="00522975"/>
    <w:rsid w:val="00522B3A"/>
    <w:rsid w:val="0052317E"/>
    <w:rsid w:val="00523359"/>
    <w:rsid w:val="00523489"/>
    <w:rsid w:val="005234C0"/>
    <w:rsid w:val="005260F5"/>
    <w:rsid w:val="0052638E"/>
    <w:rsid w:val="00527129"/>
    <w:rsid w:val="00527194"/>
    <w:rsid w:val="0052743A"/>
    <w:rsid w:val="0052759E"/>
    <w:rsid w:val="00531202"/>
    <w:rsid w:val="00531232"/>
    <w:rsid w:val="00531A35"/>
    <w:rsid w:val="00531E43"/>
    <w:rsid w:val="005320FD"/>
    <w:rsid w:val="0053286C"/>
    <w:rsid w:val="0053300E"/>
    <w:rsid w:val="00533B0A"/>
    <w:rsid w:val="00533D9A"/>
    <w:rsid w:val="00534B42"/>
    <w:rsid w:val="00536C62"/>
    <w:rsid w:val="00537B26"/>
    <w:rsid w:val="00537B96"/>
    <w:rsid w:val="00537CB7"/>
    <w:rsid w:val="00537EDE"/>
    <w:rsid w:val="0054038E"/>
    <w:rsid w:val="005403F0"/>
    <w:rsid w:val="00541C0F"/>
    <w:rsid w:val="00542520"/>
    <w:rsid w:val="00542DFA"/>
    <w:rsid w:val="0054328A"/>
    <w:rsid w:val="00543C64"/>
    <w:rsid w:val="00543E4C"/>
    <w:rsid w:val="00544F36"/>
    <w:rsid w:val="00544F84"/>
    <w:rsid w:val="00545191"/>
    <w:rsid w:val="0054596E"/>
    <w:rsid w:val="00545A2D"/>
    <w:rsid w:val="00545BDB"/>
    <w:rsid w:val="00546719"/>
    <w:rsid w:val="00546857"/>
    <w:rsid w:val="00547BB8"/>
    <w:rsid w:val="00550F27"/>
    <w:rsid w:val="005510C8"/>
    <w:rsid w:val="0055169F"/>
    <w:rsid w:val="00551796"/>
    <w:rsid w:val="005517EC"/>
    <w:rsid w:val="005518A8"/>
    <w:rsid w:val="00551A85"/>
    <w:rsid w:val="00552159"/>
    <w:rsid w:val="00552DEA"/>
    <w:rsid w:val="00553223"/>
    <w:rsid w:val="00553278"/>
    <w:rsid w:val="0055405C"/>
    <w:rsid w:val="005555ED"/>
    <w:rsid w:val="0055574F"/>
    <w:rsid w:val="0055578A"/>
    <w:rsid w:val="0055579D"/>
    <w:rsid w:val="00556744"/>
    <w:rsid w:val="00556C2B"/>
    <w:rsid w:val="0055717A"/>
    <w:rsid w:val="005574FD"/>
    <w:rsid w:val="005577F8"/>
    <w:rsid w:val="005579A4"/>
    <w:rsid w:val="00557D0C"/>
    <w:rsid w:val="005600C5"/>
    <w:rsid w:val="0056019B"/>
    <w:rsid w:val="005604E6"/>
    <w:rsid w:val="00560554"/>
    <w:rsid w:val="0056083E"/>
    <w:rsid w:val="00561032"/>
    <w:rsid w:val="0056114B"/>
    <w:rsid w:val="005613A1"/>
    <w:rsid w:val="0056144E"/>
    <w:rsid w:val="005615C9"/>
    <w:rsid w:val="00563E25"/>
    <w:rsid w:val="00564692"/>
    <w:rsid w:val="00564CF2"/>
    <w:rsid w:val="00566ACA"/>
    <w:rsid w:val="00566E5C"/>
    <w:rsid w:val="00567EC6"/>
    <w:rsid w:val="005704F6"/>
    <w:rsid w:val="005705D6"/>
    <w:rsid w:val="0057077A"/>
    <w:rsid w:val="00570D53"/>
    <w:rsid w:val="00571885"/>
    <w:rsid w:val="00571B88"/>
    <w:rsid w:val="00572317"/>
    <w:rsid w:val="00572424"/>
    <w:rsid w:val="00572CD1"/>
    <w:rsid w:val="005739BB"/>
    <w:rsid w:val="00573C4E"/>
    <w:rsid w:val="00573DFF"/>
    <w:rsid w:val="00574587"/>
    <w:rsid w:val="00574685"/>
    <w:rsid w:val="00575642"/>
    <w:rsid w:val="0057573B"/>
    <w:rsid w:val="005759D2"/>
    <w:rsid w:val="00575ED9"/>
    <w:rsid w:val="00575FB0"/>
    <w:rsid w:val="0057603D"/>
    <w:rsid w:val="00576470"/>
    <w:rsid w:val="005766E8"/>
    <w:rsid w:val="00576A21"/>
    <w:rsid w:val="00576F6A"/>
    <w:rsid w:val="00577569"/>
    <w:rsid w:val="00577B15"/>
    <w:rsid w:val="0058000E"/>
    <w:rsid w:val="00580391"/>
    <w:rsid w:val="00580A22"/>
    <w:rsid w:val="00580C99"/>
    <w:rsid w:val="00581180"/>
    <w:rsid w:val="005817A6"/>
    <w:rsid w:val="00581ECF"/>
    <w:rsid w:val="0058259E"/>
    <w:rsid w:val="005826DC"/>
    <w:rsid w:val="00582964"/>
    <w:rsid w:val="00584181"/>
    <w:rsid w:val="005846D3"/>
    <w:rsid w:val="00585965"/>
    <w:rsid w:val="00585CEE"/>
    <w:rsid w:val="00585F05"/>
    <w:rsid w:val="005865D7"/>
    <w:rsid w:val="00587650"/>
    <w:rsid w:val="00592B43"/>
    <w:rsid w:val="00592FB6"/>
    <w:rsid w:val="005938A4"/>
    <w:rsid w:val="00593E77"/>
    <w:rsid w:val="00594446"/>
    <w:rsid w:val="0059494C"/>
    <w:rsid w:val="00594D18"/>
    <w:rsid w:val="00594F7E"/>
    <w:rsid w:val="00595A59"/>
    <w:rsid w:val="00595E0C"/>
    <w:rsid w:val="00596235"/>
    <w:rsid w:val="00596D6F"/>
    <w:rsid w:val="00596ED9"/>
    <w:rsid w:val="00597A76"/>
    <w:rsid w:val="005A0763"/>
    <w:rsid w:val="005A091F"/>
    <w:rsid w:val="005A25F4"/>
    <w:rsid w:val="005A3239"/>
    <w:rsid w:val="005A3975"/>
    <w:rsid w:val="005A42B7"/>
    <w:rsid w:val="005A4F2D"/>
    <w:rsid w:val="005A58E1"/>
    <w:rsid w:val="005A59DA"/>
    <w:rsid w:val="005A5C96"/>
    <w:rsid w:val="005A604B"/>
    <w:rsid w:val="005A6BD0"/>
    <w:rsid w:val="005A75FD"/>
    <w:rsid w:val="005A7EEA"/>
    <w:rsid w:val="005B0D34"/>
    <w:rsid w:val="005B1475"/>
    <w:rsid w:val="005B18E0"/>
    <w:rsid w:val="005B2012"/>
    <w:rsid w:val="005B201C"/>
    <w:rsid w:val="005B24C2"/>
    <w:rsid w:val="005B281A"/>
    <w:rsid w:val="005B4332"/>
    <w:rsid w:val="005B43DD"/>
    <w:rsid w:val="005B5632"/>
    <w:rsid w:val="005B5EE7"/>
    <w:rsid w:val="005B6797"/>
    <w:rsid w:val="005B6857"/>
    <w:rsid w:val="005B6DC8"/>
    <w:rsid w:val="005B6DFB"/>
    <w:rsid w:val="005B747C"/>
    <w:rsid w:val="005B7A68"/>
    <w:rsid w:val="005C154F"/>
    <w:rsid w:val="005C183C"/>
    <w:rsid w:val="005C1B55"/>
    <w:rsid w:val="005C1F5E"/>
    <w:rsid w:val="005C210E"/>
    <w:rsid w:val="005C25CD"/>
    <w:rsid w:val="005C363A"/>
    <w:rsid w:val="005C3887"/>
    <w:rsid w:val="005C4229"/>
    <w:rsid w:val="005C4852"/>
    <w:rsid w:val="005C4CAC"/>
    <w:rsid w:val="005C4EB2"/>
    <w:rsid w:val="005C5706"/>
    <w:rsid w:val="005C5FE8"/>
    <w:rsid w:val="005C6799"/>
    <w:rsid w:val="005C6A00"/>
    <w:rsid w:val="005C7BB5"/>
    <w:rsid w:val="005D1610"/>
    <w:rsid w:val="005D2182"/>
    <w:rsid w:val="005D4E14"/>
    <w:rsid w:val="005D51D7"/>
    <w:rsid w:val="005D5549"/>
    <w:rsid w:val="005D56B3"/>
    <w:rsid w:val="005D57B7"/>
    <w:rsid w:val="005D5AAE"/>
    <w:rsid w:val="005D60E4"/>
    <w:rsid w:val="005D768E"/>
    <w:rsid w:val="005D7A7E"/>
    <w:rsid w:val="005D7ABF"/>
    <w:rsid w:val="005D7C69"/>
    <w:rsid w:val="005D7FAA"/>
    <w:rsid w:val="005E142F"/>
    <w:rsid w:val="005E166D"/>
    <w:rsid w:val="005E1BF8"/>
    <w:rsid w:val="005E1CD8"/>
    <w:rsid w:val="005E1EEF"/>
    <w:rsid w:val="005E2513"/>
    <w:rsid w:val="005E260F"/>
    <w:rsid w:val="005E2FDB"/>
    <w:rsid w:val="005E3038"/>
    <w:rsid w:val="005E3678"/>
    <w:rsid w:val="005E43B3"/>
    <w:rsid w:val="005E4CBD"/>
    <w:rsid w:val="005E60B0"/>
    <w:rsid w:val="005E6BAE"/>
    <w:rsid w:val="005E6DD6"/>
    <w:rsid w:val="005E6FA9"/>
    <w:rsid w:val="005E7EE3"/>
    <w:rsid w:val="005F064E"/>
    <w:rsid w:val="005F1596"/>
    <w:rsid w:val="005F15DE"/>
    <w:rsid w:val="005F1BFF"/>
    <w:rsid w:val="005F2418"/>
    <w:rsid w:val="005F2B6E"/>
    <w:rsid w:val="005F2ECA"/>
    <w:rsid w:val="005F3119"/>
    <w:rsid w:val="005F34D1"/>
    <w:rsid w:val="005F365E"/>
    <w:rsid w:val="005F3DDE"/>
    <w:rsid w:val="005F4B51"/>
    <w:rsid w:val="005F4D7F"/>
    <w:rsid w:val="005F53F0"/>
    <w:rsid w:val="005F5902"/>
    <w:rsid w:val="005F5B9A"/>
    <w:rsid w:val="006007E3"/>
    <w:rsid w:val="00600B8F"/>
    <w:rsid w:val="006020F8"/>
    <w:rsid w:val="006034FD"/>
    <w:rsid w:val="00603B4C"/>
    <w:rsid w:val="00604DF2"/>
    <w:rsid w:val="0060524A"/>
    <w:rsid w:val="0060545B"/>
    <w:rsid w:val="00607430"/>
    <w:rsid w:val="0060752C"/>
    <w:rsid w:val="00607F2F"/>
    <w:rsid w:val="00607FCD"/>
    <w:rsid w:val="0061104A"/>
    <w:rsid w:val="0061107C"/>
    <w:rsid w:val="00612774"/>
    <w:rsid w:val="006133E5"/>
    <w:rsid w:val="00614349"/>
    <w:rsid w:val="0061447C"/>
    <w:rsid w:val="00615B43"/>
    <w:rsid w:val="00615D04"/>
    <w:rsid w:val="00615E83"/>
    <w:rsid w:val="0061612A"/>
    <w:rsid w:val="006165E5"/>
    <w:rsid w:val="0061695F"/>
    <w:rsid w:val="00616C7A"/>
    <w:rsid w:val="00616EDF"/>
    <w:rsid w:val="00617205"/>
    <w:rsid w:val="00617315"/>
    <w:rsid w:val="006173B6"/>
    <w:rsid w:val="00617C87"/>
    <w:rsid w:val="006200A6"/>
    <w:rsid w:val="00620158"/>
    <w:rsid w:val="00620EB1"/>
    <w:rsid w:val="006212DD"/>
    <w:rsid w:val="006213C7"/>
    <w:rsid w:val="006216DE"/>
    <w:rsid w:val="006220C4"/>
    <w:rsid w:val="006231FF"/>
    <w:rsid w:val="006235EB"/>
    <w:rsid w:val="00623692"/>
    <w:rsid w:val="00623DDE"/>
    <w:rsid w:val="00624935"/>
    <w:rsid w:val="0062593B"/>
    <w:rsid w:val="00626206"/>
    <w:rsid w:val="006274B7"/>
    <w:rsid w:val="006307E2"/>
    <w:rsid w:val="00630C01"/>
    <w:rsid w:val="00630CF5"/>
    <w:rsid w:val="0063137E"/>
    <w:rsid w:val="0063166A"/>
    <w:rsid w:val="00633F7A"/>
    <w:rsid w:val="006341CE"/>
    <w:rsid w:val="0063473C"/>
    <w:rsid w:val="00635042"/>
    <w:rsid w:val="006356DF"/>
    <w:rsid w:val="00635A5F"/>
    <w:rsid w:val="00636185"/>
    <w:rsid w:val="0063691F"/>
    <w:rsid w:val="00637826"/>
    <w:rsid w:val="00637E3A"/>
    <w:rsid w:val="0064082D"/>
    <w:rsid w:val="0064083A"/>
    <w:rsid w:val="00640947"/>
    <w:rsid w:val="00640A0D"/>
    <w:rsid w:val="00640F92"/>
    <w:rsid w:val="006410DE"/>
    <w:rsid w:val="006417CF"/>
    <w:rsid w:val="00641C2A"/>
    <w:rsid w:val="00641F46"/>
    <w:rsid w:val="006425DD"/>
    <w:rsid w:val="00643768"/>
    <w:rsid w:val="006437AC"/>
    <w:rsid w:val="0064419B"/>
    <w:rsid w:val="00644F9F"/>
    <w:rsid w:val="0064510A"/>
    <w:rsid w:val="00645D8B"/>
    <w:rsid w:val="00647ABF"/>
    <w:rsid w:val="0065024C"/>
    <w:rsid w:val="00650DDF"/>
    <w:rsid w:val="00651383"/>
    <w:rsid w:val="00651D5D"/>
    <w:rsid w:val="00652097"/>
    <w:rsid w:val="0065240C"/>
    <w:rsid w:val="00653978"/>
    <w:rsid w:val="00653ABB"/>
    <w:rsid w:val="00653F66"/>
    <w:rsid w:val="00654AB8"/>
    <w:rsid w:val="00654E7E"/>
    <w:rsid w:val="00655299"/>
    <w:rsid w:val="00655AFD"/>
    <w:rsid w:val="00655B09"/>
    <w:rsid w:val="00655BD4"/>
    <w:rsid w:val="00656360"/>
    <w:rsid w:val="00656504"/>
    <w:rsid w:val="0065700C"/>
    <w:rsid w:val="00657312"/>
    <w:rsid w:val="00657AE1"/>
    <w:rsid w:val="00660137"/>
    <w:rsid w:val="006607EE"/>
    <w:rsid w:val="00660AF2"/>
    <w:rsid w:val="00661936"/>
    <w:rsid w:val="00661AEF"/>
    <w:rsid w:val="00661F5F"/>
    <w:rsid w:val="00662508"/>
    <w:rsid w:val="0066263F"/>
    <w:rsid w:val="00664736"/>
    <w:rsid w:val="006654EB"/>
    <w:rsid w:val="0066584B"/>
    <w:rsid w:val="006658D1"/>
    <w:rsid w:val="00665D2E"/>
    <w:rsid w:val="00666229"/>
    <w:rsid w:val="00666841"/>
    <w:rsid w:val="0066744B"/>
    <w:rsid w:val="00667578"/>
    <w:rsid w:val="00667CD3"/>
    <w:rsid w:val="00667F1B"/>
    <w:rsid w:val="00670732"/>
    <w:rsid w:val="00670762"/>
    <w:rsid w:val="00670D62"/>
    <w:rsid w:val="00670EF5"/>
    <w:rsid w:val="00671F3A"/>
    <w:rsid w:val="00672061"/>
    <w:rsid w:val="006726BF"/>
    <w:rsid w:val="00672810"/>
    <w:rsid w:val="0067378B"/>
    <w:rsid w:val="00673B88"/>
    <w:rsid w:val="00673E6A"/>
    <w:rsid w:val="00675603"/>
    <w:rsid w:val="00675C1C"/>
    <w:rsid w:val="00675EAC"/>
    <w:rsid w:val="00676C1C"/>
    <w:rsid w:val="0067740A"/>
    <w:rsid w:val="00677DA2"/>
    <w:rsid w:val="00677DD4"/>
    <w:rsid w:val="00680862"/>
    <w:rsid w:val="00682788"/>
    <w:rsid w:val="006830C6"/>
    <w:rsid w:val="006852C3"/>
    <w:rsid w:val="006852E8"/>
    <w:rsid w:val="00685757"/>
    <w:rsid w:val="00685D45"/>
    <w:rsid w:val="00685FF5"/>
    <w:rsid w:val="0068669D"/>
    <w:rsid w:val="00686CFD"/>
    <w:rsid w:val="00687258"/>
    <w:rsid w:val="0068779D"/>
    <w:rsid w:val="00690E6D"/>
    <w:rsid w:val="006918F3"/>
    <w:rsid w:val="00691E2E"/>
    <w:rsid w:val="00691F09"/>
    <w:rsid w:val="00692021"/>
    <w:rsid w:val="00692456"/>
    <w:rsid w:val="00693744"/>
    <w:rsid w:val="0069385E"/>
    <w:rsid w:val="00693C15"/>
    <w:rsid w:val="00694989"/>
    <w:rsid w:val="0069544E"/>
    <w:rsid w:val="00695B4E"/>
    <w:rsid w:val="00695EF8"/>
    <w:rsid w:val="006961FB"/>
    <w:rsid w:val="0069707A"/>
    <w:rsid w:val="006979F3"/>
    <w:rsid w:val="006A0218"/>
    <w:rsid w:val="006A0574"/>
    <w:rsid w:val="006A1E41"/>
    <w:rsid w:val="006A26FA"/>
    <w:rsid w:val="006A273B"/>
    <w:rsid w:val="006A2A57"/>
    <w:rsid w:val="006A3215"/>
    <w:rsid w:val="006A3E59"/>
    <w:rsid w:val="006A4529"/>
    <w:rsid w:val="006A4EA0"/>
    <w:rsid w:val="006A5A63"/>
    <w:rsid w:val="006A60BD"/>
    <w:rsid w:val="006A69D1"/>
    <w:rsid w:val="006A7358"/>
    <w:rsid w:val="006A7D21"/>
    <w:rsid w:val="006B032D"/>
    <w:rsid w:val="006B0A3F"/>
    <w:rsid w:val="006B0E9F"/>
    <w:rsid w:val="006B11B3"/>
    <w:rsid w:val="006B1642"/>
    <w:rsid w:val="006B212A"/>
    <w:rsid w:val="006B2446"/>
    <w:rsid w:val="006B2A5A"/>
    <w:rsid w:val="006B2C61"/>
    <w:rsid w:val="006B341F"/>
    <w:rsid w:val="006B3BB0"/>
    <w:rsid w:val="006B3BEF"/>
    <w:rsid w:val="006B3F4D"/>
    <w:rsid w:val="006B4023"/>
    <w:rsid w:val="006B4722"/>
    <w:rsid w:val="006B55FC"/>
    <w:rsid w:val="006B6A87"/>
    <w:rsid w:val="006B6B29"/>
    <w:rsid w:val="006B7416"/>
    <w:rsid w:val="006B7550"/>
    <w:rsid w:val="006C03DD"/>
    <w:rsid w:val="006C11E3"/>
    <w:rsid w:val="006C1746"/>
    <w:rsid w:val="006C2B44"/>
    <w:rsid w:val="006C2C0C"/>
    <w:rsid w:val="006C2D99"/>
    <w:rsid w:val="006C4262"/>
    <w:rsid w:val="006C4962"/>
    <w:rsid w:val="006C55D3"/>
    <w:rsid w:val="006C7750"/>
    <w:rsid w:val="006D08E8"/>
    <w:rsid w:val="006D0E38"/>
    <w:rsid w:val="006D1DE3"/>
    <w:rsid w:val="006D1E3E"/>
    <w:rsid w:val="006D3117"/>
    <w:rsid w:val="006D3659"/>
    <w:rsid w:val="006D3A7A"/>
    <w:rsid w:val="006D4A18"/>
    <w:rsid w:val="006D5C2D"/>
    <w:rsid w:val="006D5E51"/>
    <w:rsid w:val="006D64DA"/>
    <w:rsid w:val="006D6560"/>
    <w:rsid w:val="006D72C0"/>
    <w:rsid w:val="006E0B84"/>
    <w:rsid w:val="006E103E"/>
    <w:rsid w:val="006E1067"/>
    <w:rsid w:val="006E12B2"/>
    <w:rsid w:val="006E1433"/>
    <w:rsid w:val="006E15FB"/>
    <w:rsid w:val="006E1707"/>
    <w:rsid w:val="006E241C"/>
    <w:rsid w:val="006E3018"/>
    <w:rsid w:val="006E3212"/>
    <w:rsid w:val="006E4447"/>
    <w:rsid w:val="006E4794"/>
    <w:rsid w:val="006E544F"/>
    <w:rsid w:val="006E55B5"/>
    <w:rsid w:val="006E591C"/>
    <w:rsid w:val="006E5977"/>
    <w:rsid w:val="006E5D51"/>
    <w:rsid w:val="006E6475"/>
    <w:rsid w:val="006F06B0"/>
    <w:rsid w:val="006F100C"/>
    <w:rsid w:val="006F10D5"/>
    <w:rsid w:val="006F1E09"/>
    <w:rsid w:val="006F2AB7"/>
    <w:rsid w:val="006F410B"/>
    <w:rsid w:val="006F4A36"/>
    <w:rsid w:val="006F5960"/>
    <w:rsid w:val="006F5F6A"/>
    <w:rsid w:val="006F5F77"/>
    <w:rsid w:val="006F6AB1"/>
    <w:rsid w:val="006F6F1D"/>
    <w:rsid w:val="006F708D"/>
    <w:rsid w:val="00701C8D"/>
    <w:rsid w:val="00702960"/>
    <w:rsid w:val="00702D13"/>
    <w:rsid w:val="007034A4"/>
    <w:rsid w:val="00704103"/>
    <w:rsid w:val="00704F25"/>
    <w:rsid w:val="00705CCF"/>
    <w:rsid w:val="00706560"/>
    <w:rsid w:val="00706C52"/>
    <w:rsid w:val="00706D60"/>
    <w:rsid w:val="0070715E"/>
    <w:rsid w:val="0070748A"/>
    <w:rsid w:val="00710066"/>
    <w:rsid w:val="007103E9"/>
    <w:rsid w:val="0071092D"/>
    <w:rsid w:val="00710CD8"/>
    <w:rsid w:val="00710E53"/>
    <w:rsid w:val="0071146D"/>
    <w:rsid w:val="00711A4B"/>
    <w:rsid w:val="00711A5C"/>
    <w:rsid w:val="007124B2"/>
    <w:rsid w:val="00712C23"/>
    <w:rsid w:val="00713101"/>
    <w:rsid w:val="00713233"/>
    <w:rsid w:val="007132C2"/>
    <w:rsid w:val="007132C8"/>
    <w:rsid w:val="00713D07"/>
    <w:rsid w:val="0071408A"/>
    <w:rsid w:val="00714CBE"/>
    <w:rsid w:val="00715151"/>
    <w:rsid w:val="0071542C"/>
    <w:rsid w:val="00715C23"/>
    <w:rsid w:val="007162EC"/>
    <w:rsid w:val="007168BE"/>
    <w:rsid w:val="0071716E"/>
    <w:rsid w:val="00717392"/>
    <w:rsid w:val="0071760F"/>
    <w:rsid w:val="00717C6A"/>
    <w:rsid w:val="00717FC6"/>
    <w:rsid w:val="0072133A"/>
    <w:rsid w:val="007214D2"/>
    <w:rsid w:val="007217A9"/>
    <w:rsid w:val="00722674"/>
    <w:rsid w:val="0072382A"/>
    <w:rsid w:val="00723DEC"/>
    <w:rsid w:val="00724880"/>
    <w:rsid w:val="00725484"/>
    <w:rsid w:val="00725601"/>
    <w:rsid w:val="00725680"/>
    <w:rsid w:val="0072623C"/>
    <w:rsid w:val="00726281"/>
    <w:rsid w:val="007270F6"/>
    <w:rsid w:val="007276DE"/>
    <w:rsid w:val="00727CE4"/>
    <w:rsid w:val="00730039"/>
    <w:rsid w:val="00730608"/>
    <w:rsid w:val="007309D7"/>
    <w:rsid w:val="00732551"/>
    <w:rsid w:val="00733346"/>
    <w:rsid w:val="00733894"/>
    <w:rsid w:val="00733E97"/>
    <w:rsid w:val="00734128"/>
    <w:rsid w:val="00734B94"/>
    <w:rsid w:val="00734E6E"/>
    <w:rsid w:val="0073539B"/>
    <w:rsid w:val="007358DB"/>
    <w:rsid w:val="007359E6"/>
    <w:rsid w:val="00735C85"/>
    <w:rsid w:val="00736266"/>
    <w:rsid w:val="007362BC"/>
    <w:rsid w:val="00736545"/>
    <w:rsid w:val="00736CDD"/>
    <w:rsid w:val="00736D69"/>
    <w:rsid w:val="007371D7"/>
    <w:rsid w:val="00737508"/>
    <w:rsid w:val="0073780B"/>
    <w:rsid w:val="007409DD"/>
    <w:rsid w:val="00740C54"/>
    <w:rsid w:val="00741133"/>
    <w:rsid w:val="0074165B"/>
    <w:rsid w:val="00741B91"/>
    <w:rsid w:val="00741D9F"/>
    <w:rsid w:val="00742021"/>
    <w:rsid w:val="00742A6D"/>
    <w:rsid w:val="00742CA0"/>
    <w:rsid w:val="00742CFA"/>
    <w:rsid w:val="00742E52"/>
    <w:rsid w:val="007435B1"/>
    <w:rsid w:val="0074501B"/>
    <w:rsid w:val="00745097"/>
    <w:rsid w:val="007464C3"/>
    <w:rsid w:val="00746AF7"/>
    <w:rsid w:val="00747B48"/>
    <w:rsid w:val="007503EC"/>
    <w:rsid w:val="0075061C"/>
    <w:rsid w:val="00750BF0"/>
    <w:rsid w:val="00751032"/>
    <w:rsid w:val="00751F13"/>
    <w:rsid w:val="007526CC"/>
    <w:rsid w:val="00753569"/>
    <w:rsid w:val="007537BD"/>
    <w:rsid w:val="00753A2E"/>
    <w:rsid w:val="00753B7F"/>
    <w:rsid w:val="007546B7"/>
    <w:rsid w:val="00754B36"/>
    <w:rsid w:val="007552E8"/>
    <w:rsid w:val="00755540"/>
    <w:rsid w:val="007555B1"/>
    <w:rsid w:val="0075604B"/>
    <w:rsid w:val="0075604D"/>
    <w:rsid w:val="00756696"/>
    <w:rsid w:val="007569F9"/>
    <w:rsid w:val="00756F26"/>
    <w:rsid w:val="00757BB7"/>
    <w:rsid w:val="0076031A"/>
    <w:rsid w:val="00762A22"/>
    <w:rsid w:val="00762BE8"/>
    <w:rsid w:val="0076343B"/>
    <w:rsid w:val="007635EA"/>
    <w:rsid w:val="007636E7"/>
    <w:rsid w:val="007639DA"/>
    <w:rsid w:val="00764764"/>
    <w:rsid w:val="00764A16"/>
    <w:rsid w:val="00766705"/>
    <w:rsid w:val="00766783"/>
    <w:rsid w:val="00767EFA"/>
    <w:rsid w:val="00770436"/>
    <w:rsid w:val="0077145A"/>
    <w:rsid w:val="0077174C"/>
    <w:rsid w:val="00772455"/>
    <w:rsid w:val="00772CFF"/>
    <w:rsid w:val="007732C6"/>
    <w:rsid w:val="0077369B"/>
    <w:rsid w:val="00773792"/>
    <w:rsid w:val="00774962"/>
    <w:rsid w:val="00774B54"/>
    <w:rsid w:val="00774E41"/>
    <w:rsid w:val="00775A4E"/>
    <w:rsid w:val="00775DAD"/>
    <w:rsid w:val="00776693"/>
    <w:rsid w:val="0077682B"/>
    <w:rsid w:val="0077716E"/>
    <w:rsid w:val="00777516"/>
    <w:rsid w:val="007776D6"/>
    <w:rsid w:val="00777A4C"/>
    <w:rsid w:val="007810BB"/>
    <w:rsid w:val="007850F4"/>
    <w:rsid w:val="00785D34"/>
    <w:rsid w:val="00785E8F"/>
    <w:rsid w:val="007861A8"/>
    <w:rsid w:val="00786912"/>
    <w:rsid w:val="00786CBC"/>
    <w:rsid w:val="007872B1"/>
    <w:rsid w:val="00787624"/>
    <w:rsid w:val="007903CA"/>
    <w:rsid w:val="00790A22"/>
    <w:rsid w:val="00790D15"/>
    <w:rsid w:val="00792060"/>
    <w:rsid w:val="00793A05"/>
    <w:rsid w:val="0079417F"/>
    <w:rsid w:val="0079440B"/>
    <w:rsid w:val="00794492"/>
    <w:rsid w:val="0079534A"/>
    <w:rsid w:val="00795EFC"/>
    <w:rsid w:val="00795FE4"/>
    <w:rsid w:val="007966AE"/>
    <w:rsid w:val="00797547"/>
    <w:rsid w:val="007978D3"/>
    <w:rsid w:val="007A0C4F"/>
    <w:rsid w:val="007A1320"/>
    <w:rsid w:val="007A13A7"/>
    <w:rsid w:val="007A1E57"/>
    <w:rsid w:val="007A2A9A"/>
    <w:rsid w:val="007A32D7"/>
    <w:rsid w:val="007A3998"/>
    <w:rsid w:val="007A6F05"/>
    <w:rsid w:val="007A720F"/>
    <w:rsid w:val="007A7293"/>
    <w:rsid w:val="007A764E"/>
    <w:rsid w:val="007B018D"/>
    <w:rsid w:val="007B0388"/>
    <w:rsid w:val="007B0A63"/>
    <w:rsid w:val="007B0C24"/>
    <w:rsid w:val="007B1315"/>
    <w:rsid w:val="007B13A7"/>
    <w:rsid w:val="007B2198"/>
    <w:rsid w:val="007B23B3"/>
    <w:rsid w:val="007B2D0F"/>
    <w:rsid w:val="007B3926"/>
    <w:rsid w:val="007B3E8F"/>
    <w:rsid w:val="007B406B"/>
    <w:rsid w:val="007B4F78"/>
    <w:rsid w:val="007B519F"/>
    <w:rsid w:val="007B55A4"/>
    <w:rsid w:val="007B5631"/>
    <w:rsid w:val="007B6117"/>
    <w:rsid w:val="007B6D49"/>
    <w:rsid w:val="007C0D63"/>
    <w:rsid w:val="007C0DAB"/>
    <w:rsid w:val="007C18A9"/>
    <w:rsid w:val="007C1BFA"/>
    <w:rsid w:val="007C1F59"/>
    <w:rsid w:val="007C29EA"/>
    <w:rsid w:val="007C2AE6"/>
    <w:rsid w:val="007C30CE"/>
    <w:rsid w:val="007C445C"/>
    <w:rsid w:val="007C4618"/>
    <w:rsid w:val="007C470D"/>
    <w:rsid w:val="007C48D4"/>
    <w:rsid w:val="007C49F5"/>
    <w:rsid w:val="007C4B02"/>
    <w:rsid w:val="007C51EB"/>
    <w:rsid w:val="007C5735"/>
    <w:rsid w:val="007C5764"/>
    <w:rsid w:val="007C688E"/>
    <w:rsid w:val="007C6CE0"/>
    <w:rsid w:val="007C7BB6"/>
    <w:rsid w:val="007D021D"/>
    <w:rsid w:val="007D081E"/>
    <w:rsid w:val="007D1BDF"/>
    <w:rsid w:val="007D229C"/>
    <w:rsid w:val="007D28C4"/>
    <w:rsid w:val="007D3A7E"/>
    <w:rsid w:val="007D43AF"/>
    <w:rsid w:val="007D46C9"/>
    <w:rsid w:val="007D51B8"/>
    <w:rsid w:val="007D55CF"/>
    <w:rsid w:val="007D5D04"/>
    <w:rsid w:val="007D62AA"/>
    <w:rsid w:val="007D6CA6"/>
    <w:rsid w:val="007D72A5"/>
    <w:rsid w:val="007D75D5"/>
    <w:rsid w:val="007D77A9"/>
    <w:rsid w:val="007E0053"/>
    <w:rsid w:val="007E03E1"/>
    <w:rsid w:val="007E154B"/>
    <w:rsid w:val="007E16C4"/>
    <w:rsid w:val="007E1A76"/>
    <w:rsid w:val="007E2286"/>
    <w:rsid w:val="007E44EC"/>
    <w:rsid w:val="007E5A5D"/>
    <w:rsid w:val="007E5A71"/>
    <w:rsid w:val="007E5ECA"/>
    <w:rsid w:val="007E6576"/>
    <w:rsid w:val="007E70AA"/>
    <w:rsid w:val="007F058B"/>
    <w:rsid w:val="007F0B8B"/>
    <w:rsid w:val="007F1725"/>
    <w:rsid w:val="007F1E55"/>
    <w:rsid w:val="007F2098"/>
    <w:rsid w:val="007F3D47"/>
    <w:rsid w:val="007F3EF6"/>
    <w:rsid w:val="007F4244"/>
    <w:rsid w:val="007F4339"/>
    <w:rsid w:val="007F5EC5"/>
    <w:rsid w:val="007F689B"/>
    <w:rsid w:val="007F6E90"/>
    <w:rsid w:val="007F752E"/>
    <w:rsid w:val="008002AD"/>
    <w:rsid w:val="008009AB"/>
    <w:rsid w:val="00801518"/>
    <w:rsid w:val="0080172C"/>
    <w:rsid w:val="008019FD"/>
    <w:rsid w:val="00801B8F"/>
    <w:rsid w:val="00801F28"/>
    <w:rsid w:val="0080205C"/>
    <w:rsid w:val="00802465"/>
    <w:rsid w:val="008028B0"/>
    <w:rsid w:val="00802A90"/>
    <w:rsid w:val="008038A7"/>
    <w:rsid w:val="00803A1B"/>
    <w:rsid w:val="00804265"/>
    <w:rsid w:val="00804433"/>
    <w:rsid w:val="0080557F"/>
    <w:rsid w:val="0080568D"/>
    <w:rsid w:val="00806019"/>
    <w:rsid w:val="00806403"/>
    <w:rsid w:val="0080738F"/>
    <w:rsid w:val="00807FB2"/>
    <w:rsid w:val="00811B4B"/>
    <w:rsid w:val="008121FC"/>
    <w:rsid w:val="008126A0"/>
    <w:rsid w:val="00812DBE"/>
    <w:rsid w:val="00812F7C"/>
    <w:rsid w:val="008132DC"/>
    <w:rsid w:val="0081338A"/>
    <w:rsid w:val="008136CB"/>
    <w:rsid w:val="008139E7"/>
    <w:rsid w:val="00814564"/>
    <w:rsid w:val="008145AF"/>
    <w:rsid w:val="008145F1"/>
    <w:rsid w:val="0081491F"/>
    <w:rsid w:val="00814F8E"/>
    <w:rsid w:val="00815393"/>
    <w:rsid w:val="00815FCF"/>
    <w:rsid w:val="0081625F"/>
    <w:rsid w:val="00816DF9"/>
    <w:rsid w:val="00820402"/>
    <w:rsid w:val="00820A9D"/>
    <w:rsid w:val="008215A3"/>
    <w:rsid w:val="00821725"/>
    <w:rsid w:val="00821D34"/>
    <w:rsid w:val="00822DFC"/>
    <w:rsid w:val="008250EC"/>
    <w:rsid w:val="008271B5"/>
    <w:rsid w:val="008273ED"/>
    <w:rsid w:val="00827945"/>
    <w:rsid w:val="00827EAD"/>
    <w:rsid w:val="00831510"/>
    <w:rsid w:val="00831A0C"/>
    <w:rsid w:val="00831F5C"/>
    <w:rsid w:val="0083219D"/>
    <w:rsid w:val="00832384"/>
    <w:rsid w:val="00832E70"/>
    <w:rsid w:val="0083425C"/>
    <w:rsid w:val="0083430F"/>
    <w:rsid w:val="00834426"/>
    <w:rsid w:val="00834D9E"/>
    <w:rsid w:val="00834E1D"/>
    <w:rsid w:val="00834ECC"/>
    <w:rsid w:val="00834F23"/>
    <w:rsid w:val="00835E05"/>
    <w:rsid w:val="00836300"/>
    <w:rsid w:val="008365DD"/>
    <w:rsid w:val="00836A0D"/>
    <w:rsid w:val="00837970"/>
    <w:rsid w:val="00840409"/>
    <w:rsid w:val="00840BFB"/>
    <w:rsid w:val="00840C4C"/>
    <w:rsid w:val="00840D59"/>
    <w:rsid w:val="00841FB8"/>
    <w:rsid w:val="00842505"/>
    <w:rsid w:val="0084397E"/>
    <w:rsid w:val="0084460C"/>
    <w:rsid w:val="00844B84"/>
    <w:rsid w:val="008459F9"/>
    <w:rsid w:val="00846198"/>
    <w:rsid w:val="0084690C"/>
    <w:rsid w:val="00847080"/>
    <w:rsid w:val="00851068"/>
    <w:rsid w:val="00851588"/>
    <w:rsid w:val="00851C1C"/>
    <w:rsid w:val="008522A3"/>
    <w:rsid w:val="00853BA6"/>
    <w:rsid w:val="00854853"/>
    <w:rsid w:val="0085507E"/>
    <w:rsid w:val="008554A1"/>
    <w:rsid w:val="0085560A"/>
    <w:rsid w:val="00855F9D"/>
    <w:rsid w:val="00856372"/>
    <w:rsid w:val="00856947"/>
    <w:rsid w:val="0085770F"/>
    <w:rsid w:val="008604EF"/>
    <w:rsid w:val="00861A41"/>
    <w:rsid w:val="008622F4"/>
    <w:rsid w:val="008625C6"/>
    <w:rsid w:val="00862DF2"/>
    <w:rsid w:val="0086367B"/>
    <w:rsid w:val="00863A24"/>
    <w:rsid w:val="00864602"/>
    <w:rsid w:val="00864E5E"/>
    <w:rsid w:val="00865510"/>
    <w:rsid w:val="0087055E"/>
    <w:rsid w:val="00870903"/>
    <w:rsid w:val="008709D9"/>
    <w:rsid w:val="00870A8B"/>
    <w:rsid w:val="008712CE"/>
    <w:rsid w:val="00871311"/>
    <w:rsid w:val="00871649"/>
    <w:rsid w:val="008720EC"/>
    <w:rsid w:val="008723A0"/>
    <w:rsid w:val="008723E3"/>
    <w:rsid w:val="00872C96"/>
    <w:rsid w:val="00873531"/>
    <w:rsid w:val="0087409E"/>
    <w:rsid w:val="008744D1"/>
    <w:rsid w:val="00874DF7"/>
    <w:rsid w:val="00874FAC"/>
    <w:rsid w:val="008755D7"/>
    <w:rsid w:val="0087587D"/>
    <w:rsid w:val="0087614C"/>
    <w:rsid w:val="00876664"/>
    <w:rsid w:val="00876760"/>
    <w:rsid w:val="00877196"/>
    <w:rsid w:val="008772FD"/>
    <w:rsid w:val="008779B7"/>
    <w:rsid w:val="00880AED"/>
    <w:rsid w:val="00880E88"/>
    <w:rsid w:val="00880EA3"/>
    <w:rsid w:val="008816E1"/>
    <w:rsid w:val="0088179F"/>
    <w:rsid w:val="00881BC8"/>
    <w:rsid w:val="00882226"/>
    <w:rsid w:val="00882234"/>
    <w:rsid w:val="00882A83"/>
    <w:rsid w:val="0088309E"/>
    <w:rsid w:val="0088359A"/>
    <w:rsid w:val="00883DE5"/>
    <w:rsid w:val="00884662"/>
    <w:rsid w:val="008846C5"/>
    <w:rsid w:val="00885FC0"/>
    <w:rsid w:val="00886D83"/>
    <w:rsid w:val="0088790B"/>
    <w:rsid w:val="00890240"/>
    <w:rsid w:val="00890AFA"/>
    <w:rsid w:val="00891652"/>
    <w:rsid w:val="00891F08"/>
    <w:rsid w:val="0089203E"/>
    <w:rsid w:val="00892482"/>
    <w:rsid w:val="00892A78"/>
    <w:rsid w:val="00892BA7"/>
    <w:rsid w:val="00893747"/>
    <w:rsid w:val="008949A3"/>
    <w:rsid w:val="00894E3A"/>
    <w:rsid w:val="008958A9"/>
    <w:rsid w:val="00895A3E"/>
    <w:rsid w:val="00895AEF"/>
    <w:rsid w:val="008960F8"/>
    <w:rsid w:val="00897879"/>
    <w:rsid w:val="00897D10"/>
    <w:rsid w:val="008A0A2C"/>
    <w:rsid w:val="008A105B"/>
    <w:rsid w:val="008A1E32"/>
    <w:rsid w:val="008A26E5"/>
    <w:rsid w:val="008A298F"/>
    <w:rsid w:val="008A517C"/>
    <w:rsid w:val="008A60B8"/>
    <w:rsid w:val="008A6E88"/>
    <w:rsid w:val="008A7413"/>
    <w:rsid w:val="008B0416"/>
    <w:rsid w:val="008B04AD"/>
    <w:rsid w:val="008B0969"/>
    <w:rsid w:val="008B19ED"/>
    <w:rsid w:val="008B1EA9"/>
    <w:rsid w:val="008B333E"/>
    <w:rsid w:val="008B3417"/>
    <w:rsid w:val="008B41F0"/>
    <w:rsid w:val="008B4E39"/>
    <w:rsid w:val="008B4EE7"/>
    <w:rsid w:val="008C0532"/>
    <w:rsid w:val="008C1772"/>
    <w:rsid w:val="008C19D5"/>
    <w:rsid w:val="008C2BBE"/>
    <w:rsid w:val="008C2C59"/>
    <w:rsid w:val="008C353B"/>
    <w:rsid w:val="008C3726"/>
    <w:rsid w:val="008C3A5F"/>
    <w:rsid w:val="008C42AC"/>
    <w:rsid w:val="008C457D"/>
    <w:rsid w:val="008C45AA"/>
    <w:rsid w:val="008C4815"/>
    <w:rsid w:val="008C50EC"/>
    <w:rsid w:val="008C54A1"/>
    <w:rsid w:val="008C58AB"/>
    <w:rsid w:val="008C604F"/>
    <w:rsid w:val="008C648E"/>
    <w:rsid w:val="008C72B1"/>
    <w:rsid w:val="008C7821"/>
    <w:rsid w:val="008D09B8"/>
    <w:rsid w:val="008D0C22"/>
    <w:rsid w:val="008D1549"/>
    <w:rsid w:val="008D1FDD"/>
    <w:rsid w:val="008D3352"/>
    <w:rsid w:val="008D356D"/>
    <w:rsid w:val="008D3688"/>
    <w:rsid w:val="008D3D39"/>
    <w:rsid w:val="008D3F69"/>
    <w:rsid w:val="008D48EA"/>
    <w:rsid w:val="008D50F3"/>
    <w:rsid w:val="008D5244"/>
    <w:rsid w:val="008D5D71"/>
    <w:rsid w:val="008D6790"/>
    <w:rsid w:val="008D6798"/>
    <w:rsid w:val="008D68B7"/>
    <w:rsid w:val="008D68FE"/>
    <w:rsid w:val="008D7442"/>
    <w:rsid w:val="008E0A17"/>
    <w:rsid w:val="008E0E7E"/>
    <w:rsid w:val="008E2175"/>
    <w:rsid w:val="008E3667"/>
    <w:rsid w:val="008E3912"/>
    <w:rsid w:val="008E3F6E"/>
    <w:rsid w:val="008E483B"/>
    <w:rsid w:val="008E4883"/>
    <w:rsid w:val="008E4B92"/>
    <w:rsid w:val="008E4C2A"/>
    <w:rsid w:val="008E5F08"/>
    <w:rsid w:val="008E6135"/>
    <w:rsid w:val="008E7300"/>
    <w:rsid w:val="008E7310"/>
    <w:rsid w:val="008E79C2"/>
    <w:rsid w:val="008E7D55"/>
    <w:rsid w:val="008F09F8"/>
    <w:rsid w:val="008F0DA7"/>
    <w:rsid w:val="008F1E24"/>
    <w:rsid w:val="008F265A"/>
    <w:rsid w:val="008F36C0"/>
    <w:rsid w:val="008F3A36"/>
    <w:rsid w:val="008F4300"/>
    <w:rsid w:val="008F4373"/>
    <w:rsid w:val="008F466E"/>
    <w:rsid w:val="008F4D61"/>
    <w:rsid w:val="008F5454"/>
    <w:rsid w:val="008F57FE"/>
    <w:rsid w:val="008F5A8B"/>
    <w:rsid w:val="008F6581"/>
    <w:rsid w:val="008F6D36"/>
    <w:rsid w:val="008F6DAA"/>
    <w:rsid w:val="008F7255"/>
    <w:rsid w:val="008F77FB"/>
    <w:rsid w:val="009006A8"/>
    <w:rsid w:val="00901AED"/>
    <w:rsid w:val="00901B02"/>
    <w:rsid w:val="0090200E"/>
    <w:rsid w:val="009026A8"/>
    <w:rsid w:val="00902BE1"/>
    <w:rsid w:val="00902EA0"/>
    <w:rsid w:val="00903070"/>
    <w:rsid w:val="009040B4"/>
    <w:rsid w:val="009053FA"/>
    <w:rsid w:val="00905BAB"/>
    <w:rsid w:val="00905E1E"/>
    <w:rsid w:val="00905EC9"/>
    <w:rsid w:val="0090623A"/>
    <w:rsid w:val="00906B59"/>
    <w:rsid w:val="00907E55"/>
    <w:rsid w:val="00910063"/>
    <w:rsid w:val="0091035C"/>
    <w:rsid w:val="00910378"/>
    <w:rsid w:val="00910AF6"/>
    <w:rsid w:val="009110B4"/>
    <w:rsid w:val="00911C25"/>
    <w:rsid w:val="00911FF0"/>
    <w:rsid w:val="009120B7"/>
    <w:rsid w:val="00912B6A"/>
    <w:rsid w:val="00912EFE"/>
    <w:rsid w:val="00913318"/>
    <w:rsid w:val="00913425"/>
    <w:rsid w:val="009134C6"/>
    <w:rsid w:val="009137C9"/>
    <w:rsid w:val="00913A34"/>
    <w:rsid w:val="009147D3"/>
    <w:rsid w:val="009153DF"/>
    <w:rsid w:val="00916360"/>
    <w:rsid w:val="00917390"/>
    <w:rsid w:val="00917ECD"/>
    <w:rsid w:val="0092006F"/>
    <w:rsid w:val="009207B5"/>
    <w:rsid w:val="00920C87"/>
    <w:rsid w:val="0092113B"/>
    <w:rsid w:val="00921AA0"/>
    <w:rsid w:val="00922D31"/>
    <w:rsid w:val="00923BEE"/>
    <w:rsid w:val="00923DBF"/>
    <w:rsid w:val="00923F16"/>
    <w:rsid w:val="00924262"/>
    <w:rsid w:val="00925B95"/>
    <w:rsid w:val="0092640C"/>
    <w:rsid w:val="00926A07"/>
    <w:rsid w:val="00926E67"/>
    <w:rsid w:val="00927405"/>
    <w:rsid w:val="009278E3"/>
    <w:rsid w:val="009302FA"/>
    <w:rsid w:val="00930FEC"/>
    <w:rsid w:val="009313F5"/>
    <w:rsid w:val="009318C2"/>
    <w:rsid w:val="00932026"/>
    <w:rsid w:val="0093265D"/>
    <w:rsid w:val="00932FA9"/>
    <w:rsid w:val="00932FD4"/>
    <w:rsid w:val="00936467"/>
    <w:rsid w:val="009368E3"/>
    <w:rsid w:val="00936FE6"/>
    <w:rsid w:val="00937146"/>
    <w:rsid w:val="0093736C"/>
    <w:rsid w:val="009406C3"/>
    <w:rsid w:val="00940AC7"/>
    <w:rsid w:val="009411CA"/>
    <w:rsid w:val="009415E4"/>
    <w:rsid w:val="00941F3F"/>
    <w:rsid w:val="00942595"/>
    <w:rsid w:val="00942B5C"/>
    <w:rsid w:val="00942BA4"/>
    <w:rsid w:val="00942BDD"/>
    <w:rsid w:val="00942E58"/>
    <w:rsid w:val="00943292"/>
    <w:rsid w:val="009433ED"/>
    <w:rsid w:val="00943FE1"/>
    <w:rsid w:val="00944473"/>
    <w:rsid w:val="00944B6C"/>
    <w:rsid w:val="00944D74"/>
    <w:rsid w:val="0094593B"/>
    <w:rsid w:val="00946E02"/>
    <w:rsid w:val="00946F69"/>
    <w:rsid w:val="009475EB"/>
    <w:rsid w:val="00947872"/>
    <w:rsid w:val="009508ED"/>
    <w:rsid w:val="00951183"/>
    <w:rsid w:val="009515F8"/>
    <w:rsid w:val="00951C0E"/>
    <w:rsid w:val="00951F64"/>
    <w:rsid w:val="00951F8C"/>
    <w:rsid w:val="009520F2"/>
    <w:rsid w:val="009521FA"/>
    <w:rsid w:val="00953945"/>
    <w:rsid w:val="00954B42"/>
    <w:rsid w:val="00954CC9"/>
    <w:rsid w:val="00955D5A"/>
    <w:rsid w:val="00956017"/>
    <w:rsid w:val="009560F9"/>
    <w:rsid w:val="00956290"/>
    <w:rsid w:val="00956B69"/>
    <w:rsid w:val="009573C8"/>
    <w:rsid w:val="009577E3"/>
    <w:rsid w:val="00960F16"/>
    <w:rsid w:val="009610C7"/>
    <w:rsid w:val="00961C59"/>
    <w:rsid w:val="00961D55"/>
    <w:rsid w:val="00961F41"/>
    <w:rsid w:val="00962F46"/>
    <w:rsid w:val="00963AD4"/>
    <w:rsid w:val="00963E82"/>
    <w:rsid w:val="00964495"/>
    <w:rsid w:val="009651E1"/>
    <w:rsid w:val="009658E8"/>
    <w:rsid w:val="00965B30"/>
    <w:rsid w:val="00965EB8"/>
    <w:rsid w:val="009670FB"/>
    <w:rsid w:val="00967D02"/>
    <w:rsid w:val="009700EE"/>
    <w:rsid w:val="009704A8"/>
    <w:rsid w:val="009706E7"/>
    <w:rsid w:val="009707A6"/>
    <w:rsid w:val="00971BE2"/>
    <w:rsid w:val="00972216"/>
    <w:rsid w:val="00972756"/>
    <w:rsid w:val="0097302F"/>
    <w:rsid w:val="009733B5"/>
    <w:rsid w:val="009739EC"/>
    <w:rsid w:val="00974C70"/>
    <w:rsid w:val="009761C3"/>
    <w:rsid w:val="009768D2"/>
    <w:rsid w:val="00977B0B"/>
    <w:rsid w:val="00977FC4"/>
    <w:rsid w:val="00977FDA"/>
    <w:rsid w:val="009809DD"/>
    <w:rsid w:val="009811FD"/>
    <w:rsid w:val="00983631"/>
    <w:rsid w:val="009836FB"/>
    <w:rsid w:val="0098400C"/>
    <w:rsid w:val="00984281"/>
    <w:rsid w:val="00984754"/>
    <w:rsid w:val="00985653"/>
    <w:rsid w:val="00985996"/>
    <w:rsid w:val="009859C7"/>
    <w:rsid w:val="00985EC4"/>
    <w:rsid w:val="009865B8"/>
    <w:rsid w:val="009869CC"/>
    <w:rsid w:val="00986EBC"/>
    <w:rsid w:val="00987005"/>
    <w:rsid w:val="009875AE"/>
    <w:rsid w:val="00987A69"/>
    <w:rsid w:val="0099095B"/>
    <w:rsid w:val="00990C51"/>
    <w:rsid w:val="00990D3A"/>
    <w:rsid w:val="00990F1A"/>
    <w:rsid w:val="00990F4C"/>
    <w:rsid w:val="0099111D"/>
    <w:rsid w:val="0099147D"/>
    <w:rsid w:val="00993429"/>
    <w:rsid w:val="009937AC"/>
    <w:rsid w:val="00993AC7"/>
    <w:rsid w:val="00993AFD"/>
    <w:rsid w:val="0099420E"/>
    <w:rsid w:val="00995503"/>
    <w:rsid w:val="0099615F"/>
    <w:rsid w:val="00996347"/>
    <w:rsid w:val="00996465"/>
    <w:rsid w:val="00997120"/>
    <w:rsid w:val="009A08F2"/>
    <w:rsid w:val="009A09CF"/>
    <w:rsid w:val="009A0A80"/>
    <w:rsid w:val="009A0DA7"/>
    <w:rsid w:val="009A10E0"/>
    <w:rsid w:val="009A19DA"/>
    <w:rsid w:val="009A1A27"/>
    <w:rsid w:val="009A2D97"/>
    <w:rsid w:val="009A33D5"/>
    <w:rsid w:val="009A39C1"/>
    <w:rsid w:val="009A42D8"/>
    <w:rsid w:val="009A45AF"/>
    <w:rsid w:val="009A5A34"/>
    <w:rsid w:val="009A6235"/>
    <w:rsid w:val="009A6A8F"/>
    <w:rsid w:val="009A6F33"/>
    <w:rsid w:val="009A792B"/>
    <w:rsid w:val="009A7BE1"/>
    <w:rsid w:val="009B0543"/>
    <w:rsid w:val="009B0FA0"/>
    <w:rsid w:val="009B12CB"/>
    <w:rsid w:val="009B1734"/>
    <w:rsid w:val="009B1C09"/>
    <w:rsid w:val="009B24F9"/>
    <w:rsid w:val="009B398A"/>
    <w:rsid w:val="009B3EC7"/>
    <w:rsid w:val="009B47DD"/>
    <w:rsid w:val="009B48F2"/>
    <w:rsid w:val="009B494C"/>
    <w:rsid w:val="009B4DEC"/>
    <w:rsid w:val="009B5EB5"/>
    <w:rsid w:val="009B6AE1"/>
    <w:rsid w:val="009B6AFD"/>
    <w:rsid w:val="009B7057"/>
    <w:rsid w:val="009B7A77"/>
    <w:rsid w:val="009C11C0"/>
    <w:rsid w:val="009C158E"/>
    <w:rsid w:val="009C1995"/>
    <w:rsid w:val="009C1EB2"/>
    <w:rsid w:val="009C24FD"/>
    <w:rsid w:val="009C269F"/>
    <w:rsid w:val="009C31DD"/>
    <w:rsid w:val="009C39D1"/>
    <w:rsid w:val="009C4417"/>
    <w:rsid w:val="009C48D2"/>
    <w:rsid w:val="009C4AB1"/>
    <w:rsid w:val="009C5032"/>
    <w:rsid w:val="009C53E0"/>
    <w:rsid w:val="009C5A41"/>
    <w:rsid w:val="009C63C2"/>
    <w:rsid w:val="009C655E"/>
    <w:rsid w:val="009C7091"/>
    <w:rsid w:val="009C75A9"/>
    <w:rsid w:val="009D00FE"/>
    <w:rsid w:val="009D0366"/>
    <w:rsid w:val="009D06FA"/>
    <w:rsid w:val="009D0E6C"/>
    <w:rsid w:val="009D1202"/>
    <w:rsid w:val="009D1AC4"/>
    <w:rsid w:val="009D20FC"/>
    <w:rsid w:val="009D2416"/>
    <w:rsid w:val="009D26BD"/>
    <w:rsid w:val="009D3022"/>
    <w:rsid w:val="009D3F4A"/>
    <w:rsid w:val="009D43E6"/>
    <w:rsid w:val="009D5104"/>
    <w:rsid w:val="009D586D"/>
    <w:rsid w:val="009D5F7E"/>
    <w:rsid w:val="009D6074"/>
    <w:rsid w:val="009D616E"/>
    <w:rsid w:val="009D6656"/>
    <w:rsid w:val="009D66EB"/>
    <w:rsid w:val="009D6E37"/>
    <w:rsid w:val="009D7019"/>
    <w:rsid w:val="009D7394"/>
    <w:rsid w:val="009D7989"/>
    <w:rsid w:val="009D79B1"/>
    <w:rsid w:val="009E125B"/>
    <w:rsid w:val="009E1E8A"/>
    <w:rsid w:val="009E566E"/>
    <w:rsid w:val="009E57E9"/>
    <w:rsid w:val="009E7391"/>
    <w:rsid w:val="009E73CA"/>
    <w:rsid w:val="009F022B"/>
    <w:rsid w:val="009F0F3E"/>
    <w:rsid w:val="009F15ED"/>
    <w:rsid w:val="009F2397"/>
    <w:rsid w:val="009F26E2"/>
    <w:rsid w:val="009F2ED9"/>
    <w:rsid w:val="009F2F55"/>
    <w:rsid w:val="009F2F82"/>
    <w:rsid w:val="009F4D7F"/>
    <w:rsid w:val="009F534A"/>
    <w:rsid w:val="009F5EE4"/>
    <w:rsid w:val="009F6403"/>
    <w:rsid w:val="009F643C"/>
    <w:rsid w:val="009F6736"/>
    <w:rsid w:val="009F679F"/>
    <w:rsid w:val="009F6CBC"/>
    <w:rsid w:val="009F6E2C"/>
    <w:rsid w:val="009F747A"/>
    <w:rsid w:val="009F749B"/>
    <w:rsid w:val="009F77BC"/>
    <w:rsid w:val="009F7CEE"/>
    <w:rsid w:val="00A004E0"/>
    <w:rsid w:val="00A006DE"/>
    <w:rsid w:val="00A0093D"/>
    <w:rsid w:val="00A0246B"/>
    <w:rsid w:val="00A02B41"/>
    <w:rsid w:val="00A02F9C"/>
    <w:rsid w:val="00A03275"/>
    <w:rsid w:val="00A033CF"/>
    <w:rsid w:val="00A0423E"/>
    <w:rsid w:val="00A04E0E"/>
    <w:rsid w:val="00A04EAF"/>
    <w:rsid w:val="00A05364"/>
    <w:rsid w:val="00A0672F"/>
    <w:rsid w:val="00A07478"/>
    <w:rsid w:val="00A07801"/>
    <w:rsid w:val="00A0794C"/>
    <w:rsid w:val="00A102C5"/>
    <w:rsid w:val="00A10D0C"/>
    <w:rsid w:val="00A10D21"/>
    <w:rsid w:val="00A11298"/>
    <w:rsid w:val="00A11E1E"/>
    <w:rsid w:val="00A1247F"/>
    <w:rsid w:val="00A12937"/>
    <w:rsid w:val="00A131AC"/>
    <w:rsid w:val="00A1330D"/>
    <w:rsid w:val="00A142C8"/>
    <w:rsid w:val="00A143DF"/>
    <w:rsid w:val="00A14EFA"/>
    <w:rsid w:val="00A159D9"/>
    <w:rsid w:val="00A15D60"/>
    <w:rsid w:val="00A167FC"/>
    <w:rsid w:val="00A17792"/>
    <w:rsid w:val="00A212AD"/>
    <w:rsid w:val="00A21677"/>
    <w:rsid w:val="00A216CF"/>
    <w:rsid w:val="00A21BD5"/>
    <w:rsid w:val="00A222EB"/>
    <w:rsid w:val="00A22F40"/>
    <w:rsid w:val="00A23237"/>
    <w:rsid w:val="00A23B99"/>
    <w:rsid w:val="00A24365"/>
    <w:rsid w:val="00A24521"/>
    <w:rsid w:val="00A24F43"/>
    <w:rsid w:val="00A25668"/>
    <w:rsid w:val="00A25A84"/>
    <w:rsid w:val="00A2609F"/>
    <w:rsid w:val="00A2692C"/>
    <w:rsid w:val="00A27232"/>
    <w:rsid w:val="00A27677"/>
    <w:rsid w:val="00A2770F"/>
    <w:rsid w:val="00A27741"/>
    <w:rsid w:val="00A27A33"/>
    <w:rsid w:val="00A27BF1"/>
    <w:rsid w:val="00A30CB8"/>
    <w:rsid w:val="00A31D0C"/>
    <w:rsid w:val="00A31D4E"/>
    <w:rsid w:val="00A32282"/>
    <w:rsid w:val="00A3303B"/>
    <w:rsid w:val="00A33F7F"/>
    <w:rsid w:val="00A3424B"/>
    <w:rsid w:val="00A34280"/>
    <w:rsid w:val="00A34DFB"/>
    <w:rsid w:val="00A34F72"/>
    <w:rsid w:val="00A350D6"/>
    <w:rsid w:val="00A35FD3"/>
    <w:rsid w:val="00A36377"/>
    <w:rsid w:val="00A364C4"/>
    <w:rsid w:val="00A366E5"/>
    <w:rsid w:val="00A378B8"/>
    <w:rsid w:val="00A37932"/>
    <w:rsid w:val="00A40344"/>
    <w:rsid w:val="00A40541"/>
    <w:rsid w:val="00A4096A"/>
    <w:rsid w:val="00A40A53"/>
    <w:rsid w:val="00A40F39"/>
    <w:rsid w:val="00A41602"/>
    <w:rsid w:val="00A41BD5"/>
    <w:rsid w:val="00A42A12"/>
    <w:rsid w:val="00A43BDB"/>
    <w:rsid w:val="00A43DA2"/>
    <w:rsid w:val="00A43F3F"/>
    <w:rsid w:val="00A43FFC"/>
    <w:rsid w:val="00A4416C"/>
    <w:rsid w:val="00A44675"/>
    <w:rsid w:val="00A45493"/>
    <w:rsid w:val="00A45E32"/>
    <w:rsid w:val="00A45EBF"/>
    <w:rsid w:val="00A45ED7"/>
    <w:rsid w:val="00A46204"/>
    <w:rsid w:val="00A464B1"/>
    <w:rsid w:val="00A46DE2"/>
    <w:rsid w:val="00A46FA5"/>
    <w:rsid w:val="00A5069E"/>
    <w:rsid w:val="00A50A6D"/>
    <w:rsid w:val="00A5155F"/>
    <w:rsid w:val="00A5225A"/>
    <w:rsid w:val="00A52CF5"/>
    <w:rsid w:val="00A5383C"/>
    <w:rsid w:val="00A53873"/>
    <w:rsid w:val="00A541C1"/>
    <w:rsid w:val="00A545AC"/>
    <w:rsid w:val="00A5564C"/>
    <w:rsid w:val="00A55D59"/>
    <w:rsid w:val="00A56613"/>
    <w:rsid w:val="00A5689B"/>
    <w:rsid w:val="00A57134"/>
    <w:rsid w:val="00A57667"/>
    <w:rsid w:val="00A57DC1"/>
    <w:rsid w:val="00A603E5"/>
    <w:rsid w:val="00A60804"/>
    <w:rsid w:val="00A60841"/>
    <w:rsid w:val="00A60A9D"/>
    <w:rsid w:val="00A60BC0"/>
    <w:rsid w:val="00A6150F"/>
    <w:rsid w:val="00A61FBD"/>
    <w:rsid w:val="00A6246C"/>
    <w:rsid w:val="00A62982"/>
    <w:rsid w:val="00A629B2"/>
    <w:rsid w:val="00A62D33"/>
    <w:rsid w:val="00A62E66"/>
    <w:rsid w:val="00A63FCC"/>
    <w:rsid w:val="00A640A1"/>
    <w:rsid w:val="00A64ECC"/>
    <w:rsid w:val="00A65F09"/>
    <w:rsid w:val="00A66B0E"/>
    <w:rsid w:val="00A66FC0"/>
    <w:rsid w:val="00A701DD"/>
    <w:rsid w:val="00A71400"/>
    <w:rsid w:val="00A71D8A"/>
    <w:rsid w:val="00A71D9A"/>
    <w:rsid w:val="00A725DD"/>
    <w:rsid w:val="00A74CDC"/>
    <w:rsid w:val="00A74FC4"/>
    <w:rsid w:val="00A75036"/>
    <w:rsid w:val="00A75D60"/>
    <w:rsid w:val="00A76E55"/>
    <w:rsid w:val="00A80C42"/>
    <w:rsid w:val="00A81E90"/>
    <w:rsid w:val="00A824D1"/>
    <w:rsid w:val="00A82E28"/>
    <w:rsid w:val="00A832C0"/>
    <w:rsid w:val="00A834A3"/>
    <w:rsid w:val="00A838A8"/>
    <w:rsid w:val="00A838AC"/>
    <w:rsid w:val="00A83AA9"/>
    <w:rsid w:val="00A856FF"/>
    <w:rsid w:val="00A86404"/>
    <w:rsid w:val="00A86FD9"/>
    <w:rsid w:val="00A878FB"/>
    <w:rsid w:val="00A87E44"/>
    <w:rsid w:val="00A87FA8"/>
    <w:rsid w:val="00A90C40"/>
    <w:rsid w:val="00A90D7C"/>
    <w:rsid w:val="00A916CC"/>
    <w:rsid w:val="00A91785"/>
    <w:rsid w:val="00A92058"/>
    <w:rsid w:val="00A920A9"/>
    <w:rsid w:val="00A920CE"/>
    <w:rsid w:val="00A92404"/>
    <w:rsid w:val="00A924A5"/>
    <w:rsid w:val="00A93725"/>
    <w:rsid w:val="00A93DD9"/>
    <w:rsid w:val="00A9466E"/>
    <w:rsid w:val="00A948B9"/>
    <w:rsid w:val="00A95E04"/>
    <w:rsid w:val="00A9781C"/>
    <w:rsid w:val="00A97AAD"/>
    <w:rsid w:val="00A97D25"/>
    <w:rsid w:val="00AA00A7"/>
    <w:rsid w:val="00AA09CE"/>
    <w:rsid w:val="00AA0C04"/>
    <w:rsid w:val="00AA0EAC"/>
    <w:rsid w:val="00AA10DF"/>
    <w:rsid w:val="00AA1752"/>
    <w:rsid w:val="00AA1FE4"/>
    <w:rsid w:val="00AA215C"/>
    <w:rsid w:val="00AA23ED"/>
    <w:rsid w:val="00AA2E89"/>
    <w:rsid w:val="00AA35E9"/>
    <w:rsid w:val="00AA5576"/>
    <w:rsid w:val="00AA5A14"/>
    <w:rsid w:val="00AA5AEC"/>
    <w:rsid w:val="00AA5E36"/>
    <w:rsid w:val="00AA641F"/>
    <w:rsid w:val="00AA720E"/>
    <w:rsid w:val="00AA7646"/>
    <w:rsid w:val="00AA795F"/>
    <w:rsid w:val="00AB035E"/>
    <w:rsid w:val="00AB077D"/>
    <w:rsid w:val="00AB08CE"/>
    <w:rsid w:val="00AB0BF0"/>
    <w:rsid w:val="00AB0E40"/>
    <w:rsid w:val="00AB12DD"/>
    <w:rsid w:val="00AB167E"/>
    <w:rsid w:val="00AB19C5"/>
    <w:rsid w:val="00AB1C17"/>
    <w:rsid w:val="00AB1F7A"/>
    <w:rsid w:val="00AB33D0"/>
    <w:rsid w:val="00AB3453"/>
    <w:rsid w:val="00AB3F84"/>
    <w:rsid w:val="00AB4148"/>
    <w:rsid w:val="00AB47D8"/>
    <w:rsid w:val="00AB4A40"/>
    <w:rsid w:val="00AB52B5"/>
    <w:rsid w:val="00AB55C6"/>
    <w:rsid w:val="00AB57E5"/>
    <w:rsid w:val="00AB64D4"/>
    <w:rsid w:val="00AB6BCD"/>
    <w:rsid w:val="00AB772A"/>
    <w:rsid w:val="00AB7B4E"/>
    <w:rsid w:val="00AB7CAB"/>
    <w:rsid w:val="00AC03B1"/>
    <w:rsid w:val="00AC149D"/>
    <w:rsid w:val="00AC1BB1"/>
    <w:rsid w:val="00AC2800"/>
    <w:rsid w:val="00AC3750"/>
    <w:rsid w:val="00AC387A"/>
    <w:rsid w:val="00AC4032"/>
    <w:rsid w:val="00AC4282"/>
    <w:rsid w:val="00AC4FCA"/>
    <w:rsid w:val="00AC60FD"/>
    <w:rsid w:val="00AC6AC1"/>
    <w:rsid w:val="00AC7FBC"/>
    <w:rsid w:val="00AD1485"/>
    <w:rsid w:val="00AD2966"/>
    <w:rsid w:val="00AD33DE"/>
    <w:rsid w:val="00AD3747"/>
    <w:rsid w:val="00AD5521"/>
    <w:rsid w:val="00AD56CE"/>
    <w:rsid w:val="00AD680F"/>
    <w:rsid w:val="00AD6F22"/>
    <w:rsid w:val="00AD725B"/>
    <w:rsid w:val="00AD7893"/>
    <w:rsid w:val="00AE0C1D"/>
    <w:rsid w:val="00AE0CD3"/>
    <w:rsid w:val="00AE0EBF"/>
    <w:rsid w:val="00AE0F64"/>
    <w:rsid w:val="00AE1095"/>
    <w:rsid w:val="00AE22F1"/>
    <w:rsid w:val="00AE4CE1"/>
    <w:rsid w:val="00AE4DE5"/>
    <w:rsid w:val="00AE559C"/>
    <w:rsid w:val="00AE56FF"/>
    <w:rsid w:val="00AE5865"/>
    <w:rsid w:val="00AE5D24"/>
    <w:rsid w:val="00AE6201"/>
    <w:rsid w:val="00AE6283"/>
    <w:rsid w:val="00AE6976"/>
    <w:rsid w:val="00AE6AC2"/>
    <w:rsid w:val="00AE73CF"/>
    <w:rsid w:val="00AE759D"/>
    <w:rsid w:val="00AE794B"/>
    <w:rsid w:val="00AF06C8"/>
    <w:rsid w:val="00AF0A3D"/>
    <w:rsid w:val="00AF1941"/>
    <w:rsid w:val="00AF3879"/>
    <w:rsid w:val="00AF39E6"/>
    <w:rsid w:val="00AF3C8E"/>
    <w:rsid w:val="00AF4EF9"/>
    <w:rsid w:val="00AF5243"/>
    <w:rsid w:val="00AF5BB9"/>
    <w:rsid w:val="00AF71F6"/>
    <w:rsid w:val="00AF7E9F"/>
    <w:rsid w:val="00B012B0"/>
    <w:rsid w:val="00B021AD"/>
    <w:rsid w:val="00B0368B"/>
    <w:rsid w:val="00B04589"/>
    <w:rsid w:val="00B05223"/>
    <w:rsid w:val="00B072B7"/>
    <w:rsid w:val="00B07C1D"/>
    <w:rsid w:val="00B07D71"/>
    <w:rsid w:val="00B1040F"/>
    <w:rsid w:val="00B10648"/>
    <w:rsid w:val="00B108E5"/>
    <w:rsid w:val="00B10ACC"/>
    <w:rsid w:val="00B10B11"/>
    <w:rsid w:val="00B10F90"/>
    <w:rsid w:val="00B12097"/>
    <w:rsid w:val="00B12906"/>
    <w:rsid w:val="00B12F81"/>
    <w:rsid w:val="00B13706"/>
    <w:rsid w:val="00B138AD"/>
    <w:rsid w:val="00B13BCE"/>
    <w:rsid w:val="00B1482B"/>
    <w:rsid w:val="00B153B9"/>
    <w:rsid w:val="00B160DF"/>
    <w:rsid w:val="00B1650C"/>
    <w:rsid w:val="00B171C1"/>
    <w:rsid w:val="00B21230"/>
    <w:rsid w:val="00B21323"/>
    <w:rsid w:val="00B21589"/>
    <w:rsid w:val="00B22C4D"/>
    <w:rsid w:val="00B239FA"/>
    <w:rsid w:val="00B23CF3"/>
    <w:rsid w:val="00B2496B"/>
    <w:rsid w:val="00B25EF1"/>
    <w:rsid w:val="00B261F9"/>
    <w:rsid w:val="00B26D88"/>
    <w:rsid w:val="00B2723B"/>
    <w:rsid w:val="00B2799F"/>
    <w:rsid w:val="00B30281"/>
    <w:rsid w:val="00B3073A"/>
    <w:rsid w:val="00B30822"/>
    <w:rsid w:val="00B30DED"/>
    <w:rsid w:val="00B30E67"/>
    <w:rsid w:val="00B30EE6"/>
    <w:rsid w:val="00B310F8"/>
    <w:rsid w:val="00B31424"/>
    <w:rsid w:val="00B314C9"/>
    <w:rsid w:val="00B32124"/>
    <w:rsid w:val="00B32480"/>
    <w:rsid w:val="00B32AD6"/>
    <w:rsid w:val="00B32B8E"/>
    <w:rsid w:val="00B3300B"/>
    <w:rsid w:val="00B332C3"/>
    <w:rsid w:val="00B3389C"/>
    <w:rsid w:val="00B33955"/>
    <w:rsid w:val="00B33E94"/>
    <w:rsid w:val="00B3456F"/>
    <w:rsid w:val="00B35C9B"/>
    <w:rsid w:val="00B37C9D"/>
    <w:rsid w:val="00B4006B"/>
    <w:rsid w:val="00B40510"/>
    <w:rsid w:val="00B4082F"/>
    <w:rsid w:val="00B408A4"/>
    <w:rsid w:val="00B40C56"/>
    <w:rsid w:val="00B40E1D"/>
    <w:rsid w:val="00B41330"/>
    <w:rsid w:val="00B4154B"/>
    <w:rsid w:val="00B421D4"/>
    <w:rsid w:val="00B422AE"/>
    <w:rsid w:val="00B43B04"/>
    <w:rsid w:val="00B445BF"/>
    <w:rsid w:val="00B44771"/>
    <w:rsid w:val="00B44FAE"/>
    <w:rsid w:val="00B45962"/>
    <w:rsid w:val="00B4669E"/>
    <w:rsid w:val="00B4687E"/>
    <w:rsid w:val="00B474D2"/>
    <w:rsid w:val="00B47DAD"/>
    <w:rsid w:val="00B502ED"/>
    <w:rsid w:val="00B51BB8"/>
    <w:rsid w:val="00B51CDB"/>
    <w:rsid w:val="00B52CD2"/>
    <w:rsid w:val="00B53960"/>
    <w:rsid w:val="00B53C3A"/>
    <w:rsid w:val="00B53DDA"/>
    <w:rsid w:val="00B5471F"/>
    <w:rsid w:val="00B564F1"/>
    <w:rsid w:val="00B5664B"/>
    <w:rsid w:val="00B574B4"/>
    <w:rsid w:val="00B57D6D"/>
    <w:rsid w:val="00B61BA9"/>
    <w:rsid w:val="00B61E4F"/>
    <w:rsid w:val="00B6243D"/>
    <w:rsid w:val="00B63094"/>
    <w:rsid w:val="00B63136"/>
    <w:rsid w:val="00B63198"/>
    <w:rsid w:val="00B63D78"/>
    <w:rsid w:val="00B63F1E"/>
    <w:rsid w:val="00B645E9"/>
    <w:rsid w:val="00B64788"/>
    <w:rsid w:val="00B64E45"/>
    <w:rsid w:val="00B64FC7"/>
    <w:rsid w:val="00B6666F"/>
    <w:rsid w:val="00B669C5"/>
    <w:rsid w:val="00B67AED"/>
    <w:rsid w:val="00B67F99"/>
    <w:rsid w:val="00B704E0"/>
    <w:rsid w:val="00B715CD"/>
    <w:rsid w:val="00B72B4F"/>
    <w:rsid w:val="00B72D8A"/>
    <w:rsid w:val="00B73062"/>
    <w:rsid w:val="00B73467"/>
    <w:rsid w:val="00B73631"/>
    <w:rsid w:val="00B7448A"/>
    <w:rsid w:val="00B7457F"/>
    <w:rsid w:val="00B74597"/>
    <w:rsid w:val="00B749C7"/>
    <w:rsid w:val="00B7544E"/>
    <w:rsid w:val="00B75CB0"/>
    <w:rsid w:val="00B75E3B"/>
    <w:rsid w:val="00B76055"/>
    <w:rsid w:val="00B767BD"/>
    <w:rsid w:val="00B76B13"/>
    <w:rsid w:val="00B77864"/>
    <w:rsid w:val="00B77DBA"/>
    <w:rsid w:val="00B8052D"/>
    <w:rsid w:val="00B805BF"/>
    <w:rsid w:val="00B8065F"/>
    <w:rsid w:val="00B817B6"/>
    <w:rsid w:val="00B81D2F"/>
    <w:rsid w:val="00B82D2E"/>
    <w:rsid w:val="00B8319B"/>
    <w:rsid w:val="00B83CED"/>
    <w:rsid w:val="00B84096"/>
    <w:rsid w:val="00B8437D"/>
    <w:rsid w:val="00B84BB9"/>
    <w:rsid w:val="00B84BFA"/>
    <w:rsid w:val="00B8544C"/>
    <w:rsid w:val="00B872A1"/>
    <w:rsid w:val="00B92043"/>
    <w:rsid w:val="00B92983"/>
    <w:rsid w:val="00B93275"/>
    <w:rsid w:val="00B9365A"/>
    <w:rsid w:val="00B93A0D"/>
    <w:rsid w:val="00B93D9D"/>
    <w:rsid w:val="00B942B0"/>
    <w:rsid w:val="00B9515E"/>
    <w:rsid w:val="00B957C3"/>
    <w:rsid w:val="00B958E9"/>
    <w:rsid w:val="00B95DE9"/>
    <w:rsid w:val="00B96962"/>
    <w:rsid w:val="00B96C1B"/>
    <w:rsid w:val="00B97CE8"/>
    <w:rsid w:val="00B97D48"/>
    <w:rsid w:val="00BA01D5"/>
    <w:rsid w:val="00BA08EA"/>
    <w:rsid w:val="00BA11BB"/>
    <w:rsid w:val="00BA14F1"/>
    <w:rsid w:val="00BA174D"/>
    <w:rsid w:val="00BA25A4"/>
    <w:rsid w:val="00BA2D00"/>
    <w:rsid w:val="00BA2DD5"/>
    <w:rsid w:val="00BA2ECC"/>
    <w:rsid w:val="00BA3C73"/>
    <w:rsid w:val="00BA47E8"/>
    <w:rsid w:val="00BA4DFD"/>
    <w:rsid w:val="00BA57C2"/>
    <w:rsid w:val="00BA5FCA"/>
    <w:rsid w:val="00BA7DD0"/>
    <w:rsid w:val="00BA7F1B"/>
    <w:rsid w:val="00BB06FB"/>
    <w:rsid w:val="00BB0B09"/>
    <w:rsid w:val="00BB1CE7"/>
    <w:rsid w:val="00BB1E41"/>
    <w:rsid w:val="00BB26F7"/>
    <w:rsid w:val="00BB2924"/>
    <w:rsid w:val="00BB2E34"/>
    <w:rsid w:val="00BB303E"/>
    <w:rsid w:val="00BB394C"/>
    <w:rsid w:val="00BB471D"/>
    <w:rsid w:val="00BB4AC0"/>
    <w:rsid w:val="00BB5767"/>
    <w:rsid w:val="00BB5852"/>
    <w:rsid w:val="00BB772C"/>
    <w:rsid w:val="00BB7958"/>
    <w:rsid w:val="00BB7BCC"/>
    <w:rsid w:val="00BB7EE1"/>
    <w:rsid w:val="00BC0919"/>
    <w:rsid w:val="00BC0B39"/>
    <w:rsid w:val="00BC1900"/>
    <w:rsid w:val="00BC1A49"/>
    <w:rsid w:val="00BC1BB5"/>
    <w:rsid w:val="00BC2085"/>
    <w:rsid w:val="00BC2170"/>
    <w:rsid w:val="00BC29B1"/>
    <w:rsid w:val="00BC4260"/>
    <w:rsid w:val="00BC4A98"/>
    <w:rsid w:val="00BC4E93"/>
    <w:rsid w:val="00BC5247"/>
    <w:rsid w:val="00BC5360"/>
    <w:rsid w:val="00BC5BB1"/>
    <w:rsid w:val="00BC5D64"/>
    <w:rsid w:val="00BC6568"/>
    <w:rsid w:val="00BC698A"/>
    <w:rsid w:val="00BC6E1A"/>
    <w:rsid w:val="00BC729B"/>
    <w:rsid w:val="00BC754A"/>
    <w:rsid w:val="00BC7798"/>
    <w:rsid w:val="00BC7B75"/>
    <w:rsid w:val="00BD0312"/>
    <w:rsid w:val="00BD05AB"/>
    <w:rsid w:val="00BD070E"/>
    <w:rsid w:val="00BD11B0"/>
    <w:rsid w:val="00BD1DB4"/>
    <w:rsid w:val="00BD2B57"/>
    <w:rsid w:val="00BD2E13"/>
    <w:rsid w:val="00BD2E4D"/>
    <w:rsid w:val="00BD4AA1"/>
    <w:rsid w:val="00BD4D51"/>
    <w:rsid w:val="00BD4E4D"/>
    <w:rsid w:val="00BD53FA"/>
    <w:rsid w:val="00BD54B7"/>
    <w:rsid w:val="00BD6C14"/>
    <w:rsid w:val="00BE0816"/>
    <w:rsid w:val="00BE0B89"/>
    <w:rsid w:val="00BE0E02"/>
    <w:rsid w:val="00BE2093"/>
    <w:rsid w:val="00BE2734"/>
    <w:rsid w:val="00BE34ED"/>
    <w:rsid w:val="00BE36AD"/>
    <w:rsid w:val="00BE3BCE"/>
    <w:rsid w:val="00BE3F18"/>
    <w:rsid w:val="00BE4954"/>
    <w:rsid w:val="00BE5BE4"/>
    <w:rsid w:val="00BE5F21"/>
    <w:rsid w:val="00BE732C"/>
    <w:rsid w:val="00BE77BB"/>
    <w:rsid w:val="00BF04CD"/>
    <w:rsid w:val="00BF0A23"/>
    <w:rsid w:val="00BF0CD1"/>
    <w:rsid w:val="00BF1827"/>
    <w:rsid w:val="00BF1940"/>
    <w:rsid w:val="00BF1F5A"/>
    <w:rsid w:val="00BF1F7C"/>
    <w:rsid w:val="00BF1F81"/>
    <w:rsid w:val="00BF2709"/>
    <w:rsid w:val="00BF2880"/>
    <w:rsid w:val="00BF5BE7"/>
    <w:rsid w:val="00BF620D"/>
    <w:rsid w:val="00BF6616"/>
    <w:rsid w:val="00BF6AFB"/>
    <w:rsid w:val="00BF6C95"/>
    <w:rsid w:val="00BF7676"/>
    <w:rsid w:val="00C007D0"/>
    <w:rsid w:val="00C00B7B"/>
    <w:rsid w:val="00C01612"/>
    <w:rsid w:val="00C01E2F"/>
    <w:rsid w:val="00C02733"/>
    <w:rsid w:val="00C0382C"/>
    <w:rsid w:val="00C0438B"/>
    <w:rsid w:val="00C0476A"/>
    <w:rsid w:val="00C05558"/>
    <w:rsid w:val="00C055C3"/>
    <w:rsid w:val="00C06228"/>
    <w:rsid w:val="00C06623"/>
    <w:rsid w:val="00C07617"/>
    <w:rsid w:val="00C0766D"/>
    <w:rsid w:val="00C07706"/>
    <w:rsid w:val="00C07A10"/>
    <w:rsid w:val="00C10269"/>
    <w:rsid w:val="00C102B8"/>
    <w:rsid w:val="00C10929"/>
    <w:rsid w:val="00C11569"/>
    <w:rsid w:val="00C115B4"/>
    <w:rsid w:val="00C11CE7"/>
    <w:rsid w:val="00C11E0C"/>
    <w:rsid w:val="00C122C6"/>
    <w:rsid w:val="00C12676"/>
    <w:rsid w:val="00C127B3"/>
    <w:rsid w:val="00C128CB"/>
    <w:rsid w:val="00C12980"/>
    <w:rsid w:val="00C1319D"/>
    <w:rsid w:val="00C13797"/>
    <w:rsid w:val="00C13B4D"/>
    <w:rsid w:val="00C142FD"/>
    <w:rsid w:val="00C15791"/>
    <w:rsid w:val="00C17B6E"/>
    <w:rsid w:val="00C207A5"/>
    <w:rsid w:val="00C21146"/>
    <w:rsid w:val="00C212A2"/>
    <w:rsid w:val="00C21AF6"/>
    <w:rsid w:val="00C22B00"/>
    <w:rsid w:val="00C22D14"/>
    <w:rsid w:val="00C2348B"/>
    <w:rsid w:val="00C23563"/>
    <w:rsid w:val="00C239CB"/>
    <w:rsid w:val="00C2410B"/>
    <w:rsid w:val="00C259E2"/>
    <w:rsid w:val="00C25C81"/>
    <w:rsid w:val="00C26335"/>
    <w:rsid w:val="00C268FA"/>
    <w:rsid w:val="00C26BE4"/>
    <w:rsid w:val="00C26F9A"/>
    <w:rsid w:val="00C270AD"/>
    <w:rsid w:val="00C27D28"/>
    <w:rsid w:val="00C3191C"/>
    <w:rsid w:val="00C31EDD"/>
    <w:rsid w:val="00C326C7"/>
    <w:rsid w:val="00C32B20"/>
    <w:rsid w:val="00C32C8A"/>
    <w:rsid w:val="00C32EF3"/>
    <w:rsid w:val="00C3314E"/>
    <w:rsid w:val="00C33735"/>
    <w:rsid w:val="00C33F5E"/>
    <w:rsid w:val="00C342E9"/>
    <w:rsid w:val="00C34871"/>
    <w:rsid w:val="00C34F27"/>
    <w:rsid w:val="00C351BB"/>
    <w:rsid w:val="00C354C9"/>
    <w:rsid w:val="00C35524"/>
    <w:rsid w:val="00C35833"/>
    <w:rsid w:val="00C35E03"/>
    <w:rsid w:val="00C36438"/>
    <w:rsid w:val="00C36569"/>
    <w:rsid w:val="00C37C81"/>
    <w:rsid w:val="00C40176"/>
    <w:rsid w:val="00C407BC"/>
    <w:rsid w:val="00C41CAF"/>
    <w:rsid w:val="00C41D17"/>
    <w:rsid w:val="00C41F59"/>
    <w:rsid w:val="00C42995"/>
    <w:rsid w:val="00C42C44"/>
    <w:rsid w:val="00C433B3"/>
    <w:rsid w:val="00C4418A"/>
    <w:rsid w:val="00C44D38"/>
    <w:rsid w:val="00C4575B"/>
    <w:rsid w:val="00C45D69"/>
    <w:rsid w:val="00C45E1A"/>
    <w:rsid w:val="00C46108"/>
    <w:rsid w:val="00C46A5E"/>
    <w:rsid w:val="00C46CE5"/>
    <w:rsid w:val="00C470D1"/>
    <w:rsid w:val="00C5062D"/>
    <w:rsid w:val="00C5091A"/>
    <w:rsid w:val="00C52220"/>
    <w:rsid w:val="00C528D5"/>
    <w:rsid w:val="00C529AF"/>
    <w:rsid w:val="00C5304F"/>
    <w:rsid w:val="00C53A97"/>
    <w:rsid w:val="00C53C4F"/>
    <w:rsid w:val="00C54081"/>
    <w:rsid w:val="00C540D7"/>
    <w:rsid w:val="00C54849"/>
    <w:rsid w:val="00C5491C"/>
    <w:rsid w:val="00C54D98"/>
    <w:rsid w:val="00C553DA"/>
    <w:rsid w:val="00C560B6"/>
    <w:rsid w:val="00C564D4"/>
    <w:rsid w:val="00C5700B"/>
    <w:rsid w:val="00C5727C"/>
    <w:rsid w:val="00C579DB"/>
    <w:rsid w:val="00C602D9"/>
    <w:rsid w:val="00C60619"/>
    <w:rsid w:val="00C60B3C"/>
    <w:rsid w:val="00C60FD0"/>
    <w:rsid w:val="00C61395"/>
    <w:rsid w:val="00C62735"/>
    <w:rsid w:val="00C63576"/>
    <w:rsid w:val="00C63C75"/>
    <w:rsid w:val="00C64737"/>
    <w:rsid w:val="00C647EA"/>
    <w:rsid w:val="00C650D9"/>
    <w:rsid w:val="00C65537"/>
    <w:rsid w:val="00C65596"/>
    <w:rsid w:val="00C6596A"/>
    <w:rsid w:val="00C668A7"/>
    <w:rsid w:val="00C66B88"/>
    <w:rsid w:val="00C66D85"/>
    <w:rsid w:val="00C6707A"/>
    <w:rsid w:val="00C67658"/>
    <w:rsid w:val="00C67ADE"/>
    <w:rsid w:val="00C7197A"/>
    <w:rsid w:val="00C71BCF"/>
    <w:rsid w:val="00C72A70"/>
    <w:rsid w:val="00C72FE4"/>
    <w:rsid w:val="00C74E9C"/>
    <w:rsid w:val="00C7581D"/>
    <w:rsid w:val="00C76F06"/>
    <w:rsid w:val="00C77659"/>
    <w:rsid w:val="00C80523"/>
    <w:rsid w:val="00C80D36"/>
    <w:rsid w:val="00C80F8F"/>
    <w:rsid w:val="00C81219"/>
    <w:rsid w:val="00C81935"/>
    <w:rsid w:val="00C82185"/>
    <w:rsid w:val="00C83522"/>
    <w:rsid w:val="00C835CF"/>
    <w:rsid w:val="00C83A49"/>
    <w:rsid w:val="00C83C99"/>
    <w:rsid w:val="00C84FDD"/>
    <w:rsid w:val="00C85B48"/>
    <w:rsid w:val="00C85BF3"/>
    <w:rsid w:val="00C90822"/>
    <w:rsid w:val="00C91401"/>
    <w:rsid w:val="00C91753"/>
    <w:rsid w:val="00C9188D"/>
    <w:rsid w:val="00C91A0D"/>
    <w:rsid w:val="00C91C95"/>
    <w:rsid w:val="00C91D7F"/>
    <w:rsid w:val="00C91EC9"/>
    <w:rsid w:val="00C920F3"/>
    <w:rsid w:val="00C9233E"/>
    <w:rsid w:val="00C924ED"/>
    <w:rsid w:val="00C9261B"/>
    <w:rsid w:val="00C92ABD"/>
    <w:rsid w:val="00C932AD"/>
    <w:rsid w:val="00C93DC9"/>
    <w:rsid w:val="00C94080"/>
    <w:rsid w:val="00C94B6F"/>
    <w:rsid w:val="00C94EDE"/>
    <w:rsid w:val="00C9572B"/>
    <w:rsid w:val="00C95B3F"/>
    <w:rsid w:val="00C95C68"/>
    <w:rsid w:val="00C96235"/>
    <w:rsid w:val="00C9634E"/>
    <w:rsid w:val="00C96430"/>
    <w:rsid w:val="00C96526"/>
    <w:rsid w:val="00C97219"/>
    <w:rsid w:val="00C97A0A"/>
    <w:rsid w:val="00CA0332"/>
    <w:rsid w:val="00CA07EE"/>
    <w:rsid w:val="00CA0E5D"/>
    <w:rsid w:val="00CA0EDE"/>
    <w:rsid w:val="00CA1939"/>
    <w:rsid w:val="00CA1BF6"/>
    <w:rsid w:val="00CA2C50"/>
    <w:rsid w:val="00CA3A2C"/>
    <w:rsid w:val="00CA3A68"/>
    <w:rsid w:val="00CA3E52"/>
    <w:rsid w:val="00CA4319"/>
    <w:rsid w:val="00CA5452"/>
    <w:rsid w:val="00CA60C3"/>
    <w:rsid w:val="00CA7456"/>
    <w:rsid w:val="00CA75F6"/>
    <w:rsid w:val="00CA7A0B"/>
    <w:rsid w:val="00CA7FB2"/>
    <w:rsid w:val="00CA7FF3"/>
    <w:rsid w:val="00CB06DB"/>
    <w:rsid w:val="00CB0895"/>
    <w:rsid w:val="00CB09F7"/>
    <w:rsid w:val="00CB1463"/>
    <w:rsid w:val="00CB155A"/>
    <w:rsid w:val="00CB1BA4"/>
    <w:rsid w:val="00CB2E0F"/>
    <w:rsid w:val="00CB3A36"/>
    <w:rsid w:val="00CB4364"/>
    <w:rsid w:val="00CB4A56"/>
    <w:rsid w:val="00CB5609"/>
    <w:rsid w:val="00CB5917"/>
    <w:rsid w:val="00CB5F6C"/>
    <w:rsid w:val="00CB603C"/>
    <w:rsid w:val="00CB6ED9"/>
    <w:rsid w:val="00CB71BC"/>
    <w:rsid w:val="00CB7F7C"/>
    <w:rsid w:val="00CC000B"/>
    <w:rsid w:val="00CC0A4D"/>
    <w:rsid w:val="00CC12D1"/>
    <w:rsid w:val="00CC1859"/>
    <w:rsid w:val="00CC1E57"/>
    <w:rsid w:val="00CC20F9"/>
    <w:rsid w:val="00CC254E"/>
    <w:rsid w:val="00CC2A23"/>
    <w:rsid w:val="00CC2E52"/>
    <w:rsid w:val="00CC37CC"/>
    <w:rsid w:val="00CC4855"/>
    <w:rsid w:val="00CC4F40"/>
    <w:rsid w:val="00CC6812"/>
    <w:rsid w:val="00CC70BC"/>
    <w:rsid w:val="00CC753B"/>
    <w:rsid w:val="00CD1BA7"/>
    <w:rsid w:val="00CD1D7A"/>
    <w:rsid w:val="00CD1EF5"/>
    <w:rsid w:val="00CD3104"/>
    <w:rsid w:val="00CD343E"/>
    <w:rsid w:val="00CD3669"/>
    <w:rsid w:val="00CD3BF5"/>
    <w:rsid w:val="00CD474A"/>
    <w:rsid w:val="00CD4A60"/>
    <w:rsid w:val="00CD4C90"/>
    <w:rsid w:val="00CD4E64"/>
    <w:rsid w:val="00CD5126"/>
    <w:rsid w:val="00CD622C"/>
    <w:rsid w:val="00CD6B5B"/>
    <w:rsid w:val="00CD6C90"/>
    <w:rsid w:val="00CD7195"/>
    <w:rsid w:val="00CD7555"/>
    <w:rsid w:val="00CD7603"/>
    <w:rsid w:val="00CD76E7"/>
    <w:rsid w:val="00CD7B01"/>
    <w:rsid w:val="00CD7C39"/>
    <w:rsid w:val="00CE023F"/>
    <w:rsid w:val="00CE0772"/>
    <w:rsid w:val="00CE151D"/>
    <w:rsid w:val="00CE4341"/>
    <w:rsid w:val="00CE4951"/>
    <w:rsid w:val="00CE4D3B"/>
    <w:rsid w:val="00CE72F2"/>
    <w:rsid w:val="00CE7C55"/>
    <w:rsid w:val="00CF1ADC"/>
    <w:rsid w:val="00CF1FDC"/>
    <w:rsid w:val="00CF281A"/>
    <w:rsid w:val="00CF2ED2"/>
    <w:rsid w:val="00CF4CCF"/>
    <w:rsid w:val="00CF52DF"/>
    <w:rsid w:val="00CF54BE"/>
    <w:rsid w:val="00CF6211"/>
    <w:rsid w:val="00CF6539"/>
    <w:rsid w:val="00CF7392"/>
    <w:rsid w:val="00CF7EBB"/>
    <w:rsid w:val="00CF7F0E"/>
    <w:rsid w:val="00D008A9"/>
    <w:rsid w:val="00D00AD9"/>
    <w:rsid w:val="00D00E71"/>
    <w:rsid w:val="00D00E7C"/>
    <w:rsid w:val="00D010ED"/>
    <w:rsid w:val="00D019F7"/>
    <w:rsid w:val="00D01C4A"/>
    <w:rsid w:val="00D01CB3"/>
    <w:rsid w:val="00D01D7D"/>
    <w:rsid w:val="00D01E5D"/>
    <w:rsid w:val="00D02531"/>
    <w:rsid w:val="00D02968"/>
    <w:rsid w:val="00D02AA7"/>
    <w:rsid w:val="00D02AE2"/>
    <w:rsid w:val="00D035EF"/>
    <w:rsid w:val="00D03CDD"/>
    <w:rsid w:val="00D04772"/>
    <w:rsid w:val="00D04AD0"/>
    <w:rsid w:val="00D051D1"/>
    <w:rsid w:val="00D05C20"/>
    <w:rsid w:val="00D05F03"/>
    <w:rsid w:val="00D06340"/>
    <w:rsid w:val="00D064BA"/>
    <w:rsid w:val="00D06EAF"/>
    <w:rsid w:val="00D072CF"/>
    <w:rsid w:val="00D07580"/>
    <w:rsid w:val="00D07E59"/>
    <w:rsid w:val="00D11068"/>
    <w:rsid w:val="00D11C64"/>
    <w:rsid w:val="00D120C9"/>
    <w:rsid w:val="00D12148"/>
    <w:rsid w:val="00D1217A"/>
    <w:rsid w:val="00D12975"/>
    <w:rsid w:val="00D130A9"/>
    <w:rsid w:val="00D13204"/>
    <w:rsid w:val="00D1324A"/>
    <w:rsid w:val="00D135BA"/>
    <w:rsid w:val="00D13B2C"/>
    <w:rsid w:val="00D13C15"/>
    <w:rsid w:val="00D140FA"/>
    <w:rsid w:val="00D144F6"/>
    <w:rsid w:val="00D14F25"/>
    <w:rsid w:val="00D152D1"/>
    <w:rsid w:val="00D15878"/>
    <w:rsid w:val="00D15C9A"/>
    <w:rsid w:val="00D16314"/>
    <w:rsid w:val="00D177A6"/>
    <w:rsid w:val="00D17A96"/>
    <w:rsid w:val="00D17B23"/>
    <w:rsid w:val="00D17C63"/>
    <w:rsid w:val="00D17F5F"/>
    <w:rsid w:val="00D20365"/>
    <w:rsid w:val="00D20C27"/>
    <w:rsid w:val="00D21540"/>
    <w:rsid w:val="00D21AC9"/>
    <w:rsid w:val="00D226B0"/>
    <w:rsid w:val="00D226C0"/>
    <w:rsid w:val="00D229BA"/>
    <w:rsid w:val="00D22FB7"/>
    <w:rsid w:val="00D234E7"/>
    <w:rsid w:val="00D23F81"/>
    <w:rsid w:val="00D24E63"/>
    <w:rsid w:val="00D26334"/>
    <w:rsid w:val="00D26488"/>
    <w:rsid w:val="00D266F5"/>
    <w:rsid w:val="00D27E7A"/>
    <w:rsid w:val="00D308B7"/>
    <w:rsid w:val="00D30901"/>
    <w:rsid w:val="00D30CCB"/>
    <w:rsid w:val="00D31CD6"/>
    <w:rsid w:val="00D32225"/>
    <w:rsid w:val="00D3244F"/>
    <w:rsid w:val="00D33BB9"/>
    <w:rsid w:val="00D34443"/>
    <w:rsid w:val="00D34F67"/>
    <w:rsid w:val="00D35A19"/>
    <w:rsid w:val="00D3661F"/>
    <w:rsid w:val="00D36F5E"/>
    <w:rsid w:val="00D36F98"/>
    <w:rsid w:val="00D37B27"/>
    <w:rsid w:val="00D37E33"/>
    <w:rsid w:val="00D40485"/>
    <w:rsid w:val="00D40832"/>
    <w:rsid w:val="00D40C29"/>
    <w:rsid w:val="00D40E3F"/>
    <w:rsid w:val="00D4107C"/>
    <w:rsid w:val="00D4160E"/>
    <w:rsid w:val="00D42480"/>
    <w:rsid w:val="00D4296E"/>
    <w:rsid w:val="00D42AA9"/>
    <w:rsid w:val="00D4308C"/>
    <w:rsid w:val="00D431DA"/>
    <w:rsid w:val="00D43576"/>
    <w:rsid w:val="00D44502"/>
    <w:rsid w:val="00D44F53"/>
    <w:rsid w:val="00D45440"/>
    <w:rsid w:val="00D45863"/>
    <w:rsid w:val="00D459E5"/>
    <w:rsid w:val="00D45B2C"/>
    <w:rsid w:val="00D45F42"/>
    <w:rsid w:val="00D4671B"/>
    <w:rsid w:val="00D46C83"/>
    <w:rsid w:val="00D46FE3"/>
    <w:rsid w:val="00D47400"/>
    <w:rsid w:val="00D47737"/>
    <w:rsid w:val="00D51C4F"/>
    <w:rsid w:val="00D51F28"/>
    <w:rsid w:val="00D52595"/>
    <w:rsid w:val="00D54E3B"/>
    <w:rsid w:val="00D55B29"/>
    <w:rsid w:val="00D5699D"/>
    <w:rsid w:val="00D56BC0"/>
    <w:rsid w:val="00D570C9"/>
    <w:rsid w:val="00D5776B"/>
    <w:rsid w:val="00D57E7E"/>
    <w:rsid w:val="00D6148F"/>
    <w:rsid w:val="00D617C7"/>
    <w:rsid w:val="00D61BA5"/>
    <w:rsid w:val="00D61F7E"/>
    <w:rsid w:val="00D624A7"/>
    <w:rsid w:val="00D626C4"/>
    <w:rsid w:val="00D6280D"/>
    <w:rsid w:val="00D62A4C"/>
    <w:rsid w:val="00D63102"/>
    <w:rsid w:val="00D64380"/>
    <w:rsid w:val="00D647A0"/>
    <w:rsid w:val="00D64954"/>
    <w:rsid w:val="00D64EC0"/>
    <w:rsid w:val="00D6505A"/>
    <w:rsid w:val="00D656EA"/>
    <w:rsid w:val="00D65744"/>
    <w:rsid w:val="00D663BB"/>
    <w:rsid w:val="00D6646B"/>
    <w:rsid w:val="00D707A1"/>
    <w:rsid w:val="00D70C25"/>
    <w:rsid w:val="00D70E3A"/>
    <w:rsid w:val="00D723B4"/>
    <w:rsid w:val="00D72CF8"/>
    <w:rsid w:val="00D73065"/>
    <w:rsid w:val="00D73427"/>
    <w:rsid w:val="00D7365D"/>
    <w:rsid w:val="00D7455F"/>
    <w:rsid w:val="00D74594"/>
    <w:rsid w:val="00D74601"/>
    <w:rsid w:val="00D74D01"/>
    <w:rsid w:val="00D75306"/>
    <w:rsid w:val="00D765CE"/>
    <w:rsid w:val="00D76F4F"/>
    <w:rsid w:val="00D8029D"/>
    <w:rsid w:val="00D8147D"/>
    <w:rsid w:val="00D8212A"/>
    <w:rsid w:val="00D821D8"/>
    <w:rsid w:val="00D8263B"/>
    <w:rsid w:val="00D828C5"/>
    <w:rsid w:val="00D82C15"/>
    <w:rsid w:val="00D8398C"/>
    <w:rsid w:val="00D84388"/>
    <w:rsid w:val="00D8485C"/>
    <w:rsid w:val="00D84D3A"/>
    <w:rsid w:val="00D86350"/>
    <w:rsid w:val="00D86FBD"/>
    <w:rsid w:val="00D87132"/>
    <w:rsid w:val="00D902C0"/>
    <w:rsid w:val="00D90EA1"/>
    <w:rsid w:val="00D91079"/>
    <w:rsid w:val="00D91548"/>
    <w:rsid w:val="00D91FD7"/>
    <w:rsid w:val="00D925BC"/>
    <w:rsid w:val="00D926B0"/>
    <w:rsid w:val="00D93CC5"/>
    <w:rsid w:val="00D956C9"/>
    <w:rsid w:val="00D95CF6"/>
    <w:rsid w:val="00D96095"/>
    <w:rsid w:val="00D9787A"/>
    <w:rsid w:val="00D97D60"/>
    <w:rsid w:val="00DA0121"/>
    <w:rsid w:val="00DA043B"/>
    <w:rsid w:val="00DA0979"/>
    <w:rsid w:val="00DA0DC0"/>
    <w:rsid w:val="00DA17F4"/>
    <w:rsid w:val="00DA3324"/>
    <w:rsid w:val="00DA35EE"/>
    <w:rsid w:val="00DA3D24"/>
    <w:rsid w:val="00DA4434"/>
    <w:rsid w:val="00DA4B4A"/>
    <w:rsid w:val="00DA510E"/>
    <w:rsid w:val="00DA51D7"/>
    <w:rsid w:val="00DA5206"/>
    <w:rsid w:val="00DA5E29"/>
    <w:rsid w:val="00DA758D"/>
    <w:rsid w:val="00DA773A"/>
    <w:rsid w:val="00DB0C8C"/>
    <w:rsid w:val="00DB0CCB"/>
    <w:rsid w:val="00DB1654"/>
    <w:rsid w:val="00DB1669"/>
    <w:rsid w:val="00DB167F"/>
    <w:rsid w:val="00DB1A58"/>
    <w:rsid w:val="00DB1B93"/>
    <w:rsid w:val="00DB2D1F"/>
    <w:rsid w:val="00DB33F9"/>
    <w:rsid w:val="00DB36BE"/>
    <w:rsid w:val="00DB3E76"/>
    <w:rsid w:val="00DB4082"/>
    <w:rsid w:val="00DB42A3"/>
    <w:rsid w:val="00DB46E8"/>
    <w:rsid w:val="00DB4EC0"/>
    <w:rsid w:val="00DB603C"/>
    <w:rsid w:val="00DB64F9"/>
    <w:rsid w:val="00DB6A90"/>
    <w:rsid w:val="00DB6B59"/>
    <w:rsid w:val="00DB7375"/>
    <w:rsid w:val="00DC0961"/>
    <w:rsid w:val="00DC0F22"/>
    <w:rsid w:val="00DC1D2D"/>
    <w:rsid w:val="00DC20A9"/>
    <w:rsid w:val="00DC2E2B"/>
    <w:rsid w:val="00DC31B0"/>
    <w:rsid w:val="00DC325F"/>
    <w:rsid w:val="00DC3BC5"/>
    <w:rsid w:val="00DC3D37"/>
    <w:rsid w:val="00DC40BF"/>
    <w:rsid w:val="00DC4D78"/>
    <w:rsid w:val="00DC5701"/>
    <w:rsid w:val="00DC5BDC"/>
    <w:rsid w:val="00DC7B2F"/>
    <w:rsid w:val="00DD07FA"/>
    <w:rsid w:val="00DD0807"/>
    <w:rsid w:val="00DD2539"/>
    <w:rsid w:val="00DD28F2"/>
    <w:rsid w:val="00DD29F1"/>
    <w:rsid w:val="00DD2ED6"/>
    <w:rsid w:val="00DD3466"/>
    <w:rsid w:val="00DD352B"/>
    <w:rsid w:val="00DD3D83"/>
    <w:rsid w:val="00DD3EB8"/>
    <w:rsid w:val="00DD4185"/>
    <w:rsid w:val="00DD4E08"/>
    <w:rsid w:val="00DD5AAF"/>
    <w:rsid w:val="00DD646B"/>
    <w:rsid w:val="00DD660D"/>
    <w:rsid w:val="00DD716D"/>
    <w:rsid w:val="00DD71E6"/>
    <w:rsid w:val="00DD74B9"/>
    <w:rsid w:val="00DD74DA"/>
    <w:rsid w:val="00DD7655"/>
    <w:rsid w:val="00DD79E6"/>
    <w:rsid w:val="00DE04AB"/>
    <w:rsid w:val="00DE0E46"/>
    <w:rsid w:val="00DE0F74"/>
    <w:rsid w:val="00DE1AE1"/>
    <w:rsid w:val="00DE1BC6"/>
    <w:rsid w:val="00DE2009"/>
    <w:rsid w:val="00DE2879"/>
    <w:rsid w:val="00DE370F"/>
    <w:rsid w:val="00DE38C6"/>
    <w:rsid w:val="00DE3F19"/>
    <w:rsid w:val="00DE418E"/>
    <w:rsid w:val="00DE55A6"/>
    <w:rsid w:val="00DE6251"/>
    <w:rsid w:val="00DE66EE"/>
    <w:rsid w:val="00DE6F8E"/>
    <w:rsid w:val="00DE71EC"/>
    <w:rsid w:val="00DE75D1"/>
    <w:rsid w:val="00DF06D0"/>
    <w:rsid w:val="00DF0846"/>
    <w:rsid w:val="00DF0DBD"/>
    <w:rsid w:val="00DF11EF"/>
    <w:rsid w:val="00DF1486"/>
    <w:rsid w:val="00DF15F7"/>
    <w:rsid w:val="00DF1BC4"/>
    <w:rsid w:val="00DF20F0"/>
    <w:rsid w:val="00DF27C6"/>
    <w:rsid w:val="00DF3812"/>
    <w:rsid w:val="00DF3F15"/>
    <w:rsid w:val="00DF4BD1"/>
    <w:rsid w:val="00DF4DF2"/>
    <w:rsid w:val="00DF52CC"/>
    <w:rsid w:val="00DF56FF"/>
    <w:rsid w:val="00DF6E80"/>
    <w:rsid w:val="00DF71F9"/>
    <w:rsid w:val="00E005C4"/>
    <w:rsid w:val="00E01CFC"/>
    <w:rsid w:val="00E02007"/>
    <w:rsid w:val="00E02AA5"/>
    <w:rsid w:val="00E03AAD"/>
    <w:rsid w:val="00E03DAA"/>
    <w:rsid w:val="00E04395"/>
    <w:rsid w:val="00E0513B"/>
    <w:rsid w:val="00E056FB"/>
    <w:rsid w:val="00E05995"/>
    <w:rsid w:val="00E05C66"/>
    <w:rsid w:val="00E06D9B"/>
    <w:rsid w:val="00E07189"/>
    <w:rsid w:val="00E07404"/>
    <w:rsid w:val="00E1005B"/>
    <w:rsid w:val="00E103AB"/>
    <w:rsid w:val="00E104E0"/>
    <w:rsid w:val="00E108BD"/>
    <w:rsid w:val="00E112CD"/>
    <w:rsid w:val="00E11384"/>
    <w:rsid w:val="00E11567"/>
    <w:rsid w:val="00E118F0"/>
    <w:rsid w:val="00E1217B"/>
    <w:rsid w:val="00E12C29"/>
    <w:rsid w:val="00E14275"/>
    <w:rsid w:val="00E14E65"/>
    <w:rsid w:val="00E14EB1"/>
    <w:rsid w:val="00E15DDC"/>
    <w:rsid w:val="00E161F6"/>
    <w:rsid w:val="00E164E1"/>
    <w:rsid w:val="00E17884"/>
    <w:rsid w:val="00E17931"/>
    <w:rsid w:val="00E179D5"/>
    <w:rsid w:val="00E2140D"/>
    <w:rsid w:val="00E23BDF"/>
    <w:rsid w:val="00E23E6F"/>
    <w:rsid w:val="00E24957"/>
    <w:rsid w:val="00E24C92"/>
    <w:rsid w:val="00E24E21"/>
    <w:rsid w:val="00E258ED"/>
    <w:rsid w:val="00E25A52"/>
    <w:rsid w:val="00E25BC3"/>
    <w:rsid w:val="00E2636D"/>
    <w:rsid w:val="00E26AE6"/>
    <w:rsid w:val="00E27168"/>
    <w:rsid w:val="00E300EE"/>
    <w:rsid w:val="00E304A6"/>
    <w:rsid w:val="00E305A2"/>
    <w:rsid w:val="00E307D0"/>
    <w:rsid w:val="00E30EF5"/>
    <w:rsid w:val="00E321DE"/>
    <w:rsid w:val="00E33746"/>
    <w:rsid w:val="00E33CAB"/>
    <w:rsid w:val="00E36722"/>
    <w:rsid w:val="00E36CC2"/>
    <w:rsid w:val="00E37427"/>
    <w:rsid w:val="00E37914"/>
    <w:rsid w:val="00E37E02"/>
    <w:rsid w:val="00E40512"/>
    <w:rsid w:val="00E4095F"/>
    <w:rsid w:val="00E41401"/>
    <w:rsid w:val="00E41B6F"/>
    <w:rsid w:val="00E41FC9"/>
    <w:rsid w:val="00E423B6"/>
    <w:rsid w:val="00E4269D"/>
    <w:rsid w:val="00E42A08"/>
    <w:rsid w:val="00E4331E"/>
    <w:rsid w:val="00E44965"/>
    <w:rsid w:val="00E4575E"/>
    <w:rsid w:val="00E46692"/>
    <w:rsid w:val="00E46FAA"/>
    <w:rsid w:val="00E47CBE"/>
    <w:rsid w:val="00E5090A"/>
    <w:rsid w:val="00E50F07"/>
    <w:rsid w:val="00E514AB"/>
    <w:rsid w:val="00E517C0"/>
    <w:rsid w:val="00E51ED3"/>
    <w:rsid w:val="00E53427"/>
    <w:rsid w:val="00E53C05"/>
    <w:rsid w:val="00E54085"/>
    <w:rsid w:val="00E54101"/>
    <w:rsid w:val="00E5414A"/>
    <w:rsid w:val="00E541B8"/>
    <w:rsid w:val="00E54B26"/>
    <w:rsid w:val="00E55B93"/>
    <w:rsid w:val="00E55C19"/>
    <w:rsid w:val="00E55E05"/>
    <w:rsid w:val="00E56019"/>
    <w:rsid w:val="00E574D3"/>
    <w:rsid w:val="00E60011"/>
    <w:rsid w:val="00E601CC"/>
    <w:rsid w:val="00E60A1A"/>
    <w:rsid w:val="00E618AB"/>
    <w:rsid w:val="00E62C75"/>
    <w:rsid w:val="00E62F9B"/>
    <w:rsid w:val="00E641E9"/>
    <w:rsid w:val="00E657FE"/>
    <w:rsid w:val="00E65B5A"/>
    <w:rsid w:val="00E66DFA"/>
    <w:rsid w:val="00E6743A"/>
    <w:rsid w:val="00E67704"/>
    <w:rsid w:val="00E708B6"/>
    <w:rsid w:val="00E709E8"/>
    <w:rsid w:val="00E70A72"/>
    <w:rsid w:val="00E70D92"/>
    <w:rsid w:val="00E7157A"/>
    <w:rsid w:val="00E736DF"/>
    <w:rsid w:val="00E7371C"/>
    <w:rsid w:val="00E73929"/>
    <w:rsid w:val="00E73FA0"/>
    <w:rsid w:val="00E74346"/>
    <w:rsid w:val="00E7451F"/>
    <w:rsid w:val="00E74AE0"/>
    <w:rsid w:val="00E74DE2"/>
    <w:rsid w:val="00E7610A"/>
    <w:rsid w:val="00E76520"/>
    <w:rsid w:val="00E77132"/>
    <w:rsid w:val="00E7733B"/>
    <w:rsid w:val="00E77430"/>
    <w:rsid w:val="00E80D7F"/>
    <w:rsid w:val="00E8119D"/>
    <w:rsid w:val="00E81983"/>
    <w:rsid w:val="00E83AB7"/>
    <w:rsid w:val="00E83F60"/>
    <w:rsid w:val="00E847AC"/>
    <w:rsid w:val="00E860CC"/>
    <w:rsid w:val="00E86ACC"/>
    <w:rsid w:val="00E9064D"/>
    <w:rsid w:val="00E90873"/>
    <w:rsid w:val="00E90903"/>
    <w:rsid w:val="00E90BC9"/>
    <w:rsid w:val="00E916F4"/>
    <w:rsid w:val="00E91726"/>
    <w:rsid w:val="00E91904"/>
    <w:rsid w:val="00E91B1D"/>
    <w:rsid w:val="00E921D1"/>
    <w:rsid w:val="00E921FF"/>
    <w:rsid w:val="00E92205"/>
    <w:rsid w:val="00E92ABD"/>
    <w:rsid w:val="00E92E71"/>
    <w:rsid w:val="00E93A30"/>
    <w:rsid w:val="00E93D41"/>
    <w:rsid w:val="00E9425E"/>
    <w:rsid w:val="00E9445C"/>
    <w:rsid w:val="00E9482B"/>
    <w:rsid w:val="00E959B3"/>
    <w:rsid w:val="00E95ABB"/>
    <w:rsid w:val="00E96020"/>
    <w:rsid w:val="00E96571"/>
    <w:rsid w:val="00E96695"/>
    <w:rsid w:val="00E9716D"/>
    <w:rsid w:val="00E97DF2"/>
    <w:rsid w:val="00EA188B"/>
    <w:rsid w:val="00EA1946"/>
    <w:rsid w:val="00EA1D13"/>
    <w:rsid w:val="00EA1DC3"/>
    <w:rsid w:val="00EA1F62"/>
    <w:rsid w:val="00EA25A5"/>
    <w:rsid w:val="00EA3335"/>
    <w:rsid w:val="00EA4177"/>
    <w:rsid w:val="00EA418E"/>
    <w:rsid w:val="00EA42E1"/>
    <w:rsid w:val="00EA43AA"/>
    <w:rsid w:val="00EA48E7"/>
    <w:rsid w:val="00EA4AD2"/>
    <w:rsid w:val="00EA4B12"/>
    <w:rsid w:val="00EA4B5B"/>
    <w:rsid w:val="00EA4F29"/>
    <w:rsid w:val="00EA50B2"/>
    <w:rsid w:val="00EA50B9"/>
    <w:rsid w:val="00EA6217"/>
    <w:rsid w:val="00EA6DEB"/>
    <w:rsid w:val="00EA6E7E"/>
    <w:rsid w:val="00EA71C6"/>
    <w:rsid w:val="00EA7275"/>
    <w:rsid w:val="00EA7500"/>
    <w:rsid w:val="00EA77D1"/>
    <w:rsid w:val="00EB0A25"/>
    <w:rsid w:val="00EB1A32"/>
    <w:rsid w:val="00EB21FC"/>
    <w:rsid w:val="00EB2E66"/>
    <w:rsid w:val="00EB326E"/>
    <w:rsid w:val="00EB399D"/>
    <w:rsid w:val="00EB3EF8"/>
    <w:rsid w:val="00EB626A"/>
    <w:rsid w:val="00EB69E9"/>
    <w:rsid w:val="00EB7D44"/>
    <w:rsid w:val="00EC0717"/>
    <w:rsid w:val="00EC0DD3"/>
    <w:rsid w:val="00EC1201"/>
    <w:rsid w:val="00EC27AF"/>
    <w:rsid w:val="00EC3E4B"/>
    <w:rsid w:val="00EC5914"/>
    <w:rsid w:val="00EC62AC"/>
    <w:rsid w:val="00EC62AE"/>
    <w:rsid w:val="00EC62C8"/>
    <w:rsid w:val="00EC6AA5"/>
    <w:rsid w:val="00EC6E61"/>
    <w:rsid w:val="00EC7231"/>
    <w:rsid w:val="00EC7C07"/>
    <w:rsid w:val="00EC7CCC"/>
    <w:rsid w:val="00EC7E68"/>
    <w:rsid w:val="00ED040E"/>
    <w:rsid w:val="00ED0DE9"/>
    <w:rsid w:val="00ED19D4"/>
    <w:rsid w:val="00ED1E7B"/>
    <w:rsid w:val="00ED25A7"/>
    <w:rsid w:val="00ED2B73"/>
    <w:rsid w:val="00ED2EC9"/>
    <w:rsid w:val="00ED3632"/>
    <w:rsid w:val="00ED36DB"/>
    <w:rsid w:val="00ED392E"/>
    <w:rsid w:val="00ED4997"/>
    <w:rsid w:val="00ED595F"/>
    <w:rsid w:val="00ED5F65"/>
    <w:rsid w:val="00ED6AF2"/>
    <w:rsid w:val="00EE0E3F"/>
    <w:rsid w:val="00EE2276"/>
    <w:rsid w:val="00EE2B05"/>
    <w:rsid w:val="00EE2D11"/>
    <w:rsid w:val="00EE301F"/>
    <w:rsid w:val="00EE3DE8"/>
    <w:rsid w:val="00EE53AC"/>
    <w:rsid w:val="00EE604B"/>
    <w:rsid w:val="00EE6297"/>
    <w:rsid w:val="00EE631A"/>
    <w:rsid w:val="00EE689B"/>
    <w:rsid w:val="00EE6B69"/>
    <w:rsid w:val="00EE6C0F"/>
    <w:rsid w:val="00EE6C4F"/>
    <w:rsid w:val="00EE6C83"/>
    <w:rsid w:val="00EE7231"/>
    <w:rsid w:val="00EE75F4"/>
    <w:rsid w:val="00EF073B"/>
    <w:rsid w:val="00EF08C6"/>
    <w:rsid w:val="00EF0E7D"/>
    <w:rsid w:val="00EF12E1"/>
    <w:rsid w:val="00EF1BB8"/>
    <w:rsid w:val="00EF1C21"/>
    <w:rsid w:val="00EF2368"/>
    <w:rsid w:val="00EF2873"/>
    <w:rsid w:val="00EF306B"/>
    <w:rsid w:val="00EF4357"/>
    <w:rsid w:val="00EF46B6"/>
    <w:rsid w:val="00EF473C"/>
    <w:rsid w:val="00EF502A"/>
    <w:rsid w:val="00EF52F2"/>
    <w:rsid w:val="00EF5ABC"/>
    <w:rsid w:val="00F00A61"/>
    <w:rsid w:val="00F01643"/>
    <w:rsid w:val="00F01E04"/>
    <w:rsid w:val="00F01E69"/>
    <w:rsid w:val="00F0255D"/>
    <w:rsid w:val="00F02C7A"/>
    <w:rsid w:val="00F0375F"/>
    <w:rsid w:val="00F03EAC"/>
    <w:rsid w:val="00F044EB"/>
    <w:rsid w:val="00F04CD9"/>
    <w:rsid w:val="00F0533D"/>
    <w:rsid w:val="00F054E2"/>
    <w:rsid w:val="00F0580F"/>
    <w:rsid w:val="00F058A9"/>
    <w:rsid w:val="00F05EE8"/>
    <w:rsid w:val="00F06862"/>
    <w:rsid w:val="00F06EBD"/>
    <w:rsid w:val="00F07402"/>
    <w:rsid w:val="00F1115F"/>
    <w:rsid w:val="00F119C4"/>
    <w:rsid w:val="00F125DE"/>
    <w:rsid w:val="00F12664"/>
    <w:rsid w:val="00F12681"/>
    <w:rsid w:val="00F12CD8"/>
    <w:rsid w:val="00F13484"/>
    <w:rsid w:val="00F15E01"/>
    <w:rsid w:val="00F1627E"/>
    <w:rsid w:val="00F162D1"/>
    <w:rsid w:val="00F16544"/>
    <w:rsid w:val="00F1670C"/>
    <w:rsid w:val="00F16D63"/>
    <w:rsid w:val="00F16EEB"/>
    <w:rsid w:val="00F203FE"/>
    <w:rsid w:val="00F2146D"/>
    <w:rsid w:val="00F21577"/>
    <w:rsid w:val="00F218C9"/>
    <w:rsid w:val="00F21AF4"/>
    <w:rsid w:val="00F22273"/>
    <w:rsid w:val="00F23F32"/>
    <w:rsid w:val="00F24A2F"/>
    <w:rsid w:val="00F24F77"/>
    <w:rsid w:val="00F2502E"/>
    <w:rsid w:val="00F25C17"/>
    <w:rsid w:val="00F26B97"/>
    <w:rsid w:val="00F26BD1"/>
    <w:rsid w:val="00F30593"/>
    <w:rsid w:val="00F31278"/>
    <w:rsid w:val="00F326A3"/>
    <w:rsid w:val="00F32C89"/>
    <w:rsid w:val="00F32FCE"/>
    <w:rsid w:val="00F335EE"/>
    <w:rsid w:val="00F338AA"/>
    <w:rsid w:val="00F33CB7"/>
    <w:rsid w:val="00F340C9"/>
    <w:rsid w:val="00F34210"/>
    <w:rsid w:val="00F3480D"/>
    <w:rsid w:val="00F356E0"/>
    <w:rsid w:val="00F35D84"/>
    <w:rsid w:val="00F3643E"/>
    <w:rsid w:val="00F36BFA"/>
    <w:rsid w:val="00F36C98"/>
    <w:rsid w:val="00F36F52"/>
    <w:rsid w:val="00F3706C"/>
    <w:rsid w:val="00F37743"/>
    <w:rsid w:val="00F37F32"/>
    <w:rsid w:val="00F4014B"/>
    <w:rsid w:val="00F40E0C"/>
    <w:rsid w:val="00F4104A"/>
    <w:rsid w:val="00F411C2"/>
    <w:rsid w:val="00F4180A"/>
    <w:rsid w:val="00F41C24"/>
    <w:rsid w:val="00F41DAC"/>
    <w:rsid w:val="00F433B8"/>
    <w:rsid w:val="00F44874"/>
    <w:rsid w:val="00F44CE3"/>
    <w:rsid w:val="00F44E84"/>
    <w:rsid w:val="00F450A9"/>
    <w:rsid w:val="00F465E7"/>
    <w:rsid w:val="00F46A0F"/>
    <w:rsid w:val="00F47604"/>
    <w:rsid w:val="00F509ED"/>
    <w:rsid w:val="00F50C30"/>
    <w:rsid w:val="00F5158D"/>
    <w:rsid w:val="00F51E2F"/>
    <w:rsid w:val="00F51EBD"/>
    <w:rsid w:val="00F52E5D"/>
    <w:rsid w:val="00F532CA"/>
    <w:rsid w:val="00F53598"/>
    <w:rsid w:val="00F54A5B"/>
    <w:rsid w:val="00F56187"/>
    <w:rsid w:val="00F56F8D"/>
    <w:rsid w:val="00F571CF"/>
    <w:rsid w:val="00F575B7"/>
    <w:rsid w:val="00F57E59"/>
    <w:rsid w:val="00F6072A"/>
    <w:rsid w:val="00F619DB"/>
    <w:rsid w:val="00F61D97"/>
    <w:rsid w:val="00F620A6"/>
    <w:rsid w:val="00F62820"/>
    <w:rsid w:val="00F62D1C"/>
    <w:rsid w:val="00F6318C"/>
    <w:rsid w:val="00F63CB8"/>
    <w:rsid w:val="00F63D80"/>
    <w:rsid w:val="00F645F6"/>
    <w:rsid w:val="00F6472F"/>
    <w:rsid w:val="00F6477C"/>
    <w:rsid w:val="00F652C0"/>
    <w:rsid w:val="00F653B8"/>
    <w:rsid w:val="00F6562C"/>
    <w:rsid w:val="00F65BB0"/>
    <w:rsid w:val="00F662F8"/>
    <w:rsid w:val="00F66AFA"/>
    <w:rsid w:val="00F6778E"/>
    <w:rsid w:val="00F709AB"/>
    <w:rsid w:val="00F724F5"/>
    <w:rsid w:val="00F730C8"/>
    <w:rsid w:val="00F732E8"/>
    <w:rsid w:val="00F7355B"/>
    <w:rsid w:val="00F739D8"/>
    <w:rsid w:val="00F73A00"/>
    <w:rsid w:val="00F73B02"/>
    <w:rsid w:val="00F74783"/>
    <w:rsid w:val="00F755F6"/>
    <w:rsid w:val="00F7736F"/>
    <w:rsid w:val="00F77993"/>
    <w:rsid w:val="00F80122"/>
    <w:rsid w:val="00F8022D"/>
    <w:rsid w:val="00F818D0"/>
    <w:rsid w:val="00F81F8D"/>
    <w:rsid w:val="00F82390"/>
    <w:rsid w:val="00F8305E"/>
    <w:rsid w:val="00F836CA"/>
    <w:rsid w:val="00F836DB"/>
    <w:rsid w:val="00F83A46"/>
    <w:rsid w:val="00F8573A"/>
    <w:rsid w:val="00F864BB"/>
    <w:rsid w:val="00F90553"/>
    <w:rsid w:val="00F908D1"/>
    <w:rsid w:val="00F90DD1"/>
    <w:rsid w:val="00F90F25"/>
    <w:rsid w:val="00F90F62"/>
    <w:rsid w:val="00F9102E"/>
    <w:rsid w:val="00F918B6"/>
    <w:rsid w:val="00F91931"/>
    <w:rsid w:val="00F926C8"/>
    <w:rsid w:val="00F92B06"/>
    <w:rsid w:val="00F92D76"/>
    <w:rsid w:val="00F93239"/>
    <w:rsid w:val="00F936DF"/>
    <w:rsid w:val="00F93841"/>
    <w:rsid w:val="00F9398C"/>
    <w:rsid w:val="00F93BF6"/>
    <w:rsid w:val="00F94384"/>
    <w:rsid w:val="00F9538C"/>
    <w:rsid w:val="00F96006"/>
    <w:rsid w:val="00F96B19"/>
    <w:rsid w:val="00F9738F"/>
    <w:rsid w:val="00F978BA"/>
    <w:rsid w:val="00F97F4C"/>
    <w:rsid w:val="00FA060C"/>
    <w:rsid w:val="00FA0C61"/>
    <w:rsid w:val="00FA1035"/>
    <w:rsid w:val="00FA151C"/>
    <w:rsid w:val="00FA189B"/>
    <w:rsid w:val="00FA23FD"/>
    <w:rsid w:val="00FA2459"/>
    <w:rsid w:val="00FA4307"/>
    <w:rsid w:val="00FA57BD"/>
    <w:rsid w:val="00FA6A7B"/>
    <w:rsid w:val="00FA7622"/>
    <w:rsid w:val="00FA7B67"/>
    <w:rsid w:val="00FA7E7A"/>
    <w:rsid w:val="00FB0574"/>
    <w:rsid w:val="00FB08C4"/>
    <w:rsid w:val="00FB12EC"/>
    <w:rsid w:val="00FB1F58"/>
    <w:rsid w:val="00FB2856"/>
    <w:rsid w:val="00FB30E2"/>
    <w:rsid w:val="00FB329B"/>
    <w:rsid w:val="00FB3BA4"/>
    <w:rsid w:val="00FB3EBB"/>
    <w:rsid w:val="00FB3FFD"/>
    <w:rsid w:val="00FB5FA4"/>
    <w:rsid w:val="00FB6B0D"/>
    <w:rsid w:val="00FC07E5"/>
    <w:rsid w:val="00FC1BB1"/>
    <w:rsid w:val="00FC1D07"/>
    <w:rsid w:val="00FC1F0C"/>
    <w:rsid w:val="00FC2E19"/>
    <w:rsid w:val="00FC32B4"/>
    <w:rsid w:val="00FC35C2"/>
    <w:rsid w:val="00FC3D9E"/>
    <w:rsid w:val="00FC44AF"/>
    <w:rsid w:val="00FC4A83"/>
    <w:rsid w:val="00FC4F64"/>
    <w:rsid w:val="00FC51A3"/>
    <w:rsid w:val="00FC5519"/>
    <w:rsid w:val="00FC5587"/>
    <w:rsid w:val="00FC584F"/>
    <w:rsid w:val="00FC59E9"/>
    <w:rsid w:val="00FC5C7E"/>
    <w:rsid w:val="00FC64A0"/>
    <w:rsid w:val="00FC6764"/>
    <w:rsid w:val="00FC790C"/>
    <w:rsid w:val="00FD071E"/>
    <w:rsid w:val="00FD08D9"/>
    <w:rsid w:val="00FD0CC9"/>
    <w:rsid w:val="00FD0E4D"/>
    <w:rsid w:val="00FD13AF"/>
    <w:rsid w:val="00FD1E27"/>
    <w:rsid w:val="00FD2CF3"/>
    <w:rsid w:val="00FD3665"/>
    <w:rsid w:val="00FD3869"/>
    <w:rsid w:val="00FD3901"/>
    <w:rsid w:val="00FD423D"/>
    <w:rsid w:val="00FD4656"/>
    <w:rsid w:val="00FD4A99"/>
    <w:rsid w:val="00FD54CE"/>
    <w:rsid w:val="00FD559A"/>
    <w:rsid w:val="00FD574A"/>
    <w:rsid w:val="00FD6A2B"/>
    <w:rsid w:val="00FD6F9A"/>
    <w:rsid w:val="00FD7673"/>
    <w:rsid w:val="00FE12A8"/>
    <w:rsid w:val="00FE1EBA"/>
    <w:rsid w:val="00FE2536"/>
    <w:rsid w:val="00FE3B7E"/>
    <w:rsid w:val="00FE42FD"/>
    <w:rsid w:val="00FE44C5"/>
    <w:rsid w:val="00FE479A"/>
    <w:rsid w:val="00FE4827"/>
    <w:rsid w:val="00FE5087"/>
    <w:rsid w:val="00FE52EE"/>
    <w:rsid w:val="00FE5E2D"/>
    <w:rsid w:val="00FE5E75"/>
    <w:rsid w:val="00FE6569"/>
    <w:rsid w:val="00FE696F"/>
    <w:rsid w:val="00FE7432"/>
    <w:rsid w:val="00FE7CCD"/>
    <w:rsid w:val="00FF0982"/>
    <w:rsid w:val="00FF0C4A"/>
    <w:rsid w:val="00FF0FA9"/>
    <w:rsid w:val="00FF1B4D"/>
    <w:rsid w:val="00FF35BD"/>
    <w:rsid w:val="00FF4925"/>
    <w:rsid w:val="00FF5733"/>
    <w:rsid w:val="00FF72A8"/>
    <w:rsid w:val="00FF7B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36B"/>
  </w:style>
  <w:style w:type="paragraph" w:styleId="Heading2">
    <w:name w:val="heading 2"/>
    <w:basedOn w:val="Normal"/>
    <w:link w:val="Heading2Char"/>
    <w:uiPriority w:val="9"/>
    <w:qFormat/>
    <w:rsid w:val="004F21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D18"/>
    <w:pPr>
      <w:ind w:left="720"/>
      <w:contextualSpacing/>
    </w:pPr>
  </w:style>
  <w:style w:type="character" w:styleId="HTMLTypewriter">
    <w:name w:val="HTML Typewriter"/>
    <w:basedOn w:val="DefaultParagraphFont"/>
    <w:uiPriority w:val="99"/>
    <w:semiHidden/>
    <w:unhideWhenUsed/>
    <w:rsid w:val="00594D18"/>
    <w:rPr>
      <w:rFonts w:ascii="Courier New" w:eastAsia="Times New Roman" w:hAnsi="Courier New" w:cs="Courier New"/>
      <w:sz w:val="20"/>
      <w:szCs w:val="20"/>
    </w:rPr>
  </w:style>
  <w:style w:type="table" w:styleId="TableGrid">
    <w:name w:val="Table Grid"/>
    <w:basedOn w:val="TableNormal"/>
    <w:uiPriority w:val="59"/>
    <w:rsid w:val="002B21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40512"/>
    <w:rPr>
      <w:color w:val="0000FF"/>
      <w:u w:val="single"/>
    </w:rPr>
  </w:style>
  <w:style w:type="character" w:styleId="HTMLCode">
    <w:name w:val="HTML Code"/>
    <w:basedOn w:val="DefaultParagraphFont"/>
    <w:uiPriority w:val="99"/>
    <w:semiHidden/>
    <w:unhideWhenUsed/>
    <w:rsid w:val="00D45863"/>
    <w:rPr>
      <w:rFonts w:ascii="Courier New" w:eastAsia="Times New Roman" w:hAnsi="Courier New" w:cs="Courier New"/>
      <w:sz w:val="20"/>
      <w:szCs w:val="20"/>
    </w:rPr>
  </w:style>
  <w:style w:type="character" w:styleId="Strong">
    <w:name w:val="Strong"/>
    <w:basedOn w:val="DefaultParagraphFont"/>
    <w:uiPriority w:val="22"/>
    <w:qFormat/>
    <w:rsid w:val="00A10D0C"/>
    <w:rPr>
      <w:b/>
      <w:bCs/>
    </w:rPr>
  </w:style>
  <w:style w:type="paragraph" w:customStyle="1" w:styleId="tab">
    <w:name w:val="tab"/>
    <w:basedOn w:val="Normal"/>
    <w:rsid w:val="00A464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0D08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4F2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F214D"/>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4F214D"/>
    <w:rPr>
      <w:rFonts w:ascii="Times New Roman" w:eastAsia="Times New Roman" w:hAnsi="Times New Roman" w:cs="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divs>
    <w:div w:id="75131086">
      <w:bodyDiv w:val="1"/>
      <w:marLeft w:val="0"/>
      <w:marRight w:val="0"/>
      <w:marTop w:val="0"/>
      <w:marBottom w:val="0"/>
      <w:divBdr>
        <w:top w:val="none" w:sz="0" w:space="0" w:color="auto"/>
        <w:left w:val="none" w:sz="0" w:space="0" w:color="auto"/>
        <w:bottom w:val="none" w:sz="0" w:space="0" w:color="auto"/>
        <w:right w:val="none" w:sz="0" w:space="0" w:color="auto"/>
      </w:divBdr>
    </w:div>
    <w:div w:id="277375159">
      <w:bodyDiv w:val="1"/>
      <w:marLeft w:val="0"/>
      <w:marRight w:val="0"/>
      <w:marTop w:val="0"/>
      <w:marBottom w:val="0"/>
      <w:divBdr>
        <w:top w:val="none" w:sz="0" w:space="0" w:color="auto"/>
        <w:left w:val="none" w:sz="0" w:space="0" w:color="auto"/>
        <w:bottom w:val="none" w:sz="0" w:space="0" w:color="auto"/>
        <w:right w:val="none" w:sz="0" w:space="0" w:color="auto"/>
      </w:divBdr>
    </w:div>
    <w:div w:id="293757869">
      <w:bodyDiv w:val="1"/>
      <w:marLeft w:val="0"/>
      <w:marRight w:val="0"/>
      <w:marTop w:val="0"/>
      <w:marBottom w:val="0"/>
      <w:divBdr>
        <w:top w:val="none" w:sz="0" w:space="0" w:color="auto"/>
        <w:left w:val="none" w:sz="0" w:space="0" w:color="auto"/>
        <w:bottom w:val="none" w:sz="0" w:space="0" w:color="auto"/>
        <w:right w:val="none" w:sz="0" w:space="0" w:color="auto"/>
      </w:divBdr>
    </w:div>
    <w:div w:id="378021029">
      <w:bodyDiv w:val="1"/>
      <w:marLeft w:val="0"/>
      <w:marRight w:val="0"/>
      <w:marTop w:val="0"/>
      <w:marBottom w:val="0"/>
      <w:divBdr>
        <w:top w:val="none" w:sz="0" w:space="0" w:color="auto"/>
        <w:left w:val="none" w:sz="0" w:space="0" w:color="auto"/>
        <w:bottom w:val="none" w:sz="0" w:space="0" w:color="auto"/>
        <w:right w:val="none" w:sz="0" w:space="0" w:color="auto"/>
      </w:divBdr>
    </w:div>
    <w:div w:id="440880952">
      <w:bodyDiv w:val="1"/>
      <w:marLeft w:val="0"/>
      <w:marRight w:val="0"/>
      <w:marTop w:val="0"/>
      <w:marBottom w:val="0"/>
      <w:divBdr>
        <w:top w:val="none" w:sz="0" w:space="0" w:color="auto"/>
        <w:left w:val="none" w:sz="0" w:space="0" w:color="auto"/>
        <w:bottom w:val="none" w:sz="0" w:space="0" w:color="auto"/>
        <w:right w:val="none" w:sz="0" w:space="0" w:color="auto"/>
      </w:divBdr>
    </w:div>
    <w:div w:id="503129917">
      <w:bodyDiv w:val="1"/>
      <w:marLeft w:val="0"/>
      <w:marRight w:val="0"/>
      <w:marTop w:val="0"/>
      <w:marBottom w:val="0"/>
      <w:divBdr>
        <w:top w:val="none" w:sz="0" w:space="0" w:color="auto"/>
        <w:left w:val="none" w:sz="0" w:space="0" w:color="auto"/>
        <w:bottom w:val="none" w:sz="0" w:space="0" w:color="auto"/>
        <w:right w:val="none" w:sz="0" w:space="0" w:color="auto"/>
      </w:divBdr>
    </w:div>
    <w:div w:id="603458110">
      <w:bodyDiv w:val="1"/>
      <w:marLeft w:val="0"/>
      <w:marRight w:val="0"/>
      <w:marTop w:val="0"/>
      <w:marBottom w:val="0"/>
      <w:divBdr>
        <w:top w:val="none" w:sz="0" w:space="0" w:color="auto"/>
        <w:left w:val="none" w:sz="0" w:space="0" w:color="auto"/>
        <w:bottom w:val="none" w:sz="0" w:space="0" w:color="auto"/>
        <w:right w:val="none" w:sz="0" w:space="0" w:color="auto"/>
      </w:divBdr>
    </w:div>
    <w:div w:id="736320394">
      <w:bodyDiv w:val="1"/>
      <w:marLeft w:val="0"/>
      <w:marRight w:val="0"/>
      <w:marTop w:val="0"/>
      <w:marBottom w:val="0"/>
      <w:divBdr>
        <w:top w:val="none" w:sz="0" w:space="0" w:color="auto"/>
        <w:left w:val="none" w:sz="0" w:space="0" w:color="auto"/>
        <w:bottom w:val="none" w:sz="0" w:space="0" w:color="auto"/>
        <w:right w:val="none" w:sz="0" w:space="0" w:color="auto"/>
      </w:divBdr>
    </w:div>
    <w:div w:id="742261619">
      <w:bodyDiv w:val="1"/>
      <w:marLeft w:val="0"/>
      <w:marRight w:val="0"/>
      <w:marTop w:val="0"/>
      <w:marBottom w:val="0"/>
      <w:divBdr>
        <w:top w:val="none" w:sz="0" w:space="0" w:color="auto"/>
        <w:left w:val="none" w:sz="0" w:space="0" w:color="auto"/>
        <w:bottom w:val="none" w:sz="0" w:space="0" w:color="auto"/>
        <w:right w:val="none" w:sz="0" w:space="0" w:color="auto"/>
      </w:divBdr>
    </w:div>
    <w:div w:id="1020930209">
      <w:bodyDiv w:val="1"/>
      <w:marLeft w:val="0"/>
      <w:marRight w:val="0"/>
      <w:marTop w:val="0"/>
      <w:marBottom w:val="0"/>
      <w:divBdr>
        <w:top w:val="none" w:sz="0" w:space="0" w:color="auto"/>
        <w:left w:val="none" w:sz="0" w:space="0" w:color="auto"/>
        <w:bottom w:val="none" w:sz="0" w:space="0" w:color="auto"/>
        <w:right w:val="none" w:sz="0" w:space="0" w:color="auto"/>
      </w:divBdr>
    </w:div>
    <w:div w:id="1024283345">
      <w:bodyDiv w:val="1"/>
      <w:marLeft w:val="0"/>
      <w:marRight w:val="0"/>
      <w:marTop w:val="0"/>
      <w:marBottom w:val="0"/>
      <w:divBdr>
        <w:top w:val="none" w:sz="0" w:space="0" w:color="auto"/>
        <w:left w:val="none" w:sz="0" w:space="0" w:color="auto"/>
        <w:bottom w:val="none" w:sz="0" w:space="0" w:color="auto"/>
        <w:right w:val="none" w:sz="0" w:space="0" w:color="auto"/>
      </w:divBdr>
    </w:div>
    <w:div w:id="1029527303">
      <w:bodyDiv w:val="1"/>
      <w:marLeft w:val="0"/>
      <w:marRight w:val="0"/>
      <w:marTop w:val="0"/>
      <w:marBottom w:val="0"/>
      <w:divBdr>
        <w:top w:val="none" w:sz="0" w:space="0" w:color="auto"/>
        <w:left w:val="none" w:sz="0" w:space="0" w:color="auto"/>
        <w:bottom w:val="none" w:sz="0" w:space="0" w:color="auto"/>
        <w:right w:val="none" w:sz="0" w:space="0" w:color="auto"/>
      </w:divBdr>
    </w:div>
    <w:div w:id="1404716179">
      <w:bodyDiv w:val="1"/>
      <w:marLeft w:val="0"/>
      <w:marRight w:val="0"/>
      <w:marTop w:val="0"/>
      <w:marBottom w:val="0"/>
      <w:divBdr>
        <w:top w:val="none" w:sz="0" w:space="0" w:color="auto"/>
        <w:left w:val="none" w:sz="0" w:space="0" w:color="auto"/>
        <w:bottom w:val="none" w:sz="0" w:space="0" w:color="auto"/>
        <w:right w:val="none" w:sz="0" w:space="0" w:color="auto"/>
      </w:divBdr>
    </w:div>
    <w:div w:id="1418670642">
      <w:bodyDiv w:val="1"/>
      <w:marLeft w:val="0"/>
      <w:marRight w:val="0"/>
      <w:marTop w:val="0"/>
      <w:marBottom w:val="0"/>
      <w:divBdr>
        <w:top w:val="none" w:sz="0" w:space="0" w:color="auto"/>
        <w:left w:val="none" w:sz="0" w:space="0" w:color="auto"/>
        <w:bottom w:val="none" w:sz="0" w:space="0" w:color="auto"/>
        <w:right w:val="none" w:sz="0" w:space="0" w:color="auto"/>
      </w:divBdr>
    </w:div>
    <w:div w:id="1564484225">
      <w:bodyDiv w:val="1"/>
      <w:marLeft w:val="0"/>
      <w:marRight w:val="0"/>
      <w:marTop w:val="0"/>
      <w:marBottom w:val="0"/>
      <w:divBdr>
        <w:top w:val="none" w:sz="0" w:space="0" w:color="auto"/>
        <w:left w:val="none" w:sz="0" w:space="0" w:color="auto"/>
        <w:bottom w:val="none" w:sz="0" w:space="0" w:color="auto"/>
        <w:right w:val="none" w:sz="0" w:space="0" w:color="auto"/>
      </w:divBdr>
    </w:div>
    <w:div w:id="1691956070">
      <w:bodyDiv w:val="1"/>
      <w:marLeft w:val="0"/>
      <w:marRight w:val="0"/>
      <w:marTop w:val="0"/>
      <w:marBottom w:val="0"/>
      <w:divBdr>
        <w:top w:val="none" w:sz="0" w:space="0" w:color="auto"/>
        <w:left w:val="none" w:sz="0" w:space="0" w:color="auto"/>
        <w:bottom w:val="none" w:sz="0" w:space="0" w:color="auto"/>
        <w:right w:val="none" w:sz="0" w:space="0" w:color="auto"/>
      </w:divBdr>
    </w:div>
    <w:div w:id="1786266639">
      <w:bodyDiv w:val="1"/>
      <w:marLeft w:val="0"/>
      <w:marRight w:val="0"/>
      <w:marTop w:val="0"/>
      <w:marBottom w:val="0"/>
      <w:divBdr>
        <w:top w:val="none" w:sz="0" w:space="0" w:color="auto"/>
        <w:left w:val="none" w:sz="0" w:space="0" w:color="auto"/>
        <w:bottom w:val="none" w:sz="0" w:space="0" w:color="auto"/>
        <w:right w:val="none" w:sz="0" w:space="0" w:color="auto"/>
      </w:divBdr>
    </w:div>
    <w:div w:id="1808551737">
      <w:bodyDiv w:val="1"/>
      <w:marLeft w:val="0"/>
      <w:marRight w:val="0"/>
      <w:marTop w:val="0"/>
      <w:marBottom w:val="0"/>
      <w:divBdr>
        <w:top w:val="none" w:sz="0" w:space="0" w:color="auto"/>
        <w:left w:val="none" w:sz="0" w:space="0" w:color="auto"/>
        <w:bottom w:val="none" w:sz="0" w:space="0" w:color="auto"/>
        <w:right w:val="none" w:sz="0" w:space="0" w:color="auto"/>
      </w:divBdr>
    </w:div>
    <w:div w:id="1961183495">
      <w:bodyDiv w:val="1"/>
      <w:marLeft w:val="0"/>
      <w:marRight w:val="0"/>
      <w:marTop w:val="0"/>
      <w:marBottom w:val="0"/>
      <w:divBdr>
        <w:top w:val="none" w:sz="0" w:space="0" w:color="auto"/>
        <w:left w:val="none" w:sz="0" w:space="0" w:color="auto"/>
        <w:bottom w:val="none" w:sz="0" w:space="0" w:color="auto"/>
        <w:right w:val="none" w:sz="0" w:space="0" w:color="auto"/>
      </w:divBdr>
    </w:div>
    <w:div w:id="202671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apidtables.com/code/linux/ls/ls-l.htm" TargetMode="External"/><Relationship Id="rId13" Type="http://schemas.openxmlformats.org/officeDocument/2006/relationships/hyperlink" Target="http://www.rapidtables.com/code/linux/ls/ls-s.htm" TargetMode="External"/><Relationship Id="rId18" Type="http://schemas.openxmlformats.org/officeDocument/2006/relationships/hyperlink" Target="http://www.linfo.org/home_directory.html" TargetMode="External"/><Relationship Id="rId26" Type="http://schemas.openxmlformats.org/officeDocument/2006/relationships/hyperlink" Target="https://www.computerhope.com/jargon/p/posix.htm" TargetMode="External"/><Relationship Id="rId39" Type="http://schemas.openxmlformats.org/officeDocument/2006/relationships/hyperlink" Target="http://www.thegeekstuff.com/2012/07/linux-export-command-examples/" TargetMode="External"/><Relationship Id="rId3" Type="http://schemas.openxmlformats.org/officeDocument/2006/relationships/settings" Target="settings.xml"/><Relationship Id="rId21" Type="http://schemas.openxmlformats.org/officeDocument/2006/relationships/hyperlink" Target="https://www.computerhope.com/jargon/i/ip.htm" TargetMode="External"/><Relationship Id="rId34" Type="http://schemas.openxmlformats.org/officeDocument/2006/relationships/hyperlink" Target="https://www.computerhope.com/jargon/s/string.htm" TargetMode="External"/><Relationship Id="rId7" Type="http://schemas.openxmlformats.org/officeDocument/2006/relationships/hyperlink" Target="http://www.rapidtables.com/code/linux/ls/ls-l.htm" TargetMode="External"/><Relationship Id="rId12" Type="http://schemas.openxmlformats.org/officeDocument/2006/relationships/hyperlink" Target="http://www.rapidtables.com/code/linux/ls/ls-r.htm" TargetMode="External"/><Relationship Id="rId17" Type="http://schemas.openxmlformats.org/officeDocument/2006/relationships/hyperlink" Target="http://www.linfo.org/standard_output.html" TargetMode="External"/><Relationship Id="rId25" Type="http://schemas.openxmlformats.org/officeDocument/2006/relationships/hyperlink" Target="https://www.computerhope.com/jargon/t/terminal.htm" TargetMode="External"/><Relationship Id="rId33" Type="http://schemas.openxmlformats.org/officeDocument/2006/relationships/hyperlink" Target="https://www.computerhope.com/jargon/f/filesyst.htm" TargetMode="External"/><Relationship Id="rId38" Type="http://schemas.openxmlformats.org/officeDocument/2006/relationships/hyperlink" Target="https://www.computerhope.com/jargon/s/space.htm" TargetMode="External"/><Relationship Id="rId2" Type="http://schemas.openxmlformats.org/officeDocument/2006/relationships/styles" Target="styles.xml"/><Relationship Id="rId16" Type="http://schemas.openxmlformats.org/officeDocument/2006/relationships/hyperlink" Target="http://www.linfo.org/argument.html" TargetMode="External"/><Relationship Id="rId20" Type="http://schemas.openxmlformats.org/officeDocument/2006/relationships/hyperlink" Target="https://www.computerhope.com/jargon/p/process.htm" TargetMode="External"/><Relationship Id="rId29" Type="http://schemas.openxmlformats.org/officeDocument/2006/relationships/hyperlink" Target="https://www.computerhope.com/jargon/c/clock.ht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rapidtables.com/code/linux/ls/ls-a.htm" TargetMode="External"/><Relationship Id="rId11" Type="http://schemas.openxmlformats.org/officeDocument/2006/relationships/hyperlink" Target="http://www.rapidtables.com/code/linux/ls/ls-r.htm" TargetMode="External"/><Relationship Id="rId24" Type="http://schemas.openxmlformats.org/officeDocument/2006/relationships/hyperlink" Target="https://www.computerhope.com/jargon/s/stdin.htm" TargetMode="External"/><Relationship Id="rId32" Type="http://schemas.openxmlformats.org/officeDocument/2006/relationships/hyperlink" Target="https://www.computerhope.com/jargon/h/hierfile.htm" TargetMode="External"/><Relationship Id="rId37" Type="http://schemas.openxmlformats.org/officeDocument/2006/relationships/hyperlink" Target="https://www.computerhope.com/jargon/h/hyphen.htm" TargetMode="External"/><Relationship Id="rId40" Type="http://schemas.openxmlformats.org/officeDocument/2006/relationships/fontTable" Target="fontTable.xml"/><Relationship Id="rId5" Type="http://schemas.openxmlformats.org/officeDocument/2006/relationships/hyperlink" Target="http://www.linfo.org/file.html" TargetMode="External"/><Relationship Id="rId15" Type="http://schemas.openxmlformats.org/officeDocument/2006/relationships/hyperlink" Target="http://www.rapidtables.com/code/linux/ls/ls-t.htm" TargetMode="External"/><Relationship Id="rId23" Type="http://schemas.openxmlformats.org/officeDocument/2006/relationships/hyperlink" Target="https://www.computerhope.com/jargon/d/dns.htm" TargetMode="External"/><Relationship Id="rId28" Type="http://schemas.openxmlformats.org/officeDocument/2006/relationships/hyperlink" Target="https://www.computerhope.com/jargon/r/runlevel.htm" TargetMode="External"/><Relationship Id="rId36" Type="http://schemas.openxmlformats.org/officeDocument/2006/relationships/hyperlink" Target="https://www.computerhope.com/jargon/r/rfc.htm" TargetMode="External"/><Relationship Id="rId10" Type="http://schemas.openxmlformats.org/officeDocument/2006/relationships/hyperlink" Target="http://www.rapidtables.com/code/linux/ls/ls-l.htm" TargetMode="External"/><Relationship Id="rId19" Type="http://schemas.openxmlformats.org/officeDocument/2006/relationships/hyperlink" Target="https://www.computerhope.com/jargon/b/boot.htm" TargetMode="External"/><Relationship Id="rId31" Type="http://schemas.openxmlformats.org/officeDocument/2006/relationships/hyperlink" Target="https://www.computerhope.com/jargon/c/currentd.htm" TargetMode="External"/><Relationship Id="rId4" Type="http://schemas.openxmlformats.org/officeDocument/2006/relationships/webSettings" Target="webSettings.xml"/><Relationship Id="rId9" Type="http://schemas.openxmlformats.org/officeDocument/2006/relationships/hyperlink" Target="http://www.rapidtables.com/code/linux/ls/ls-l.htm" TargetMode="External"/><Relationship Id="rId14" Type="http://schemas.openxmlformats.org/officeDocument/2006/relationships/hyperlink" Target="http://www.rapidtables.com/code/linux/ls/ls-s.htm" TargetMode="External"/><Relationship Id="rId22" Type="http://schemas.openxmlformats.org/officeDocument/2006/relationships/hyperlink" Target="https://www.computerhope.com/jargon/h/hostname.htm" TargetMode="External"/><Relationship Id="rId27" Type="http://schemas.openxmlformats.org/officeDocument/2006/relationships/hyperlink" Target="https://www.computerhope.com/unix/telinit.htm" TargetMode="External"/><Relationship Id="rId30" Type="http://schemas.openxmlformats.org/officeDocument/2006/relationships/hyperlink" Target="https://www.computerhope.com/jargon/c/charact.htm" TargetMode="External"/><Relationship Id="rId35" Type="http://schemas.openxmlformats.org/officeDocument/2006/relationships/hyperlink" Target="https://www.computerhope.com/jargon/i/is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19</Pages>
  <Words>3443</Words>
  <Characters>19626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Inspiron</cp:lastModifiedBy>
  <cp:revision>10</cp:revision>
  <dcterms:created xsi:type="dcterms:W3CDTF">2017-06-30T10:18:00Z</dcterms:created>
  <dcterms:modified xsi:type="dcterms:W3CDTF">2017-07-01T11:05:00Z</dcterms:modified>
</cp:coreProperties>
</file>