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before="0" w:lineRule="auto"/>
        <w:jc w:val="left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36"/>
          <w:szCs w:val="36"/>
          <w:highlight w:val="white"/>
          <w:rtl w:val="0"/>
        </w:rPr>
        <w:t xml:space="preserve">                           DEEPIKA KUBENDIRA RAO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0" w:before="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0"/>
          <w:szCs w:val="20"/>
          <w:highlight w:val="white"/>
          <w:rtl w:val="0"/>
        </w:rPr>
        <w:t xml:space="preserve">+1 5712204035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highlight w:val="white"/>
            <w:u w:val="single"/>
            <w:rtl w:val="0"/>
          </w:rPr>
          <w:t xml:space="preserve">deepika.kubendirarao28@gmail.com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| Arlington,VA | Open to relocate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highlight w:val="white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|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ind w:right="-4.724409448817823" w:hanging="566.9291338582677"/>
        <w:rPr>
          <w:rFonts w:ascii="Times New Roman" w:cs="Times New Roman" w:eastAsia="Times New Roman" w:hAnsi="Times New Roman"/>
          <w:b w:val="1"/>
          <w:bCs w:val="1"/>
          <w:color w:val="1155cc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0"/>
          <w:szCs w:val="20"/>
          <w:highlight w:val="white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spacing w:after="0" w:before="0" w:lineRule="auto"/>
        <w:ind w:left="-566.9291338582677" w:right="-4.724409448817823" w:firstLine="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ind w:left="-566.9291338582677" w:right="-4.724409448817823" w:firstLine="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Software Engineer with 3+ years of experience designing and developing scalable backend systems in enterprise SaaS environments. Skilled in Java, Spring Boot, Jakarta EE , REST APIs, SQL, and microservices architecture, with hands-on expertise in CI/CD, automated testing, performance optimization, and AI assisted development within Agile SDLC.</w:t>
      </w:r>
    </w:p>
    <w:p w:rsidR="00000000" w:rsidDel="00000000" w:rsidP="00000000" w:rsidRDefault="00000000" w:rsidRPr="00000000" w14:paraId="00000006">
      <w:pPr>
        <w:spacing w:after="0" w:before="0" w:lineRule="auto"/>
        <w:ind w:left="-425.1968503937008" w:firstLine="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-566.9291338582677" w:right="-4.724409448817823" w:firstLine="0"/>
        <w:rPr>
          <w:rFonts w:ascii="Times New Roman" w:cs="Times New Roman" w:eastAsia="Times New Roman" w:hAnsi="Times New Roman"/>
          <w:b w:val="1"/>
          <w:bCs w:val="1"/>
          <w:color w:val="1155cc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0"/>
          <w:szCs w:val="20"/>
          <w:highlight w:val="white"/>
          <w:rtl w:val="0"/>
        </w:rPr>
        <w:t xml:space="preserve">WORK EXPERIENCE</w:t>
      </w:r>
    </w:p>
    <w:p w:rsidR="00000000" w:rsidDel="00000000" w:rsidP="00000000" w:rsidRDefault="00000000" w:rsidRPr="00000000" w14:paraId="00000008">
      <w:pPr>
        <w:spacing w:after="0" w:before="0" w:line="276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color w:val="231f20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1f20"/>
          <w:sz w:val="20"/>
          <w:szCs w:val="20"/>
          <w:highlight w:val="white"/>
          <w:rtl w:val="0"/>
        </w:rPr>
        <w:t xml:space="preserve">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9">
      <w:pPr>
        <w:ind w:left="-566.9291338582677" w:firstLine="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1f20"/>
          <w:sz w:val="20"/>
          <w:szCs w:val="20"/>
          <w:highlight w:val="white"/>
          <w:rtl w:val="0"/>
        </w:rPr>
        <w:t xml:space="preserve">Software Developer, Zoho Corporation, India</w:t>
        <w:tab/>
        <w:tab/>
        <w:tab/>
        <w:tab/>
        <w:tab/>
        <w:tab/>
        <w:tab/>
        <w:tab/>
        <w:t xml:space="preserve">May 2021-Dec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color w:val="231f20"/>
          <w:sz w:val="20"/>
          <w:szCs w:val="20"/>
          <w:highlight w:val="white"/>
          <w:rtl w:val="0"/>
        </w:rPr>
        <w:t xml:space="preserve">Designed and developed backend services within the patch management module of ManageEngine Endpoint Central using Java, J2EE, Spring Boot, and REST APIs, securely orchestrating deployments across 25M+ endpoints and improving enterprise release reliability.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color w:val="231f20"/>
          <w:sz w:val="20"/>
          <w:szCs w:val="20"/>
          <w:highlight w:val="white"/>
          <w:rtl w:val="0"/>
        </w:rPr>
        <w:t xml:space="preserve">Engineered a Java and SQL-driven self-service deployment portal that streamlined multi-environment patch releases, minimized manual configuration, and enhanced deployment speed and stability.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color w:val="231f20"/>
          <w:sz w:val="20"/>
          <w:szCs w:val="20"/>
          <w:highlight w:val="white"/>
          <w:rtl w:val="0"/>
        </w:rPr>
        <w:t xml:space="preserve">Automated Microsoft Office patch lifecycle workflows, reducing background publishing time from 70 to 25 minutes and accelerating update rollout across 10K+ devices.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color w:val="231f20"/>
          <w:sz w:val="20"/>
          <w:szCs w:val="20"/>
          <w:highlight w:val="white"/>
          <w:rtl w:val="0"/>
        </w:rPr>
        <w:t xml:space="preserve">Developed and optimized complex SQL queries using MySQL and PostgreSQL for Test &amp; Approve, Manual, and APD modules, and implemented dynamic filtering and real-time patch tracking through the application layer using Java, JPA, and Servlets  reducing API latency by 390ms and improving dashboard performance under high concurrency.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hanging="360"/>
        <w:jc w:val="both"/>
        <w:rPr>
          <w:rFonts w:ascii="Times New Roman" w:cs="Times New Roman" w:eastAsia="Times New Roman" w:hAnsi="Times New Roman"/>
          <w:color w:val="231f20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31f20"/>
          <w:sz w:val="20"/>
          <w:szCs w:val="20"/>
          <w:highlight w:val="white"/>
          <w:rtl w:val="0"/>
        </w:rPr>
        <w:t xml:space="preserve">Spearheaded UI/UX revamps for multiple features in the module, implementing responsive interfaces using React.js, </w:t>
      </w:r>
      <w:r w:rsidDel="00000000" w:rsidR="00000000" w:rsidRPr="00000000">
        <w:rPr>
          <w:rFonts w:ascii="Times New Roman" w:cs="Times New Roman" w:eastAsia="Times New Roman" w:hAnsi="Times New Roman"/>
          <w:color w:val="231f20"/>
          <w:sz w:val="20"/>
          <w:szCs w:val="20"/>
          <w:highlight w:val="white"/>
          <w:rtl w:val="0"/>
        </w:rPr>
        <w:t xml:space="preserve">Angular and </w:t>
      </w:r>
      <w:r w:rsidDel="00000000" w:rsidR="00000000" w:rsidRPr="00000000">
        <w:rPr>
          <w:rFonts w:ascii="Times New Roman" w:cs="Times New Roman" w:eastAsia="Times New Roman" w:hAnsi="Times New Roman"/>
          <w:color w:val="231f20"/>
          <w:sz w:val="20"/>
          <w:szCs w:val="20"/>
          <w:highlight w:val="white"/>
          <w:rtl w:val="0"/>
        </w:rPr>
        <w:t xml:space="preserve"> JavaScript enhancing user experience and interface consistency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color w:val="231f20"/>
          <w:sz w:val="20"/>
          <w:szCs w:val="20"/>
          <w:highlight w:val="white"/>
          <w:rtl w:val="0"/>
        </w:rPr>
        <w:t xml:space="preserve">Led production incident triage using Git, log analysis, and JVM debugging tools, resolving 95+ critical issues annually while sustaining 99.9% SLA adherence.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color w:val="231f20"/>
          <w:sz w:val="20"/>
          <w:szCs w:val="20"/>
          <w:highlight w:val="white"/>
          <w:rtl w:val="0"/>
        </w:rPr>
        <w:t xml:space="preserve">Strengthened CI/CD quality gates with automated unit and performance testing (JUnit, JMeter, Jenkins) and AI-assisted refactoring (ChatGPT, GitHub Copilot), reducing regressions and boosting development throughput by 22%.</w:t>
      </w:r>
    </w:p>
    <w:p w:rsidR="00000000" w:rsidDel="00000000" w:rsidP="00000000" w:rsidRDefault="00000000" w:rsidRPr="00000000" w14:paraId="00000011">
      <w:pPr>
        <w:spacing w:after="0" w:before="0" w:line="276" w:lineRule="auto"/>
        <w:ind w:left="-566.9291338582677" w:firstLine="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1f20"/>
          <w:sz w:val="20"/>
          <w:szCs w:val="20"/>
          <w:highlight w:val="white"/>
          <w:rtl w:val="0"/>
        </w:rPr>
        <w:t xml:space="preserve">Software Developer Intern, Zoho Corporation, India</w:t>
        <w:tab/>
        <w:tab/>
        <w:tab/>
        <w:tab/>
        <w:tab/>
        <w:tab/>
        <w:tab/>
        <w:t xml:space="preserve">Mar 2021-Apr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Developed a lightweight system monitoring tool using Java, tracking CPU, Disk, and Network metrics across 80+ internal machines and generating 500+ daily telemetry logs for performance analysis.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Built SLA breach alert automation using Deluge Script and event triggers, enabling proactive notifications for 200+ service tickets monthly and improving internal support tracking efficiency.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hanging="36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Led testing and deployment of monitoring workflows using Git and CI validation scripts, reducing rollback incidents by 30% and ensuring smooth internal releases.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right="-4.724409448817823" w:hanging="566.9291338582677"/>
        <w:rPr>
          <w:rFonts w:ascii="Times New Roman" w:cs="Times New Roman" w:eastAsia="Times New Roman" w:hAnsi="Times New Roman"/>
          <w:b w:val="1"/>
          <w:bCs w:val="1"/>
          <w:color w:val="1155cc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0"/>
          <w:szCs w:val="20"/>
          <w:highlight w:val="white"/>
          <w:rtl w:val="0"/>
        </w:rPr>
        <w:t xml:space="preserve">PROJECTS</w:t>
      </w:r>
    </w:p>
    <w:p w:rsidR="00000000" w:rsidDel="00000000" w:rsidP="00000000" w:rsidRDefault="00000000" w:rsidRPr="00000000" w14:paraId="00000016">
      <w:pPr>
        <w:ind w:left="-566.9291338582677" w:right="-4.724409448817823" w:firstLine="0"/>
        <w:rPr>
          <w:rFonts w:ascii="Times New Roman" w:cs="Times New Roman" w:eastAsia="Times New Roman" w:hAnsi="Times New Roman"/>
          <w:b w:val="1"/>
          <w:bCs w:val="1"/>
          <w:color w:val="1155cc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right="-4.724409448817823" w:hanging="566.9291338582677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   Mind The Gap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highlight w:val="white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                            </w:t>
        <w:tab/>
        <w:tab/>
        <w:tab/>
        <w:tab/>
        <w:tab/>
        <w:tab/>
        <w:tab/>
        <w:tab/>
        <w:t xml:space="preserve">Sep 2025- Dec 2025</w:t>
      </w:r>
    </w:p>
    <w:p w:rsidR="00000000" w:rsidDel="00000000" w:rsidP="00000000" w:rsidRDefault="00000000" w:rsidRPr="00000000" w14:paraId="00000018">
      <w:pPr>
        <w:spacing w:line="240" w:lineRule="auto"/>
        <w:ind w:left="-425.1968503937008" w:right="-4.724409448817823" w:firstLine="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Developed an end-to-end analytics pipeline using Python, Pandas, NumPy, and scikit-learn to process 26,889 neighborhood records, engineering GTFS and OpenStreetMap features with PCA and K-Means to identify transit deserts; validated models via Random Forest and Neural Networks, achieving 99% accuracy.</w:t>
      </w:r>
    </w:p>
    <w:p w:rsidR="00000000" w:rsidDel="00000000" w:rsidP="00000000" w:rsidRDefault="00000000" w:rsidRPr="00000000" w14:paraId="00000019">
      <w:pPr>
        <w:spacing w:line="240" w:lineRule="auto"/>
        <w:ind w:right="-4.724409448817823" w:hanging="566.9291338582677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right="-4.724409448817823" w:hanging="566.9291338582677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   Community Connect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highlight w:val="white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               </w:t>
        <w:tab/>
        <w:tab/>
        <w:tab/>
        <w:tab/>
        <w:tab/>
        <w:tab/>
        <w:tab/>
        <w:tab/>
        <w:tab/>
        <w:t xml:space="preserve">May 2025- Sep2025</w:t>
      </w:r>
    </w:p>
    <w:p w:rsidR="00000000" w:rsidDel="00000000" w:rsidP="00000000" w:rsidRDefault="00000000" w:rsidRPr="00000000" w14:paraId="0000001B">
      <w:pPr>
        <w:spacing w:line="240" w:lineRule="auto"/>
        <w:ind w:left="-425.1968503937008" w:right="-4.724409448817823" w:firstLine="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Built a scalable community engagement platform using Spring Boot, Spring MVC, Apache Kafka, and MySQL, designing RESTful services with Java and Jakarta EE to support concurrent users; implemented event-driven messaging for reliable notifications, reducing API response time by 280ms under load testing.</w:t>
      </w:r>
    </w:p>
    <w:p w:rsidR="00000000" w:rsidDel="00000000" w:rsidP="00000000" w:rsidRDefault="00000000" w:rsidRPr="00000000" w14:paraId="0000001C">
      <w:pPr>
        <w:spacing w:line="240" w:lineRule="auto"/>
        <w:ind w:left="-425.1968503937008" w:right="-4.724409448817823" w:firstLine="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Pharmassist Medicine Detector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highlight w:val="white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ab/>
        <w:tab/>
        <w:tab/>
        <w:tab/>
        <w:tab/>
        <w:tab/>
        <w:tab/>
        <w:tab/>
        <w:t xml:space="preserve">  Oct 2020-Feb 2021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Developed Flutter and Firebase-based mobile application designed to assist elderly and visually impaired users with medication adherence. Implemented pattern recognition to identify medicine bottles and integrated TTS/STT features to deliver voice-guided reminders and medication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right="-4.724409448817823" w:hanging="566.9291338582677"/>
        <w:rPr>
          <w:rFonts w:ascii="Times New Roman" w:cs="Times New Roman" w:eastAsia="Times New Roman" w:hAnsi="Times New Roman"/>
          <w:color w:val="1155cc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right="-4.724409448817823" w:hanging="566.9291338582677"/>
        <w:rPr>
          <w:rFonts w:ascii="Times New Roman" w:cs="Times New Roman" w:eastAsia="Times New Roman" w:hAnsi="Times New Roman"/>
          <w:b w:val="1"/>
          <w:bCs w:val="1"/>
          <w:color w:val="1155cc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0"/>
          <w:szCs w:val="20"/>
          <w:highlight w:val="white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ind w:left="-566.9291338582677" w:right="-4.724409448817823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-566.9291338582677" w:right="-4.724409448817823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George Washington University, Washington DC,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MS in Computer Science</w:t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May 2026</w:t>
      </w:r>
    </w:p>
    <w:p w:rsidR="00000000" w:rsidDel="00000000" w:rsidP="00000000" w:rsidRDefault="00000000" w:rsidRPr="00000000" w14:paraId="00000021">
      <w:pPr>
        <w:spacing w:line="240" w:lineRule="auto"/>
        <w:ind w:left="-566.9291338582677" w:right="-4.724409448817823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Sri Sairam Engineering College, India,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Bachelor of Engineering, Computer Science  </w:t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May 2021</w:t>
      </w:r>
    </w:p>
    <w:p w:rsidR="00000000" w:rsidDel="00000000" w:rsidP="00000000" w:rsidRDefault="00000000" w:rsidRPr="00000000" w14:paraId="00000022">
      <w:pPr>
        <w:spacing w:line="240" w:lineRule="auto"/>
        <w:ind w:left="-566.9291338582677" w:right="-4.724409448817823" w:firstLine="0"/>
        <w:rPr>
          <w:rFonts w:ascii="Times New Roman" w:cs="Times New Roman" w:eastAsia="Times New Roman" w:hAnsi="Times New Roman"/>
          <w:b w:val="1"/>
          <w:bCs w:val="1"/>
          <w:color w:val="1155cc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-566.9291338582677" w:right="-4.724409448817823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0"/>
          <w:szCs w:val="20"/>
          <w:highlight w:val="white"/>
          <w:rtl w:val="0"/>
        </w:rPr>
        <w:t xml:space="preserve">TECHNICAL SKILLS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-566.9291338582677" w:right="-4.724409448817823" w:firstLine="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Programming Languages: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Java , C , C++, Python , Objective C , Swift, HTML, CSS , JavaScript</w:t>
      </w:r>
    </w:p>
    <w:p w:rsidR="00000000" w:rsidDel="00000000" w:rsidP="00000000" w:rsidRDefault="00000000" w:rsidRPr="00000000" w14:paraId="00000025">
      <w:pPr>
        <w:spacing w:line="240" w:lineRule="auto"/>
        <w:ind w:left="-566.9291338582677" w:right="-4.724409448817823" w:firstLine="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Frameworks &amp; Frontend: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Spring Boot, Spring MVC, Spring Webflux, Jakarta EE (J2EE), RESTful APIs,React.js, Angular.js</w:t>
      </w:r>
    </w:p>
    <w:p w:rsidR="00000000" w:rsidDel="00000000" w:rsidP="00000000" w:rsidRDefault="00000000" w:rsidRPr="00000000" w14:paraId="00000026">
      <w:pPr>
        <w:spacing w:line="240" w:lineRule="auto"/>
        <w:ind w:left="-566.9291338582677" w:right="-4.724409448817823" w:firstLine="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Databases: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PostgreSQL, MySQL, Oracle, NoSQL, MongoDB</w:t>
      </w:r>
    </w:p>
    <w:p w:rsidR="00000000" w:rsidDel="00000000" w:rsidP="00000000" w:rsidRDefault="00000000" w:rsidRPr="00000000" w14:paraId="00000027">
      <w:pPr>
        <w:spacing w:line="240" w:lineRule="auto"/>
        <w:ind w:left="-566.9291338582677" w:right="-4.724409448817823" w:firstLine="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Data &amp; Machine Learning: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Pandas, NumPy, scikit-learn, PCA, K-Means, Random Forest, Neural Networks, DBSCAN</w:t>
      </w:r>
    </w:p>
    <w:p w:rsidR="00000000" w:rsidDel="00000000" w:rsidP="00000000" w:rsidRDefault="00000000" w:rsidRPr="00000000" w14:paraId="00000028">
      <w:pPr>
        <w:spacing w:line="240" w:lineRule="auto"/>
        <w:ind w:left="-566.9291338582677" w:right="-4.724409448817823" w:firstLine="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Event Streaming: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Apache Kafka</w:t>
      </w:r>
    </w:p>
    <w:p w:rsidR="00000000" w:rsidDel="00000000" w:rsidP="00000000" w:rsidRDefault="00000000" w:rsidRPr="00000000" w14:paraId="00000029">
      <w:pPr>
        <w:spacing w:line="240" w:lineRule="auto"/>
        <w:ind w:left="-566.9291338582677" w:right="-4.724409448817823" w:firstLine="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Testing &amp; Quality Engineering: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JUnit, JMeter, Unit &amp; Performance Testing</w:t>
      </w:r>
    </w:p>
    <w:p w:rsidR="00000000" w:rsidDel="00000000" w:rsidP="00000000" w:rsidRDefault="00000000" w:rsidRPr="00000000" w14:paraId="0000002A">
      <w:pPr>
        <w:spacing w:line="240" w:lineRule="auto"/>
        <w:ind w:left="-566.9291338582677" w:right="-4.724409448817823" w:firstLine="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DevOps &amp; CI/CD: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Git, Jenkins, Maven, CI/CD Pipelines</w:t>
      </w:r>
    </w:p>
    <w:p w:rsidR="00000000" w:rsidDel="00000000" w:rsidP="00000000" w:rsidRDefault="00000000" w:rsidRPr="00000000" w14:paraId="0000002B">
      <w:pPr>
        <w:spacing w:line="240" w:lineRule="auto"/>
        <w:ind w:left="-566.9291338582677" w:right="-4.724409448817823" w:firstLine="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Cloud 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AWS (Core Services), Docker, Kubernetes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Systems &amp; Architecture: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Distributed Systems, Microservices Architecture, Event-Driven Architecture.</w:t>
      </w:r>
    </w:p>
    <w:p w:rsidR="00000000" w:rsidDel="00000000" w:rsidP="00000000" w:rsidRDefault="00000000" w:rsidRPr="00000000" w14:paraId="0000002C">
      <w:pPr>
        <w:spacing w:line="240" w:lineRule="auto"/>
        <w:ind w:left="-566.9291338582677" w:right="-4.724409448817823" w:firstLine="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Tools &amp; Productivity: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GitHub Copilot, ChatGPT, IntelliJ, Deluge Script</w:t>
      </w:r>
    </w:p>
    <w:p w:rsidR="00000000" w:rsidDel="00000000" w:rsidP="00000000" w:rsidRDefault="00000000" w:rsidRPr="00000000" w14:paraId="0000002D">
      <w:pPr>
        <w:spacing w:line="240" w:lineRule="auto"/>
        <w:ind w:left="-566.9291338582677" w:right="-4.724409448817823" w:firstLine="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Core Strengths: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DataStructures and Algorithms, System Design, API Development,SDLC Database Optimization,Production Support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20160" w:w="12240" w:orient="portrait"/>
      <w:pgMar w:bottom="1080" w:top="850.3937007874016" w:left="1137.6000000000001" w:right="590.4" w:header="56.6929133858267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github.com/deepikarao281199/Pharmassist-Detection" TargetMode="External"/><Relationship Id="rId10" Type="http://schemas.openxmlformats.org/officeDocument/2006/relationships/hyperlink" Target="http://github.com/deepikarao281199/Community-Connect-Springboot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github.com/deepikarao281199/CSCI6364_MIND_THE_GAP" TargetMode="External"/><Relationship Id="rId5" Type="http://schemas.openxmlformats.org/officeDocument/2006/relationships/styles" Target="styles.xml"/><Relationship Id="rId6" Type="http://schemas.openxmlformats.org/officeDocument/2006/relationships/hyperlink" Target="mailto:deepika.kubendira@gmail.com" TargetMode="External"/><Relationship Id="rId7" Type="http://schemas.openxmlformats.org/officeDocument/2006/relationships/hyperlink" Target="http://linkedin.com/in/deepika-kubendirarao/" TargetMode="External"/><Relationship Id="rId8" Type="http://schemas.openxmlformats.org/officeDocument/2006/relationships/hyperlink" Target="https://github.com/deepikarao2811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