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sz w:val="36"/>
        </w:rPr>
        <w:t>WEEK 1 INTERNSHIP TASK REPORT</w:t>
      </w:r>
    </w:p>
    <w:p>
      <w:pPr>
        <w:jc w:val="center"/>
      </w:pPr>
      <w:r>
        <w:rPr>
          <w:rFonts w:ascii="Times New Roman" w:hAnsi="Times New Roman"/>
          <w:b/>
          <w:sz w:val="30"/>
        </w:rPr>
        <w:t>Project Planning &amp; System Architecture</w:t>
      </w:r>
    </w:p>
    <w:p/>
    <w:p/>
    <w:p>
      <w:pPr>
        <w:jc w:val="center"/>
      </w:pPr>
      <w:r>
        <w:rPr>
          <w:rFonts w:ascii="Times New Roman" w:hAnsi="Times New Roman"/>
          <w:b/>
          <w:sz w:val="28"/>
        </w:rPr>
        <w:t>Project Title</w:t>
      </w:r>
    </w:p>
    <w:p>
      <w:pPr>
        <w:jc w:val="center"/>
      </w:pPr>
      <w:r>
        <w:rPr>
          <w:rFonts w:ascii="Times New Roman" w:hAnsi="Times New Roman"/>
          <w:b/>
          <w:sz w:val="30"/>
        </w:rPr>
        <w:t>SmartCare – AI-Based Healthcare Assistance Web Application</w:t>
      </w:r>
    </w:p>
    <w:p/>
    <w:p/>
    <w:p/>
    <w:p/>
    <w:p>
      <w:pPr>
        <w:spacing w:after="120"/>
        <w:jc w:val="center"/>
      </w:pPr>
      <w:r>
        <w:rPr>
          <w:rFonts w:ascii="Times New Roman" w:hAnsi="Times New Roman"/>
          <w:b w:val="0"/>
          <w:sz w:val="24"/>
        </w:rPr>
        <w:t>Internship Role: Junior Full Stack Developer Intern</w:t>
      </w:r>
    </w:p>
    <w:p>
      <w:pPr>
        <w:spacing w:after="120"/>
        <w:jc w:val="center"/>
      </w:pPr>
      <w:r>
        <w:rPr>
          <w:rFonts w:ascii="Times New Roman" w:hAnsi="Times New Roman"/>
          <w:b w:val="0"/>
          <w:sz w:val="24"/>
        </w:rPr>
        <w:t>Week: 1</w:t>
      </w:r>
    </w:p>
    <w:p>
      <w:pPr>
        <w:spacing w:after="120"/>
        <w:jc w:val="center"/>
      </w:pPr>
      <w:r>
        <w:rPr>
          <w:rFonts w:ascii="Times New Roman" w:hAnsi="Times New Roman"/>
          <w:b w:val="0"/>
          <w:sz w:val="24"/>
        </w:rPr>
        <w:t>Focus: Project Planning, Requirements and System Architecture</w:t>
      </w:r>
    </w:p>
    <w:p>
      <w:r>
        <w:br w:type="page"/>
      </w:r>
    </w:p>
    <w:p>
      <w:pPr>
        <w:pStyle w:val="Heading1"/>
        <w:spacing w:before="160" w:after="100"/>
      </w:pPr>
      <w:r>
        <w:t>1. Project Title</w:t>
      </w:r>
    </w:p>
    <w:p>
      <w:pPr>
        <w:spacing w:after="120"/>
      </w:pPr>
      <w:r>
        <w:rPr>
          <w:rFonts w:ascii="Times New Roman" w:hAnsi="Times New Roman"/>
          <w:b w:val="0"/>
          <w:sz w:val="24"/>
        </w:rPr>
        <w:t>SmartCare – AI-Based Healthcare Assistance Web Application</w:t>
      </w:r>
    </w:p>
    <w:p>
      <w:pPr>
        <w:pStyle w:val="Heading1"/>
        <w:spacing w:before="160" w:after="100"/>
      </w:pPr>
      <w:r>
        <w:t>2. Problem Statement</w:t>
      </w:r>
    </w:p>
    <w:p>
      <w:pPr>
        <w:spacing w:after="120"/>
      </w:pPr>
      <w:r>
        <w:rPr>
          <w:rFonts w:ascii="Times New Roman" w:hAnsi="Times New Roman"/>
          <w:b w:val="0"/>
          <w:sz w:val="24"/>
        </w:rPr>
        <w:t>People often face difficulty in organizing basic health information, understanding reported symptoms, and managing healthcare-related requests through a single digital platform. Information may be scattered across different applications, and users may not know which service to choose or how to communicate their requirements clearly. SmartCare is proposed as a centralized web application that provides a simple interface for recording health information, accessing AI-assisted guidance, managing user profiles, and handling appointment-related information. The application is intended as a supportive digital tool and does not replace professional medical diagnosis or emergency medical care.</w:t>
      </w:r>
    </w:p>
    <w:p>
      <w:pPr>
        <w:pStyle w:val="Heading1"/>
        <w:spacing w:before="160" w:after="100"/>
      </w:pPr>
      <w:r>
        <w:t>3. Project Objectives</w:t>
      </w:r>
    </w:p>
    <w:p>
      <w:pPr>
        <w:spacing w:after="120"/>
      </w:pPr>
      <w:r>
        <w:rPr>
          <w:rFonts w:ascii="Times New Roman" w:hAnsi="Times New Roman"/>
          <w:b w:val="0"/>
          <w:sz w:val="24"/>
        </w:rPr>
        <w:t>• To design a user-friendly full-stack healthcare assistance web application.</w:t>
      </w:r>
    </w:p>
    <w:p>
      <w:pPr>
        <w:spacing w:after="120"/>
      </w:pPr>
      <w:r>
        <w:rPr>
          <w:rFonts w:ascii="Times New Roman" w:hAnsi="Times New Roman"/>
          <w:b w:val="0"/>
          <w:sz w:val="24"/>
        </w:rPr>
        <w:t>• To provide secure user registration and login functionality.</w:t>
      </w:r>
    </w:p>
    <w:p>
      <w:pPr>
        <w:spacing w:after="120"/>
      </w:pPr>
      <w:r>
        <w:rPr>
          <w:rFonts w:ascii="Times New Roman" w:hAnsi="Times New Roman"/>
          <w:b w:val="0"/>
          <w:sz w:val="24"/>
        </w:rPr>
        <w:t>• To allow users to record and manage basic health information.</w:t>
      </w:r>
    </w:p>
    <w:p>
      <w:pPr>
        <w:spacing w:after="120"/>
      </w:pPr>
      <w:r>
        <w:rPr>
          <w:rFonts w:ascii="Times New Roman" w:hAnsi="Times New Roman"/>
          <w:b w:val="0"/>
          <w:sz w:val="24"/>
        </w:rPr>
        <w:t>• To provide AI-assisted informational responses based on user-provided inputs.</w:t>
      </w:r>
    </w:p>
    <w:p>
      <w:pPr>
        <w:spacing w:after="120"/>
      </w:pPr>
      <w:r>
        <w:rPr>
          <w:rFonts w:ascii="Times New Roman" w:hAnsi="Times New Roman"/>
          <w:b w:val="0"/>
          <w:sz w:val="24"/>
        </w:rPr>
        <w:t>• To organize healthcare-related requests and appointment information.</w:t>
      </w:r>
    </w:p>
    <w:p>
      <w:pPr>
        <w:spacing w:after="120"/>
      </w:pPr>
      <w:r>
        <w:rPr>
          <w:rFonts w:ascii="Times New Roman" w:hAnsi="Times New Roman"/>
          <w:b w:val="0"/>
          <w:sz w:val="24"/>
        </w:rPr>
        <w:t>• To develop a scalable architecture connecting the frontend, backend, database, and APIs.</w:t>
      </w:r>
    </w:p>
    <w:p>
      <w:pPr>
        <w:pStyle w:val="Heading1"/>
        <w:spacing w:before="160" w:after="100"/>
      </w:pPr>
      <w:r>
        <w:t>4. Proposed Solution</w:t>
      </w:r>
    </w:p>
    <w:p>
      <w:pPr>
        <w:spacing w:after="120"/>
      </w:pPr>
      <w:r>
        <w:rPr>
          <w:rFonts w:ascii="Times New Roman" w:hAnsi="Times New Roman"/>
          <w:b w:val="0"/>
          <w:sz w:val="24"/>
        </w:rPr>
        <w:t>SmartCare will provide a centralized web interface where users can register, log in, view a dashboard, enter relevant health information, and receive AI-assisted informational guidance. The frontend will communicate with a Node.js and Express.js backend through REST APIs. MongoDB will store user profiles, health records, and appointment data. Authentication will be handled using JWT-based sessions. The architecture separates the presentation, business logic, data, and external service layers so that the system can be maintained and extended.</w:t>
      </w:r>
    </w:p>
    <w:p>
      <w:pPr>
        <w:pStyle w:val="Heading1"/>
        <w:spacing w:before="160" w:after="100"/>
      </w:pPr>
      <w:r>
        <w:t>5. Key Features</w:t>
      </w:r>
    </w:p>
    <w:p>
      <w:pPr>
        <w:spacing w:after="120"/>
      </w:pPr>
      <w:r>
        <w:rPr>
          <w:rFonts w:ascii="Times New Roman" w:hAnsi="Times New Roman"/>
          <w:b w:val="0"/>
          <w:sz w:val="24"/>
        </w:rPr>
        <w:t>• User registration and secure login.</w:t>
      </w:r>
    </w:p>
    <w:p>
      <w:pPr>
        <w:spacing w:after="120"/>
      </w:pPr>
      <w:r>
        <w:rPr>
          <w:rFonts w:ascii="Times New Roman" w:hAnsi="Times New Roman"/>
          <w:b w:val="0"/>
          <w:sz w:val="24"/>
        </w:rPr>
        <w:t>• Responsive user dashboard.</w:t>
      </w:r>
    </w:p>
    <w:p>
      <w:pPr>
        <w:spacing w:after="120"/>
      </w:pPr>
      <w:r>
        <w:rPr>
          <w:rFonts w:ascii="Times New Roman" w:hAnsi="Times New Roman"/>
          <w:b w:val="0"/>
          <w:sz w:val="24"/>
        </w:rPr>
        <w:t>• User profile management.</w:t>
      </w:r>
    </w:p>
    <w:p>
      <w:pPr>
        <w:spacing w:after="120"/>
      </w:pPr>
      <w:r>
        <w:rPr>
          <w:rFonts w:ascii="Times New Roman" w:hAnsi="Times New Roman"/>
          <w:b w:val="0"/>
          <w:sz w:val="24"/>
        </w:rPr>
        <w:t>• Health information and symptom input.</w:t>
      </w:r>
    </w:p>
    <w:p>
      <w:pPr>
        <w:spacing w:after="120"/>
      </w:pPr>
      <w:r>
        <w:rPr>
          <w:rFonts w:ascii="Times New Roman" w:hAnsi="Times New Roman"/>
          <w:b w:val="0"/>
          <w:sz w:val="24"/>
        </w:rPr>
        <w:t>• AI-assisted informational guidance.</w:t>
      </w:r>
    </w:p>
    <w:p>
      <w:pPr>
        <w:spacing w:after="120"/>
      </w:pPr>
      <w:r>
        <w:rPr>
          <w:rFonts w:ascii="Times New Roman" w:hAnsi="Times New Roman"/>
          <w:b w:val="0"/>
          <w:sz w:val="24"/>
        </w:rPr>
        <w:t>• Health record viewing and management.</w:t>
      </w:r>
    </w:p>
    <w:p>
      <w:pPr>
        <w:spacing w:after="120"/>
      </w:pPr>
      <w:r>
        <w:rPr>
          <w:rFonts w:ascii="Times New Roman" w:hAnsi="Times New Roman"/>
          <w:b w:val="0"/>
          <w:sz w:val="24"/>
        </w:rPr>
        <w:t>• Appointment/request management.</w:t>
      </w:r>
    </w:p>
    <w:p>
      <w:pPr>
        <w:spacing w:after="120"/>
      </w:pPr>
      <w:r>
        <w:rPr>
          <w:rFonts w:ascii="Times New Roman" w:hAnsi="Times New Roman"/>
          <w:b w:val="0"/>
          <w:sz w:val="24"/>
        </w:rPr>
        <w:t>• Role-based access for user and administrator functions.</w:t>
      </w:r>
    </w:p>
    <w:p>
      <w:pPr>
        <w:spacing w:after="120"/>
      </w:pPr>
      <w:r>
        <w:rPr>
          <w:rFonts w:ascii="Times New Roman" w:hAnsi="Times New Roman"/>
          <w:b w:val="0"/>
          <w:sz w:val="24"/>
        </w:rPr>
        <w:t>• REST API communication between frontend and backend.</w:t>
      </w:r>
    </w:p>
    <w:p>
      <w:pPr>
        <w:spacing w:after="120"/>
      </w:pPr>
      <w:r>
        <w:rPr>
          <w:rFonts w:ascii="Times New Roman" w:hAnsi="Times New Roman"/>
          <w:b w:val="0"/>
          <w:sz w:val="24"/>
        </w:rPr>
        <w:t>• Secure storage of application data.</w:t>
      </w:r>
    </w:p>
    <w:p>
      <w:pPr>
        <w:pStyle w:val="Heading1"/>
        <w:spacing w:before="160" w:after="100"/>
      </w:pPr>
      <w:r>
        <w:t>6. Functional Requirements</w:t>
      </w:r>
    </w:p>
    <w:p>
      <w:pPr>
        <w:spacing w:after="120"/>
      </w:pPr>
      <w:r>
        <w:rPr>
          <w:rFonts w:ascii="Times New Roman" w:hAnsi="Times New Roman"/>
          <w:b w:val="0"/>
          <w:sz w:val="24"/>
        </w:rPr>
        <w:t>• The system shall allow a new user to create an account.</w:t>
      </w:r>
    </w:p>
    <w:p>
      <w:pPr>
        <w:spacing w:after="120"/>
      </w:pPr>
      <w:r>
        <w:rPr>
          <w:rFonts w:ascii="Times New Roman" w:hAnsi="Times New Roman"/>
          <w:b w:val="0"/>
          <w:sz w:val="24"/>
        </w:rPr>
        <w:t>• The system shall authenticate registered users before providing protected features.</w:t>
      </w:r>
    </w:p>
    <w:p>
      <w:pPr>
        <w:spacing w:after="120"/>
      </w:pPr>
      <w:r>
        <w:rPr>
          <w:rFonts w:ascii="Times New Roman" w:hAnsi="Times New Roman"/>
          <w:b w:val="0"/>
          <w:sz w:val="24"/>
        </w:rPr>
        <w:t>• The system shall allow users to update their profile information.</w:t>
      </w:r>
    </w:p>
    <w:p>
      <w:pPr>
        <w:spacing w:after="120"/>
      </w:pPr>
      <w:r>
        <w:rPr>
          <w:rFonts w:ascii="Times New Roman" w:hAnsi="Times New Roman"/>
          <w:b w:val="0"/>
          <w:sz w:val="24"/>
        </w:rPr>
        <w:t>• The system shall accept structured health-related inputs from users.</w:t>
      </w:r>
    </w:p>
    <w:p>
      <w:pPr>
        <w:spacing w:after="120"/>
      </w:pPr>
      <w:r>
        <w:rPr>
          <w:rFonts w:ascii="Times New Roman" w:hAnsi="Times New Roman"/>
          <w:b w:val="0"/>
          <w:sz w:val="24"/>
        </w:rPr>
        <w:t>• The system shall send appropriate requests from the frontend to backend APIs.</w:t>
      </w:r>
    </w:p>
    <w:p>
      <w:pPr>
        <w:spacing w:after="120"/>
      </w:pPr>
      <w:r>
        <w:rPr>
          <w:rFonts w:ascii="Times New Roman" w:hAnsi="Times New Roman"/>
          <w:b w:val="0"/>
          <w:sz w:val="24"/>
        </w:rPr>
        <w:t>• The system shall store and retrieve user records from MongoDB.</w:t>
      </w:r>
    </w:p>
    <w:p>
      <w:pPr>
        <w:spacing w:after="120"/>
      </w:pPr>
      <w:r>
        <w:rPr>
          <w:rFonts w:ascii="Times New Roman" w:hAnsi="Times New Roman"/>
          <w:b w:val="0"/>
          <w:sz w:val="24"/>
        </w:rPr>
        <w:t>• The system shall provide AI-assisted informational responses where configured.</w:t>
      </w:r>
    </w:p>
    <w:p>
      <w:pPr>
        <w:spacing w:after="120"/>
      </w:pPr>
      <w:r>
        <w:rPr>
          <w:rFonts w:ascii="Times New Roman" w:hAnsi="Times New Roman"/>
          <w:b w:val="0"/>
          <w:sz w:val="24"/>
        </w:rPr>
        <w:t>• The system shall allow users to view appointment/request information.</w:t>
      </w:r>
    </w:p>
    <w:p>
      <w:pPr>
        <w:spacing w:after="120"/>
      </w:pPr>
      <w:r>
        <w:rPr>
          <w:rFonts w:ascii="Times New Roman" w:hAnsi="Times New Roman"/>
          <w:b w:val="0"/>
          <w:sz w:val="24"/>
        </w:rPr>
        <w:t>• The system shall provide administrative functions for authorized administrators.</w:t>
      </w:r>
    </w:p>
    <w:p>
      <w:pPr>
        <w:pStyle w:val="Heading1"/>
        <w:spacing w:before="160" w:after="100"/>
      </w:pPr>
      <w:r>
        <w:t>7. Non-Functional Requirements</w:t>
      </w:r>
    </w:p>
    <w:p>
      <w:pPr>
        <w:spacing w:after="120"/>
      </w:pPr>
      <w:r>
        <w:rPr>
          <w:rFonts w:ascii="Times New Roman" w:hAnsi="Times New Roman"/>
          <w:b w:val="0"/>
          <w:sz w:val="24"/>
        </w:rPr>
        <w:t>• Usability: The interface should be simple and easy to navigate.</w:t>
      </w:r>
    </w:p>
    <w:p>
      <w:pPr>
        <w:spacing w:after="120"/>
      </w:pPr>
      <w:r>
        <w:rPr>
          <w:rFonts w:ascii="Times New Roman" w:hAnsi="Times New Roman"/>
          <w:b w:val="0"/>
          <w:sz w:val="24"/>
        </w:rPr>
        <w:t>• Performance: API requests should be processed efficiently.</w:t>
      </w:r>
    </w:p>
    <w:p>
      <w:pPr>
        <w:spacing w:after="120"/>
      </w:pPr>
      <w:r>
        <w:rPr>
          <w:rFonts w:ascii="Times New Roman" w:hAnsi="Times New Roman"/>
          <w:b w:val="0"/>
          <w:sz w:val="24"/>
        </w:rPr>
        <w:t>• Security: Authentication, authorization, validation, and secure password handling should be implemented.</w:t>
      </w:r>
    </w:p>
    <w:p>
      <w:pPr>
        <w:spacing w:after="120"/>
      </w:pPr>
      <w:r>
        <w:rPr>
          <w:rFonts w:ascii="Times New Roman" w:hAnsi="Times New Roman"/>
          <w:b w:val="0"/>
          <w:sz w:val="24"/>
        </w:rPr>
        <w:t>• Responsiveness: The application should work across mobile, tablet, and desktop screens.</w:t>
      </w:r>
    </w:p>
    <w:p>
      <w:pPr>
        <w:spacing w:after="120"/>
      </w:pPr>
      <w:r>
        <w:rPr>
          <w:rFonts w:ascii="Times New Roman" w:hAnsi="Times New Roman"/>
          <w:b w:val="0"/>
          <w:sz w:val="24"/>
        </w:rPr>
        <w:t>• Scalability: The architecture should support future modules and additional users.</w:t>
      </w:r>
    </w:p>
    <w:p>
      <w:pPr>
        <w:spacing w:after="120"/>
      </w:pPr>
      <w:r>
        <w:rPr>
          <w:rFonts w:ascii="Times New Roman" w:hAnsi="Times New Roman"/>
          <w:b w:val="0"/>
          <w:sz w:val="24"/>
        </w:rPr>
        <w:t>• Maintainability: Frontend, backend, API, and database logic should be organized into separate modules.</w:t>
      </w:r>
    </w:p>
    <w:p>
      <w:pPr>
        <w:pStyle w:val="Heading1"/>
        <w:spacing w:before="160" w:after="100"/>
      </w:pPr>
      <w:r>
        <w:t>8.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sz w:val="22"/>
              </w:rPr>
              <w:t>Layer</w:t>
            </w:r>
          </w:p>
        </w:tc>
        <w:tc>
          <w:tcPr>
            <w:tcW w:type="dxa" w:w="3264"/>
            <w:vAlign w:val="center"/>
          </w:tcPr>
          <w:p>
            <w:r>
              <w:rPr>
                <w:rFonts w:ascii="Times New Roman" w:hAnsi="Times New Roman"/>
                <w:sz w:val="22"/>
              </w:rPr>
              <w:t>Technology</w:t>
            </w:r>
          </w:p>
        </w:tc>
        <w:tc>
          <w:tcPr>
            <w:tcW w:type="dxa" w:w="3264"/>
            <w:vAlign w:val="center"/>
          </w:tcPr>
          <w:p>
            <w:r>
              <w:rPr>
                <w:rFonts w:ascii="Times New Roman" w:hAnsi="Times New Roman"/>
                <w:sz w:val="22"/>
              </w:rPr>
              <w:t>Purpose</w:t>
            </w:r>
          </w:p>
        </w:tc>
      </w:tr>
      <w:tr>
        <w:tc>
          <w:tcPr>
            <w:tcW w:type="dxa" w:w="3264"/>
            <w:vAlign w:val="center"/>
          </w:tcPr>
          <w:p>
            <w:r>
              <w:rPr>
                <w:rFonts w:ascii="Times New Roman" w:hAnsi="Times New Roman"/>
                <w:sz w:val="22"/>
              </w:rPr>
              <w:t>Frontend</w:t>
            </w:r>
          </w:p>
        </w:tc>
        <w:tc>
          <w:tcPr>
            <w:tcW w:type="dxa" w:w="3264"/>
            <w:vAlign w:val="center"/>
          </w:tcPr>
          <w:p>
            <w:r>
              <w:rPr>
                <w:rFonts w:ascii="Times New Roman" w:hAnsi="Times New Roman"/>
                <w:sz w:val="22"/>
              </w:rPr>
              <w:t>HTML, CSS, JavaScript</w:t>
            </w:r>
          </w:p>
        </w:tc>
        <w:tc>
          <w:tcPr>
            <w:tcW w:type="dxa" w:w="3264"/>
            <w:vAlign w:val="center"/>
          </w:tcPr>
          <w:p>
            <w:r>
              <w:rPr>
                <w:rFonts w:ascii="Times New Roman" w:hAnsi="Times New Roman"/>
                <w:sz w:val="22"/>
              </w:rPr>
              <w:t>User interface and client-side interaction</w:t>
            </w:r>
          </w:p>
        </w:tc>
      </w:tr>
      <w:tr>
        <w:tc>
          <w:tcPr>
            <w:tcW w:type="dxa" w:w="3264"/>
            <w:vAlign w:val="center"/>
          </w:tcPr>
          <w:p>
            <w:r>
              <w:rPr>
                <w:rFonts w:ascii="Times New Roman" w:hAnsi="Times New Roman"/>
                <w:sz w:val="22"/>
              </w:rPr>
              <w:t>Backend</w:t>
            </w:r>
          </w:p>
        </w:tc>
        <w:tc>
          <w:tcPr>
            <w:tcW w:type="dxa" w:w="3264"/>
            <w:vAlign w:val="center"/>
          </w:tcPr>
          <w:p>
            <w:r>
              <w:rPr>
                <w:rFonts w:ascii="Times New Roman" w:hAnsi="Times New Roman"/>
                <w:sz w:val="22"/>
              </w:rPr>
              <w:t>Node.js, Express.js</w:t>
            </w:r>
          </w:p>
        </w:tc>
        <w:tc>
          <w:tcPr>
            <w:tcW w:type="dxa" w:w="3264"/>
            <w:vAlign w:val="center"/>
          </w:tcPr>
          <w:p>
            <w:r>
              <w:rPr>
                <w:rFonts w:ascii="Times New Roman" w:hAnsi="Times New Roman"/>
                <w:sz w:val="22"/>
              </w:rPr>
              <w:t>Server-side logic and REST APIs</w:t>
            </w:r>
          </w:p>
        </w:tc>
      </w:tr>
      <w:tr>
        <w:tc>
          <w:tcPr>
            <w:tcW w:type="dxa" w:w="3264"/>
            <w:vAlign w:val="center"/>
          </w:tcPr>
          <w:p>
            <w:r>
              <w:rPr>
                <w:rFonts w:ascii="Times New Roman" w:hAnsi="Times New Roman"/>
                <w:sz w:val="22"/>
              </w:rPr>
              <w:t>Database</w:t>
            </w:r>
          </w:p>
        </w:tc>
        <w:tc>
          <w:tcPr>
            <w:tcW w:type="dxa" w:w="3264"/>
            <w:vAlign w:val="center"/>
          </w:tcPr>
          <w:p>
            <w:r>
              <w:rPr>
                <w:rFonts w:ascii="Times New Roman" w:hAnsi="Times New Roman"/>
                <w:sz w:val="22"/>
              </w:rPr>
              <w:t>MongoDB</w:t>
            </w:r>
          </w:p>
        </w:tc>
        <w:tc>
          <w:tcPr>
            <w:tcW w:type="dxa" w:w="3264"/>
            <w:vAlign w:val="center"/>
          </w:tcPr>
          <w:p>
            <w:r>
              <w:rPr>
                <w:rFonts w:ascii="Times New Roman" w:hAnsi="Times New Roman"/>
                <w:sz w:val="22"/>
              </w:rPr>
              <w:t>Store users, health records and appointments</w:t>
            </w:r>
          </w:p>
        </w:tc>
      </w:tr>
      <w:tr>
        <w:tc>
          <w:tcPr>
            <w:tcW w:type="dxa" w:w="3264"/>
            <w:vAlign w:val="center"/>
          </w:tcPr>
          <w:p>
            <w:r>
              <w:rPr>
                <w:rFonts w:ascii="Times New Roman" w:hAnsi="Times New Roman"/>
                <w:sz w:val="22"/>
              </w:rPr>
              <w:t>Authentication</w:t>
            </w:r>
          </w:p>
        </w:tc>
        <w:tc>
          <w:tcPr>
            <w:tcW w:type="dxa" w:w="3264"/>
            <w:vAlign w:val="center"/>
          </w:tcPr>
          <w:p>
            <w:r>
              <w:rPr>
                <w:rFonts w:ascii="Times New Roman" w:hAnsi="Times New Roman"/>
                <w:sz w:val="22"/>
              </w:rPr>
              <w:t>JWT</w:t>
            </w:r>
          </w:p>
        </w:tc>
        <w:tc>
          <w:tcPr>
            <w:tcW w:type="dxa" w:w="3264"/>
            <w:vAlign w:val="center"/>
          </w:tcPr>
          <w:p>
            <w:r>
              <w:rPr>
                <w:rFonts w:ascii="Times New Roman" w:hAnsi="Times New Roman"/>
                <w:sz w:val="22"/>
              </w:rPr>
              <w:t>Secure user authentication and authorization</w:t>
            </w:r>
          </w:p>
        </w:tc>
      </w:tr>
      <w:tr>
        <w:tc>
          <w:tcPr>
            <w:tcW w:type="dxa" w:w="3264"/>
            <w:vAlign w:val="center"/>
          </w:tcPr>
          <w:p>
            <w:r>
              <w:rPr>
                <w:rFonts w:ascii="Times New Roman" w:hAnsi="Times New Roman"/>
                <w:sz w:val="22"/>
              </w:rPr>
              <w:t>API</w:t>
            </w:r>
          </w:p>
        </w:tc>
        <w:tc>
          <w:tcPr>
            <w:tcW w:type="dxa" w:w="3264"/>
            <w:vAlign w:val="center"/>
          </w:tcPr>
          <w:p>
            <w:r>
              <w:rPr>
                <w:rFonts w:ascii="Times New Roman" w:hAnsi="Times New Roman"/>
                <w:sz w:val="22"/>
              </w:rPr>
              <w:t>REST API</w:t>
            </w:r>
          </w:p>
        </w:tc>
        <w:tc>
          <w:tcPr>
            <w:tcW w:type="dxa" w:w="3264"/>
            <w:vAlign w:val="center"/>
          </w:tcPr>
          <w:p>
            <w:r>
              <w:rPr>
                <w:rFonts w:ascii="Times New Roman" w:hAnsi="Times New Roman"/>
                <w:sz w:val="22"/>
              </w:rPr>
              <w:t>Frontend-backend communication</w:t>
            </w:r>
          </w:p>
        </w:tc>
      </w:tr>
      <w:tr>
        <w:tc>
          <w:tcPr>
            <w:tcW w:type="dxa" w:w="3264"/>
            <w:vAlign w:val="center"/>
          </w:tcPr>
          <w:p>
            <w:r>
              <w:rPr>
                <w:rFonts w:ascii="Times New Roman" w:hAnsi="Times New Roman"/>
                <w:sz w:val="22"/>
              </w:rPr>
              <w:t>Version Control</w:t>
            </w:r>
          </w:p>
        </w:tc>
        <w:tc>
          <w:tcPr>
            <w:tcW w:type="dxa" w:w="3264"/>
            <w:vAlign w:val="center"/>
          </w:tcPr>
          <w:p>
            <w:r>
              <w:rPr>
                <w:rFonts w:ascii="Times New Roman" w:hAnsi="Times New Roman"/>
                <w:sz w:val="22"/>
              </w:rPr>
              <w:t>Git &amp; GitHub</w:t>
            </w:r>
          </w:p>
        </w:tc>
        <w:tc>
          <w:tcPr>
            <w:tcW w:type="dxa" w:w="3264"/>
            <w:vAlign w:val="center"/>
          </w:tcPr>
          <w:p>
            <w:r>
              <w:rPr>
                <w:rFonts w:ascii="Times New Roman" w:hAnsi="Times New Roman"/>
                <w:sz w:val="22"/>
              </w:rPr>
              <w:t>Source code and project version management</w:t>
            </w:r>
          </w:p>
        </w:tc>
      </w:tr>
    </w:tbl>
    <w:p>
      <w:pPr>
        <w:pStyle w:val="Heading1"/>
        <w:spacing w:before="160" w:after="100"/>
      </w:pPr>
      <w:r>
        <w:t>9. System Architecture</w:t>
      </w:r>
    </w:p>
    <w:p>
      <w:pPr>
        <w:spacing w:after="120"/>
      </w:pPr>
      <w:r>
        <w:rPr>
          <w:rFonts w:ascii="Times New Roman" w:hAnsi="Times New Roman"/>
          <w:b w:val="0"/>
          <w:sz w:val="24"/>
        </w:rPr>
        <w:t>The proposed system follows a layered architecture:</w:t>
      </w:r>
    </w:p>
    <w:p>
      <w:pPr>
        <w:jc w:val="center"/>
      </w:pPr>
      <w:r>
        <w:rPr>
          <w:rFonts w:ascii="Times New Roman" w:hAnsi="Times New Roman"/>
          <w:b/>
          <w:sz w:val="24"/>
        </w:rPr>
        <w:t>USER / CLIENT</w:t>
      </w:r>
    </w:p>
    <w:p>
      <w:pPr>
        <w:jc w:val="center"/>
      </w:pPr>
      <w:r>
        <w:rPr>
          <w:rFonts w:ascii="Times New Roman" w:hAnsi="Times New Roman"/>
          <w:sz w:val="22"/>
        </w:rPr>
        <w:t>Web browser on mobile, tablet or desktop</w:t>
      </w:r>
    </w:p>
    <w:p>
      <w:pPr>
        <w:jc w:val="center"/>
      </w:pPr>
      <w:r>
        <w:rPr>
          <w:b/>
          <w:sz w:val="28"/>
        </w:rPr>
        <w:t>↓</w:t>
      </w:r>
    </w:p>
    <w:p>
      <w:pPr>
        <w:jc w:val="center"/>
      </w:pPr>
      <w:r>
        <w:rPr>
          <w:rFonts w:ascii="Times New Roman" w:hAnsi="Times New Roman"/>
          <w:b/>
          <w:sz w:val="24"/>
        </w:rPr>
        <w:t>FRONTEND</w:t>
      </w:r>
    </w:p>
    <w:p>
      <w:pPr>
        <w:jc w:val="center"/>
      </w:pPr>
      <w:r>
        <w:rPr>
          <w:rFonts w:ascii="Times New Roman" w:hAnsi="Times New Roman"/>
          <w:sz w:val="22"/>
        </w:rPr>
        <w:t>HTML + CSS + JavaScript UI</w:t>
      </w:r>
    </w:p>
    <w:p>
      <w:pPr>
        <w:jc w:val="center"/>
      </w:pPr>
      <w:r>
        <w:rPr>
          <w:b/>
          <w:sz w:val="28"/>
        </w:rPr>
        <w:t>↓</w:t>
      </w:r>
    </w:p>
    <w:p>
      <w:pPr>
        <w:jc w:val="center"/>
      </w:pPr>
      <w:r>
        <w:rPr>
          <w:rFonts w:ascii="Times New Roman" w:hAnsi="Times New Roman"/>
          <w:b/>
          <w:sz w:val="24"/>
        </w:rPr>
        <w:t>REST API</w:t>
      </w:r>
    </w:p>
    <w:p>
      <w:pPr>
        <w:jc w:val="center"/>
      </w:pPr>
      <w:r>
        <w:rPr>
          <w:rFonts w:ascii="Times New Roman" w:hAnsi="Times New Roman"/>
          <w:sz w:val="22"/>
        </w:rPr>
        <w:t>HTTP requests and JSON responses</w:t>
      </w:r>
    </w:p>
    <w:p>
      <w:pPr>
        <w:jc w:val="center"/>
      </w:pPr>
      <w:r>
        <w:rPr>
          <w:b/>
          <w:sz w:val="28"/>
        </w:rPr>
        <w:t>↓</w:t>
      </w:r>
    </w:p>
    <w:p>
      <w:pPr>
        <w:jc w:val="center"/>
      </w:pPr>
      <w:r>
        <w:rPr>
          <w:rFonts w:ascii="Times New Roman" w:hAnsi="Times New Roman"/>
          <w:b/>
          <w:sz w:val="24"/>
        </w:rPr>
        <w:t>BACKEND</w:t>
      </w:r>
    </w:p>
    <w:p>
      <w:pPr>
        <w:jc w:val="center"/>
      </w:pPr>
      <w:r>
        <w:rPr>
          <w:rFonts w:ascii="Times New Roman" w:hAnsi="Times New Roman"/>
          <w:sz w:val="22"/>
        </w:rPr>
        <w:t>Node.js + Express.js business logic</w:t>
      </w:r>
    </w:p>
    <w:p>
      <w:pPr>
        <w:jc w:val="center"/>
      </w:pPr>
      <w:r>
        <w:rPr>
          <w:b/>
          <w:sz w:val="28"/>
        </w:rPr>
        <w:t>↓</w:t>
      </w:r>
    </w:p>
    <w:p>
      <w:pPr>
        <w:jc w:val="center"/>
      </w:pPr>
      <w:r>
        <w:rPr>
          <w:rFonts w:ascii="Times New Roman" w:hAnsi="Times New Roman"/>
          <w:b/>
          <w:sz w:val="24"/>
        </w:rPr>
        <w:t>SERVICES</w:t>
      </w:r>
    </w:p>
    <w:p>
      <w:pPr>
        <w:jc w:val="center"/>
      </w:pPr>
      <w:r>
        <w:rPr>
          <w:rFonts w:ascii="Times New Roman" w:hAnsi="Times New Roman"/>
          <w:sz w:val="22"/>
        </w:rPr>
        <w:t>Authentication + validation + AI service integration</w:t>
      </w:r>
    </w:p>
    <w:p>
      <w:pPr>
        <w:jc w:val="center"/>
      </w:pPr>
      <w:r>
        <w:rPr>
          <w:b/>
          <w:sz w:val="28"/>
        </w:rPr>
        <w:t>↓</w:t>
      </w:r>
    </w:p>
    <w:p>
      <w:pPr>
        <w:jc w:val="center"/>
      </w:pPr>
      <w:r>
        <w:rPr>
          <w:rFonts w:ascii="Times New Roman" w:hAnsi="Times New Roman"/>
          <w:b/>
          <w:sz w:val="24"/>
        </w:rPr>
        <w:t>DATABASE</w:t>
      </w:r>
    </w:p>
    <w:p>
      <w:pPr>
        <w:jc w:val="center"/>
      </w:pPr>
      <w:r>
        <w:rPr>
          <w:rFonts w:ascii="Times New Roman" w:hAnsi="Times New Roman"/>
          <w:sz w:val="22"/>
        </w:rPr>
        <w:t>MongoDB collections for application data</w:t>
      </w:r>
    </w:p>
    <w:p>
      <w:pPr>
        <w:pStyle w:val="Heading1"/>
        <w:spacing w:before="160" w:after="100"/>
      </w:pPr>
      <w:r>
        <w:t>10. Application Flow</w:t>
      </w:r>
    </w:p>
    <w:p>
      <w:pPr>
        <w:spacing w:after="120"/>
      </w:pPr>
      <w:r>
        <w:rPr>
          <w:rFonts w:ascii="Times New Roman" w:hAnsi="Times New Roman"/>
          <w:b w:val="0"/>
          <w:sz w:val="24"/>
        </w:rPr>
        <w:t>Start → Register / Login → Dashboard → Select Healthcare Service → Enter Health Information → Submit Request → Backend Validation &amp; Processing → Database / AI Service → Response Displayed → View Records / Requests → Logout → End</w:t>
      </w:r>
    </w:p>
    <w:p>
      <w:pPr>
        <w:pStyle w:val="Heading1"/>
        <w:spacing w:before="160" w:after="100"/>
      </w:pPr>
      <w:r>
        <w:t>11. Wireframe / Screen Plan</w:t>
      </w:r>
    </w:p>
    <w:p>
      <w:pPr>
        <w:spacing w:after="120"/>
      </w:pPr>
      <w:r>
        <w:rPr>
          <w:rFonts w:ascii="Times New Roman" w:hAnsi="Times New Roman"/>
          <w:b w:val="0"/>
          <w:sz w:val="24"/>
        </w:rPr>
        <w:t>• Login Screen – email/username, password and login action.</w:t>
      </w:r>
    </w:p>
    <w:p>
      <w:pPr>
        <w:spacing w:after="120"/>
      </w:pPr>
      <w:r>
        <w:rPr>
          <w:rFonts w:ascii="Times New Roman" w:hAnsi="Times New Roman"/>
          <w:b w:val="0"/>
          <w:sz w:val="24"/>
        </w:rPr>
        <w:t>• Registration Screen – name, email, password and account creation.</w:t>
      </w:r>
    </w:p>
    <w:p>
      <w:pPr>
        <w:spacing w:after="120"/>
      </w:pPr>
      <w:r>
        <w:rPr>
          <w:rFonts w:ascii="Times New Roman" w:hAnsi="Times New Roman"/>
          <w:b w:val="0"/>
          <w:sz w:val="24"/>
        </w:rPr>
        <w:t>• Dashboard – navigation, profile summary, healthcare assistance and records.</w:t>
      </w:r>
    </w:p>
    <w:p>
      <w:pPr>
        <w:spacing w:after="120"/>
      </w:pPr>
      <w:r>
        <w:rPr>
          <w:rFonts w:ascii="Times New Roman" w:hAnsi="Times New Roman"/>
          <w:b w:val="0"/>
          <w:sz w:val="24"/>
        </w:rPr>
        <w:t>• Healthcare Assistance Screen – structured input area and response section.</w:t>
      </w:r>
    </w:p>
    <w:p>
      <w:pPr>
        <w:spacing w:after="120"/>
      </w:pPr>
      <w:r>
        <w:rPr>
          <w:rFonts w:ascii="Times New Roman" w:hAnsi="Times New Roman"/>
          <w:b w:val="0"/>
          <w:sz w:val="24"/>
        </w:rPr>
        <w:t>• Profile Screen – personal details and account settings.</w:t>
      </w:r>
    </w:p>
    <w:p>
      <w:pPr>
        <w:spacing w:after="120"/>
      </w:pPr>
      <w:r>
        <w:rPr>
          <w:rFonts w:ascii="Times New Roman" w:hAnsi="Times New Roman"/>
          <w:b w:val="0"/>
          <w:sz w:val="24"/>
        </w:rPr>
        <w:t>• Admin Dashboard – user/request management and basic monitoring.</w:t>
      </w:r>
    </w:p>
    <w:p>
      <w:pPr>
        <w:pStyle w:val="Heading1"/>
        <w:spacing w:before="160" w:after="100"/>
      </w:pPr>
      <w:r>
        <w:t>12. Frontend–Backend Interaction</w:t>
      </w:r>
    </w:p>
    <w:p>
      <w:pPr>
        <w:spacing w:after="120"/>
      </w:pPr>
      <w:r>
        <w:rPr>
          <w:rFonts w:ascii="Times New Roman" w:hAnsi="Times New Roman"/>
          <w:b w:val="0"/>
          <w:sz w:val="24"/>
        </w:rPr>
        <w:t>The frontend collects user input and sends an HTTP request to the relevant REST API endpoint. The Express.js backend validates the request, checks authentication where required, performs the business logic, and communicates with MongoDB or an external AI service when applicable. The backend then returns a JSON response to the frontend, which displays the result to the user. This separation keeps the user interface independent from server-side processing and database operations.</w:t>
      </w:r>
    </w:p>
    <w:p>
      <w:pPr>
        <w:pStyle w:val="Heading1"/>
        <w:spacing w:before="160" w:after="100"/>
      </w:pPr>
      <w:r>
        <w:t>13. API Endpoint Design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rFonts w:ascii="Times New Roman" w:hAnsi="Times New Roman"/>
                <w:sz w:val="21"/>
              </w:rPr>
              <w:t>Method</w:t>
            </w:r>
          </w:p>
        </w:tc>
        <w:tc>
          <w:tcPr>
            <w:tcW w:type="dxa" w:w="2448"/>
          </w:tcPr>
          <w:p>
            <w:r>
              <w:rPr>
                <w:rFonts w:ascii="Times New Roman" w:hAnsi="Times New Roman"/>
                <w:sz w:val="21"/>
              </w:rPr>
              <w:t>Endpoint</w:t>
            </w:r>
          </w:p>
        </w:tc>
        <w:tc>
          <w:tcPr>
            <w:tcW w:type="dxa" w:w="2448"/>
          </w:tcPr>
          <w:p>
            <w:r>
              <w:rPr>
                <w:rFonts w:ascii="Times New Roman" w:hAnsi="Times New Roman"/>
                <w:sz w:val="21"/>
              </w:rPr>
              <w:t>Purpose</w:t>
            </w:r>
          </w:p>
        </w:tc>
        <w:tc>
          <w:tcPr>
            <w:tcW w:type="dxa" w:w="2448"/>
          </w:tcPr>
          <w:p>
            <w:r>
              <w:rPr>
                <w:rFonts w:ascii="Times New Roman" w:hAnsi="Times New Roman"/>
                <w:sz w:val="21"/>
              </w:rPr>
              <w:t>Access</w:t>
            </w:r>
          </w:p>
        </w:tc>
      </w:tr>
      <w:tr>
        <w:tc>
          <w:tcPr>
            <w:tcW w:type="dxa" w:w="2448"/>
          </w:tcPr>
          <w:p>
            <w:r>
              <w:rPr>
                <w:rFonts w:ascii="Times New Roman" w:hAnsi="Times New Roman"/>
                <w:sz w:val="21"/>
              </w:rPr>
              <w:t>POST</w:t>
            </w:r>
          </w:p>
        </w:tc>
        <w:tc>
          <w:tcPr>
            <w:tcW w:type="dxa" w:w="2448"/>
          </w:tcPr>
          <w:p>
            <w:r>
              <w:rPr>
                <w:rFonts w:ascii="Times New Roman" w:hAnsi="Times New Roman"/>
                <w:sz w:val="21"/>
              </w:rPr>
              <w:t>/api/auth/register</w:t>
            </w:r>
          </w:p>
        </w:tc>
        <w:tc>
          <w:tcPr>
            <w:tcW w:type="dxa" w:w="2448"/>
          </w:tcPr>
          <w:p>
            <w:r>
              <w:rPr>
                <w:rFonts w:ascii="Times New Roman" w:hAnsi="Times New Roman"/>
                <w:sz w:val="21"/>
              </w:rPr>
              <w:t>Create a new user account</w:t>
            </w:r>
          </w:p>
        </w:tc>
        <w:tc>
          <w:tcPr>
            <w:tcW w:type="dxa" w:w="2448"/>
          </w:tcPr>
          <w:p>
            <w:r>
              <w:rPr>
                <w:rFonts w:ascii="Times New Roman" w:hAnsi="Times New Roman"/>
                <w:sz w:val="21"/>
              </w:rPr>
              <w:t>Public</w:t>
            </w:r>
          </w:p>
        </w:tc>
      </w:tr>
      <w:tr>
        <w:tc>
          <w:tcPr>
            <w:tcW w:type="dxa" w:w="2448"/>
          </w:tcPr>
          <w:p>
            <w:r>
              <w:rPr>
                <w:rFonts w:ascii="Times New Roman" w:hAnsi="Times New Roman"/>
                <w:sz w:val="21"/>
              </w:rPr>
              <w:t>POST</w:t>
            </w:r>
          </w:p>
        </w:tc>
        <w:tc>
          <w:tcPr>
            <w:tcW w:type="dxa" w:w="2448"/>
          </w:tcPr>
          <w:p>
            <w:r>
              <w:rPr>
                <w:rFonts w:ascii="Times New Roman" w:hAnsi="Times New Roman"/>
                <w:sz w:val="21"/>
              </w:rPr>
              <w:t>/api/auth/login</w:t>
            </w:r>
          </w:p>
        </w:tc>
        <w:tc>
          <w:tcPr>
            <w:tcW w:type="dxa" w:w="2448"/>
          </w:tcPr>
          <w:p>
            <w:r>
              <w:rPr>
                <w:rFonts w:ascii="Times New Roman" w:hAnsi="Times New Roman"/>
                <w:sz w:val="21"/>
              </w:rPr>
              <w:t>Authenticate a user</w:t>
            </w:r>
          </w:p>
        </w:tc>
        <w:tc>
          <w:tcPr>
            <w:tcW w:type="dxa" w:w="2448"/>
          </w:tcPr>
          <w:p>
            <w:r>
              <w:rPr>
                <w:rFonts w:ascii="Times New Roman" w:hAnsi="Times New Roman"/>
                <w:sz w:val="21"/>
              </w:rPr>
              <w:t>Public</w:t>
            </w:r>
          </w:p>
        </w:tc>
      </w:tr>
      <w:tr>
        <w:tc>
          <w:tcPr>
            <w:tcW w:type="dxa" w:w="2448"/>
          </w:tcPr>
          <w:p>
            <w:r>
              <w:rPr>
                <w:rFonts w:ascii="Times New Roman" w:hAnsi="Times New Roman"/>
                <w:sz w:val="21"/>
              </w:rPr>
              <w:t>GET</w:t>
            </w:r>
          </w:p>
        </w:tc>
        <w:tc>
          <w:tcPr>
            <w:tcW w:type="dxa" w:w="2448"/>
          </w:tcPr>
          <w:p>
            <w:r>
              <w:rPr>
                <w:rFonts w:ascii="Times New Roman" w:hAnsi="Times New Roman"/>
                <w:sz w:val="21"/>
              </w:rPr>
              <w:t>/api/users/profile</w:t>
            </w:r>
          </w:p>
        </w:tc>
        <w:tc>
          <w:tcPr>
            <w:tcW w:type="dxa" w:w="2448"/>
          </w:tcPr>
          <w:p>
            <w:r>
              <w:rPr>
                <w:rFonts w:ascii="Times New Roman" w:hAnsi="Times New Roman"/>
                <w:sz w:val="21"/>
              </w:rPr>
              <w:t>Get current user profile</w:t>
            </w:r>
          </w:p>
        </w:tc>
        <w:tc>
          <w:tcPr>
            <w:tcW w:type="dxa" w:w="2448"/>
          </w:tcPr>
          <w:p>
            <w:r>
              <w:rPr>
                <w:rFonts w:ascii="Times New Roman" w:hAnsi="Times New Roman"/>
                <w:sz w:val="21"/>
              </w:rPr>
              <w:t>Authenticated</w:t>
            </w:r>
          </w:p>
        </w:tc>
      </w:tr>
      <w:tr>
        <w:tc>
          <w:tcPr>
            <w:tcW w:type="dxa" w:w="2448"/>
          </w:tcPr>
          <w:p>
            <w:r>
              <w:rPr>
                <w:rFonts w:ascii="Times New Roman" w:hAnsi="Times New Roman"/>
                <w:sz w:val="21"/>
              </w:rPr>
              <w:t>PUT</w:t>
            </w:r>
          </w:p>
        </w:tc>
        <w:tc>
          <w:tcPr>
            <w:tcW w:type="dxa" w:w="2448"/>
          </w:tcPr>
          <w:p>
            <w:r>
              <w:rPr>
                <w:rFonts w:ascii="Times New Roman" w:hAnsi="Times New Roman"/>
                <w:sz w:val="21"/>
              </w:rPr>
              <w:t>/api/users/profile</w:t>
            </w:r>
          </w:p>
        </w:tc>
        <w:tc>
          <w:tcPr>
            <w:tcW w:type="dxa" w:w="2448"/>
          </w:tcPr>
          <w:p>
            <w:r>
              <w:rPr>
                <w:rFonts w:ascii="Times New Roman" w:hAnsi="Times New Roman"/>
                <w:sz w:val="21"/>
              </w:rPr>
              <w:t>Update profile</w:t>
            </w:r>
          </w:p>
        </w:tc>
        <w:tc>
          <w:tcPr>
            <w:tcW w:type="dxa" w:w="2448"/>
          </w:tcPr>
          <w:p>
            <w:r>
              <w:rPr>
                <w:rFonts w:ascii="Times New Roman" w:hAnsi="Times New Roman"/>
                <w:sz w:val="21"/>
              </w:rPr>
              <w:t>Authenticated</w:t>
            </w:r>
          </w:p>
        </w:tc>
      </w:tr>
      <w:tr>
        <w:tc>
          <w:tcPr>
            <w:tcW w:type="dxa" w:w="2448"/>
          </w:tcPr>
          <w:p>
            <w:r>
              <w:rPr>
                <w:rFonts w:ascii="Times New Roman" w:hAnsi="Times New Roman"/>
                <w:sz w:val="21"/>
              </w:rPr>
              <w:t>POST</w:t>
            </w:r>
          </w:p>
        </w:tc>
        <w:tc>
          <w:tcPr>
            <w:tcW w:type="dxa" w:w="2448"/>
          </w:tcPr>
          <w:p>
            <w:r>
              <w:rPr>
                <w:rFonts w:ascii="Times New Roman" w:hAnsi="Times New Roman"/>
                <w:sz w:val="21"/>
              </w:rPr>
              <w:t>/api/health/analyze</w:t>
            </w:r>
          </w:p>
        </w:tc>
        <w:tc>
          <w:tcPr>
            <w:tcW w:type="dxa" w:w="2448"/>
          </w:tcPr>
          <w:p>
            <w:r>
              <w:rPr>
                <w:rFonts w:ascii="Times New Roman" w:hAnsi="Times New Roman"/>
                <w:sz w:val="21"/>
              </w:rPr>
              <w:t>Submit health information for processing</w:t>
            </w:r>
          </w:p>
        </w:tc>
        <w:tc>
          <w:tcPr>
            <w:tcW w:type="dxa" w:w="2448"/>
          </w:tcPr>
          <w:p>
            <w:r>
              <w:rPr>
                <w:rFonts w:ascii="Times New Roman" w:hAnsi="Times New Roman"/>
                <w:sz w:val="21"/>
              </w:rPr>
              <w:t>Authenticated</w:t>
            </w:r>
          </w:p>
        </w:tc>
      </w:tr>
      <w:tr>
        <w:tc>
          <w:tcPr>
            <w:tcW w:type="dxa" w:w="2448"/>
          </w:tcPr>
          <w:p>
            <w:r>
              <w:rPr>
                <w:rFonts w:ascii="Times New Roman" w:hAnsi="Times New Roman"/>
                <w:sz w:val="21"/>
              </w:rPr>
              <w:t>GET</w:t>
            </w:r>
          </w:p>
        </w:tc>
        <w:tc>
          <w:tcPr>
            <w:tcW w:type="dxa" w:w="2448"/>
          </w:tcPr>
          <w:p>
            <w:r>
              <w:rPr>
                <w:rFonts w:ascii="Times New Roman" w:hAnsi="Times New Roman"/>
                <w:sz w:val="21"/>
              </w:rPr>
              <w:t>/api/health/records</w:t>
            </w:r>
          </w:p>
        </w:tc>
        <w:tc>
          <w:tcPr>
            <w:tcW w:type="dxa" w:w="2448"/>
          </w:tcPr>
          <w:p>
            <w:r>
              <w:rPr>
                <w:rFonts w:ascii="Times New Roman" w:hAnsi="Times New Roman"/>
                <w:sz w:val="21"/>
              </w:rPr>
              <w:t>Retrieve user health records</w:t>
            </w:r>
          </w:p>
        </w:tc>
        <w:tc>
          <w:tcPr>
            <w:tcW w:type="dxa" w:w="2448"/>
          </w:tcPr>
          <w:p>
            <w:r>
              <w:rPr>
                <w:rFonts w:ascii="Times New Roman" w:hAnsi="Times New Roman"/>
                <w:sz w:val="21"/>
              </w:rPr>
              <w:t>Authenticated</w:t>
            </w:r>
          </w:p>
        </w:tc>
      </w:tr>
      <w:tr>
        <w:tc>
          <w:tcPr>
            <w:tcW w:type="dxa" w:w="2448"/>
          </w:tcPr>
          <w:p>
            <w:r>
              <w:rPr>
                <w:rFonts w:ascii="Times New Roman" w:hAnsi="Times New Roman"/>
                <w:sz w:val="21"/>
              </w:rPr>
              <w:t>GET</w:t>
            </w:r>
          </w:p>
        </w:tc>
        <w:tc>
          <w:tcPr>
            <w:tcW w:type="dxa" w:w="2448"/>
          </w:tcPr>
          <w:p>
            <w:r>
              <w:rPr>
                <w:rFonts w:ascii="Times New Roman" w:hAnsi="Times New Roman"/>
                <w:sz w:val="21"/>
              </w:rPr>
              <w:t>/api/appointments</w:t>
            </w:r>
          </w:p>
        </w:tc>
        <w:tc>
          <w:tcPr>
            <w:tcW w:type="dxa" w:w="2448"/>
          </w:tcPr>
          <w:p>
            <w:r>
              <w:rPr>
                <w:rFonts w:ascii="Times New Roman" w:hAnsi="Times New Roman"/>
                <w:sz w:val="21"/>
              </w:rPr>
              <w:t>View appointment/request data</w:t>
            </w:r>
          </w:p>
        </w:tc>
        <w:tc>
          <w:tcPr>
            <w:tcW w:type="dxa" w:w="2448"/>
          </w:tcPr>
          <w:p>
            <w:r>
              <w:rPr>
                <w:rFonts w:ascii="Times New Roman" w:hAnsi="Times New Roman"/>
                <w:sz w:val="21"/>
              </w:rPr>
              <w:t>Authenticated</w:t>
            </w:r>
          </w:p>
        </w:tc>
      </w:tr>
      <w:tr>
        <w:tc>
          <w:tcPr>
            <w:tcW w:type="dxa" w:w="2448"/>
          </w:tcPr>
          <w:p>
            <w:r>
              <w:rPr>
                <w:rFonts w:ascii="Times New Roman" w:hAnsi="Times New Roman"/>
                <w:sz w:val="21"/>
              </w:rPr>
              <w:t>POST</w:t>
            </w:r>
          </w:p>
        </w:tc>
        <w:tc>
          <w:tcPr>
            <w:tcW w:type="dxa" w:w="2448"/>
          </w:tcPr>
          <w:p>
            <w:r>
              <w:rPr>
                <w:rFonts w:ascii="Times New Roman" w:hAnsi="Times New Roman"/>
                <w:sz w:val="21"/>
              </w:rPr>
              <w:t>/api/appointments</w:t>
            </w:r>
          </w:p>
        </w:tc>
        <w:tc>
          <w:tcPr>
            <w:tcW w:type="dxa" w:w="2448"/>
          </w:tcPr>
          <w:p>
            <w:r>
              <w:rPr>
                <w:rFonts w:ascii="Times New Roman" w:hAnsi="Times New Roman"/>
                <w:sz w:val="21"/>
              </w:rPr>
              <w:t>Create an appointment/request</w:t>
            </w:r>
          </w:p>
        </w:tc>
        <w:tc>
          <w:tcPr>
            <w:tcW w:type="dxa" w:w="2448"/>
          </w:tcPr>
          <w:p>
            <w:r>
              <w:rPr>
                <w:rFonts w:ascii="Times New Roman" w:hAnsi="Times New Roman"/>
                <w:sz w:val="21"/>
              </w:rPr>
              <w:t>Authenticated</w:t>
            </w:r>
          </w:p>
        </w:tc>
      </w:tr>
    </w:tbl>
    <w:p>
      <w:pPr>
        <w:pStyle w:val="Heading1"/>
        <w:spacing w:before="160" w:after="100"/>
      </w:pPr>
      <w:r>
        <w:t>14. Database Schema</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rFonts w:ascii="Times New Roman" w:hAnsi="Times New Roman"/>
                <w:sz w:val="21"/>
              </w:rPr>
              <w:t>Collection</w:t>
            </w:r>
          </w:p>
        </w:tc>
        <w:tc>
          <w:tcPr>
            <w:tcW w:type="dxa" w:w="3264"/>
          </w:tcPr>
          <w:p>
            <w:r>
              <w:rPr>
                <w:rFonts w:ascii="Times New Roman" w:hAnsi="Times New Roman"/>
                <w:sz w:val="21"/>
              </w:rPr>
              <w:t>Main Fields</w:t>
            </w:r>
          </w:p>
        </w:tc>
        <w:tc>
          <w:tcPr>
            <w:tcW w:type="dxa" w:w="3264"/>
          </w:tcPr>
          <w:p>
            <w:r>
              <w:rPr>
                <w:rFonts w:ascii="Times New Roman" w:hAnsi="Times New Roman"/>
                <w:sz w:val="21"/>
              </w:rPr>
              <w:t>Purpose</w:t>
            </w:r>
          </w:p>
        </w:tc>
      </w:tr>
      <w:tr>
        <w:tc>
          <w:tcPr>
            <w:tcW w:type="dxa" w:w="3264"/>
          </w:tcPr>
          <w:p>
            <w:r>
              <w:rPr>
                <w:rFonts w:ascii="Times New Roman" w:hAnsi="Times New Roman"/>
                <w:sz w:val="21"/>
              </w:rPr>
              <w:t>Users</w:t>
            </w:r>
          </w:p>
        </w:tc>
        <w:tc>
          <w:tcPr>
            <w:tcW w:type="dxa" w:w="3264"/>
          </w:tcPr>
          <w:p>
            <w:r>
              <w:rPr>
                <w:rFonts w:ascii="Times New Roman" w:hAnsi="Times New Roman"/>
                <w:sz w:val="21"/>
              </w:rPr>
              <w:t>userId, name, email, passwordHash, role, createdAt</w:t>
            </w:r>
          </w:p>
        </w:tc>
        <w:tc>
          <w:tcPr>
            <w:tcW w:type="dxa" w:w="3264"/>
          </w:tcPr>
          <w:p>
            <w:r>
              <w:rPr>
                <w:rFonts w:ascii="Times New Roman" w:hAnsi="Times New Roman"/>
                <w:sz w:val="21"/>
              </w:rPr>
              <w:t>User accounts and roles</w:t>
            </w:r>
          </w:p>
        </w:tc>
      </w:tr>
      <w:tr>
        <w:tc>
          <w:tcPr>
            <w:tcW w:type="dxa" w:w="3264"/>
          </w:tcPr>
          <w:p>
            <w:r>
              <w:rPr>
                <w:rFonts w:ascii="Times New Roman" w:hAnsi="Times New Roman"/>
                <w:sz w:val="21"/>
              </w:rPr>
              <w:t>HealthRecords</w:t>
            </w:r>
          </w:p>
        </w:tc>
        <w:tc>
          <w:tcPr>
            <w:tcW w:type="dxa" w:w="3264"/>
          </w:tcPr>
          <w:p>
            <w:r>
              <w:rPr>
                <w:rFonts w:ascii="Times New Roman" w:hAnsi="Times New Roman"/>
                <w:sz w:val="21"/>
              </w:rPr>
              <w:t>recordId, userId, symptoms, notes, result, createdAt</w:t>
            </w:r>
          </w:p>
        </w:tc>
        <w:tc>
          <w:tcPr>
            <w:tcW w:type="dxa" w:w="3264"/>
          </w:tcPr>
          <w:p>
            <w:r>
              <w:rPr>
                <w:rFonts w:ascii="Times New Roman" w:hAnsi="Times New Roman"/>
                <w:sz w:val="21"/>
              </w:rPr>
              <w:t>User health-related records</w:t>
            </w:r>
          </w:p>
        </w:tc>
      </w:tr>
      <w:tr>
        <w:tc>
          <w:tcPr>
            <w:tcW w:type="dxa" w:w="3264"/>
          </w:tcPr>
          <w:p>
            <w:r>
              <w:rPr>
                <w:rFonts w:ascii="Times New Roman" w:hAnsi="Times New Roman"/>
                <w:sz w:val="21"/>
              </w:rPr>
              <w:t>Appointments</w:t>
            </w:r>
          </w:p>
        </w:tc>
        <w:tc>
          <w:tcPr>
            <w:tcW w:type="dxa" w:w="3264"/>
          </w:tcPr>
          <w:p>
            <w:r>
              <w:rPr>
                <w:rFonts w:ascii="Times New Roman" w:hAnsi="Times New Roman"/>
                <w:sz w:val="21"/>
              </w:rPr>
              <w:t>appointmentId, userId, doctor, date, time, status</w:t>
            </w:r>
          </w:p>
        </w:tc>
        <w:tc>
          <w:tcPr>
            <w:tcW w:type="dxa" w:w="3264"/>
          </w:tcPr>
          <w:p>
            <w:r>
              <w:rPr>
                <w:rFonts w:ascii="Times New Roman" w:hAnsi="Times New Roman"/>
                <w:sz w:val="21"/>
              </w:rPr>
              <w:t>Appointment/request information</w:t>
            </w:r>
          </w:p>
        </w:tc>
      </w:tr>
    </w:tbl>
    <w:p>
      <w:pPr>
        <w:pStyle w:val="Heading1"/>
        <w:spacing w:before="160" w:after="100"/>
      </w:pPr>
      <w:r>
        <w:t>15. Main Modules</w:t>
      </w:r>
    </w:p>
    <w:p>
      <w:pPr>
        <w:spacing w:after="120"/>
      </w:pPr>
      <w:r>
        <w:rPr>
          <w:rFonts w:ascii="Times New Roman" w:hAnsi="Times New Roman"/>
          <w:b w:val="0"/>
          <w:sz w:val="24"/>
        </w:rPr>
        <w:t>• Authentication Module – registration, login, JWT authentication and access control.</w:t>
      </w:r>
    </w:p>
    <w:p>
      <w:pPr>
        <w:spacing w:after="120"/>
      </w:pPr>
      <w:r>
        <w:rPr>
          <w:rFonts w:ascii="Times New Roman" w:hAnsi="Times New Roman"/>
          <w:b w:val="0"/>
          <w:sz w:val="24"/>
        </w:rPr>
        <w:t>• User Module – profile creation and profile updates.</w:t>
      </w:r>
    </w:p>
    <w:p>
      <w:pPr>
        <w:spacing w:after="120"/>
      </w:pPr>
      <w:r>
        <w:rPr>
          <w:rFonts w:ascii="Times New Roman" w:hAnsi="Times New Roman"/>
          <w:b w:val="0"/>
          <w:sz w:val="24"/>
        </w:rPr>
        <w:t>• Healthcare Module – collection and processing of health-related inputs.</w:t>
      </w:r>
    </w:p>
    <w:p>
      <w:pPr>
        <w:spacing w:after="120"/>
      </w:pPr>
      <w:r>
        <w:rPr>
          <w:rFonts w:ascii="Times New Roman" w:hAnsi="Times New Roman"/>
          <w:b w:val="0"/>
          <w:sz w:val="24"/>
        </w:rPr>
        <w:t>• AI Assistance Module – integration point for informational AI responses.</w:t>
      </w:r>
    </w:p>
    <w:p>
      <w:pPr>
        <w:spacing w:after="120"/>
      </w:pPr>
      <w:r>
        <w:rPr>
          <w:rFonts w:ascii="Times New Roman" w:hAnsi="Times New Roman"/>
          <w:b w:val="0"/>
          <w:sz w:val="24"/>
        </w:rPr>
        <w:t>• Appointment Module – creation and retrieval of appointment/request information.</w:t>
      </w:r>
    </w:p>
    <w:p>
      <w:pPr>
        <w:spacing w:after="120"/>
      </w:pPr>
      <w:r>
        <w:rPr>
          <w:rFonts w:ascii="Times New Roman" w:hAnsi="Times New Roman"/>
          <w:b w:val="0"/>
          <w:sz w:val="24"/>
        </w:rPr>
        <w:t>• Admin Module – authorized management and monitoring functions.</w:t>
      </w:r>
    </w:p>
    <w:p>
      <w:pPr>
        <w:pStyle w:val="Heading1"/>
        <w:spacing w:before="160" w:after="100"/>
      </w:pPr>
      <w:r>
        <w:t>16. Design Decisions &amp; Rationale</w:t>
      </w:r>
    </w:p>
    <w:p>
      <w:pPr>
        <w:spacing w:after="120"/>
      </w:pPr>
      <w:r>
        <w:rPr>
          <w:rFonts w:ascii="Times New Roman" w:hAnsi="Times New Roman"/>
          <w:b w:val="0"/>
          <w:sz w:val="24"/>
        </w:rPr>
        <w:t>A layered full-stack architecture is selected to keep the system modular and easier to maintain. HTML, CSS and JavaScript provide a lightweight frontend foundation suitable for a beginner-friendly internship project. Node.js with Express.js is selected for backend development because it supports REST API development and works well with JavaScript-based frontend code. MongoDB is selected because its document-oriented structure is suitable for evolving healthcare-related application data. JWT is planned for authentication, while GitHub will be used for version control and project submission. The AI component is designed as an assistance layer, and the application should clearly avoid presenting AI output as a medical diagnosis.</w:t>
      </w:r>
    </w:p>
    <w:p>
      <w:pPr>
        <w:pStyle w:val="Heading1"/>
        <w:spacing w:before="160" w:after="100"/>
      </w:pPr>
      <w:r>
        <w:t>17. Development Plan</w:t>
      </w:r>
    </w:p>
    <w:p>
      <w:pPr>
        <w:spacing w:after="120"/>
      </w:pPr>
      <w:r>
        <w:rPr>
          <w:rFonts w:ascii="Times New Roman" w:hAnsi="Times New Roman"/>
          <w:b w:val="0"/>
          <w:sz w:val="24"/>
        </w:rPr>
        <w:t>• Week 1 – Project planning, requirements, architecture, database and API design.</w:t>
      </w:r>
    </w:p>
    <w:p>
      <w:pPr>
        <w:spacing w:after="120"/>
      </w:pPr>
      <w:r>
        <w:rPr>
          <w:rFonts w:ascii="Times New Roman" w:hAnsi="Times New Roman"/>
          <w:b w:val="0"/>
          <w:sz w:val="24"/>
        </w:rPr>
        <w:t>• Week 2 – Frontend application development.</w:t>
      </w:r>
    </w:p>
    <w:p>
      <w:pPr>
        <w:spacing w:after="120"/>
      </w:pPr>
      <w:r>
        <w:rPr>
          <w:rFonts w:ascii="Times New Roman" w:hAnsi="Times New Roman"/>
          <w:b w:val="0"/>
          <w:sz w:val="24"/>
        </w:rPr>
        <w:t>• Week 3 – Backend and REST API development.</w:t>
      </w:r>
    </w:p>
    <w:p>
      <w:pPr>
        <w:spacing w:after="120"/>
      </w:pPr>
      <w:r>
        <w:rPr>
          <w:rFonts w:ascii="Times New Roman" w:hAnsi="Times New Roman"/>
          <w:b w:val="0"/>
          <w:sz w:val="24"/>
        </w:rPr>
        <w:t>• Week 4 – Database integration and authentication.</w:t>
      </w:r>
    </w:p>
    <w:p>
      <w:pPr>
        <w:spacing w:after="120"/>
      </w:pPr>
      <w:r>
        <w:rPr>
          <w:rFonts w:ascii="Times New Roman" w:hAnsi="Times New Roman"/>
          <w:b w:val="0"/>
          <w:sz w:val="24"/>
        </w:rPr>
        <w:t>• Week 5 – AI/service integration, testing and bug fixing.</w:t>
      </w:r>
    </w:p>
    <w:p>
      <w:pPr>
        <w:spacing w:after="120"/>
      </w:pPr>
      <w:r>
        <w:rPr>
          <w:rFonts w:ascii="Times New Roman" w:hAnsi="Times New Roman"/>
          <w:b w:val="0"/>
          <w:sz w:val="24"/>
        </w:rPr>
        <w:t>• Week 6 – Final testing, documentation, deployment and project presentation.</w:t>
      </w:r>
    </w:p>
    <w:p>
      <w:pPr>
        <w:pStyle w:val="Heading1"/>
        <w:spacing w:before="160" w:after="100"/>
      </w:pPr>
      <w:r>
        <w:t>18. Conclusion</w:t>
      </w:r>
    </w:p>
    <w:p>
      <w:pPr>
        <w:spacing w:after="120"/>
      </w:pPr>
      <w:r>
        <w:rPr>
          <w:rFonts w:ascii="Times New Roman" w:hAnsi="Times New Roman"/>
          <w:b w:val="0"/>
          <w:sz w:val="24"/>
        </w:rPr>
        <w:t>The Week 1 planning phase establishes the technical foundation for SmartCare. The proposed architecture defines how the frontend, backend, APIs, authentication, AI assistance layer and MongoDB database will work together. The requirements, screen plan, API endpoints and database schema provide a clear roadmap for the remaining development stages. The project can be expanded later with additional healthcare services, improved AI capabilities, notifications and administrative analytics.</w:t>
      </w:r>
    </w:p>
    <w:p>
      <w:pPr>
        <w:pStyle w:val="Heading1"/>
        <w:spacing w:before="160" w:after="100"/>
      </w:pPr>
      <w:r>
        <w:t>19. Week 1 Submission Checklist</w:t>
      </w:r>
    </w:p>
    <w:p>
      <w:pPr>
        <w:spacing w:after="120"/>
      </w:pPr>
      <w:r>
        <w:rPr>
          <w:rFonts w:ascii="Times New Roman" w:hAnsi="Times New Roman"/>
          <w:b w:val="0"/>
          <w:sz w:val="24"/>
        </w:rPr>
        <w:t>☐ Project planning report in DOC/DOCX format.</w:t>
      </w:r>
    </w:p>
    <w:p>
      <w:pPr>
        <w:spacing w:after="120"/>
      </w:pPr>
      <w:r>
        <w:rPr>
          <w:rFonts w:ascii="Times New Roman" w:hAnsi="Times New Roman"/>
          <w:b w:val="0"/>
          <w:sz w:val="24"/>
        </w:rPr>
        <w:t>☐ System architecture and application flow documentation.</w:t>
      </w:r>
    </w:p>
    <w:p>
      <w:pPr>
        <w:spacing w:after="120"/>
      </w:pPr>
      <w:r>
        <w:rPr>
          <w:rFonts w:ascii="Times New Roman" w:hAnsi="Times New Roman"/>
          <w:b w:val="0"/>
          <w:sz w:val="24"/>
        </w:rPr>
        <w:t>☐ Wireframe/screen planning.</w:t>
      </w:r>
    </w:p>
    <w:p>
      <w:pPr>
        <w:spacing w:after="120"/>
      </w:pPr>
      <w:r>
        <w:rPr>
          <w:rFonts w:ascii="Times New Roman" w:hAnsi="Times New Roman"/>
          <w:b w:val="0"/>
          <w:sz w:val="24"/>
        </w:rPr>
        <w:t>☐ API endpoint design.</w:t>
      </w:r>
    </w:p>
    <w:p>
      <w:pPr>
        <w:spacing w:after="120"/>
      </w:pPr>
      <w:r>
        <w:rPr>
          <w:rFonts w:ascii="Times New Roman" w:hAnsi="Times New Roman"/>
          <w:b w:val="0"/>
          <w:sz w:val="24"/>
        </w:rPr>
        <w:t>☐ Database schema design.</w:t>
      </w:r>
    </w:p>
    <w:p>
      <w:pPr>
        <w:spacing w:after="120"/>
      </w:pPr>
      <w:r>
        <w:rPr>
          <w:rFonts w:ascii="Times New Roman" w:hAnsi="Times New Roman"/>
          <w:b w:val="0"/>
          <w:sz w:val="24"/>
        </w:rPr>
        <w:t>☐ GitHub repository containing project documentation/source files.</w:t>
      </w:r>
    </w:p>
    <w:p>
      <w:pPr>
        <w:spacing w:after="120"/>
      </w:pPr>
      <w:r>
        <w:rPr>
          <w:rFonts w:ascii="Times New Roman" w:hAnsi="Times New Roman"/>
          <w:b w:val="0"/>
          <w:sz w:val="24"/>
        </w:rPr>
        <w:t>☐ GitHub repository URL for submission.</w:t>
      </w:r>
    </w:p>
    <w:p>
      <w:pPr>
        <w:spacing w:after="120"/>
      </w:pPr>
      <w:r>
        <w:rPr>
          <w:rFonts w:ascii="Times New Roman" w:hAnsi="Times New Roman"/>
          <w:b w:val="0"/>
          <w:sz w:val="24"/>
        </w:rPr>
        <w:t>☐ Minimum 200-word task description in the internship submission form.</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Week 1 – Project Planning &amp; System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