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0B6B6" w14:textId="6FEEF5BB" w:rsidR="00417B38" w:rsidRPr="00193834" w:rsidRDefault="00417B38" w:rsidP="00417B38">
      <w:pPr>
        <w:pStyle w:val="Heading1"/>
        <w:jc w:val="center"/>
        <w:rPr>
          <w:rFonts w:ascii="Times New Roman" w:hAnsi="Times New Roman" w:cs="Times New Roman"/>
          <w:b/>
          <w:bCs/>
          <w:sz w:val="36"/>
          <w:szCs w:val="36"/>
        </w:rPr>
      </w:pPr>
      <w:r>
        <w:rPr>
          <w:rFonts w:ascii="Times New Roman" w:hAnsi="Times New Roman" w:cs="Times New Roman"/>
          <w:sz w:val="36"/>
          <w:szCs w:val="36"/>
        </w:rPr>
        <w:t xml:space="preserve"> </w:t>
      </w:r>
      <w:r w:rsidRPr="00193834">
        <w:rPr>
          <w:rFonts w:ascii="Times New Roman" w:hAnsi="Times New Roman" w:cs="Times New Roman"/>
          <w:b/>
          <w:bCs/>
          <w:sz w:val="36"/>
          <w:szCs w:val="36"/>
        </w:rPr>
        <w:t xml:space="preserve">NETWORK </w:t>
      </w:r>
      <w:r w:rsidR="008B2388" w:rsidRPr="00193834">
        <w:rPr>
          <w:rFonts w:ascii="Times New Roman" w:hAnsi="Times New Roman" w:cs="Times New Roman"/>
          <w:b/>
          <w:bCs/>
          <w:sz w:val="36"/>
          <w:szCs w:val="36"/>
        </w:rPr>
        <w:t>INTRUSION DETECTION SYSTEM</w:t>
      </w:r>
      <w:r w:rsidRPr="00193834">
        <w:rPr>
          <w:rFonts w:ascii="Times New Roman" w:hAnsi="Times New Roman" w:cs="Times New Roman"/>
          <w:b/>
          <w:bCs/>
          <w:sz w:val="36"/>
          <w:szCs w:val="36"/>
        </w:rPr>
        <w:t xml:space="preserve"> USING MACHINE LEARNING</w:t>
      </w:r>
    </w:p>
    <w:p w14:paraId="47A7BB69" w14:textId="77777777" w:rsidR="00417B38" w:rsidRPr="00417B38" w:rsidRDefault="00417B38" w:rsidP="00417B38"/>
    <w:p w14:paraId="0697D90D" w14:textId="0C9217B5" w:rsidR="00417B38" w:rsidRDefault="00417B38" w:rsidP="00417B38">
      <w:pPr>
        <w:rPr>
          <w:rFonts w:ascii="Times New Roman" w:hAnsi="Times New Roman" w:cs="Times New Roman"/>
        </w:rPr>
      </w:pPr>
      <w:r w:rsidRPr="00193834">
        <w:rPr>
          <w:rStyle w:val="Heading2Char"/>
          <w:rFonts w:ascii="Times New Roman" w:hAnsi="Times New Roman" w:cs="Times New Roman"/>
          <w:b/>
          <w:bCs/>
          <w:sz w:val="28"/>
          <w:szCs w:val="28"/>
        </w:rPr>
        <w:t>PROBLEM STATEMENT</w:t>
      </w:r>
      <w:r>
        <w:t xml:space="preserve">: </w:t>
      </w:r>
      <w:r w:rsidRPr="00417B38">
        <w:rPr>
          <w:rFonts w:ascii="Times New Roman" w:hAnsi="Times New Roman" w:cs="Times New Roman"/>
        </w:rPr>
        <w:t>Traditional intrusion detection systems (IDS)</w:t>
      </w:r>
      <w:r>
        <w:rPr>
          <w:rFonts w:ascii="Times New Roman" w:hAnsi="Times New Roman" w:cs="Times New Roman"/>
        </w:rPr>
        <w:t xml:space="preserve"> </w:t>
      </w:r>
      <w:r w:rsidRPr="00417B38">
        <w:rPr>
          <w:rFonts w:ascii="Times New Roman" w:hAnsi="Times New Roman" w:cs="Times New Roman"/>
        </w:rPr>
        <w:t>use signature-based and anomaly-based detection methods to identify and alert on malicious network traffic</w:t>
      </w:r>
      <w:r>
        <w:rPr>
          <w:rFonts w:ascii="Times New Roman" w:hAnsi="Times New Roman" w:cs="Times New Roman"/>
        </w:rPr>
        <w:t>. It</w:t>
      </w:r>
      <w:r w:rsidRPr="00417B38">
        <w:rPr>
          <w:rFonts w:ascii="Times New Roman" w:hAnsi="Times New Roman" w:cs="Times New Roman"/>
        </w:rPr>
        <w:t xml:space="preserve"> struggle</w:t>
      </w:r>
      <w:r>
        <w:rPr>
          <w:rFonts w:ascii="Times New Roman" w:hAnsi="Times New Roman" w:cs="Times New Roman"/>
        </w:rPr>
        <w:t>s</w:t>
      </w:r>
      <w:r w:rsidRPr="00417B38">
        <w:rPr>
          <w:rFonts w:ascii="Times New Roman" w:hAnsi="Times New Roman" w:cs="Times New Roman"/>
        </w:rPr>
        <w:t xml:space="preserve"> to effectively identify and classify diverse and evolving cyberattacks, especial</w:t>
      </w:r>
      <w:r>
        <w:rPr>
          <w:rFonts w:ascii="Times New Roman" w:hAnsi="Times New Roman" w:cs="Times New Roman"/>
        </w:rPr>
        <w:t>ly when data is imbalanced</w:t>
      </w:r>
      <w:r w:rsidRPr="00417B38">
        <w:rPr>
          <w:rFonts w:ascii="Times New Roman" w:hAnsi="Times New Roman" w:cs="Times New Roman"/>
        </w:rPr>
        <w:t xml:space="preserve"> with some attack types being severely underrepresented.</w:t>
      </w:r>
      <w:r>
        <w:rPr>
          <w:rFonts w:ascii="Times New Roman" w:hAnsi="Times New Roman" w:cs="Times New Roman"/>
        </w:rPr>
        <w:t xml:space="preserve"> The traditional approach uses a predefined list of attacks to check for the state of network</w:t>
      </w:r>
      <w:r w:rsidRPr="00417B38">
        <w:rPr>
          <w:rFonts w:ascii="Times New Roman" w:hAnsi="Times New Roman" w:cs="Times New Roman"/>
        </w:rPr>
        <w:t xml:space="preserve"> </w:t>
      </w:r>
      <w:r>
        <w:rPr>
          <w:rFonts w:ascii="Times New Roman" w:hAnsi="Times New Roman" w:cs="Times New Roman"/>
        </w:rPr>
        <w:t>traffi</w:t>
      </w:r>
      <w:r w:rsidR="00D90D95">
        <w:rPr>
          <w:rFonts w:ascii="Times New Roman" w:hAnsi="Times New Roman" w:cs="Times New Roman"/>
        </w:rPr>
        <w:t>c</w:t>
      </w:r>
      <w:r>
        <w:rPr>
          <w:rFonts w:ascii="Times New Roman" w:hAnsi="Times New Roman" w:cs="Times New Roman"/>
        </w:rPr>
        <w:t xml:space="preserve">. </w:t>
      </w:r>
      <w:r w:rsidR="000F420A">
        <w:rPr>
          <w:rFonts w:ascii="Times New Roman" w:hAnsi="Times New Roman" w:cs="Times New Roman"/>
        </w:rPr>
        <w:t>M</w:t>
      </w:r>
      <w:r w:rsidR="000F420A" w:rsidRPr="000F420A">
        <w:rPr>
          <w:rFonts w:ascii="Times New Roman" w:hAnsi="Times New Roman" w:cs="Times New Roman"/>
        </w:rPr>
        <w:t xml:space="preserve">ethods of machine learning </w:t>
      </w:r>
      <w:r w:rsidR="000F420A">
        <w:rPr>
          <w:rFonts w:ascii="Times New Roman" w:hAnsi="Times New Roman" w:cs="Times New Roman"/>
        </w:rPr>
        <w:t xml:space="preserve">are </w:t>
      </w:r>
      <w:r w:rsidR="000F420A" w:rsidRPr="000F420A">
        <w:rPr>
          <w:rFonts w:ascii="Times New Roman" w:hAnsi="Times New Roman" w:cs="Times New Roman"/>
        </w:rPr>
        <w:t xml:space="preserve">utilised to find a solution to the problem of recognising new attacks or </w:t>
      </w:r>
      <w:r w:rsidR="0045076D">
        <w:rPr>
          <w:rFonts w:ascii="Times New Roman" w:hAnsi="Times New Roman" w:cs="Times New Roman"/>
        </w:rPr>
        <w:t>(</w:t>
      </w:r>
      <w:r w:rsidR="000F420A" w:rsidRPr="000F420A">
        <w:rPr>
          <w:rFonts w:ascii="Times New Roman" w:hAnsi="Times New Roman" w:cs="Times New Roman"/>
        </w:rPr>
        <w:t>zero-day attacks</w:t>
      </w:r>
      <w:r w:rsidR="0045076D">
        <w:rPr>
          <w:rFonts w:ascii="Times New Roman" w:hAnsi="Times New Roman" w:cs="Times New Roman"/>
        </w:rPr>
        <w:t>)</w:t>
      </w:r>
      <w:r w:rsidR="000F420A" w:rsidRPr="000F420A">
        <w:rPr>
          <w:rFonts w:ascii="Times New Roman" w:hAnsi="Times New Roman" w:cs="Times New Roman"/>
        </w:rPr>
        <w:t>, which is a challenge that is confronted by technologically advanced businesses in today's world.</w:t>
      </w:r>
    </w:p>
    <w:p w14:paraId="00961062" w14:textId="77777777" w:rsidR="00E5771C" w:rsidRDefault="00E5771C" w:rsidP="0045076D">
      <w:pPr>
        <w:pStyle w:val="Heading3"/>
        <w:rPr>
          <w:rFonts w:ascii="Times New Roman" w:hAnsi="Times New Roman" w:cs="Times New Roman"/>
          <w:b/>
          <w:bCs/>
        </w:rPr>
      </w:pPr>
    </w:p>
    <w:p w14:paraId="2990EDDF" w14:textId="28E55261" w:rsidR="000F420A" w:rsidRPr="00193834" w:rsidRDefault="0045076D" w:rsidP="0045076D">
      <w:pPr>
        <w:pStyle w:val="Heading3"/>
        <w:rPr>
          <w:rFonts w:ascii="Times New Roman" w:hAnsi="Times New Roman" w:cs="Times New Roman"/>
          <w:b/>
          <w:bCs/>
        </w:rPr>
      </w:pPr>
      <w:r w:rsidRPr="00193834">
        <w:rPr>
          <w:rFonts w:ascii="Times New Roman" w:hAnsi="Times New Roman" w:cs="Times New Roman"/>
          <w:b/>
          <w:bCs/>
        </w:rPr>
        <w:t>PROPOSED</w:t>
      </w:r>
      <w:r w:rsidR="002E633C" w:rsidRPr="00193834">
        <w:rPr>
          <w:rFonts w:ascii="Times New Roman" w:hAnsi="Times New Roman" w:cs="Times New Roman"/>
          <w:b/>
          <w:bCs/>
        </w:rPr>
        <w:t xml:space="preserve"> SYSTEM</w:t>
      </w:r>
      <w:r w:rsidRPr="00193834">
        <w:rPr>
          <w:rFonts w:ascii="Times New Roman" w:hAnsi="Times New Roman" w:cs="Times New Roman"/>
          <w:b/>
          <w:bCs/>
        </w:rPr>
        <w:t>:</w:t>
      </w:r>
    </w:p>
    <w:p w14:paraId="2CA09E4A" w14:textId="4F1003B8" w:rsidR="00E5771C" w:rsidRPr="001E531F" w:rsidRDefault="000F420A" w:rsidP="001E531F">
      <w:pPr>
        <w:rPr>
          <w:rFonts w:ascii="Times New Roman" w:hAnsi="Times New Roman" w:cs="Times New Roman"/>
        </w:rPr>
      </w:pPr>
      <w:r w:rsidRPr="000F420A">
        <w:rPr>
          <w:rFonts w:ascii="Times New Roman" w:hAnsi="Times New Roman" w:cs="Times New Roman"/>
        </w:rPr>
        <w:t xml:space="preserve">The goal of this project is to develop a </w:t>
      </w:r>
      <w:r w:rsidRPr="000F420A">
        <w:rPr>
          <w:rFonts w:ascii="Times New Roman" w:hAnsi="Times New Roman" w:cs="Times New Roman"/>
          <w:b/>
          <w:bCs/>
        </w:rPr>
        <w:t>machine learning-based Network Intrusion Detection System (NIDS)</w:t>
      </w:r>
      <w:r w:rsidRPr="000F420A">
        <w:rPr>
          <w:rFonts w:ascii="Times New Roman" w:hAnsi="Times New Roman" w:cs="Times New Roman"/>
        </w:rPr>
        <w:t xml:space="preserve"> that can perform </w:t>
      </w:r>
      <w:r w:rsidRPr="000F420A">
        <w:rPr>
          <w:rFonts w:ascii="Times New Roman" w:hAnsi="Times New Roman" w:cs="Times New Roman"/>
          <w:b/>
          <w:bCs/>
        </w:rPr>
        <w:t>multiclass classification</w:t>
      </w:r>
      <w:r w:rsidRPr="000F420A">
        <w:rPr>
          <w:rFonts w:ascii="Times New Roman" w:hAnsi="Times New Roman" w:cs="Times New Roman"/>
        </w:rPr>
        <w:t xml:space="preserve"> of different attack types while effectively addressing class imbalance through </w:t>
      </w:r>
      <w:r w:rsidR="0025232B">
        <w:rPr>
          <w:rFonts w:ascii="Times New Roman" w:hAnsi="Times New Roman" w:cs="Times New Roman"/>
          <w:b/>
          <w:bCs/>
        </w:rPr>
        <w:t xml:space="preserve">Adasyn technique. </w:t>
      </w:r>
      <w:r w:rsidRPr="000F420A">
        <w:rPr>
          <w:rFonts w:ascii="Times New Roman" w:hAnsi="Times New Roman" w:cs="Times New Roman"/>
        </w:rPr>
        <w:t xml:space="preserve">By leveraging the </w:t>
      </w:r>
      <w:r w:rsidRPr="000F420A">
        <w:rPr>
          <w:rFonts w:ascii="Times New Roman" w:hAnsi="Times New Roman" w:cs="Times New Roman"/>
          <w:b/>
          <w:bCs/>
        </w:rPr>
        <w:t>NSL-KDD dataset</w:t>
      </w:r>
      <w:r w:rsidRPr="000F420A">
        <w:rPr>
          <w:rFonts w:ascii="Times New Roman" w:hAnsi="Times New Roman" w:cs="Times New Roman"/>
        </w:rPr>
        <w:t xml:space="preserve"> and applying supervised learning models</w:t>
      </w:r>
      <w:r w:rsidR="006A53F2">
        <w:rPr>
          <w:rFonts w:ascii="Times New Roman" w:hAnsi="Times New Roman" w:cs="Times New Roman"/>
        </w:rPr>
        <w:t xml:space="preserve"> like </w:t>
      </w:r>
      <w:r w:rsidR="006A53F2" w:rsidRPr="006A53F2">
        <w:rPr>
          <w:rFonts w:ascii="Times New Roman" w:hAnsi="Times New Roman" w:cs="Times New Roman"/>
          <w:b/>
          <w:bCs/>
        </w:rPr>
        <w:t>Random</w:t>
      </w:r>
      <w:r w:rsidR="006A53F2">
        <w:rPr>
          <w:rFonts w:ascii="Times New Roman" w:hAnsi="Times New Roman" w:cs="Times New Roman"/>
          <w:b/>
          <w:bCs/>
        </w:rPr>
        <w:t xml:space="preserve"> </w:t>
      </w:r>
      <w:r w:rsidR="006A53F2" w:rsidRPr="006A53F2">
        <w:rPr>
          <w:rFonts w:ascii="Times New Roman" w:hAnsi="Times New Roman" w:cs="Times New Roman"/>
          <w:b/>
          <w:bCs/>
        </w:rPr>
        <w:t>Forest</w:t>
      </w:r>
      <w:r w:rsidR="0045076D">
        <w:rPr>
          <w:rFonts w:ascii="Times New Roman" w:hAnsi="Times New Roman" w:cs="Times New Roman"/>
          <w:b/>
          <w:bCs/>
        </w:rPr>
        <w:t xml:space="preserve">, </w:t>
      </w:r>
      <w:r w:rsidR="0025232B">
        <w:rPr>
          <w:rFonts w:ascii="Times New Roman" w:hAnsi="Times New Roman" w:cs="Times New Roman"/>
          <w:b/>
          <w:bCs/>
        </w:rPr>
        <w:t>K Nearest Neighbours</w:t>
      </w:r>
      <w:r w:rsidR="0045076D">
        <w:rPr>
          <w:rFonts w:ascii="Times New Roman" w:hAnsi="Times New Roman" w:cs="Times New Roman"/>
          <w:b/>
          <w:bCs/>
        </w:rPr>
        <w:t xml:space="preserve">, </w:t>
      </w:r>
      <w:r w:rsidR="0025232B">
        <w:rPr>
          <w:rFonts w:ascii="Times New Roman" w:hAnsi="Times New Roman" w:cs="Times New Roman"/>
          <w:b/>
          <w:bCs/>
        </w:rPr>
        <w:t xml:space="preserve">Decision Trees, Naïve bayes </w:t>
      </w:r>
      <w:r w:rsidR="0025232B" w:rsidRPr="0025232B">
        <w:rPr>
          <w:rFonts w:ascii="Times New Roman" w:hAnsi="Times New Roman" w:cs="Times New Roman"/>
        </w:rPr>
        <w:t>and</w:t>
      </w:r>
      <w:r w:rsidR="0025232B">
        <w:rPr>
          <w:rFonts w:ascii="Times New Roman" w:hAnsi="Times New Roman" w:cs="Times New Roman"/>
          <w:b/>
          <w:bCs/>
        </w:rPr>
        <w:t xml:space="preserve"> </w:t>
      </w:r>
      <w:r w:rsidR="0045076D">
        <w:rPr>
          <w:rFonts w:ascii="Times New Roman" w:hAnsi="Times New Roman" w:cs="Times New Roman"/>
          <w:b/>
          <w:bCs/>
        </w:rPr>
        <w:t>Xtreme Gradient Boosting</w:t>
      </w:r>
      <w:r w:rsidR="0045076D">
        <w:rPr>
          <w:rFonts w:ascii="Times New Roman" w:hAnsi="Times New Roman" w:cs="Times New Roman"/>
        </w:rPr>
        <w:t>,</w:t>
      </w:r>
      <w:r w:rsidR="0045076D">
        <w:rPr>
          <w:rFonts w:ascii="Times New Roman" w:hAnsi="Times New Roman" w:cs="Times New Roman"/>
          <w:b/>
          <w:bCs/>
        </w:rPr>
        <w:t xml:space="preserve"> </w:t>
      </w:r>
      <w:r w:rsidRPr="000F420A">
        <w:rPr>
          <w:rFonts w:ascii="Times New Roman" w:hAnsi="Times New Roman" w:cs="Times New Roman"/>
        </w:rPr>
        <w:t xml:space="preserve">the system aims to achieve </w:t>
      </w:r>
      <w:r w:rsidRPr="000F420A">
        <w:rPr>
          <w:rFonts w:ascii="Times New Roman" w:hAnsi="Times New Roman" w:cs="Times New Roman"/>
          <w:b/>
          <w:bCs/>
        </w:rPr>
        <w:t>improved reliability</w:t>
      </w:r>
      <w:r w:rsidRPr="000F420A">
        <w:rPr>
          <w:rFonts w:ascii="Times New Roman" w:hAnsi="Times New Roman" w:cs="Times New Roman"/>
        </w:rPr>
        <w:t xml:space="preserve"> in detecting both frequent and rare cyberattacks.</w:t>
      </w:r>
      <w:r w:rsidR="006A53F2">
        <w:rPr>
          <w:rFonts w:ascii="Times New Roman" w:hAnsi="Times New Roman" w:cs="Times New Roman"/>
        </w:rPr>
        <w:t xml:space="preserve"> </w:t>
      </w:r>
    </w:p>
    <w:p w14:paraId="256CE1A2" w14:textId="567048AB" w:rsidR="00FD4F91" w:rsidRPr="00193834" w:rsidRDefault="00FD4F91" w:rsidP="00FD4F91">
      <w:pPr>
        <w:pStyle w:val="Heading2"/>
        <w:rPr>
          <w:rFonts w:ascii="Times New Roman" w:hAnsi="Times New Roman" w:cs="Times New Roman"/>
          <w:b/>
          <w:bCs/>
        </w:rPr>
      </w:pPr>
      <w:r w:rsidRPr="00193834">
        <w:rPr>
          <w:rFonts w:ascii="Times New Roman" w:hAnsi="Times New Roman" w:cs="Times New Roman"/>
          <w:b/>
          <w:bCs/>
        </w:rPr>
        <w:t>INTRODUCTION:</w:t>
      </w:r>
    </w:p>
    <w:p w14:paraId="6C612842" w14:textId="3131862B" w:rsidR="00FD4F91" w:rsidRDefault="00CE2A02" w:rsidP="00FD4F91">
      <w:pPr>
        <w:rPr>
          <w:rFonts w:ascii="Times New Roman" w:hAnsi="Times New Roman" w:cs="Times New Roman"/>
        </w:rPr>
      </w:pPr>
      <w:r w:rsidRPr="00CE2A02">
        <w:rPr>
          <w:rFonts w:ascii="Times New Roman" w:hAnsi="Times New Roman" w:cs="Times New Roman"/>
        </w:rPr>
        <w:t>Intrusion refers to any series of actions aimed at undermining the CIA (confidentiality, integrity, or availability) of resources. Integrity entails safeguarding data from unauthorized alterations, and ensuring its integrity is preserved. Confidentiality aims to prevent unauthorized access to sensitive information, making certain that only authorized individuals have access. Availability is focused on ensuring that information is consistently accessible to those with authorized access. An intrusion detection system (IDS) is a software or instrument designed to detect malicious actions or breaches of policy within a network.</w:t>
      </w:r>
      <w:r>
        <w:rPr>
          <w:rFonts w:ascii="Times New Roman" w:hAnsi="Times New Roman" w:cs="Times New Roman"/>
        </w:rPr>
        <w:t xml:space="preserve"> </w:t>
      </w:r>
    </w:p>
    <w:p w14:paraId="7A5F6D9B" w14:textId="77777777" w:rsidR="00CE2A02" w:rsidRPr="00CE2A02" w:rsidRDefault="00CE2A02" w:rsidP="00CE2A02">
      <w:pPr>
        <w:rPr>
          <w:rFonts w:ascii="Times New Roman" w:hAnsi="Times New Roman" w:cs="Times New Roman"/>
        </w:rPr>
      </w:pPr>
      <w:r w:rsidRPr="00CE2A02">
        <w:rPr>
          <w:rFonts w:ascii="Times New Roman" w:hAnsi="Times New Roman" w:cs="Times New Roman"/>
        </w:rPr>
        <w:t>In today's hyper-connected world, cyber threats have become increasingly sophisticated, making robust network security a critical necessity. Traditional intrusion detection systems often struggle to keep up with evolving attack patterns, resulting in vulnerabilities that can lead to data breaches, financial loss, or system compromise.</w:t>
      </w:r>
    </w:p>
    <w:p w14:paraId="39FCD6BC" w14:textId="77777777" w:rsidR="00CE2A02" w:rsidRPr="00CE2A02" w:rsidRDefault="00CE2A02" w:rsidP="00CE2A02">
      <w:pPr>
        <w:rPr>
          <w:rFonts w:ascii="Times New Roman" w:hAnsi="Times New Roman" w:cs="Times New Roman"/>
        </w:rPr>
      </w:pPr>
      <w:r w:rsidRPr="00CE2A02">
        <w:rPr>
          <w:rFonts w:ascii="Times New Roman" w:hAnsi="Times New Roman" w:cs="Times New Roman"/>
        </w:rPr>
        <w:t xml:space="preserve">To address this, our project focuses on building an intelligent </w:t>
      </w:r>
      <w:r w:rsidRPr="00CE2A02">
        <w:rPr>
          <w:rFonts w:ascii="Times New Roman" w:hAnsi="Times New Roman" w:cs="Times New Roman"/>
          <w:b/>
          <w:bCs/>
        </w:rPr>
        <w:t>Network Intrusion Detection System (NIDS)</w:t>
      </w:r>
      <w:r w:rsidRPr="00CE2A02">
        <w:rPr>
          <w:rFonts w:ascii="Times New Roman" w:hAnsi="Times New Roman" w:cs="Times New Roman"/>
        </w:rPr>
        <w:t xml:space="preserve"> powered by </w:t>
      </w:r>
      <w:r w:rsidRPr="00CE2A02">
        <w:rPr>
          <w:rFonts w:ascii="Times New Roman" w:hAnsi="Times New Roman" w:cs="Times New Roman"/>
          <w:b/>
          <w:bCs/>
        </w:rPr>
        <w:t>machine learning</w:t>
      </w:r>
      <w:r w:rsidRPr="00CE2A02">
        <w:rPr>
          <w:rFonts w:ascii="Times New Roman" w:hAnsi="Times New Roman" w:cs="Times New Roman"/>
        </w:rPr>
        <w:t xml:space="preserve"> techniques. We utilize the </w:t>
      </w:r>
      <w:r w:rsidRPr="00CE2A02">
        <w:rPr>
          <w:rFonts w:ascii="Times New Roman" w:hAnsi="Times New Roman" w:cs="Times New Roman"/>
          <w:b/>
          <w:bCs/>
        </w:rPr>
        <w:t>NSL-KDD dataset</w:t>
      </w:r>
      <w:r w:rsidRPr="00CE2A02">
        <w:rPr>
          <w:rFonts w:ascii="Times New Roman" w:hAnsi="Times New Roman" w:cs="Times New Roman"/>
        </w:rPr>
        <w:t>, a refined benchmark dataset widely used for evaluating intrusion detection systems, offering a balanced mix of normal and attack traffic types.</w:t>
      </w:r>
    </w:p>
    <w:p w14:paraId="33C6B4DA" w14:textId="34E95233" w:rsidR="00CE2A02" w:rsidRPr="00CE2A02" w:rsidRDefault="00CE2A02" w:rsidP="00CE2A02">
      <w:pPr>
        <w:rPr>
          <w:rFonts w:ascii="Times New Roman" w:hAnsi="Times New Roman" w:cs="Times New Roman"/>
        </w:rPr>
      </w:pPr>
      <w:r w:rsidRPr="00CE2A02">
        <w:rPr>
          <w:rFonts w:ascii="Times New Roman" w:hAnsi="Times New Roman" w:cs="Times New Roman"/>
        </w:rPr>
        <w:t xml:space="preserve">We explore multiple supervised learning algorithms, </w:t>
      </w:r>
      <w:r w:rsidR="0025232B">
        <w:rPr>
          <w:rFonts w:ascii="Times New Roman" w:hAnsi="Times New Roman" w:cs="Times New Roman"/>
        </w:rPr>
        <w:t>like</w:t>
      </w:r>
      <w:r w:rsidRPr="00CE2A02">
        <w:rPr>
          <w:rFonts w:ascii="Times New Roman" w:hAnsi="Times New Roman" w:cs="Times New Roman"/>
        </w:rPr>
        <w:t>:</w:t>
      </w:r>
    </w:p>
    <w:p w14:paraId="6914DEC4" w14:textId="77777777" w:rsidR="00CE2A02" w:rsidRPr="00CE2A02" w:rsidRDefault="00CE2A02" w:rsidP="00CE2A02">
      <w:pPr>
        <w:numPr>
          <w:ilvl w:val="0"/>
          <w:numId w:val="1"/>
        </w:numPr>
        <w:rPr>
          <w:rFonts w:ascii="Times New Roman" w:hAnsi="Times New Roman" w:cs="Times New Roman"/>
        </w:rPr>
      </w:pPr>
      <w:r w:rsidRPr="00CE2A02">
        <w:rPr>
          <w:rFonts w:ascii="Times New Roman" w:hAnsi="Times New Roman" w:cs="Times New Roman"/>
          <w:b/>
          <w:bCs/>
        </w:rPr>
        <w:t>Random Forest (RF)</w:t>
      </w:r>
      <w:r w:rsidRPr="00CE2A02">
        <w:rPr>
          <w:rFonts w:ascii="Times New Roman" w:hAnsi="Times New Roman" w:cs="Times New Roman"/>
        </w:rPr>
        <w:t>: For its high accuracy and interpretability,</w:t>
      </w:r>
    </w:p>
    <w:p w14:paraId="4E537EEB" w14:textId="77777777" w:rsidR="00CE2A02" w:rsidRPr="00CE2A02" w:rsidRDefault="00CE2A02" w:rsidP="00CE2A02">
      <w:pPr>
        <w:numPr>
          <w:ilvl w:val="0"/>
          <w:numId w:val="1"/>
        </w:numPr>
        <w:rPr>
          <w:rFonts w:ascii="Times New Roman" w:hAnsi="Times New Roman" w:cs="Times New Roman"/>
        </w:rPr>
      </w:pPr>
      <w:proofErr w:type="spellStart"/>
      <w:r w:rsidRPr="00CE2A02">
        <w:rPr>
          <w:rFonts w:ascii="Times New Roman" w:hAnsi="Times New Roman" w:cs="Times New Roman"/>
          <w:b/>
          <w:bCs/>
        </w:rPr>
        <w:t>XGBoost</w:t>
      </w:r>
      <w:proofErr w:type="spellEnd"/>
      <w:r w:rsidRPr="00CE2A02">
        <w:rPr>
          <w:rFonts w:ascii="Times New Roman" w:hAnsi="Times New Roman" w:cs="Times New Roman"/>
        </w:rPr>
        <w:t>: For its speed and superior handling of complex patterns.</w:t>
      </w:r>
    </w:p>
    <w:p w14:paraId="41FF25D7" w14:textId="346B7CCA" w:rsidR="00522281" w:rsidRDefault="00CE2A02" w:rsidP="00CE2A02">
      <w:pPr>
        <w:rPr>
          <w:rFonts w:ascii="Times New Roman" w:hAnsi="Times New Roman" w:cs="Times New Roman"/>
        </w:rPr>
      </w:pPr>
      <w:r w:rsidRPr="00CE2A02">
        <w:rPr>
          <w:rFonts w:ascii="Times New Roman" w:hAnsi="Times New Roman" w:cs="Times New Roman"/>
        </w:rPr>
        <w:t xml:space="preserve">Our final system demonstrates robust detection across multiple intrusion categories with </w:t>
      </w:r>
      <w:r>
        <w:rPr>
          <w:rFonts w:ascii="Times New Roman" w:hAnsi="Times New Roman" w:cs="Times New Roman"/>
        </w:rPr>
        <w:t xml:space="preserve">improved </w:t>
      </w:r>
      <w:r w:rsidRPr="00CE2A02">
        <w:rPr>
          <w:rFonts w:ascii="Times New Roman" w:hAnsi="Times New Roman" w:cs="Times New Roman"/>
        </w:rPr>
        <w:t xml:space="preserve">accuracy—highlighting the power of </w:t>
      </w:r>
      <w:r w:rsidR="0025232B">
        <w:rPr>
          <w:rFonts w:ascii="Times New Roman" w:hAnsi="Times New Roman" w:cs="Times New Roman"/>
        </w:rPr>
        <w:t>machine</w:t>
      </w:r>
      <w:r w:rsidRPr="00CE2A02">
        <w:rPr>
          <w:rFonts w:ascii="Times New Roman" w:hAnsi="Times New Roman" w:cs="Times New Roman"/>
        </w:rPr>
        <w:t xml:space="preserve"> learning in securing modern networks against cyber threats.</w:t>
      </w:r>
    </w:p>
    <w:p w14:paraId="539179E8" w14:textId="1A9F2E26" w:rsidR="00E5771C" w:rsidRPr="001E531F" w:rsidRDefault="00522281" w:rsidP="001E531F">
      <w:pPr>
        <w:pStyle w:val="Heading2"/>
        <w:rPr>
          <w:rFonts w:ascii="Times New Roman" w:hAnsi="Times New Roman" w:cs="Times New Roman"/>
          <w:b/>
          <w:bCs/>
        </w:rPr>
      </w:pPr>
      <w:r w:rsidRPr="00B97A89">
        <w:rPr>
          <w:rFonts w:ascii="Times New Roman" w:hAnsi="Times New Roman" w:cs="Times New Roman"/>
          <w:b/>
          <w:bCs/>
        </w:rPr>
        <w:lastRenderedPageBreak/>
        <w:t>METHODOLOGY</w:t>
      </w:r>
    </w:p>
    <w:p w14:paraId="59BAC942" w14:textId="77777777" w:rsidR="002E633C" w:rsidRDefault="002E633C" w:rsidP="002E633C"/>
    <w:p w14:paraId="341D72C6" w14:textId="6D0DC3D4" w:rsidR="00B05837" w:rsidRDefault="006B5CCD" w:rsidP="002E633C">
      <w:r w:rsidRPr="00B57E5A">
        <w:rPr>
          <w:noProof/>
          <w:color w:val="4472C4" w:themeColor="accent1"/>
        </w:rPr>
        <mc:AlternateContent>
          <mc:Choice Requires="wps">
            <w:drawing>
              <wp:anchor distT="0" distB="0" distL="114300" distR="114300" simplePos="0" relativeHeight="251659264" behindDoc="0" locked="0" layoutInCell="1" allowOverlap="1" wp14:anchorId="3976A213" wp14:editId="347BE91B">
                <wp:simplePos x="0" y="0"/>
                <wp:positionH relativeFrom="column">
                  <wp:posOffset>1041536</wp:posOffset>
                </wp:positionH>
                <wp:positionV relativeFrom="paragraph">
                  <wp:posOffset>266568</wp:posOffset>
                </wp:positionV>
                <wp:extent cx="457200" cy="160210"/>
                <wp:effectExtent l="0" t="19050" r="38100" b="30480"/>
                <wp:wrapNone/>
                <wp:docPr id="527085879" name="Arrow: Right 3"/>
                <wp:cNvGraphicFramePr/>
                <a:graphic xmlns:a="http://schemas.openxmlformats.org/drawingml/2006/main">
                  <a:graphicData uri="http://schemas.microsoft.com/office/word/2010/wordprocessingShape">
                    <wps:wsp>
                      <wps:cNvSpPr/>
                      <wps:spPr>
                        <a:xfrm>
                          <a:off x="0" y="0"/>
                          <a:ext cx="457200" cy="160210"/>
                        </a:xfrm>
                        <a:prstGeom prst="rightArrow">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E264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82pt;margin-top:21pt;width:36pt;height:12.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" adj="17816" fillcolor="#4472c4 [3204]" strokecolor="#09101d [484]" strokeweight="1pt"/>
            </w:pict>
          </mc:Fallback>
        </mc:AlternateContent>
      </w:r>
      <w:r>
        <w:rPr>
          <w:noProof/>
        </w:rPr>
        <mc:AlternateContent>
          <mc:Choice Requires="wps">
            <w:drawing>
              <wp:anchor distT="0" distB="0" distL="114300" distR="114300" simplePos="0" relativeHeight="251660288" behindDoc="0" locked="0" layoutInCell="1" allowOverlap="1" wp14:anchorId="5D990C64" wp14:editId="3A928995">
                <wp:simplePos x="0" y="0"/>
                <wp:positionH relativeFrom="column">
                  <wp:posOffset>3007044</wp:posOffset>
                </wp:positionH>
                <wp:positionV relativeFrom="paragraph">
                  <wp:posOffset>260160</wp:posOffset>
                </wp:positionV>
                <wp:extent cx="476250" cy="165100"/>
                <wp:effectExtent l="0" t="19050" r="38100" b="44450"/>
                <wp:wrapNone/>
                <wp:docPr id="726133222" name="Arrow: Right 4"/>
                <wp:cNvGraphicFramePr/>
                <a:graphic xmlns:a="http://schemas.openxmlformats.org/drawingml/2006/main">
                  <a:graphicData uri="http://schemas.microsoft.com/office/word/2010/wordprocessingShape">
                    <wps:wsp>
                      <wps:cNvSpPr/>
                      <wps:spPr>
                        <a:xfrm>
                          <a:off x="0" y="0"/>
                          <a:ext cx="476250" cy="165100"/>
                        </a:xfrm>
                        <a:prstGeom prst="rightArrow">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34838" id="Arrow: Right 4" o:spid="_x0000_s1026" type="#_x0000_t13" style="position:absolute;margin-left:236.8pt;margin-top:20.5pt;width:37.5pt;height:1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" adj="17856" fillcolor="#4472c4 [3204]" strokecolor="#09101d [484]" strokeweight="1pt"/>
            </w:pict>
          </mc:Fallback>
        </mc:AlternateContent>
      </w:r>
      <w:r w:rsidR="002E633C">
        <w:rPr>
          <w:noProof/>
        </w:rPr>
        <w:drawing>
          <wp:inline distT="0" distB="0" distL="0" distR="0" wp14:anchorId="6F17770B" wp14:editId="1C09FC06">
            <wp:extent cx="1035968" cy="1035968"/>
            <wp:effectExtent l="0" t="0" r="0" b="0"/>
            <wp:docPr id="820857558" name="Picture 1" descr="4+ Thousand Dataset Icon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Thousand Dataset Icon Royalty-Free Images, Stock Photos &amp; Pictures |  Shuttersto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H="1" flipV="1">
                      <a:off x="0" y="0"/>
                      <a:ext cx="1042399" cy="1042399"/>
                    </a:xfrm>
                    <a:prstGeom prst="rect">
                      <a:avLst/>
                    </a:prstGeom>
                    <a:noFill/>
                    <a:ln>
                      <a:noFill/>
                    </a:ln>
                  </pic:spPr>
                </pic:pic>
              </a:graphicData>
            </a:graphic>
          </wp:inline>
        </w:drawing>
      </w:r>
      <w:r w:rsidR="002E633C">
        <w:t xml:space="preserve">               </w:t>
      </w:r>
      <w:r w:rsidR="00B05837">
        <w:rPr>
          <w:noProof/>
        </w:rPr>
        <w:drawing>
          <wp:inline distT="0" distB="0" distL="0" distR="0" wp14:anchorId="2E0DE9CB" wp14:editId="5CE3E73D">
            <wp:extent cx="1442955" cy="996315"/>
            <wp:effectExtent l="0" t="0" r="5080" b="0"/>
            <wp:docPr id="462735738" name="Picture 5" descr="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oratory Data Analys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508502" cy="1041573"/>
                    </a:xfrm>
                    <a:prstGeom prst="rect">
                      <a:avLst/>
                    </a:prstGeom>
                    <a:noFill/>
                    <a:ln>
                      <a:noFill/>
                    </a:ln>
                  </pic:spPr>
                </pic:pic>
              </a:graphicData>
            </a:graphic>
          </wp:inline>
        </w:drawing>
      </w:r>
      <w:r w:rsidR="002E633C">
        <w:t xml:space="preserve"> </w:t>
      </w:r>
      <w:r w:rsidR="00B05837">
        <w:t xml:space="preserve">             </w:t>
      </w:r>
      <w:r w:rsidR="00821D07">
        <w:rPr>
          <w:noProof/>
        </w:rPr>
        <w:t xml:space="preserve">     </w:t>
      </w:r>
      <w:r w:rsidR="00821D07">
        <w:rPr>
          <w:noProof/>
        </w:rPr>
        <w:drawing>
          <wp:inline distT="0" distB="0" distL="0" distR="0" wp14:anchorId="433AB9F7" wp14:editId="3BE813FF">
            <wp:extent cx="1706921" cy="890163"/>
            <wp:effectExtent l="0" t="0" r="7620" b="5715"/>
            <wp:docPr id="461417147" name="Picture 6" descr="What is Data Visualization and Why is It Importan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Data Visualization and Why is It Important? - GeeksforGeek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289" t="30010" r="4498" b="13938"/>
                    <a:stretch>
                      <a:fillRect/>
                    </a:stretch>
                  </pic:blipFill>
                  <pic:spPr bwMode="auto">
                    <a:xfrm rot="10800000" flipH="1" flipV="1">
                      <a:off x="0" y="0"/>
                      <a:ext cx="1778731" cy="927612"/>
                    </a:xfrm>
                    <a:prstGeom prst="rect">
                      <a:avLst/>
                    </a:prstGeom>
                    <a:noFill/>
                    <a:ln>
                      <a:noFill/>
                    </a:ln>
                    <a:extLst>
                      <a:ext uri="{53640926-AAD7-44D8-BBD7-CCE9431645EC}">
                        <a14:shadowObscured xmlns:a14="http://schemas.microsoft.com/office/drawing/2010/main"/>
                      </a:ext>
                    </a:extLst>
                  </pic:spPr>
                </pic:pic>
              </a:graphicData>
            </a:graphic>
          </wp:inline>
        </w:drawing>
      </w:r>
      <w:r w:rsidR="00821D07">
        <w:rPr>
          <w:noProof/>
        </w:rPr>
        <w:t xml:space="preserve">                </w:t>
      </w:r>
    </w:p>
    <w:p w14:paraId="27B47B3C" w14:textId="03F763E7" w:rsidR="002E633C" w:rsidRPr="00193834" w:rsidRDefault="00B05837" w:rsidP="002E633C">
      <w:pPr>
        <w:rPr>
          <w:b/>
          <w:bCs/>
          <w:sz w:val="20"/>
          <w:szCs w:val="20"/>
        </w:rPr>
      </w:pPr>
      <w:r w:rsidRPr="00193834">
        <w:rPr>
          <w:b/>
          <w:bCs/>
          <w:noProof/>
        </w:rPr>
        <mc:AlternateContent>
          <mc:Choice Requires="wps">
            <w:drawing>
              <wp:anchor distT="0" distB="0" distL="114300" distR="114300" simplePos="0" relativeHeight="251661312" behindDoc="0" locked="0" layoutInCell="1" allowOverlap="1" wp14:anchorId="290032CE" wp14:editId="27C043F3">
                <wp:simplePos x="0" y="0"/>
                <wp:positionH relativeFrom="column">
                  <wp:posOffset>4223227</wp:posOffset>
                </wp:positionH>
                <wp:positionV relativeFrom="paragraph">
                  <wp:posOffset>197485</wp:posOffset>
                </wp:positionV>
                <wp:extent cx="146050" cy="603250"/>
                <wp:effectExtent l="19050" t="0" r="44450" b="44450"/>
                <wp:wrapNone/>
                <wp:docPr id="1692151925" name="Arrow: Down 7"/>
                <wp:cNvGraphicFramePr/>
                <a:graphic xmlns:a="http://schemas.openxmlformats.org/drawingml/2006/main">
                  <a:graphicData uri="http://schemas.microsoft.com/office/word/2010/wordprocessingShape">
                    <wps:wsp>
                      <wps:cNvSpPr/>
                      <wps:spPr>
                        <a:xfrm>
                          <a:off x="0" y="0"/>
                          <a:ext cx="146050" cy="603250"/>
                        </a:xfrm>
                        <a:prstGeom prst="downArrow">
                          <a:avLst>
                            <a:gd name="adj1" fmla="val 65999"/>
                            <a:gd name="adj2" fmla="val 50000"/>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6D86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332.55pt;margin-top:15.55pt;width:11.5pt;height: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" adj="18985,3672" fillcolor="#4472c4 [3204]" strokecolor="#09101d [484]" strokeweight="1pt"/>
            </w:pict>
          </mc:Fallback>
        </mc:AlternateContent>
      </w:r>
      <w:r w:rsidRPr="00193834">
        <w:rPr>
          <w:b/>
          <w:bCs/>
          <w:sz w:val="20"/>
          <w:szCs w:val="20"/>
        </w:rPr>
        <w:t xml:space="preserve">NSL-KDD Dataset               </w:t>
      </w:r>
      <w:r w:rsidR="00E5771C">
        <w:rPr>
          <w:b/>
          <w:bCs/>
          <w:sz w:val="20"/>
          <w:szCs w:val="20"/>
        </w:rPr>
        <w:t xml:space="preserve">          </w:t>
      </w:r>
      <w:r w:rsidRPr="00193834">
        <w:rPr>
          <w:b/>
          <w:bCs/>
          <w:sz w:val="20"/>
          <w:szCs w:val="20"/>
        </w:rPr>
        <w:t>Performing EDA                                              Visualising the data</w:t>
      </w:r>
    </w:p>
    <w:p w14:paraId="64F6EDB2" w14:textId="021D9B40" w:rsidR="00B05837" w:rsidRDefault="00B05837" w:rsidP="002E633C"/>
    <w:p w14:paraId="53292C99" w14:textId="77777777" w:rsidR="00B05837" w:rsidRDefault="00B05837" w:rsidP="002E633C">
      <w:pPr>
        <w:rPr>
          <w:noProof/>
        </w:rPr>
      </w:pPr>
      <w:r>
        <w:t xml:space="preserve">                                                            </w:t>
      </w:r>
    </w:p>
    <w:p w14:paraId="4AEEBDFC" w14:textId="3F9F3209" w:rsidR="00B05837" w:rsidRDefault="00B05837" w:rsidP="00E5771C">
      <w:pPr>
        <w:jc w:val="right"/>
        <w:rPr>
          <w:noProof/>
        </w:rPr>
      </w:pPr>
      <w:r>
        <w:rPr>
          <w:noProof/>
        </w:rPr>
        <w:drawing>
          <wp:inline distT="0" distB="0" distL="0" distR="0" wp14:anchorId="7008B65E" wp14:editId="29731952">
            <wp:extent cx="4820554" cy="2854196"/>
            <wp:effectExtent l="0" t="0" r="0" b="3810"/>
            <wp:docPr id="74268450" name="Picture 8" descr="Effects of feature selection and normalization on network intrusion  detection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fects of feature selection and normalization on network intrusion  detection - ScienceDi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2104" cy="2866955"/>
                    </a:xfrm>
                    <a:prstGeom prst="rect">
                      <a:avLst/>
                    </a:prstGeom>
                    <a:noFill/>
                    <a:ln>
                      <a:noFill/>
                    </a:ln>
                  </pic:spPr>
                </pic:pic>
              </a:graphicData>
            </a:graphic>
          </wp:inline>
        </w:drawing>
      </w:r>
    </w:p>
    <w:p w14:paraId="3F569462" w14:textId="5F25A83F" w:rsidR="00B05837" w:rsidRPr="00193834" w:rsidRDefault="00B05837" w:rsidP="002E633C">
      <w:pPr>
        <w:rPr>
          <w:b/>
          <w:bCs/>
          <w:noProof/>
        </w:rPr>
      </w:pPr>
      <w:r>
        <w:rPr>
          <w:noProof/>
        </w:rPr>
        <w:t xml:space="preserve">                                                                                               </w:t>
      </w:r>
      <w:r w:rsidRPr="00193834">
        <w:rPr>
          <w:b/>
          <w:bCs/>
          <w:noProof/>
        </w:rPr>
        <w:t>Training and Testing</w:t>
      </w:r>
    </w:p>
    <w:p w14:paraId="0D8DE4BC" w14:textId="4CBF2D0E" w:rsidR="00B05837" w:rsidRPr="00B05837" w:rsidRDefault="00B05837" w:rsidP="00522281">
      <w:r>
        <w:rPr>
          <w:noProof/>
        </w:rPr>
        <w:t xml:space="preserve">                                                                      </w:t>
      </w:r>
    </w:p>
    <w:p w14:paraId="1169804C" w14:textId="77777777" w:rsidR="00821D07" w:rsidRDefault="00821D07" w:rsidP="00522281">
      <w:pPr>
        <w:rPr>
          <w:rFonts w:ascii="Times New Roman" w:hAnsi="Times New Roman" w:cs="Times New Roman"/>
          <w:b/>
          <w:bCs/>
          <w:color w:val="4472C4" w:themeColor="accent1"/>
        </w:rPr>
      </w:pPr>
    </w:p>
    <w:p w14:paraId="0200E06E" w14:textId="7200527D" w:rsidR="00522281" w:rsidRDefault="00522281" w:rsidP="00522281">
      <w:pPr>
        <w:rPr>
          <w:rFonts w:ascii="Times New Roman" w:hAnsi="Times New Roman" w:cs="Times New Roman"/>
        </w:rPr>
      </w:pPr>
      <w:r w:rsidRPr="00B57E5A">
        <w:rPr>
          <w:rFonts w:ascii="Times New Roman" w:hAnsi="Times New Roman" w:cs="Times New Roman"/>
          <w:b/>
          <w:bCs/>
          <w:color w:val="4472C4" w:themeColor="accent1"/>
        </w:rPr>
        <w:t>1.DATA COLLECTION</w:t>
      </w:r>
      <w:r>
        <w:rPr>
          <w:rFonts w:ascii="Times New Roman" w:hAnsi="Times New Roman" w:cs="Times New Roman"/>
          <w:b/>
          <w:bCs/>
        </w:rPr>
        <w:t xml:space="preserve">: </w:t>
      </w:r>
      <w:r>
        <w:rPr>
          <w:rFonts w:ascii="Times New Roman" w:hAnsi="Times New Roman" w:cs="Times New Roman"/>
        </w:rPr>
        <w:t>For the data, we have used the NSL-KDD Dataset</w:t>
      </w:r>
      <w:r w:rsidR="002E633C" w:rsidRPr="002E633C">
        <w:rPr>
          <w:rFonts w:ascii="Times New Roman" w:hAnsi="Times New Roman" w:cs="Times New Roman"/>
        </w:rPr>
        <w:t>, which</w:t>
      </w:r>
      <w:r w:rsidR="002E633C">
        <w:rPr>
          <w:rFonts w:ascii="Times New Roman" w:hAnsi="Times New Roman" w:cs="Times New Roman"/>
        </w:rPr>
        <w:t xml:space="preserve"> </w:t>
      </w:r>
      <w:r w:rsidR="002E633C" w:rsidRPr="002E633C">
        <w:rPr>
          <w:rFonts w:ascii="Times New Roman" w:hAnsi="Times New Roman" w:cs="Times New Roman"/>
        </w:rPr>
        <w:t>is accessible as a public data set for the network intrusion detection system.</w:t>
      </w:r>
      <w:r w:rsidR="002E633C">
        <w:rPr>
          <w:rFonts w:ascii="Times New Roman" w:hAnsi="Times New Roman" w:cs="Times New Roman"/>
        </w:rPr>
        <w:t xml:space="preserve"> </w:t>
      </w:r>
      <w:r w:rsidR="002E633C" w:rsidRPr="002E633C">
        <w:rPr>
          <w:rFonts w:ascii="Times New Roman" w:hAnsi="Times New Roman" w:cs="Times New Roman"/>
        </w:rPr>
        <w:t>The fact that the KDD dataset contains a significant number of records that are identical to others is, to begin, one of its primary drawbacks. 78% of the records in the training set have been duplicated, and approximately 75% of the total number of records in the testing dataset has been duplicated; as a result, our findings translate to biassed learning methods</w:t>
      </w:r>
      <w:r w:rsidR="002E633C">
        <w:rPr>
          <w:rFonts w:ascii="Times New Roman" w:hAnsi="Times New Roman" w:cs="Times New Roman"/>
        </w:rPr>
        <w:t xml:space="preserve">. </w:t>
      </w:r>
      <w:r w:rsidR="002E633C" w:rsidRPr="002E633C">
        <w:rPr>
          <w:rFonts w:ascii="Times New Roman" w:hAnsi="Times New Roman" w:cs="Times New Roman"/>
        </w:rPr>
        <w:t>Even if there may potentially be a new version of the KDD Cup 99 dataset, this dataset is used in the NSL KDD dataset. There is no duplication of data in the new NSL KDD Test and Train dataset, which was created by combining only the most relevant information from the original KDD dataset.</w:t>
      </w:r>
    </w:p>
    <w:p w14:paraId="1BCC7D3E" w14:textId="5E88855A" w:rsidR="00193834" w:rsidRDefault="002E633C" w:rsidP="001E531F">
      <w:pPr>
        <w:jc w:val="center"/>
        <w:rPr>
          <w:rFonts w:ascii="Times New Roman" w:hAnsi="Times New Roman" w:cs="Times New Roman"/>
        </w:rPr>
      </w:pPr>
      <w:r w:rsidRPr="002E633C">
        <w:rPr>
          <w:rFonts w:ascii="Times New Roman" w:hAnsi="Times New Roman" w:cs="Times New Roman"/>
          <w:noProof/>
        </w:rPr>
        <w:drawing>
          <wp:inline distT="0" distB="0" distL="0" distR="0" wp14:anchorId="6770B070" wp14:editId="577B7152">
            <wp:extent cx="4566719" cy="801933"/>
            <wp:effectExtent l="0" t="0" r="5715" b="0"/>
            <wp:docPr id="14229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50683" name=""/>
                    <pic:cNvPicPr/>
                  </pic:nvPicPr>
                  <pic:blipFill>
                    <a:blip r:embed="rId11"/>
                    <a:stretch>
                      <a:fillRect/>
                    </a:stretch>
                  </pic:blipFill>
                  <pic:spPr>
                    <a:xfrm>
                      <a:off x="0" y="0"/>
                      <a:ext cx="4750876" cy="834272"/>
                    </a:xfrm>
                    <a:prstGeom prst="rect">
                      <a:avLst/>
                    </a:prstGeom>
                  </pic:spPr>
                </pic:pic>
              </a:graphicData>
            </a:graphic>
          </wp:inline>
        </w:drawing>
      </w:r>
    </w:p>
    <w:p w14:paraId="799E094E" w14:textId="4A1F8A2B" w:rsidR="002E633C" w:rsidRDefault="002E633C" w:rsidP="00522281">
      <w:pPr>
        <w:rPr>
          <w:rFonts w:ascii="Times New Roman" w:hAnsi="Times New Roman" w:cs="Times New Roman"/>
        </w:rPr>
      </w:pPr>
      <w:r w:rsidRPr="00E5771C">
        <w:rPr>
          <w:rFonts w:ascii="Times New Roman" w:hAnsi="Times New Roman" w:cs="Times New Roman"/>
          <w:b/>
          <w:bCs/>
          <w:color w:val="4472C4" w:themeColor="accent1"/>
        </w:rPr>
        <w:lastRenderedPageBreak/>
        <w:t>2</w:t>
      </w:r>
      <w:r w:rsidRPr="00B57E5A">
        <w:rPr>
          <w:rFonts w:ascii="Times New Roman" w:hAnsi="Times New Roman" w:cs="Times New Roman"/>
          <w:color w:val="4472C4" w:themeColor="accent1"/>
        </w:rPr>
        <w:t xml:space="preserve">. </w:t>
      </w:r>
      <w:r w:rsidRPr="00B57E5A">
        <w:rPr>
          <w:rFonts w:ascii="Times New Roman" w:hAnsi="Times New Roman" w:cs="Times New Roman"/>
          <w:b/>
          <w:bCs/>
          <w:color w:val="4472C4" w:themeColor="accent1"/>
        </w:rPr>
        <w:t>EXPLORATORY DATA ANALYSIS</w:t>
      </w:r>
      <w:r>
        <w:rPr>
          <w:rFonts w:ascii="Times New Roman" w:hAnsi="Times New Roman" w:cs="Times New Roman"/>
          <w:b/>
          <w:bCs/>
        </w:rPr>
        <w:t xml:space="preserve">: </w:t>
      </w:r>
      <w:r w:rsidR="00193834">
        <w:rPr>
          <w:rFonts w:ascii="Times New Roman" w:hAnsi="Times New Roman" w:cs="Times New Roman"/>
        </w:rPr>
        <w:t xml:space="preserve">EDA refers to understand the underlying relationships between the features or various dimensions of the dataset, </w:t>
      </w:r>
      <w:r w:rsidR="00193834" w:rsidRPr="00193834">
        <w:rPr>
          <w:rFonts w:ascii="Times New Roman" w:hAnsi="Times New Roman" w:cs="Times New Roman"/>
        </w:rPr>
        <w:t>understand its main features, find patterns and discover how different parts of the data are connected.</w:t>
      </w:r>
    </w:p>
    <w:p w14:paraId="10B88A57" w14:textId="77777777" w:rsidR="00193834" w:rsidRPr="00193834" w:rsidRDefault="00193834" w:rsidP="00193834">
      <w:pPr>
        <w:numPr>
          <w:ilvl w:val="0"/>
          <w:numId w:val="2"/>
        </w:numPr>
        <w:rPr>
          <w:rFonts w:ascii="Times New Roman" w:hAnsi="Times New Roman" w:cs="Times New Roman"/>
        </w:rPr>
      </w:pPr>
      <w:r w:rsidRPr="00193834">
        <w:rPr>
          <w:rFonts w:ascii="Times New Roman" w:hAnsi="Times New Roman" w:cs="Times New Roman"/>
        </w:rPr>
        <w:t>It helps to understand the dataset by showing how many features it has, what type of data each feature contains and how the data is distributed.</w:t>
      </w:r>
    </w:p>
    <w:p w14:paraId="129FD618" w14:textId="77777777" w:rsidR="00193834" w:rsidRPr="00193834" w:rsidRDefault="00193834" w:rsidP="00193834">
      <w:pPr>
        <w:numPr>
          <w:ilvl w:val="0"/>
          <w:numId w:val="3"/>
        </w:numPr>
        <w:rPr>
          <w:rFonts w:ascii="Times New Roman" w:hAnsi="Times New Roman" w:cs="Times New Roman"/>
        </w:rPr>
      </w:pPr>
      <w:r w:rsidRPr="00193834">
        <w:rPr>
          <w:rFonts w:ascii="Times New Roman" w:hAnsi="Times New Roman" w:cs="Times New Roman"/>
        </w:rPr>
        <w:t>It helps to identify hidden patterns and relationships between different data points which help us in and model building.</w:t>
      </w:r>
    </w:p>
    <w:p w14:paraId="18E509D3" w14:textId="77777777" w:rsidR="00193834" w:rsidRPr="00193834" w:rsidRDefault="00193834" w:rsidP="00193834">
      <w:pPr>
        <w:numPr>
          <w:ilvl w:val="0"/>
          <w:numId w:val="4"/>
        </w:numPr>
        <w:rPr>
          <w:rFonts w:ascii="Times New Roman" w:hAnsi="Times New Roman" w:cs="Times New Roman"/>
        </w:rPr>
      </w:pPr>
      <w:r w:rsidRPr="00193834">
        <w:rPr>
          <w:rFonts w:ascii="Times New Roman" w:hAnsi="Times New Roman" w:cs="Times New Roman"/>
        </w:rPr>
        <w:t>Allows to identify errors or unusual data points (outliers) that could affect our results.</w:t>
      </w:r>
    </w:p>
    <w:p w14:paraId="25B6927C" w14:textId="77777777" w:rsidR="00193834" w:rsidRPr="00193834" w:rsidRDefault="00193834" w:rsidP="00193834">
      <w:pPr>
        <w:numPr>
          <w:ilvl w:val="0"/>
          <w:numId w:val="5"/>
        </w:numPr>
        <w:rPr>
          <w:rFonts w:ascii="Times New Roman" w:hAnsi="Times New Roman" w:cs="Times New Roman"/>
        </w:rPr>
      </w:pPr>
      <w:r w:rsidRPr="00193834">
        <w:rPr>
          <w:rFonts w:ascii="Times New Roman" w:hAnsi="Times New Roman" w:cs="Times New Roman"/>
        </w:rPr>
        <w:t>The insights gained from EDA help us to identify most important features for building models and guide us on how to prepare them for better performance.</w:t>
      </w:r>
    </w:p>
    <w:p w14:paraId="681E66AD" w14:textId="45DC90AC" w:rsidR="00193834" w:rsidRDefault="00193834" w:rsidP="00193834">
      <w:pPr>
        <w:numPr>
          <w:ilvl w:val="0"/>
          <w:numId w:val="6"/>
        </w:numPr>
        <w:rPr>
          <w:rFonts w:ascii="Times New Roman" w:hAnsi="Times New Roman" w:cs="Times New Roman"/>
        </w:rPr>
      </w:pPr>
      <w:r w:rsidRPr="00193834">
        <w:rPr>
          <w:rFonts w:ascii="Times New Roman" w:hAnsi="Times New Roman" w:cs="Times New Roman"/>
        </w:rPr>
        <w:t xml:space="preserve">By understanding the </w:t>
      </w:r>
      <w:proofErr w:type="gramStart"/>
      <w:r w:rsidRPr="00193834">
        <w:rPr>
          <w:rFonts w:ascii="Times New Roman" w:hAnsi="Times New Roman" w:cs="Times New Roman"/>
        </w:rPr>
        <w:t>data</w:t>
      </w:r>
      <w:proofErr w:type="gramEnd"/>
      <w:r w:rsidRPr="00193834">
        <w:rPr>
          <w:rFonts w:ascii="Times New Roman" w:hAnsi="Times New Roman" w:cs="Times New Roman"/>
        </w:rPr>
        <w:t xml:space="preserve"> it helps us in choosing best mode</w:t>
      </w:r>
      <w:r>
        <w:rPr>
          <w:rFonts w:ascii="Times New Roman" w:hAnsi="Times New Roman" w:cs="Times New Roman"/>
        </w:rPr>
        <w:t>l</w:t>
      </w:r>
      <w:r w:rsidRPr="00193834">
        <w:rPr>
          <w:rFonts w:ascii="Times New Roman" w:hAnsi="Times New Roman" w:cs="Times New Roman"/>
        </w:rPr>
        <w:t>ling techniques and adjusting them for better results.</w:t>
      </w:r>
    </w:p>
    <w:p w14:paraId="5D003449" w14:textId="71B3AF24" w:rsidR="00193834" w:rsidRDefault="00193834" w:rsidP="00193834">
      <w:pPr>
        <w:rPr>
          <w:rFonts w:ascii="Times New Roman" w:hAnsi="Times New Roman" w:cs="Times New Roman"/>
        </w:rPr>
      </w:pPr>
      <w:r>
        <w:rPr>
          <w:rFonts w:ascii="Times New Roman" w:hAnsi="Times New Roman" w:cs="Times New Roman"/>
        </w:rPr>
        <w:t xml:space="preserve">We have used </w:t>
      </w:r>
      <w:proofErr w:type="spellStart"/>
      <w:r w:rsidR="00B97A89">
        <w:rPr>
          <w:rFonts w:ascii="Times New Roman" w:hAnsi="Times New Roman" w:cs="Times New Roman"/>
          <w:b/>
          <w:bCs/>
        </w:rPr>
        <w:t>ydata</w:t>
      </w:r>
      <w:proofErr w:type="spellEnd"/>
      <w:r w:rsidRPr="00193834">
        <w:rPr>
          <w:rFonts w:ascii="Times New Roman" w:hAnsi="Times New Roman" w:cs="Times New Roman"/>
          <w:b/>
          <w:bCs/>
        </w:rPr>
        <w:t xml:space="preserve"> profiler</w:t>
      </w:r>
      <w:r w:rsidR="00B97A89">
        <w:rPr>
          <w:rFonts w:ascii="Times New Roman" w:hAnsi="Times New Roman" w:cs="Times New Roman"/>
          <w:b/>
          <w:bCs/>
        </w:rPr>
        <w:t xml:space="preserve"> and </w:t>
      </w:r>
      <w:proofErr w:type="gramStart"/>
      <w:r w:rsidR="00B97A89">
        <w:rPr>
          <w:rFonts w:ascii="Times New Roman" w:hAnsi="Times New Roman" w:cs="Times New Roman"/>
          <w:b/>
          <w:bCs/>
        </w:rPr>
        <w:t>Pandas</w:t>
      </w:r>
      <w:proofErr w:type="gramEnd"/>
      <w:r w:rsidR="00B97A89">
        <w:rPr>
          <w:rFonts w:ascii="Times New Roman" w:hAnsi="Times New Roman" w:cs="Times New Roman"/>
          <w:b/>
          <w:bCs/>
        </w:rPr>
        <w:t xml:space="preserve"> library</w:t>
      </w:r>
      <w:r>
        <w:rPr>
          <w:rFonts w:ascii="Times New Roman" w:hAnsi="Times New Roman" w:cs="Times New Roman"/>
        </w:rPr>
        <w:t xml:space="preserve"> to gain various insights from the dataset and detect all the significant patterns. </w:t>
      </w:r>
      <w:proofErr w:type="spellStart"/>
      <w:r w:rsidR="00B97A89" w:rsidRPr="00B97A89">
        <w:rPr>
          <w:rFonts w:ascii="Times New Roman" w:hAnsi="Times New Roman" w:cs="Times New Roman"/>
        </w:rPr>
        <w:t>ydata</w:t>
      </w:r>
      <w:proofErr w:type="spellEnd"/>
      <w:r w:rsidR="00B97A89" w:rsidRPr="00B97A89">
        <w:rPr>
          <w:rFonts w:ascii="Times New Roman" w:hAnsi="Times New Roman" w:cs="Times New Roman"/>
        </w:rPr>
        <w:t>-profiling is a leading package for data profiling, that automates and standardizes the generation of detailed reports, complete with statistics and visualizations. The significance of the package lies in how it streamlines the process of understanding and preparing data for analysis in a single line of code</w:t>
      </w:r>
      <w:r w:rsidR="00B97A89">
        <w:rPr>
          <w:rFonts w:ascii="Times New Roman" w:hAnsi="Times New Roman" w:cs="Times New Roman"/>
        </w:rPr>
        <w:t>.</w:t>
      </w:r>
    </w:p>
    <w:p w14:paraId="0FDCD4DF" w14:textId="1552E7B9" w:rsidR="00B97A89" w:rsidRDefault="00B97A89" w:rsidP="00193834">
      <w:pPr>
        <w:rPr>
          <w:rFonts w:ascii="Times New Roman" w:hAnsi="Times New Roman" w:cs="Times New Roman"/>
        </w:rPr>
      </w:pPr>
      <w:r>
        <w:rPr>
          <w:rFonts w:ascii="Times New Roman" w:hAnsi="Times New Roman" w:cs="Times New Roman"/>
        </w:rPr>
        <w:t>The results extracted from the same are shown below:</w:t>
      </w:r>
    </w:p>
    <w:p w14:paraId="069EEFC2" w14:textId="565E88E8" w:rsidR="00B97A89" w:rsidRDefault="00B97A89" w:rsidP="00193834">
      <w:pPr>
        <w:rPr>
          <w:rFonts w:ascii="Times New Roman" w:hAnsi="Times New Roman" w:cs="Times New Roman"/>
        </w:rPr>
      </w:pPr>
      <w:r w:rsidRPr="00B97A89">
        <w:rPr>
          <w:rFonts w:ascii="Times New Roman" w:hAnsi="Times New Roman" w:cs="Times New Roman"/>
          <w:noProof/>
        </w:rPr>
        <w:drawing>
          <wp:inline distT="0" distB="0" distL="0" distR="0" wp14:anchorId="1CAB7A42" wp14:editId="201FDA5D">
            <wp:extent cx="3435350" cy="1540510"/>
            <wp:effectExtent l="0" t="0" r="0" b="2540"/>
            <wp:docPr id="20777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2044" name=""/>
                    <pic:cNvPicPr/>
                  </pic:nvPicPr>
                  <pic:blipFill>
                    <a:blip r:embed="rId12"/>
                    <a:stretch>
                      <a:fillRect/>
                    </a:stretch>
                  </pic:blipFill>
                  <pic:spPr>
                    <a:xfrm>
                      <a:off x="0" y="0"/>
                      <a:ext cx="3440611" cy="1542869"/>
                    </a:xfrm>
                    <a:prstGeom prst="rect">
                      <a:avLst/>
                    </a:prstGeom>
                  </pic:spPr>
                </pic:pic>
              </a:graphicData>
            </a:graphic>
          </wp:inline>
        </w:drawing>
      </w:r>
      <w:r>
        <w:rPr>
          <w:rFonts w:ascii="Times New Roman" w:hAnsi="Times New Roman" w:cs="Times New Roman"/>
        </w:rPr>
        <w:t xml:space="preserve"> </w:t>
      </w:r>
      <w:r w:rsidRPr="00B97A89">
        <w:rPr>
          <w:rFonts w:ascii="Times New Roman" w:hAnsi="Times New Roman" w:cs="Times New Roman"/>
          <w:noProof/>
        </w:rPr>
        <w:drawing>
          <wp:inline distT="0" distB="0" distL="0" distR="0" wp14:anchorId="5BABC964" wp14:editId="50461DCE">
            <wp:extent cx="2033165" cy="768350"/>
            <wp:effectExtent l="0" t="0" r="5715" b="0"/>
            <wp:docPr id="153955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9014" name=""/>
                    <pic:cNvPicPr/>
                  </pic:nvPicPr>
                  <pic:blipFill>
                    <a:blip r:embed="rId13"/>
                    <a:stretch>
                      <a:fillRect/>
                    </a:stretch>
                  </pic:blipFill>
                  <pic:spPr>
                    <a:xfrm>
                      <a:off x="0" y="0"/>
                      <a:ext cx="2042736" cy="771967"/>
                    </a:xfrm>
                    <a:prstGeom prst="rect">
                      <a:avLst/>
                    </a:prstGeom>
                  </pic:spPr>
                </pic:pic>
              </a:graphicData>
            </a:graphic>
          </wp:inline>
        </w:drawing>
      </w:r>
      <w:r>
        <w:rPr>
          <w:rFonts w:ascii="Times New Roman" w:hAnsi="Times New Roman" w:cs="Times New Roman"/>
        </w:rPr>
        <w:t xml:space="preserve">                 </w:t>
      </w:r>
    </w:p>
    <w:p w14:paraId="483AFB4F" w14:textId="6006F983" w:rsidR="00B97A89" w:rsidRDefault="00B97A89" w:rsidP="00193834">
      <w:pPr>
        <w:rPr>
          <w:rFonts w:ascii="Times New Roman" w:hAnsi="Times New Roman" w:cs="Times New Roman"/>
        </w:rPr>
      </w:pPr>
      <w:r w:rsidRPr="00B97A89">
        <w:rPr>
          <w:rFonts w:ascii="Times New Roman" w:hAnsi="Times New Roman" w:cs="Times New Roman"/>
          <w:noProof/>
        </w:rPr>
        <w:drawing>
          <wp:inline distT="0" distB="0" distL="0" distR="0" wp14:anchorId="391AE759" wp14:editId="6A293D2B">
            <wp:extent cx="5731510" cy="1412240"/>
            <wp:effectExtent l="0" t="0" r="2540" b="0"/>
            <wp:docPr id="209094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3828" name=""/>
                    <pic:cNvPicPr/>
                  </pic:nvPicPr>
                  <pic:blipFill>
                    <a:blip r:embed="rId14"/>
                    <a:stretch>
                      <a:fillRect/>
                    </a:stretch>
                  </pic:blipFill>
                  <pic:spPr>
                    <a:xfrm>
                      <a:off x="0" y="0"/>
                      <a:ext cx="5731510" cy="1412240"/>
                    </a:xfrm>
                    <a:prstGeom prst="rect">
                      <a:avLst/>
                    </a:prstGeom>
                  </pic:spPr>
                </pic:pic>
              </a:graphicData>
            </a:graphic>
          </wp:inline>
        </w:drawing>
      </w:r>
    </w:p>
    <w:p w14:paraId="42AD2F19" w14:textId="6E2A5F91" w:rsidR="00B57E5A" w:rsidRDefault="00B57E5A" w:rsidP="00B57E5A">
      <w:pPr>
        <w:jc w:val="center"/>
        <w:rPr>
          <w:rFonts w:ascii="Times New Roman" w:hAnsi="Times New Roman" w:cs="Times New Roman"/>
        </w:rPr>
      </w:pPr>
      <w:r w:rsidRPr="00B57E5A">
        <w:rPr>
          <w:rFonts w:ascii="Times New Roman" w:hAnsi="Times New Roman" w:cs="Times New Roman"/>
          <w:noProof/>
        </w:rPr>
        <w:drawing>
          <wp:inline distT="0" distB="0" distL="0" distR="0" wp14:anchorId="6AA14239" wp14:editId="70E08767">
            <wp:extent cx="2816330" cy="1361361"/>
            <wp:effectExtent l="0" t="0" r="3175" b="0"/>
            <wp:docPr id="16333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7737" name=""/>
                    <pic:cNvPicPr/>
                  </pic:nvPicPr>
                  <pic:blipFill>
                    <a:blip r:embed="rId15"/>
                    <a:stretch>
                      <a:fillRect/>
                    </a:stretch>
                  </pic:blipFill>
                  <pic:spPr>
                    <a:xfrm>
                      <a:off x="0" y="0"/>
                      <a:ext cx="2832181" cy="1369023"/>
                    </a:xfrm>
                    <a:prstGeom prst="rect">
                      <a:avLst/>
                    </a:prstGeom>
                  </pic:spPr>
                </pic:pic>
              </a:graphicData>
            </a:graphic>
          </wp:inline>
        </w:drawing>
      </w:r>
    </w:p>
    <w:p w14:paraId="1ADE0824" w14:textId="70B77A9E" w:rsidR="00B57E5A" w:rsidRPr="00B57E5A" w:rsidRDefault="00B57E5A" w:rsidP="001E531F">
      <w:pPr>
        <w:jc w:val="center"/>
        <w:rPr>
          <w:rFonts w:ascii="Times New Roman" w:hAnsi="Times New Roman" w:cs="Times New Roman"/>
          <w:b/>
          <w:bCs/>
        </w:rPr>
      </w:pPr>
      <w:r w:rsidRPr="00B57E5A">
        <w:rPr>
          <w:rFonts w:ascii="Times New Roman" w:hAnsi="Times New Roman" w:cs="Times New Roman"/>
          <w:b/>
          <w:bCs/>
        </w:rPr>
        <w:t xml:space="preserve">Class Imbalance highlighted </w:t>
      </w:r>
      <w:r>
        <w:rPr>
          <w:rFonts w:ascii="Times New Roman" w:hAnsi="Times New Roman" w:cs="Times New Roman"/>
          <w:b/>
          <w:bCs/>
        </w:rPr>
        <w:t>by</w:t>
      </w:r>
      <w:r w:rsidRPr="00B57E5A">
        <w:rPr>
          <w:rFonts w:ascii="Times New Roman" w:hAnsi="Times New Roman" w:cs="Times New Roman"/>
          <w:b/>
          <w:bCs/>
        </w:rPr>
        <w:t xml:space="preserve"> data visualization</w:t>
      </w:r>
    </w:p>
    <w:p w14:paraId="6C821BB4" w14:textId="467C7322" w:rsidR="00B57E5A" w:rsidRDefault="00B57E5A" w:rsidP="00B57E5A">
      <w:pPr>
        <w:rPr>
          <w:rFonts w:ascii="Times New Roman" w:hAnsi="Times New Roman" w:cs="Times New Roman"/>
        </w:rPr>
      </w:pPr>
      <w:r w:rsidRPr="00B57E5A">
        <w:rPr>
          <w:rFonts w:ascii="Times New Roman" w:hAnsi="Times New Roman" w:cs="Times New Roman"/>
          <w:noProof/>
        </w:rPr>
        <w:lastRenderedPageBreak/>
        <w:drawing>
          <wp:inline distT="0" distB="0" distL="0" distR="0" wp14:anchorId="2F59B7EB" wp14:editId="18EFF1F6">
            <wp:extent cx="5731510" cy="1298575"/>
            <wp:effectExtent l="0" t="0" r="2540" b="0"/>
            <wp:docPr id="4032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1976" name=""/>
                    <pic:cNvPicPr/>
                  </pic:nvPicPr>
                  <pic:blipFill>
                    <a:blip r:embed="rId16"/>
                    <a:stretch>
                      <a:fillRect/>
                    </a:stretch>
                  </pic:blipFill>
                  <pic:spPr>
                    <a:xfrm>
                      <a:off x="0" y="0"/>
                      <a:ext cx="5731510" cy="1298575"/>
                    </a:xfrm>
                    <a:prstGeom prst="rect">
                      <a:avLst/>
                    </a:prstGeom>
                  </pic:spPr>
                </pic:pic>
              </a:graphicData>
            </a:graphic>
          </wp:inline>
        </w:drawing>
      </w:r>
    </w:p>
    <w:p w14:paraId="61E801BB" w14:textId="0EFE8CE8" w:rsidR="00B57E5A" w:rsidRDefault="00B57E5A" w:rsidP="00B57E5A">
      <w:pPr>
        <w:jc w:val="center"/>
        <w:rPr>
          <w:rFonts w:ascii="Times New Roman" w:hAnsi="Times New Roman" w:cs="Times New Roman"/>
          <w:b/>
          <w:bCs/>
        </w:rPr>
      </w:pPr>
      <w:r w:rsidRPr="00B57E5A">
        <w:rPr>
          <w:rFonts w:ascii="Times New Roman" w:hAnsi="Times New Roman" w:cs="Times New Roman"/>
          <w:b/>
          <w:bCs/>
        </w:rPr>
        <w:t>Sample of alerts for training dataset</w:t>
      </w:r>
      <w:r w:rsidR="00E5771C">
        <w:rPr>
          <w:rFonts w:ascii="Times New Roman" w:hAnsi="Times New Roman" w:cs="Times New Roman"/>
          <w:b/>
          <w:bCs/>
        </w:rPr>
        <w:t xml:space="preserve"> </w:t>
      </w:r>
      <w:r>
        <w:rPr>
          <w:rFonts w:ascii="Times New Roman" w:hAnsi="Times New Roman" w:cs="Times New Roman"/>
          <w:b/>
          <w:bCs/>
        </w:rPr>
        <w:t>(</w:t>
      </w:r>
      <w:proofErr w:type="spellStart"/>
      <w:r>
        <w:rPr>
          <w:rFonts w:ascii="Times New Roman" w:hAnsi="Times New Roman" w:cs="Times New Roman"/>
          <w:b/>
          <w:bCs/>
        </w:rPr>
        <w:t>ydata</w:t>
      </w:r>
      <w:proofErr w:type="spellEnd"/>
      <w:r>
        <w:rPr>
          <w:rFonts w:ascii="Times New Roman" w:hAnsi="Times New Roman" w:cs="Times New Roman"/>
          <w:b/>
          <w:bCs/>
        </w:rPr>
        <w:t xml:space="preserve"> profiling)</w:t>
      </w:r>
    </w:p>
    <w:p w14:paraId="2E29C21D" w14:textId="77777777" w:rsidR="00B57E5A" w:rsidRDefault="00B57E5A" w:rsidP="00B57E5A">
      <w:pPr>
        <w:jc w:val="center"/>
        <w:rPr>
          <w:rFonts w:ascii="Times New Roman" w:hAnsi="Times New Roman" w:cs="Times New Roman"/>
          <w:b/>
          <w:bCs/>
        </w:rPr>
      </w:pPr>
    </w:p>
    <w:p w14:paraId="4A8281D2" w14:textId="28F503D0" w:rsidR="00B57E5A" w:rsidRDefault="00B57E5A" w:rsidP="00B57E5A">
      <w:pPr>
        <w:rPr>
          <w:rFonts w:ascii="Times New Roman" w:hAnsi="Times New Roman" w:cs="Times New Roman"/>
        </w:rPr>
      </w:pPr>
      <w:r w:rsidRPr="00B57E5A">
        <w:rPr>
          <w:rFonts w:ascii="Times New Roman" w:hAnsi="Times New Roman" w:cs="Times New Roman"/>
          <w:b/>
          <w:bCs/>
          <w:color w:val="4472C4" w:themeColor="accent1"/>
        </w:rPr>
        <w:t>3.  FEATURE ENGINEERING</w:t>
      </w:r>
      <w:r>
        <w:rPr>
          <w:rFonts w:ascii="Times New Roman" w:hAnsi="Times New Roman" w:cs="Times New Roman"/>
          <w:b/>
          <w:bCs/>
        </w:rPr>
        <w:t xml:space="preserve">: </w:t>
      </w:r>
      <w:r w:rsidRPr="00B57E5A">
        <w:rPr>
          <w:rFonts w:ascii="Times New Roman" w:hAnsi="Times New Roman" w:cs="Times New Roman"/>
        </w:rPr>
        <w:t>Feature engineering is the process of selecting, manipulating, and transforming raw data into features that can be used to train machine learning models. A feature is any measurable input variable that a predictive model uses to make decisions, such as age, income, or transaction type. The main objective of feature engineering is to improve model performance by ensuring that the data fed into the model is both relevant and in a format that the algorithm can effectively use</w:t>
      </w:r>
      <w:r>
        <w:rPr>
          <w:rFonts w:ascii="Times New Roman" w:hAnsi="Times New Roman" w:cs="Times New Roman"/>
        </w:rPr>
        <w:t>.</w:t>
      </w:r>
    </w:p>
    <w:p w14:paraId="6911E52E" w14:textId="77777777" w:rsidR="00B57E5A" w:rsidRPr="00B57E5A" w:rsidRDefault="00B57E5A" w:rsidP="00B57E5A">
      <w:pPr>
        <w:rPr>
          <w:rFonts w:ascii="Times New Roman" w:hAnsi="Times New Roman" w:cs="Times New Roman"/>
          <w:b/>
          <w:bCs/>
        </w:rPr>
      </w:pPr>
      <w:r w:rsidRPr="00B57E5A">
        <w:rPr>
          <w:rFonts w:ascii="Times New Roman" w:hAnsi="Times New Roman" w:cs="Times New Roman"/>
          <w:b/>
          <w:bCs/>
        </w:rPr>
        <w:t>1. </w:t>
      </w:r>
      <w:r w:rsidRPr="00BF3200">
        <w:rPr>
          <w:rFonts w:ascii="Times New Roman" w:hAnsi="Times New Roman" w:cs="Times New Roman"/>
          <w:b/>
          <w:bCs/>
          <w:sz w:val="24"/>
          <w:szCs w:val="24"/>
        </w:rPr>
        <w:t>Categorical Feature Encoding</w:t>
      </w:r>
    </w:p>
    <w:p w14:paraId="6E91F70A" w14:textId="77777777" w:rsidR="00B57E5A" w:rsidRDefault="00B57E5A" w:rsidP="00B57E5A">
      <w:pPr>
        <w:rPr>
          <w:rFonts w:ascii="Times New Roman" w:hAnsi="Times New Roman" w:cs="Times New Roman"/>
        </w:rPr>
      </w:pPr>
      <w:r w:rsidRPr="00B57E5A">
        <w:rPr>
          <w:rFonts w:ascii="Times New Roman" w:hAnsi="Times New Roman" w:cs="Times New Roman"/>
        </w:rPr>
        <w:t>Categorical columns such as </w:t>
      </w:r>
      <w:proofErr w:type="spellStart"/>
      <w:r w:rsidRPr="00B57E5A">
        <w:rPr>
          <w:rFonts w:ascii="Times New Roman" w:hAnsi="Times New Roman" w:cs="Times New Roman"/>
        </w:rPr>
        <w:t>protocol_type</w:t>
      </w:r>
      <w:proofErr w:type="spellEnd"/>
      <w:r w:rsidRPr="00B57E5A">
        <w:rPr>
          <w:rFonts w:ascii="Times New Roman" w:hAnsi="Times New Roman" w:cs="Times New Roman"/>
        </w:rPr>
        <w:t xml:space="preserve">, service, and flag are converted into numerical format using </w:t>
      </w:r>
      <w:r w:rsidRPr="00323A67">
        <w:rPr>
          <w:rFonts w:ascii="Times New Roman" w:hAnsi="Times New Roman" w:cs="Times New Roman"/>
          <w:b/>
          <w:bCs/>
        </w:rPr>
        <w:t>one-hot encoding</w:t>
      </w:r>
      <w:r w:rsidRPr="00B57E5A">
        <w:rPr>
          <w:rFonts w:ascii="Times New Roman" w:hAnsi="Times New Roman" w:cs="Times New Roman"/>
        </w:rPr>
        <w:t>. This process creates binary columns for each category, enabling machine learning algorithms to interpret categorical data effectively.</w:t>
      </w:r>
    </w:p>
    <w:p w14:paraId="079E840D" w14:textId="71B21E64" w:rsidR="00A12147" w:rsidRPr="00B57E5A" w:rsidRDefault="005F0410" w:rsidP="00A12147">
      <w:pPr>
        <w:jc w:val="center"/>
        <w:rPr>
          <w:rFonts w:ascii="Times New Roman" w:hAnsi="Times New Roman" w:cs="Times New Roman"/>
        </w:rPr>
      </w:pPr>
      <w:r w:rsidRPr="005F0410">
        <w:rPr>
          <w:rFonts w:ascii="Times New Roman" w:hAnsi="Times New Roman" w:cs="Times New Roman"/>
          <w:noProof/>
        </w:rPr>
        <w:drawing>
          <wp:inline distT="0" distB="0" distL="0" distR="0" wp14:anchorId="5944C887" wp14:editId="7653BC3F">
            <wp:extent cx="5731510" cy="655955"/>
            <wp:effectExtent l="0" t="0" r="2540" b="0"/>
            <wp:docPr id="11467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9492" name=""/>
                    <pic:cNvPicPr/>
                  </pic:nvPicPr>
                  <pic:blipFill>
                    <a:blip r:embed="rId17"/>
                    <a:stretch>
                      <a:fillRect/>
                    </a:stretch>
                  </pic:blipFill>
                  <pic:spPr>
                    <a:xfrm>
                      <a:off x="0" y="0"/>
                      <a:ext cx="5731510" cy="655955"/>
                    </a:xfrm>
                    <a:prstGeom prst="rect">
                      <a:avLst/>
                    </a:prstGeom>
                  </pic:spPr>
                </pic:pic>
              </a:graphicData>
            </a:graphic>
          </wp:inline>
        </w:drawing>
      </w:r>
    </w:p>
    <w:p w14:paraId="70BF38F6" w14:textId="77777777" w:rsidR="00B57E5A" w:rsidRPr="00B57E5A" w:rsidRDefault="00B57E5A" w:rsidP="00B57E5A">
      <w:pPr>
        <w:rPr>
          <w:rFonts w:ascii="Times New Roman" w:hAnsi="Times New Roman" w:cs="Times New Roman"/>
          <w:b/>
          <w:bCs/>
        </w:rPr>
      </w:pPr>
      <w:r w:rsidRPr="00B57E5A">
        <w:rPr>
          <w:rFonts w:ascii="Times New Roman" w:hAnsi="Times New Roman" w:cs="Times New Roman"/>
          <w:b/>
          <w:bCs/>
        </w:rPr>
        <w:t>2. </w:t>
      </w:r>
      <w:r w:rsidRPr="00BF3200">
        <w:rPr>
          <w:rFonts w:ascii="Times New Roman" w:hAnsi="Times New Roman" w:cs="Times New Roman"/>
          <w:b/>
          <w:bCs/>
          <w:sz w:val="24"/>
          <w:szCs w:val="24"/>
        </w:rPr>
        <w:t>Feature Scaling</w:t>
      </w:r>
    </w:p>
    <w:p w14:paraId="09ABB7A2" w14:textId="77777777" w:rsidR="00A12147" w:rsidRDefault="00B57E5A" w:rsidP="00A12147">
      <w:pPr>
        <w:rPr>
          <w:noProof/>
        </w:rPr>
      </w:pPr>
      <w:r w:rsidRPr="00B57E5A">
        <w:rPr>
          <w:rFonts w:ascii="Times New Roman" w:hAnsi="Times New Roman" w:cs="Times New Roman"/>
        </w:rPr>
        <w:t>Numerical features are normalized using </w:t>
      </w:r>
      <w:proofErr w:type="spellStart"/>
      <w:r w:rsidRPr="00B57E5A">
        <w:rPr>
          <w:rFonts w:ascii="Times New Roman" w:hAnsi="Times New Roman" w:cs="Times New Roman"/>
        </w:rPr>
        <w:t>StandardScaler</w:t>
      </w:r>
      <w:proofErr w:type="spellEnd"/>
      <w:r w:rsidRPr="00B57E5A">
        <w:rPr>
          <w:rFonts w:ascii="Times New Roman" w:hAnsi="Times New Roman" w:cs="Times New Roman"/>
        </w:rPr>
        <w:t>. This standardization ensures that all features have a mean of zero and a standard deviation of one, preventing features with larger scales from dominating the learning process and improving model convergence.</w:t>
      </w:r>
      <w:r w:rsidR="00A12147" w:rsidRPr="00A12147">
        <w:rPr>
          <w:noProof/>
        </w:rPr>
        <w:t xml:space="preserve"> </w:t>
      </w:r>
    </w:p>
    <w:p w14:paraId="7A143069" w14:textId="13F72132" w:rsidR="00A12147" w:rsidRPr="00A12147" w:rsidRDefault="00A12147" w:rsidP="00A12147">
      <w:pPr>
        <w:jc w:val="center"/>
        <w:rPr>
          <w:rFonts w:ascii="Times New Roman" w:hAnsi="Times New Roman" w:cs="Times New Roman"/>
        </w:rPr>
      </w:pPr>
      <w:r w:rsidRPr="00A12147">
        <w:rPr>
          <w:rFonts w:ascii="Times New Roman" w:hAnsi="Times New Roman" w:cs="Times New Roman"/>
          <w:noProof/>
        </w:rPr>
        <w:drawing>
          <wp:inline distT="0" distB="0" distL="0" distR="0" wp14:anchorId="4F30E7AE" wp14:editId="69B8A2DB">
            <wp:extent cx="3902089" cy="488950"/>
            <wp:effectExtent l="0" t="0" r="3175" b="6350"/>
            <wp:docPr id="105833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044" name=""/>
                    <pic:cNvPicPr/>
                  </pic:nvPicPr>
                  <pic:blipFill>
                    <a:blip r:embed="rId18"/>
                    <a:stretch>
                      <a:fillRect/>
                    </a:stretch>
                  </pic:blipFill>
                  <pic:spPr>
                    <a:xfrm>
                      <a:off x="0" y="0"/>
                      <a:ext cx="3906852" cy="489547"/>
                    </a:xfrm>
                    <a:prstGeom prst="rect">
                      <a:avLst/>
                    </a:prstGeom>
                  </pic:spPr>
                </pic:pic>
              </a:graphicData>
            </a:graphic>
          </wp:inline>
        </w:drawing>
      </w:r>
    </w:p>
    <w:p w14:paraId="1DFAA2CE" w14:textId="6C6B8CE2" w:rsidR="002A2C70" w:rsidRPr="00B57E5A" w:rsidRDefault="00323A67" w:rsidP="002A2C70">
      <w:pPr>
        <w:rPr>
          <w:rFonts w:ascii="Times New Roman" w:hAnsi="Times New Roman" w:cs="Times New Roman"/>
        </w:rPr>
      </w:pPr>
      <w:r>
        <w:rPr>
          <w:rFonts w:ascii="Times New Roman" w:hAnsi="Times New Roman" w:cs="Times New Roman"/>
          <w:b/>
          <w:bCs/>
        </w:rPr>
        <w:t>3</w:t>
      </w:r>
      <w:r w:rsidR="00B57E5A" w:rsidRPr="00B57E5A">
        <w:rPr>
          <w:rFonts w:ascii="Times New Roman" w:hAnsi="Times New Roman" w:cs="Times New Roman"/>
          <w:b/>
          <w:bCs/>
        </w:rPr>
        <w:t>. </w:t>
      </w:r>
      <w:r w:rsidR="002A2C70" w:rsidRPr="00BF3200">
        <w:rPr>
          <w:rFonts w:ascii="Times New Roman" w:hAnsi="Times New Roman" w:cs="Times New Roman"/>
          <w:b/>
          <w:bCs/>
          <w:sz w:val="24"/>
          <w:szCs w:val="24"/>
        </w:rPr>
        <w:t>Handling class Imbalance</w:t>
      </w:r>
    </w:p>
    <w:p w14:paraId="3344753B" w14:textId="1A3A9617" w:rsidR="00B57E5A" w:rsidRDefault="002A2C70" w:rsidP="00B57E5A">
      <w:pPr>
        <w:rPr>
          <w:rFonts w:ascii="Times New Roman" w:hAnsi="Times New Roman" w:cs="Times New Roman"/>
        </w:rPr>
      </w:pPr>
      <w:r w:rsidRPr="002A2C70">
        <w:rPr>
          <w:rFonts w:ascii="Times New Roman" w:hAnsi="Times New Roman" w:cs="Times New Roman"/>
          <w:b/>
          <w:bCs/>
        </w:rPr>
        <w:t>ADASYN</w:t>
      </w:r>
      <w:r>
        <w:rPr>
          <w:rFonts w:ascii="Times New Roman" w:hAnsi="Times New Roman" w:cs="Times New Roman"/>
        </w:rPr>
        <w:t xml:space="preserve"> </w:t>
      </w:r>
      <w:r w:rsidR="00B57E5A" w:rsidRPr="00B57E5A">
        <w:rPr>
          <w:rFonts w:ascii="Times New Roman" w:hAnsi="Times New Roman" w:cs="Times New Roman"/>
        </w:rPr>
        <w:t>is used to balance the dataset by generating synthetic samples for minority classes. This prevents the model from being biased towards the majority class and improves its ability to detect rare events.</w:t>
      </w:r>
      <w:r w:rsidR="005F0410">
        <w:rPr>
          <w:rFonts w:ascii="Times New Roman" w:hAnsi="Times New Roman" w:cs="Times New Roman"/>
        </w:rPr>
        <w:t xml:space="preserve">  </w:t>
      </w:r>
      <w:r w:rsidR="005D0B02" w:rsidRPr="005D0B02">
        <w:rPr>
          <w:rFonts w:ascii="Times New Roman" w:hAnsi="Times New Roman" w:cs="Times New Roman"/>
        </w:rPr>
        <w:t>Imbalanced datasets are common in real-world applications, such as medical research, network intrusion detection, and fraud detection in credit card transactions. These datasets have a majority class with many samples and minority classes with few samples, causing machine learning algorithms to be biased towards the majority class.</w:t>
      </w:r>
      <w:r w:rsidR="005F0410">
        <w:rPr>
          <w:rFonts w:ascii="Times New Roman" w:hAnsi="Times New Roman" w:cs="Times New Roman"/>
        </w:rPr>
        <w:t xml:space="preserve"> </w:t>
      </w:r>
    </w:p>
    <w:p w14:paraId="6C41E22C" w14:textId="089BB2AE" w:rsidR="00A12147" w:rsidRPr="00B57E5A" w:rsidRDefault="005F0410" w:rsidP="001E531F">
      <w:pPr>
        <w:jc w:val="center"/>
        <w:rPr>
          <w:rFonts w:ascii="Times New Roman" w:hAnsi="Times New Roman" w:cs="Times New Roman"/>
        </w:rPr>
      </w:pPr>
      <w:r>
        <w:rPr>
          <w:noProof/>
        </w:rPr>
        <w:drawing>
          <wp:inline distT="0" distB="0" distL="0" distR="0" wp14:anchorId="2C33357B" wp14:editId="32403051">
            <wp:extent cx="1442953" cy="1092614"/>
            <wp:effectExtent l="0" t="0" r="5080" b="0"/>
            <wp:docPr id="1721841402" name="Picture 4" descr="Fixing Imbalanced Datasets: An Introduction to ADASYN (with code!) | by Rui  Ni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ing Imbalanced Datasets: An Introduction to ADASYN (with code!) | by Rui  Nian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9676" cy="1173426"/>
                    </a:xfrm>
                    <a:prstGeom prst="rect">
                      <a:avLst/>
                    </a:prstGeom>
                    <a:noFill/>
                    <a:ln>
                      <a:noFill/>
                    </a:ln>
                  </pic:spPr>
                </pic:pic>
              </a:graphicData>
            </a:graphic>
          </wp:inline>
        </w:drawing>
      </w:r>
    </w:p>
    <w:p w14:paraId="64521B58" w14:textId="6902E98C" w:rsidR="00B57E5A" w:rsidRPr="00BF3200" w:rsidRDefault="00323A67" w:rsidP="00B57E5A">
      <w:pPr>
        <w:rPr>
          <w:rFonts w:ascii="Times New Roman" w:hAnsi="Times New Roman" w:cs="Times New Roman"/>
          <w:b/>
          <w:bCs/>
          <w:sz w:val="24"/>
          <w:szCs w:val="24"/>
        </w:rPr>
      </w:pPr>
      <w:r w:rsidRPr="00BF3200">
        <w:rPr>
          <w:rFonts w:ascii="Times New Roman" w:hAnsi="Times New Roman" w:cs="Times New Roman"/>
          <w:b/>
          <w:bCs/>
          <w:sz w:val="24"/>
          <w:szCs w:val="24"/>
        </w:rPr>
        <w:lastRenderedPageBreak/>
        <w:t>4</w:t>
      </w:r>
      <w:r w:rsidR="00B57E5A" w:rsidRPr="00BF3200">
        <w:rPr>
          <w:rFonts w:ascii="Times New Roman" w:hAnsi="Times New Roman" w:cs="Times New Roman"/>
          <w:b/>
          <w:bCs/>
          <w:sz w:val="24"/>
          <w:szCs w:val="24"/>
        </w:rPr>
        <w:t>. Train/Test Feature Alignment</w:t>
      </w:r>
    </w:p>
    <w:p w14:paraId="3CEFE0AD" w14:textId="77777777" w:rsidR="00B57E5A" w:rsidRDefault="00B57E5A" w:rsidP="00B57E5A">
      <w:pPr>
        <w:rPr>
          <w:rFonts w:ascii="Times New Roman" w:hAnsi="Times New Roman" w:cs="Times New Roman"/>
        </w:rPr>
      </w:pPr>
      <w:r w:rsidRPr="00B57E5A">
        <w:rPr>
          <w:rFonts w:ascii="Times New Roman" w:hAnsi="Times New Roman" w:cs="Times New Roman"/>
        </w:rPr>
        <w:t>After encoding, the training and testing datasets are aligned to ensure they contain the same features in the same order. Missing columns in either set are filled with zeros, maintaining consistency and preventing errors during model evaluation.</w:t>
      </w:r>
    </w:p>
    <w:p w14:paraId="42FE1EE5" w14:textId="25D21F7C" w:rsidR="005F0410" w:rsidRPr="00B57E5A" w:rsidRDefault="005F0410" w:rsidP="005F0410">
      <w:pPr>
        <w:jc w:val="center"/>
        <w:rPr>
          <w:rFonts w:ascii="Times New Roman" w:hAnsi="Times New Roman" w:cs="Times New Roman"/>
        </w:rPr>
      </w:pPr>
      <w:r w:rsidRPr="005F0410">
        <w:rPr>
          <w:rFonts w:ascii="Times New Roman" w:hAnsi="Times New Roman" w:cs="Times New Roman"/>
          <w:noProof/>
        </w:rPr>
        <w:drawing>
          <wp:inline distT="0" distB="0" distL="0" distR="0" wp14:anchorId="090E9A83" wp14:editId="5941CD59">
            <wp:extent cx="5731510" cy="203835"/>
            <wp:effectExtent l="0" t="0" r="2540" b="5715"/>
            <wp:docPr id="192785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6242" name=""/>
                    <pic:cNvPicPr/>
                  </pic:nvPicPr>
                  <pic:blipFill>
                    <a:blip r:embed="rId20"/>
                    <a:stretch>
                      <a:fillRect/>
                    </a:stretch>
                  </pic:blipFill>
                  <pic:spPr>
                    <a:xfrm>
                      <a:off x="0" y="0"/>
                      <a:ext cx="5731510" cy="203835"/>
                    </a:xfrm>
                    <a:prstGeom prst="rect">
                      <a:avLst/>
                    </a:prstGeom>
                  </pic:spPr>
                </pic:pic>
              </a:graphicData>
            </a:graphic>
          </wp:inline>
        </w:drawing>
      </w:r>
    </w:p>
    <w:p w14:paraId="0DA4738A" w14:textId="71FD1739" w:rsidR="00B57E5A" w:rsidRPr="00BF3200" w:rsidRDefault="00323A67" w:rsidP="00B57E5A">
      <w:pPr>
        <w:rPr>
          <w:rFonts w:ascii="Times New Roman" w:hAnsi="Times New Roman" w:cs="Times New Roman"/>
          <w:b/>
          <w:bCs/>
          <w:sz w:val="24"/>
          <w:szCs w:val="24"/>
        </w:rPr>
      </w:pPr>
      <w:r w:rsidRPr="00BF3200">
        <w:rPr>
          <w:rFonts w:ascii="Times New Roman" w:hAnsi="Times New Roman" w:cs="Times New Roman"/>
          <w:b/>
          <w:bCs/>
          <w:sz w:val="24"/>
          <w:szCs w:val="24"/>
        </w:rPr>
        <w:t>5</w:t>
      </w:r>
      <w:r w:rsidR="00B57E5A" w:rsidRPr="00BF3200">
        <w:rPr>
          <w:rFonts w:ascii="Times New Roman" w:hAnsi="Times New Roman" w:cs="Times New Roman"/>
          <w:b/>
          <w:bCs/>
          <w:sz w:val="24"/>
          <w:szCs w:val="24"/>
        </w:rPr>
        <w:t>. Label Mapping</w:t>
      </w:r>
    </w:p>
    <w:p w14:paraId="1AB889AC" w14:textId="3C6B6816" w:rsidR="00824788" w:rsidRDefault="00B57E5A" w:rsidP="00824788">
      <w:pPr>
        <w:rPr>
          <w:rFonts w:ascii="Times New Roman" w:hAnsi="Times New Roman" w:cs="Times New Roman"/>
        </w:rPr>
      </w:pPr>
      <w:r w:rsidRPr="00B57E5A">
        <w:rPr>
          <w:rFonts w:ascii="Times New Roman" w:hAnsi="Times New Roman" w:cs="Times New Roman"/>
        </w:rPr>
        <w:t xml:space="preserve">For </w:t>
      </w:r>
      <w:r w:rsidR="00F47B3C">
        <w:rPr>
          <w:rFonts w:ascii="Times New Roman" w:hAnsi="Times New Roman" w:cs="Times New Roman"/>
        </w:rPr>
        <w:t>Multiclass</w:t>
      </w:r>
      <w:r w:rsidRPr="00B57E5A">
        <w:rPr>
          <w:rFonts w:ascii="Times New Roman" w:hAnsi="Times New Roman" w:cs="Times New Roman"/>
        </w:rPr>
        <w:t xml:space="preserve"> classification, all attack types are mapped to </w:t>
      </w:r>
      <w:r w:rsidR="00F47B3C">
        <w:rPr>
          <w:rFonts w:ascii="Times New Roman" w:hAnsi="Times New Roman" w:cs="Times New Roman"/>
        </w:rPr>
        <w:t>their respective type of attack</w:t>
      </w:r>
      <w:r w:rsidRPr="00B57E5A">
        <w:rPr>
          <w:rFonts w:ascii="Times New Roman" w:hAnsi="Times New Roman" w:cs="Times New Roman"/>
        </w:rPr>
        <w:t xml:space="preserve"> label, while normal traffic is label</w:t>
      </w:r>
      <w:r>
        <w:rPr>
          <w:rFonts w:ascii="Times New Roman" w:hAnsi="Times New Roman" w:cs="Times New Roman"/>
        </w:rPr>
        <w:t>l</w:t>
      </w:r>
      <w:r w:rsidRPr="00B57E5A">
        <w:rPr>
          <w:rFonts w:ascii="Times New Roman" w:hAnsi="Times New Roman" w:cs="Times New Roman"/>
        </w:rPr>
        <w:t>ed as 'normal'. This simplifies the classification task and addresses issues related to label imbalance and class diversity.</w:t>
      </w:r>
    </w:p>
    <w:p w14:paraId="26B977AD" w14:textId="097E2D14" w:rsidR="00824788" w:rsidRPr="00BF3200" w:rsidRDefault="00824788" w:rsidP="00824788">
      <w:pPr>
        <w:rPr>
          <w:rFonts w:ascii="Times New Roman" w:hAnsi="Times New Roman" w:cs="Times New Roman"/>
          <w:b/>
          <w:bCs/>
          <w:sz w:val="24"/>
          <w:szCs w:val="24"/>
        </w:rPr>
      </w:pPr>
      <w:r w:rsidRPr="00BF3200">
        <w:rPr>
          <w:rFonts w:ascii="Times New Roman" w:hAnsi="Times New Roman" w:cs="Times New Roman"/>
          <w:b/>
          <w:bCs/>
          <w:sz w:val="24"/>
          <w:szCs w:val="24"/>
        </w:rPr>
        <w:t>6.Feature Selection</w:t>
      </w:r>
    </w:p>
    <w:p w14:paraId="69A4B930" w14:textId="19B85134" w:rsidR="001E531F" w:rsidRDefault="001E531F" w:rsidP="001E531F">
      <w:pPr>
        <w:rPr>
          <w:rFonts w:ascii="Times New Roman" w:hAnsi="Times New Roman" w:cs="Times New Roman"/>
        </w:rPr>
      </w:pPr>
      <w:r w:rsidRPr="001E531F">
        <w:rPr>
          <w:rFonts w:ascii="Times New Roman" w:hAnsi="Times New Roman" w:cs="Times New Roman"/>
          <w:b/>
          <w:bCs/>
        </w:rPr>
        <w:t xml:space="preserve"> </w:t>
      </w:r>
      <w:r w:rsidRPr="001E531F">
        <w:rPr>
          <w:rFonts w:ascii="Times New Roman" w:hAnsi="Times New Roman" w:cs="Times New Roman"/>
        </w:rPr>
        <w:t>Feature Selection means selecting only the most important features from your dataset that contribute significantly to model performance.</w:t>
      </w:r>
      <w:r>
        <w:rPr>
          <w:rFonts w:ascii="Times New Roman" w:hAnsi="Times New Roman" w:cs="Times New Roman"/>
        </w:rPr>
        <w:t xml:space="preserve"> It r</w:t>
      </w:r>
      <w:r w:rsidRPr="001E531F">
        <w:rPr>
          <w:rFonts w:ascii="Times New Roman" w:hAnsi="Times New Roman" w:cs="Times New Roman"/>
        </w:rPr>
        <w:t>emoves irrelevant, redundant, or noisy features</w:t>
      </w:r>
      <w:r>
        <w:rPr>
          <w:rFonts w:ascii="Times New Roman" w:hAnsi="Times New Roman" w:cs="Times New Roman"/>
        </w:rPr>
        <w:t xml:space="preserve"> and also s</w:t>
      </w:r>
      <w:r w:rsidRPr="001E531F">
        <w:rPr>
          <w:rFonts w:ascii="Times New Roman" w:hAnsi="Times New Roman" w:cs="Times New Roman"/>
        </w:rPr>
        <w:t>implifies the model and often improves accuracy, especially when you have high-dimensional data like in NSL-KDD.</w:t>
      </w:r>
      <w:r>
        <w:rPr>
          <w:rFonts w:ascii="Times New Roman" w:hAnsi="Times New Roman" w:cs="Times New Roman"/>
        </w:rPr>
        <w:t xml:space="preserve"> </w:t>
      </w:r>
      <w:proofErr w:type="spellStart"/>
      <w:r w:rsidRPr="001E531F">
        <w:rPr>
          <w:rFonts w:ascii="Times New Roman" w:hAnsi="Times New Roman" w:cs="Times New Roman"/>
          <w:b/>
          <w:bCs/>
        </w:rPr>
        <w:t>SelectKBest</w:t>
      </w:r>
      <w:proofErr w:type="spellEnd"/>
      <w:r w:rsidRPr="001E531F">
        <w:rPr>
          <w:rFonts w:ascii="Times New Roman" w:hAnsi="Times New Roman" w:cs="Times New Roman"/>
        </w:rPr>
        <w:t xml:space="preserve"> is a </w:t>
      </w:r>
      <w:r w:rsidRPr="001E531F">
        <w:rPr>
          <w:rFonts w:ascii="Times New Roman" w:hAnsi="Times New Roman" w:cs="Times New Roman"/>
          <w:b/>
          <w:bCs/>
        </w:rPr>
        <w:t>filter-based feature selection method</w:t>
      </w:r>
      <w:r w:rsidRPr="001E531F">
        <w:rPr>
          <w:rFonts w:ascii="Times New Roman" w:hAnsi="Times New Roman" w:cs="Times New Roman"/>
        </w:rPr>
        <w:t xml:space="preserve"> from </w:t>
      </w:r>
      <w:proofErr w:type="spellStart"/>
      <w:r w:rsidRPr="001E531F">
        <w:rPr>
          <w:rFonts w:ascii="Times New Roman" w:hAnsi="Times New Roman" w:cs="Times New Roman"/>
        </w:rPr>
        <w:t>sklearn</w:t>
      </w:r>
      <w:proofErr w:type="spellEnd"/>
      <w:r w:rsidRPr="001E531F">
        <w:rPr>
          <w:rFonts w:ascii="Times New Roman" w:hAnsi="Times New Roman" w:cs="Times New Roman"/>
        </w:rPr>
        <w:t>. It ranks all features based on a scoring function that measures how strongly each feature is related to the target variable</w:t>
      </w:r>
      <w:r>
        <w:rPr>
          <w:rFonts w:ascii="Times New Roman" w:hAnsi="Times New Roman" w:cs="Times New Roman"/>
        </w:rPr>
        <w:t xml:space="preserve"> t</w:t>
      </w:r>
      <w:r w:rsidRPr="001E531F">
        <w:rPr>
          <w:rFonts w:ascii="Times New Roman" w:hAnsi="Times New Roman" w:cs="Times New Roman"/>
        </w:rPr>
        <w:t>hen it selects the top K best features according to their scores.</w:t>
      </w:r>
      <w:r>
        <w:rPr>
          <w:rFonts w:ascii="Times New Roman" w:hAnsi="Times New Roman" w:cs="Times New Roman"/>
        </w:rPr>
        <w:t xml:space="preserve"> </w:t>
      </w:r>
      <w:r w:rsidRPr="001E531F">
        <w:rPr>
          <w:rFonts w:ascii="Times New Roman" w:hAnsi="Times New Roman" w:cs="Times New Roman"/>
        </w:rPr>
        <w:t xml:space="preserve">For classification problems like ours, commonly used scoring functions include </w:t>
      </w:r>
      <w:proofErr w:type="spellStart"/>
      <w:r w:rsidRPr="001E531F">
        <w:rPr>
          <w:rFonts w:ascii="Times New Roman" w:hAnsi="Times New Roman" w:cs="Times New Roman"/>
        </w:rPr>
        <w:t>mutual_info_classif</w:t>
      </w:r>
      <w:proofErr w:type="spellEnd"/>
      <w:r w:rsidRPr="001E531F">
        <w:rPr>
          <w:rFonts w:ascii="Times New Roman" w:hAnsi="Times New Roman" w:cs="Times New Roman"/>
        </w:rPr>
        <w:t>, which captures nonlinear dependencies between features and the target, and chi2, which works well for categorical data. Each</w:t>
      </w:r>
      <w:r w:rsidRPr="001E531F">
        <w:t xml:space="preserve"> </w:t>
      </w:r>
      <w:r w:rsidRPr="001E531F">
        <w:rPr>
          <w:rFonts w:ascii="Times New Roman" w:hAnsi="Times New Roman" w:cs="Times New Roman"/>
        </w:rPr>
        <w:t>feature receives a score reflecting its predictive power, and then the top K features with the highest scores are selected.</w:t>
      </w:r>
      <w:r>
        <w:t xml:space="preserve"> </w:t>
      </w:r>
      <w:r w:rsidRPr="001E531F">
        <w:rPr>
          <w:rFonts w:ascii="Times New Roman" w:hAnsi="Times New Roman" w:cs="Times New Roman"/>
        </w:rPr>
        <w:t xml:space="preserve">In this project, </w:t>
      </w:r>
      <w:proofErr w:type="spellStart"/>
      <w:r w:rsidRPr="001E531F">
        <w:rPr>
          <w:rFonts w:ascii="Times New Roman" w:hAnsi="Times New Roman" w:cs="Times New Roman"/>
        </w:rPr>
        <w:t>SelectKBest</w:t>
      </w:r>
      <w:proofErr w:type="spellEnd"/>
      <w:r w:rsidRPr="001E531F">
        <w:rPr>
          <w:rFonts w:ascii="Times New Roman" w:hAnsi="Times New Roman" w:cs="Times New Roman"/>
        </w:rPr>
        <w:t xml:space="preserve"> was applied after discretization and scaling of the features. Out of the original 41 features, the 13 most informative features were selected based on their scores. This helped reduce dimensionality, eliminate less relevant information, and allowed the machine learning models to focus on the most significant indicators for detecting different types of network intrusions.</w:t>
      </w:r>
    </w:p>
    <w:p w14:paraId="3A3059CB" w14:textId="282F96F3" w:rsidR="001E531F" w:rsidRDefault="001E531F" w:rsidP="001E531F">
      <w:pPr>
        <w:rPr>
          <w:rFonts w:ascii="Times New Roman" w:hAnsi="Times New Roman" w:cs="Times New Roman"/>
          <w:b/>
          <w:bCs/>
        </w:rPr>
      </w:pPr>
      <w:r w:rsidRPr="001E531F">
        <w:rPr>
          <w:rFonts w:ascii="Times New Roman" w:hAnsi="Times New Roman" w:cs="Times New Roman"/>
          <w:b/>
          <w:bCs/>
        </w:rPr>
        <w:t>7.Discretization</w:t>
      </w:r>
    </w:p>
    <w:p w14:paraId="1A90B896" w14:textId="3C9ECC78" w:rsidR="00BF3200" w:rsidRPr="00BF3200" w:rsidRDefault="00BF3200" w:rsidP="001E531F">
      <w:pPr>
        <w:rPr>
          <w:rFonts w:ascii="Times New Roman" w:hAnsi="Times New Roman" w:cs="Times New Roman"/>
        </w:rPr>
      </w:pPr>
      <w:r w:rsidRPr="00BF3200">
        <w:rPr>
          <w:rFonts w:ascii="Times New Roman" w:hAnsi="Times New Roman" w:cs="Times New Roman"/>
        </w:rPr>
        <w:t>Real-world data tend to be noisy. Noisy data is data with a large amount of additional meaningless information in it called noise. Data cleaning (or data cleansing) routines attempt to smooth out noise while identifying outliers in the data.</w:t>
      </w:r>
      <w:r>
        <w:rPr>
          <w:rFonts w:ascii="Times New Roman" w:hAnsi="Times New Roman" w:cs="Times New Roman"/>
        </w:rPr>
        <w:t xml:space="preserve"> There are three main techniques for smoothing out data: Binning, regression and Outlier detection. </w:t>
      </w:r>
      <w:r w:rsidRPr="00BF3200">
        <w:rPr>
          <w:rFonts w:ascii="Times New Roman" w:hAnsi="Times New Roman" w:cs="Times New Roman"/>
        </w:rPr>
        <w:t>Here, we are concerned with the Binning method for data smoothing. In this method the data is first sorted and then the sorted values are distributed into a number of </w:t>
      </w:r>
      <w:r w:rsidRPr="00BF3200">
        <w:rPr>
          <w:rFonts w:ascii="Times New Roman" w:hAnsi="Times New Roman" w:cs="Times New Roman"/>
          <w:i/>
          <w:iCs/>
        </w:rPr>
        <w:t>buckets </w:t>
      </w:r>
      <w:r w:rsidRPr="00BF3200">
        <w:rPr>
          <w:rFonts w:ascii="Times New Roman" w:hAnsi="Times New Roman" w:cs="Times New Roman"/>
        </w:rPr>
        <w:t>or </w:t>
      </w:r>
      <w:r w:rsidRPr="00BF3200">
        <w:rPr>
          <w:rFonts w:ascii="Times New Roman" w:hAnsi="Times New Roman" w:cs="Times New Roman"/>
          <w:i/>
          <w:iCs/>
        </w:rPr>
        <w:t>bins</w:t>
      </w:r>
      <w:r w:rsidRPr="00BF3200">
        <w:rPr>
          <w:rFonts w:ascii="Times New Roman" w:hAnsi="Times New Roman" w:cs="Times New Roman"/>
        </w:rPr>
        <w:t>. As binning methods consult the neighbo</w:t>
      </w:r>
      <w:r>
        <w:rPr>
          <w:rFonts w:ascii="Times New Roman" w:hAnsi="Times New Roman" w:cs="Times New Roman"/>
        </w:rPr>
        <w:t>u</w:t>
      </w:r>
      <w:r w:rsidRPr="00BF3200">
        <w:rPr>
          <w:rFonts w:ascii="Times New Roman" w:hAnsi="Times New Roman" w:cs="Times New Roman"/>
        </w:rPr>
        <w:t>rhood of values, they perform local smoothing.</w:t>
      </w:r>
      <w:r>
        <w:rPr>
          <w:rFonts w:ascii="Times New Roman" w:hAnsi="Times New Roman" w:cs="Times New Roman"/>
        </w:rPr>
        <w:t xml:space="preserve"> D</w:t>
      </w:r>
      <w:r w:rsidRPr="00BF3200">
        <w:rPr>
          <w:rFonts w:ascii="Times New Roman" w:hAnsi="Times New Roman" w:cs="Times New Roman"/>
        </w:rPr>
        <w:t>iscretization refers to the process of converting or partitioning continuous attributes, features or variables to discretized or nominal attributes/features/variables/intervals. </w:t>
      </w:r>
    </w:p>
    <w:p w14:paraId="75C79EF2" w14:textId="4372503F" w:rsidR="001E531F" w:rsidRDefault="00BF3200" w:rsidP="00BF3200">
      <w:pPr>
        <w:jc w:val="center"/>
        <w:rPr>
          <w:rFonts w:ascii="Times New Roman" w:hAnsi="Times New Roman" w:cs="Times New Roman"/>
        </w:rPr>
      </w:pPr>
      <w:r w:rsidRPr="00BF3200">
        <w:rPr>
          <w:rFonts w:ascii="Times New Roman" w:hAnsi="Times New Roman" w:cs="Times New Roman"/>
        </w:rPr>
        <w:drawing>
          <wp:inline distT="0" distB="0" distL="0" distR="0" wp14:anchorId="137D5ACE" wp14:editId="50E6113E">
            <wp:extent cx="2140474" cy="832054"/>
            <wp:effectExtent l="0" t="0" r="0" b="6350"/>
            <wp:docPr id="1404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1886" name=""/>
                    <pic:cNvPicPr/>
                  </pic:nvPicPr>
                  <pic:blipFill>
                    <a:blip r:embed="rId21"/>
                    <a:stretch>
                      <a:fillRect/>
                    </a:stretch>
                  </pic:blipFill>
                  <pic:spPr>
                    <a:xfrm>
                      <a:off x="0" y="0"/>
                      <a:ext cx="2152488" cy="836724"/>
                    </a:xfrm>
                    <a:prstGeom prst="rect">
                      <a:avLst/>
                    </a:prstGeom>
                  </pic:spPr>
                </pic:pic>
              </a:graphicData>
            </a:graphic>
          </wp:inline>
        </w:drawing>
      </w:r>
    </w:p>
    <w:p w14:paraId="08F0B7D2" w14:textId="0D881BBB" w:rsidR="00F47B3C" w:rsidRPr="002541F8" w:rsidRDefault="002541F8" w:rsidP="00B57E5A">
      <w:pPr>
        <w:rPr>
          <w:rFonts w:ascii="Times New Roman" w:hAnsi="Times New Roman" w:cs="Times New Roman"/>
        </w:rPr>
      </w:pPr>
      <w:r w:rsidRPr="002541F8">
        <w:rPr>
          <w:rFonts w:ascii="Times New Roman" w:hAnsi="Times New Roman" w:cs="Times New Roman"/>
        </w:rPr>
        <w:t xml:space="preserve">In this project, </w:t>
      </w:r>
      <w:proofErr w:type="spellStart"/>
      <w:r w:rsidRPr="002541F8">
        <w:rPr>
          <w:rFonts w:ascii="Times New Roman" w:hAnsi="Times New Roman" w:cs="Times New Roman"/>
        </w:rPr>
        <w:t>KBinsDiscretizer</w:t>
      </w:r>
      <w:proofErr w:type="spellEnd"/>
      <w:r w:rsidRPr="002541F8">
        <w:rPr>
          <w:rFonts w:ascii="Times New Roman" w:hAnsi="Times New Roman" w:cs="Times New Roman"/>
        </w:rPr>
        <w:t xml:space="preserve"> was applied after scaling the features, using 5 bins with a uniform strategy. This discretization helped simplify numeric features, reduce the influence of outliers, and made the data more suitable for certain machine learning algorithms that perform better with categorical or discretized data. Although tree-based models like Random Forest and </w:t>
      </w:r>
      <w:proofErr w:type="spellStart"/>
      <w:r w:rsidRPr="002541F8">
        <w:rPr>
          <w:rFonts w:ascii="Times New Roman" w:hAnsi="Times New Roman" w:cs="Times New Roman"/>
        </w:rPr>
        <w:t>XGBoost</w:t>
      </w:r>
      <w:proofErr w:type="spellEnd"/>
      <w:r w:rsidRPr="002541F8">
        <w:rPr>
          <w:rFonts w:ascii="Times New Roman" w:hAnsi="Times New Roman" w:cs="Times New Roman"/>
        </w:rPr>
        <w:t xml:space="preserve"> handle continuous variables well, discretization contributed to better performance for algorithms sensitive to feature distributions and scales, especially when combined with feature selection.</w:t>
      </w:r>
    </w:p>
    <w:p w14:paraId="72D8F821" w14:textId="2D41AC23" w:rsidR="00F47B3C" w:rsidRDefault="00F47B3C" w:rsidP="00F47B3C">
      <w:pPr>
        <w:rPr>
          <w:rFonts w:ascii="Times New Roman" w:hAnsi="Times New Roman" w:cs="Times New Roman"/>
        </w:rPr>
      </w:pPr>
      <w:r w:rsidRPr="00F47B3C">
        <w:rPr>
          <w:rFonts w:ascii="Times New Roman" w:hAnsi="Times New Roman" w:cs="Times New Roman"/>
          <w:b/>
          <w:bCs/>
          <w:color w:val="4472C4" w:themeColor="accent1"/>
        </w:rPr>
        <w:lastRenderedPageBreak/>
        <w:t>4</w:t>
      </w:r>
      <w:r w:rsidRPr="00824788">
        <w:rPr>
          <w:rFonts w:ascii="Times New Roman" w:hAnsi="Times New Roman" w:cs="Times New Roman"/>
          <w:b/>
          <w:bCs/>
          <w:color w:val="4472C4" w:themeColor="accent1"/>
          <w:sz w:val="24"/>
          <w:szCs w:val="24"/>
        </w:rPr>
        <w:t>.</w:t>
      </w:r>
      <w:r w:rsidR="00323A67" w:rsidRPr="00824788">
        <w:rPr>
          <w:rFonts w:ascii="Times New Roman" w:hAnsi="Times New Roman" w:cs="Times New Roman"/>
          <w:b/>
          <w:bCs/>
          <w:color w:val="4472C4" w:themeColor="accent1"/>
          <w:sz w:val="24"/>
          <w:szCs w:val="24"/>
        </w:rPr>
        <w:t xml:space="preserve"> </w:t>
      </w:r>
      <w:r w:rsidRPr="00824788">
        <w:rPr>
          <w:rFonts w:ascii="Times New Roman" w:hAnsi="Times New Roman" w:cs="Times New Roman"/>
          <w:b/>
          <w:bCs/>
          <w:color w:val="4472C4" w:themeColor="accent1"/>
          <w:sz w:val="24"/>
          <w:szCs w:val="24"/>
        </w:rPr>
        <w:t>MODEL TRAINING:</w:t>
      </w:r>
      <w:r>
        <w:rPr>
          <w:rFonts w:ascii="Times New Roman" w:hAnsi="Times New Roman" w:cs="Times New Roman"/>
          <w:b/>
          <w:bCs/>
          <w:color w:val="4472C4" w:themeColor="accent1"/>
        </w:rPr>
        <w:t xml:space="preserve"> </w:t>
      </w:r>
      <w:r w:rsidRPr="00F47B3C">
        <w:rPr>
          <w:rFonts w:ascii="Times New Roman" w:hAnsi="Times New Roman" w:cs="Times New Roman"/>
        </w:rPr>
        <w:t>Training a machine learning model on the NSL-KDD dataset involves several systematic steps to ensure the model can effectively learn to distinguish between normal and attack network traffic.</w:t>
      </w:r>
      <w:r>
        <w:rPr>
          <w:rFonts w:ascii="Times New Roman" w:hAnsi="Times New Roman" w:cs="Times New Roman"/>
        </w:rPr>
        <w:t xml:space="preserve">  </w:t>
      </w:r>
      <w:r w:rsidRPr="00F47B3C">
        <w:rPr>
          <w:rFonts w:ascii="Times New Roman" w:hAnsi="Times New Roman" w:cs="Times New Roman"/>
        </w:rPr>
        <w:t xml:space="preserve">Various machine learning algorithms can be applied, such as Random Forest, </w:t>
      </w:r>
      <w:r w:rsidR="00323A67">
        <w:rPr>
          <w:rFonts w:ascii="Times New Roman" w:hAnsi="Times New Roman" w:cs="Times New Roman"/>
        </w:rPr>
        <w:t>Naïve Bayes</w:t>
      </w:r>
      <w:r w:rsidRPr="00F47B3C">
        <w:rPr>
          <w:rFonts w:ascii="Times New Roman" w:hAnsi="Times New Roman" w:cs="Times New Roman"/>
        </w:rPr>
        <w:t xml:space="preserve">, Decision Trees, </w:t>
      </w:r>
      <w:r w:rsidR="00323A67">
        <w:rPr>
          <w:rFonts w:ascii="Times New Roman" w:hAnsi="Times New Roman" w:cs="Times New Roman"/>
        </w:rPr>
        <w:t xml:space="preserve">KNN and </w:t>
      </w:r>
      <w:proofErr w:type="spellStart"/>
      <w:r w:rsidR="00323A67">
        <w:rPr>
          <w:rFonts w:ascii="Times New Roman" w:hAnsi="Times New Roman" w:cs="Times New Roman"/>
        </w:rPr>
        <w:t>XGBoost</w:t>
      </w:r>
      <w:proofErr w:type="spellEnd"/>
      <w:r>
        <w:rPr>
          <w:rFonts w:ascii="Times New Roman" w:hAnsi="Times New Roman" w:cs="Times New Roman"/>
        </w:rPr>
        <w:t xml:space="preserve">. </w:t>
      </w:r>
      <w:r w:rsidRPr="00F47B3C">
        <w:rPr>
          <w:rFonts w:ascii="Times New Roman" w:hAnsi="Times New Roman" w:cs="Times New Roman"/>
        </w:rPr>
        <w:t>The choice of model depends on the desired balance between accuracy, interpretability, and computational efficiency</w:t>
      </w:r>
      <w:r>
        <w:rPr>
          <w:rFonts w:ascii="Times New Roman" w:hAnsi="Times New Roman" w:cs="Times New Roman"/>
        </w:rPr>
        <w:t>. We have used Random Forest</w:t>
      </w:r>
      <w:r w:rsidR="00DC5F1E">
        <w:rPr>
          <w:rFonts w:ascii="Times New Roman" w:hAnsi="Times New Roman" w:cs="Times New Roman"/>
        </w:rPr>
        <w:t>,</w:t>
      </w:r>
      <w:r w:rsidR="005D0B02">
        <w:rPr>
          <w:rFonts w:ascii="Times New Roman" w:hAnsi="Times New Roman" w:cs="Times New Roman"/>
        </w:rPr>
        <w:t xml:space="preserve"> Decision Trees, K nearest neighbours, Naïve bayes</w:t>
      </w:r>
      <w:r w:rsidR="00DC5F1E">
        <w:rPr>
          <w:rFonts w:ascii="Times New Roman" w:hAnsi="Times New Roman" w:cs="Times New Roman"/>
        </w:rPr>
        <w:t xml:space="preserve"> </w:t>
      </w:r>
      <w:r>
        <w:rPr>
          <w:rFonts w:ascii="Times New Roman" w:hAnsi="Times New Roman" w:cs="Times New Roman"/>
        </w:rPr>
        <w:t>and Xtreme Gradient Boosting in this project.</w:t>
      </w:r>
    </w:p>
    <w:p w14:paraId="170572D2" w14:textId="77777777" w:rsidR="00E5771C" w:rsidRPr="00E5771C" w:rsidRDefault="00E5771C" w:rsidP="00821D07">
      <w:pPr>
        <w:ind w:left="360"/>
        <w:rPr>
          <w:rFonts w:ascii="Times New Roman" w:hAnsi="Times New Roman" w:cs="Times New Roman"/>
          <w:color w:val="4472C4" w:themeColor="accent1"/>
        </w:rPr>
      </w:pPr>
    </w:p>
    <w:p w14:paraId="2EC8B8BF" w14:textId="5123ECB4" w:rsidR="00E5771C" w:rsidRPr="00E5771C" w:rsidRDefault="00E5771C" w:rsidP="00E5771C">
      <w:pPr>
        <w:pStyle w:val="ListParagraph"/>
        <w:numPr>
          <w:ilvl w:val="0"/>
          <w:numId w:val="12"/>
        </w:numPr>
        <w:rPr>
          <w:rFonts w:ascii="Times New Roman" w:hAnsi="Times New Roman" w:cs="Times New Roman"/>
          <w:b/>
          <w:bCs/>
          <w:color w:val="4472C4" w:themeColor="accent1"/>
        </w:rPr>
      </w:pPr>
      <w:r w:rsidRPr="00E5771C">
        <w:rPr>
          <w:rFonts w:ascii="Times New Roman" w:hAnsi="Times New Roman" w:cs="Times New Roman"/>
          <w:b/>
          <w:bCs/>
          <w:color w:val="4472C4" w:themeColor="accent1"/>
        </w:rPr>
        <w:t>Random</w:t>
      </w:r>
      <w:r>
        <w:rPr>
          <w:rFonts w:ascii="Times New Roman" w:hAnsi="Times New Roman" w:cs="Times New Roman"/>
          <w:b/>
          <w:bCs/>
          <w:color w:val="4472C4" w:themeColor="accent1"/>
        </w:rPr>
        <w:t xml:space="preserve"> </w:t>
      </w:r>
      <w:r w:rsidRPr="00E5771C">
        <w:rPr>
          <w:rFonts w:ascii="Times New Roman" w:hAnsi="Times New Roman" w:cs="Times New Roman"/>
          <w:b/>
          <w:bCs/>
          <w:color w:val="4472C4" w:themeColor="accent1"/>
        </w:rPr>
        <w:t>Forest</w:t>
      </w:r>
      <w:r>
        <w:rPr>
          <w:rFonts w:ascii="Times New Roman" w:hAnsi="Times New Roman" w:cs="Times New Roman"/>
          <w:b/>
          <w:bCs/>
          <w:color w:val="4472C4" w:themeColor="accent1"/>
        </w:rPr>
        <w:t xml:space="preserve">: </w:t>
      </w:r>
      <w:r w:rsidRPr="00E5771C">
        <w:rPr>
          <w:rFonts w:ascii="Times New Roman" w:hAnsi="Times New Roman" w:cs="Times New Roman"/>
        </w:rPr>
        <w:t xml:space="preserve">Random forest is a commonly-used machine learning algorithm, trademarked by Leo </w:t>
      </w:r>
      <w:proofErr w:type="spellStart"/>
      <w:r w:rsidRPr="00E5771C">
        <w:rPr>
          <w:rFonts w:ascii="Times New Roman" w:hAnsi="Times New Roman" w:cs="Times New Roman"/>
        </w:rPr>
        <w:t>Breiman</w:t>
      </w:r>
      <w:proofErr w:type="spellEnd"/>
      <w:r w:rsidRPr="00E5771C">
        <w:rPr>
          <w:rFonts w:ascii="Times New Roman" w:hAnsi="Times New Roman" w:cs="Times New Roman"/>
        </w:rPr>
        <w:t xml:space="preserve"> and Adele Cutler, that combines the output of multiple decision trees to reach a single result. Its ease of use and flexibility have </w:t>
      </w:r>
      <w:proofErr w:type="spellStart"/>
      <w:r w:rsidRPr="00E5771C">
        <w:rPr>
          <w:rFonts w:ascii="Times New Roman" w:hAnsi="Times New Roman" w:cs="Times New Roman"/>
        </w:rPr>
        <w:t>fueled</w:t>
      </w:r>
      <w:proofErr w:type="spellEnd"/>
      <w:r w:rsidRPr="00E5771C">
        <w:rPr>
          <w:rFonts w:ascii="Times New Roman" w:hAnsi="Times New Roman" w:cs="Times New Roman"/>
        </w:rPr>
        <w:t xml:space="preserve"> its adoption, as it handles both classification and regression problems.</w:t>
      </w:r>
      <w:r>
        <w:rPr>
          <w:rFonts w:ascii="Times New Roman" w:hAnsi="Times New Roman" w:cs="Times New Roman"/>
        </w:rPr>
        <w:t xml:space="preserve"> The model is made up of multiple Decision trees which are its base learners.</w:t>
      </w:r>
    </w:p>
    <w:p w14:paraId="57E66F7F" w14:textId="746A0FF3" w:rsidR="00887689" w:rsidRPr="00887689" w:rsidRDefault="00E5771C" w:rsidP="005D0B02">
      <w:pPr>
        <w:pStyle w:val="ListParagraph"/>
        <w:numPr>
          <w:ilvl w:val="0"/>
          <w:numId w:val="12"/>
        </w:numPr>
      </w:pPr>
      <w:r w:rsidRPr="005D0B02">
        <w:rPr>
          <w:rFonts w:ascii="Times New Roman" w:hAnsi="Times New Roman" w:cs="Times New Roman"/>
          <w:b/>
          <w:bCs/>
          <w:color w:val="4472C4" w:themeColor="accent1"/>
        </w:rPr>
        <w:t>Decision Trees:</w:t>
      </w:r>
      <w:r w:rsidR="00887689" w:rsidRPr="005D0B02">
        <w:rPr>
          <w:rFonts w:ascii="Nunito" w:eastAsia="Times New Roman" w:hAnsi="Nunito" w:cs="Times New Roman"/>
          <w:color w:val="FFFFFF"/>
          <w:spacing w:val="2"/>
          <w:kern w:val="0"/>
          <w:sz w:val="27"/>
          <w:szCs w:val="27"/>
          <w:bdr w:val="none" w:sz="0" w:space="0" w:color="auto" w:frame="1"/>
          <w:lang w:eastAsia="en-IN"/>
          <w14:ligatures w14:val="none"/>
        </w:rPr>
        <w:t xml:space="preserve"> </w:t>
      </w:r>
      <w:r w:rsidR="00887689" w:rsidRPr="008D3F73">
        <w:rPr>
          <w:rFonts w:ascii="Times New Roman" w:hAnsi="Times New Roman" w:cs="Times New Roman"/>
        </w:rPr>
        <w:t>We have mainly two types of decision tree based on the nature of the target variable: classification trees and regression trees.</w:t>
      </w:r>
    </w:p>
    <w:p w14:paraId="3E503281" w14:textId="77777777" w:rsidR="00887689" w:rsidRPr="00887689" w:rsidRDefault="00887689" w:rsidP="00887689">
      <w:pPr>
        <w:pStyle w:val="ListParagraph"/>
        <w:numPr>
          <w:ilvl w:val="0"/>
          <w:numId w:val="13"/>
        </w:numPr>
        <w:rPr>
          <w:rFonts w:ascii="Times New Roman" w:hAnsi="Times New Roman" w:cs="Times New Roman"/>
        </w:rPr>
      </w:pPr>
      <w:r w:rsidRPr="00887689">
        <w:rPr>
          <w:rFonts w:ascii="Times New Roman" w:hAnsi="Times New Roman" w:cs="Times New Roman"/>
        </w:rPr>
        <w:t>Classification trees: They are designed to predict categorical outcomes means they classify data into different classes. They can determine whether an email is "spam" or "not spam" based on various features of the email. </w:t>
      </w:r>
    </w:p>
    <w:p w14:paraId="7D5AEEBC" w14:textId="2EE2FD0A" w:rsidR="00887689" w:rsidRPr="008D3F73" w:rsidRDefault="00887689" w:rsidP="00887689">
      <w:pPr>
        <w:pStyle w:val="ListParagraph"/>
        <w:numPr>
          <w:ilvl w:val="0"/>
          <w:numId w:val="14"/>
        </w:numPr>
        <w:rPr>
          <w:rFonts w:ascii="Times New Roman" w:hAnsi="Times New Roman" w:cs="Times New Roman"/>
          <w:b/>
          <w:bCs/>
        </w:rPr>
      </w:pPr>
      <w:r w:rsidRPr="00887689">
        <w:rPr>
          <w:rFonts w:ascii="Times New Roman" w:hAnsi="Times New Roman" w:cs="Times New Roman"/>
        </w:rPr>
        <w:t>Regression trees: These are used when the target variable is continuous It predict numerical values rather than categories. For</w:t>
      </w:r>
      <w:r w:rsidR="008D3F73">
        <w:rPr>
          <w:rFonts w:ascii="Times New Roman" w:hAnsi="Times New Roman" w:cs="Times New Roman"/>
        </w:rPr>
        <w:t xml:space="preserve"> </w:t>
      </w:r>
      <w:proofErr w:type="gramStart"/>
      <w:r w:rsidRPr="00887689">
        <w:rPr>
          <w:rFonts w:ascii="Times New Roman" w:hAnsi="Times New Roman" w:cs="Times New Roman"/>
        </w:rPr>
        <w:t>example</w:t>
      </w:r>
      <w:proofErr w:type="gramEnd"/>
      <w:r w:rsidRPr="00887689">
        <w:rPr>
          <w:rFonts w:ascii="Times New Roman" w:hAnsi="Times New Roman" w:cs="Times New Roman"/>
        </w:rPr>
        <w:t xml:space="preserve"> a regression tree can estimate the price of a house based on its size, location, and other features.</w:t>
      </w:r>
      <w:r>
        <w:rPr>
          <w:rFonts w:ascii="Times New Roman" w:hAnsi="Times New Roman" w:cs="Times New Roman"/>
        </w:rPr>
        <w:t xml:space="preserve"> </w:t>
      </w:r>
      <w:r w:rsidRPr="008D3F73">
        <w:rPr>
          <w:rFonts w:ascii="Times New Roman" w:hAnsi="Times New Roman" w:cs="Times New Roman"/>
        </w:rPr>
        <w:t>Random forest has nearly the same hyperparameters as a decision tree or a bagging classifier. Fortunately, there’s no need to combine a decision tree with a bagging classifier because you can easily use the classifier-class of random forest. With random forest, you can also </w:t>
      </w:r>
      <w:hyperlink r:id="rId22" w:tgtFrame="_blank" w:history="1">
        <w:r w:rsidRPr="008D3F73">
          <w:rPr>
            <w:rStyle w:val="Hyperlink"/>
            <w:rFonts w:ascii="Times New Roman" w:hAnsi="Times New Roman" w:cs="Times New Roman"/>
            <w:color w:val="auto"/>
          </w:rPr>
          <w:t>deal with regression tasks</w:t>
        </w:r>
      </w:hyperlink>
      <w:r w:rsidRPr="008D3F73">
        <w:rPr>
          <w:rFonts w:ascii="Times New Roman" w:hAnsi="Times New Roman" w:cs="Times New Roman"/>
        </w:rPr>
        <w:t> by using the algorithm’s regressor. Random forest adds additional randomness to the model, while growing the trees. Instead of searching for the most important feature while splitting </w:t>
      </w:r>
      <w:hyperlink r:id="rId23" w:tgtFrame="_blank" w:history="1">
        <w:r w:rsidRPr="008D3F73">
          <w:rPr>
            <w:rStyle w:val="Hyperlink"/>
            <w:rFonts w:ascii="Times New Roman" w:hAnsi="Times New Roman" w:cs="Times New Roman"/>
            <w:color w:val="auto"/>
          </w:rPr>
          <w:t>a node</w:t>
        </w:r>
      </w:hyperlink>
      <w:r w:rsidRPr="008D3F73">
        <w:rPr>
          <w:rFonts w:ascii="Times New Roman" w:hAnsi="Times New Roman" w:cs="Times New Roman"/>
        </w:rPr>
        <w:t xml:space="preserve">, it searches for the best feature among a random subset of features. This results in a wide diversity that generally results in a better model. </w:t>
      </w:r>
    </w:p>
    <w:p w14:paraId="2033DD4B" w14:textId="6E16D79F" w:rsidR="00887689" w:rsidRPr="008D3F73" w:rsidRDefault="00887689" w:rsidP="00887689">
      <w:pPr>
        <w:pStyle w:val="ListParagraph"/>
        <w:rPr>
          <w:rFonts w:ascii="Times New Roman" w:hAnsi="Times New Roman" w:cs="Times New Roman"/>
        </w:rPr>
      </w:pPr>
      <w:r w:rsidRPr="008D3F73">
        <w:rPr>
          <w:rFonts w:ascii="Times New Roman" w:hAnsi="Times New Roman" w:cs="Times New Roman"/>
        </w:rPr>
        <w:t>Therefore, in a random forest classifier,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14:paraId="6FE7A645" w14:textId="772286F4" w:rsidR="00887689" w:rsidRDefault="00887689" w:rsidP="00887689">
      <w:pPr>
        <w:pStyle w:val="ListParagraph"/>
        <w:jc w:val="center"/>
        <w:rPr>
          <w:color w:val="3A3B41"/>
        </w:rPr>
      </w:pPr>
      <w:r>
        <w:rPr>
          <w:noProof/>
          <w:color w:val="3A3B41"/>
        </w:rPr>
        <w:drawing>
          <wp:inline distT="0" distB="0" distL="0" distR="0" wp14:anchorId="616A78FB" wp14:editId="0599E652">
            <wp:extent cx="2987635" cy="2136073"/>
            <wp:effectExtent l="0" t="0" r="3810" b="0"/>
            <wp:docPr id="134222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2037" cy="2153520"/>
                    </a:xfrm>
                    <a:prstGeom prst="rect">
                      <a:avLst/>
                    </a:prstGeom>
                    <a:noFill/>
                  </pic:spPr>
                </pic:pic>
              </a:graphicData>
            </a:graphic>
          </wp:inline>
        </w:drawing>
      </w:r>
    </w:p>
    <w:p w14:paraId="5B92A545" w14:textId="77777777" w:rsidR="00887689" w:rsidRDefault="00887689" w:rsidP="00887689">
      <w:pPr>
        <w:pStyle w:val="ListParagraph"/>
        <w:rPr>
          <w:color w:val="3A3B41"/>
        </w:rPr>
      </w:pPr>
    </w:p>
    <w:p w14:paraId="3186D76E" w14:textId="6B7C5B82" w:rsidR="00887689" w:rsidRPr="00887689" w:rsidRDefault="00887689" w:rsidP="004B7DBB">
      <w:pPr>
        <w:pStyle w:val="ListParagraph"/>
        <w:numPr>
          <w:ilvl w:val="0"/>
          <w:numId w:val="22"/>
        </w:numPr>
      </w:pPr>
      <w:r w:rsidRPr="004B7DBB">
        <w:rPr>
          <w:rFonts w:ascii="Times New Roman" w:hAnsi="Times New Roman" w:cs="Times New Roman"/>
          <w:b/>
          <w:bCs/>
          <w:color w:val="4472C4" w:themeColor="accent1"/>
        </w:rPr>
        <w:t xml:space="preserve">XG Boost: </w:t>
      </w:r>
      <w:r w:rsidRPr="004B7DBB">
        <w:rPr>
          <w:rFonts w:ascii="Times New Roman" w:hAnsi="Times New Roman" w:cs="Times New Roman"/>
        </w:rPr>
        <w:t xml:space="preserve">Traditional machine learning models like decision trees and random forests are easy to interpret but often struggle with accuracy on complex datasets. </w:t>
      </w:r>
      <w:proofErr w:type="spellStart"/>
      <w:r w:rsidRPr="004B7DBB">
        <w:rPr>
          <w:rFonts w:ascii="Times New Roman" w:hAnsi="Times New Roman" w:cs="Times New Roman"/>
        </w:rPr>
        <w:t>XGBoost</w:t>
      </w:r>
      <w:proofErr w:type="spellEnd"/>
      <w:r w:rsidRPr="004B7DBB">
        <w:rPr>
          <w:rFonts w:ascii="Times New Roman" w:hAnsi="Times New Roman" w:cs="Times New Roman"/>
        </w:rPr>
        <w:t xml:space="preserve"> short form for </w:t>
      </w:r>
      <w:proofErr w:type="spellStart"/>
      <w:r w:rsidRPr="004B7DBB">
        <w:rPr>
          <w:rFonts w:ascii="Times New Roman" w:hAnsi="Times New Roman" w:cs="Times New Roman"/>
        </w:rPr>
        <w:t>eXtreme</w:t>
      </w:r>
      <w:proofErr w:type="spellEnd"/>
      <w:r w:rsidRPr="004B7DBB">
        <w:rPr>
          <w:rFonts w:ascii="Times New Roman" w:hAnsi="Times New Roman" w:cs="Times New Roman"/>
        </w:rPr>
        <w:t xml:space="preserve"> Gradient Boosting is an advanced machine learning algorithm designed for efficiency, speed and high performance. </w:t>
      </w:r>
      <w:r w:rsidRPr="00887689">
        <w:t>It is an optimized implementation of </w:t>
      </w:r>
      <w:hyperlink r:id="rId25" w:tgtFrame="_blank" w:history="1">
        <w:r w:rsidRPr="004B7DBB">
          <w:rPr>
            <w:rStyle w:val="Hyperlink"/>
            <w:b/>
            <w:bCs/>
          </w:rPr>
          <w:t xml:space="preserve">Gradient </w:t>
        </w:r>
        <w:r w:rsidRPr="004B7DBB">
          <w:rPr>
            <w:rStyle w:val="Hyperlink"/>
            <w:b/>
            <w:bCs/>
          </w:rPr>
          <w:lastRenderedPageBreak/>
          <w:t>Boosting</w:t>
        </w:r>
      </w:hyperlink>
      <w:r w:rsidRPr="00887689">
        <w:t> and is a type of </w:t>
      </w:r>
      <w:hyperlink r:id="rId26" w:tgtFrame="_blank" w:history="1">
        <w:r w:rsidRPr="004B7DBB">
          <w:rPr>
            <w:rStyle w:val="Hyperlink"/>
            <w:b/>
            <w:bCs/>
          </w:rPr>
          <w:t>ensemble learning</w:t>
        </w:r>
      </w:hyperlink>
      <w:r w:rsidRPr="00887689">
        <w:t> method that combines multiple weak models to form a stronger model.</w:t>
      </w:r>
    </w:p>
    <w:p w14:paraId="1D0356E1" w14:textId="77777777" w:rsidR="00887689" w:rsidRPr="00887689" w:rsidRDefault="00887689" w:rsidP="00887689">
      <w:pPr>
        <w:pStyle w:val="ListParagraph"/>
        <w:rPr>
          <w:rFonts w:ascii="Times New Roman" w:hAnsi="Times New Roman" w:cs="Times New Roman"/>
        </w:rPr>
      </w:pPr>
      <w:proofErr w:type="spellStart"/>
      <w:r w:rsidRPr="00887689">
        <w:rPr>
          <w:rFonts w:ascii="Times New Roman" w:hAnsi="Times New Roman" w:cs="Times New Roman"/>
        </w:rPr>
        <w:t>XGBoost</w:t>
      </w:r>
      <w:proofErr w:type="spellEnd"/>
      <w:r w:rsidRPr="00887689">
        <w:rPr>
          <w:rFonts w:ascii="Times New Roman" w:hAnsi="Times New Roman" w:cs="Times New Roman"/>
        </w:rPr>
        <w:t xml:space="preserve"> uses </w:t>
      </w:r>
      <w:hyperlink r:id="rId27" w:tgtFrame="_blank" w:history="1">
        <w:r w:rsidRPr="00887689">
          <w:rPr>
            <w:rStyle w:val="Hyperlink"/>
            <w:rFonts w:ascii="Times New Roman" w:hAnsi="Times New Roman" w:cs="Times New Roman"/>
            <w:b/>
            <w:bCs/>
          </w:rPr>
          <w:t>decision trees</w:t>
        </w:r>
        <w:r w:rsidRPr="00887689">
          <w:rPr>
            <w:rStyle w:val="Hyperlink"/>
            <w:rFonts w:ascii="Times New Roman" w:hAnsi="Times New Roman" w:cs="Times New Roman"/>
          </w:rPr>
          <w:t> </w:t>
        </w:r>
      </w:hyperlink>
      <w:r w:rsidRPr="00887689">
        <w:rPr>
          <w:rFonts w:ascii="Times New Roman" w:hAnsi="Times New Roman" w:cs="Times New Roman"/>
        </w:rPr>
        <w:t>as its base learners and combines them sequentially to improve the model’s performance. Each new tree is trained to correct the errors made by the previous tree and this process is called </w:t>
      </w:r>
      <w:hyperlink r:id="rId28" w:tgtFrame="_blank" w:history="1">
        <w:r w:rsidRPr="00887689">
          <w:rPr>
            <w:rStyle w:val="Hyperlink"/>
            <w:rFonts w:ascii="Times New Roman" w:hAnsi="Times New Roman" w:cs="Times New Roman"/>
          </w:rPr>
          <w:t>boosting</w:t>
        </w:r>
      </w:hyperlink>
      <w:r w:rsidRPr="00887689">
        <w:rPr>
          <w:rFonts w:ascii="Times New Roman" w:hAnsi="Times New Roman" w:cs="Times New Roman"/>
        </w:rPr>
        <w:t>.</w:t>
      </w:r>
    </w:p>
    <w:p w14:paraId="2428A6E5" w14:textId="26F44F7B" w:rsidR="00887689" w:rsidRDefault="00887689" w:rsidP="00887689">
      <w:pPr>
        <w:pStyle w:val="ListParagraph"/>
        <w:rPr>
          <w:rFonts w:ascii="Times New Roman" w:hAnsi="Times New Roman" w:cs="Times New Roman"/>
        </w:rPr>
      </w:pPr>
      <w:r w:rsidRPr="00887689">
        <w:rPr>
          <w:rFonts w:ascii="Times New Roman" w:hAnsi="Times New Roman" w:cs="Times New Roman"/>
        </w:rPr>
        <w:t xml:space="preserve">It has built-in parallel processing to train models on large datasets quickly. </w:t>
      </w:r>
      <w:proofErr w:type="spellStart"/>
      <w:r w:rsidRPr="00887689">
        <w:rPr>
          <w:rFonts w:ascii="Times New Roman" w:hAnsi="Times New Roman" w:cs="Times New Roman"/>
        </w:rPr>
        <w:t>XGBoost</w:t>
      </w:r>
      <w:proofErr w:type="spellEnd"/>
      <w:r w:rsidRPr="00887689">
        <w:rPr>
          <w:rFonts w:ascii="Times New Roman" w:hAnsi="Times New Roman" w:cs="Times New Roman"/>
        </w:rPr>
        <w:t xml:space="preserve"> also supports customizations allowing users to adjust model parameters to optimize performance based on the specific problem.</w:t>
      </w:r>
      <w:r>
        <w:rPr>
          <w:rFonts w:ascii="Times New Roman" w:hAnsi="Times New Roman" w:cs="Times New Roman"/>
        </w:rPr>
        <w:t xml:space="preserve"> </w:t>
      </w:r>
    </w:p>
    <w:p w14:paraId="2D13D9B9" w14:textId="77777777" w:rsidR="008D3F73" w:rsidRDefault="008D3F73" w:rsidP="006B60E2">
      <w:pPr>
        <w:pStyle w:val="ListParagraph"/>
        <w:rPr>
          <w:rFonts w:ascii="Times New Roman" w:hAnsi="Times New Roman" w:cs="Times New Roman"/>
          <w:b/>
          <w:bCs/>
          <w:color w:val="4472C4" w:themeColor="accent1"/>
        </w:rPr>
      </w:pPr>
    </w:p>
    <w:p w14:paraId="0BED1010" w14:textId="6920DEE5" w:rsidR="006B60E2" w:rsidRPr="006B60E2" w:rsidRDefault="006B60E2" w:rsidP="006B60E2">
      <w:pPr>
        <w:pStyle w:val="ListParagraph"/>
        <w:rPr>
          <w:rFonts w:ascii="Times New Roman" w:hAnsi="Times New Roman" w:cs="Times New Roman"/>
          <w:b/>
          <w:bCs/>
          <w:color w:val="4472C4" w:themeColor="accent1"/>
        </w:rPr>
      </w:pPr>
      <w:r w:rsidRPr="006B60E2">
        <w:rPr>
          <w:rFonts w:ascii="Times New Roman" w:hAnsi="Times New Roman" w:cs="Times New Roman"/>
          <w:b/>
          <w:bCs/>
          <w:color w:val="4472C4" w:themeColor="accent1"/>
        </w:rPr>
        <w:t xml:space="preserve">How </w:t>
      </w:r>
      <w:proofErr w:type="spellStart"/>
      <w:r w:rsidRPr="006B60E2">
        <w:rPr>
          <w:rFonts w:ascii="Times New Roman" w:hAnsi="Times New Roman" w:cs="Times New Roman"/>
          <w:b/>
          <w:bCs/>
          <w:color w:val="4472C4" w:themeColor="accent1"/>
        </w:rPr>
        <w:t>XGBoost</w:t>
      </w:r>
      <w:proofErr w:type="spellEnd"/>
      <w:r w:rsidRPr="006B60E2">
        <w:rPr>
          <w:rFonts w:ascii="Times New Roman" w:hAnsi="Times New Roman" w:cs="Times New Roman"/>
          <w:b/>
          <w:bCs/>
          <w:color w:val="4472C4" w:themeColor="accent1"/>
        </w:rPr>
        <w:t xml:space="preserve"> Works?</w:t>
      </w:r>
    </w:p>
    <w:p w14:paraId="208DEA7D" w14:textId="77777777" w:rsidR="006B60E2" w:rsidRPr="006B60E2" w:rsidRDefault="006B60E2" w:rsidP="006B60E2">
      <w:pPr>
        <w:pStyle w:val="ListParagraph"/>
        <w:rPr>
          <w:rFonts w:ascii="Times New Roman" w:hAnsi="Times New Roman" w:cs="Times New Roman"/>
        </w:rPr>
      </w:pPr>
      <w:r w:rsidRPr="006B60E2">
        <w:rPr>
          <w:rFonts w:ascii="Times New Roman" w:hAnsi="Times New Roman" w:cs="Times New Roman"/>
        </w:rPr>
        <w:t>It builds decision trees sequentially with each tree attempting to correct the mistakes made by the previous one. The process can be broken down as follows:</w:t>
      </w:r>
    </w:p>
    <w:p w14:paraId="7F698B7B" w14:textId="77777777" w:rsidR="006B60E2" w:rsidRPr="006B60E2" w:rsidRDefault="006B60E2" w:rsidP="006B60E2">
      <w:pPr>
        <w:pStyle w:val="ListParagraph"/>
        <w:numPr>
          <w:ilvl w:val="0"/>
          <w:numId w:val="17"/>
        </w:numPr>
        <w:rPr>
          <w:rFonts w:ascii="Times New Roman" w:hAnsi="Times New Roman" w:cs="Times New Roman"/>
        </w:rPr>
      </w:pPr>
      <w:r w:rsidRPr="006B60E2">
        <w:rPr>
          <w:rFonts w:ascii="Times New Roman" w:hAnsi="Times New Roman" w:cs="Times New Roman"/>
          <w:b/>
          <w:bCs/>
        </w:rPr>
        <w:t>Start with a base learner</w:t>
      </w:r>
      <w:r w:rsidRPr="006B60E2">
        <w:rPr>
          <w:rFonts w:ascii="Times New Roman" w:hAnsi="Times New Roman" w:cs="Times New Roman"/>
        </w:rPr>
        <w:t>: The first model decision tree is trained on the data. In regression tasks this base model simply predicts the average of the target variable.</w:t>
      </w:r>
    </w:p>
    <w:p w14:paraId="0F18F83B" w14:textId="77777777" w:rsidR="006B60E2" w:rsidRPr="006B60E2" w:rsidRDefault="006B60E2" w:rsidP="006B60E2">
      <w:pPr>
        <w:pStyle w:val="ListParagraph"/>
        <w:numPr>
          <w:ilvl w:val="0"/>
          <w:numId w:val="18"/>
        </w:numPr>
        <w:rPr>
          <w:rFonts w:ascii="Times New Roman" w:hAnsi="Times New Roman" w:cs="Times New Roman"/>
        </w:rPr>
      </w:pPr>
      <w:r w:rsidRPr="006B60E2">
        <w:rPr>
          <w:rFonts w:ascii="Times New Roman" w:hAnsi="Times New Roman" w:cs="Times New Roman"/>
          <w:b/>
          <w:bCs/>
        </w:rPr>
        <w:t>Calculate the errors</w:t>
      </w:r>
      <w:r w:rsidRPr="006B60E2">
        <w:rPr>
          <w:rFonts w:ascii="Times New Roman" w:hAnsi="Times New Roman" w:cs="Times New Roman"/>
        </w:rPr>
        <w:t>: After training the first tree the errors between the predicted and actual values are calculated.</w:t>
      </w:r>
    </w:p>
    <w:p w14:paraId="4BF79D5D" w14:textId="77777777" w:rsidR="006B60E2" w:rsidRPr="006B60E2" w:rsidRDefault="006B60E2" w:rsidP="006B60E2">
      <w:pPr>
        <w:pStyle w:val="ListParagraph"/>
        <w:numPr>
          <w:ilvl w:val="0"/>
          <w:numId w:val="19"/>
        </w:numPr>
        <w:rPr>
          <w:rFonts w:ascii="Times New Roman" w:hAnsi="Times New Roman" w:cs="Times New Roman"/>
        </w:rPr>
      </w:pPr>
      <w:r w:rsidRPr="006B60E2">
        <w:rPr>
          <w:rFonts w:ascii="Times New Roman" w:hAnsi="Times New Roman" w:cs="Times New Roman"/>
          <w:b/>
          <w:bCs/>
        </w:rPr>
        <w:t>Train the next tree</w:t>
      </w:r>
      <w:r w:rsidRPr="006B60E2">
        <w:rPr>
          <w:rFonts w:ascii="Times New Roman" w:hAnsi="Times New Roman" w:cs="Times New Roman"/>
        </w:rPr>
        <w:t>: The next tree is trained on the errors of the previous tree. This step attempts to correct the errors made by the first tree.</w:t>
      </w:r>
    </w:p>
    <w:p w14:paraId="755CDFE2" w14:textId="77777777" w:rsidR="006B60E2" w:rsidRPr="006B60E2" w:rsidRDefault="006B60E2" w:rsidP="006B60E2">
      <w:pPr>
        <w:pStyle w:val="ListParagraph"/>
        <w:numPr>
          <w:ilvl w:val="0"/>
          <w:numId w:val="20"/>
        </w:numPr>
        <w:rPr>
          <w:rFonts w:ascii="Times New Roman" w:hAnsi="Times New Roman" w:cs="Times New Roman"/>
        </w:rPr>
      </w:pPr>
      <w:r w:rsidRPr="006B60E2">
        <w:rPr>
          <w:rFonts w:ascii="Times New Roman" w:hAnsi="Times New Roman" w:cs="Times New Roman"/>
          <w:b/>
          <w:bCs/>
        </w:rPr>
        <w:t>Repeat the process</w:t>
      </w:r>
      <w:r w:rsidRPr="006B60E2">
        <w:rPr>
          <w:rFonts w:ascii="Times New Roman" w:hAnsi="Times New Roman" w:cs="Times New Roman"/>
        </w:rPr>
        <w:t>: This process continues with each new tree trying to correct the errors of the previous trees until a stopping criterion is met.</w:t>
      </w:r>
    </w:p>
    <w:p w14:paraId="0705DEE9" w14:textId="77777777" w:rsidR="006B60E2" w:rsidRPr="006B60E2" w:rsidRDefault="006B60E2" w:rsidP="006B60E2">
      <w:pPr>
        <w:pStyle w:val="ListParagraph"/>
        <w:numPr>
          <w:ilvl w:val="0"/>
          <w:numId w:val="21"/>
        </w:numPr>
        <w:rPr>
          <w:rFonts w:ascii="Times New Roman" w:hAnsi="Times New Roman" w:cs="Times New Roman"/>
        </w:rPr>
      </w:pPr>
      <w:r w:rsidRPr="006B60E2">
        <w:rPr>
          <w:rFonts w:ascii="Times New Roman" w:hAnsi="Times New Roman" w:cs="Times New Roman"/>
          <w:b/>
          <w:bCs/>
        </w:rPr>
        <w:t>Combine the predictions</w:t>
      </w:r>
      <w:r w:rsidRPr="006B60E2">
        <w:rPr>
          <w:rFonts w:ascii="Times New Roman" w:hAnsi="Times New Roman" w:cs="Times New Roman"/>
        </w:rPr>
        <w:t>: The final prediction is the sum of the predictions from all the trees.</w:t>
      </w:r>
    </w:p>
    <w:p w14:paraId="1FDA165E" w14:textId="77777777" w:rsidR="006B60E2" w:rsidRDefault="006B60E2" w:rsidP="006B60E2">
      <w:pPr>
        <w:pStyle w:val="ListParagraph"/>
        <w:jc w:val="center"/>
        <w:rPr>
          <w:rFonts w:ascii="Times New Roman" w:hAnsi="Times New Roman" w:cs="Times New Roman"/>
        </w:rPr>
      </w:pPr>
    </w:p>
    <w:p w14:paraId="38E9F991" w14:textId="35592523" w:rsidR="006B60E2" w:rsidRDefault="006B60E2" w:rsidP="006B60E2">
      <w:pPr>
        <w:pStyle w:val="ListParagraph"/>
        <w:jc w:val="center"/>
        <w:rPr>
          <w:rFonts w:ascii="Times New Roman" w:hAnsi="Times New Roman" w:cs="Times New Roman"/>
        </w:rPr>
      </w:pPr>
      <w:r>
        <w:rPr>
          <w:noProof/>
        </w:rPr>
        <w:drawing>
          <wp:inline distT="0" distB="0" distL="0" distR="0" wp14:anchorId="7831B51E" wp14:editId="5DFA93DA">
            <wp:extent cx="2976735" cy="1887420"/>
            <wp:effectExtent l="0" t="0" r="0" b="0"/>
            <wp:docPr id="1533780794" name="Picture 9" descr="XGBoost Classification In Depth. Master XGBoost classification with… | by  Fraidoon Omarz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XGBoost Classification In Depth. Master XGBoost classification with… | by  Fraidoon Omarzai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2364" cy="1897329"/>
                    </a:xfrm>
                    <a:prstGeom prst="rect">
                      <a:avLst/>
                    </a:prstGeom>
                    <a:noFill/>
                    <a:ln>
                      <a:noFill/>
                    </a:ln>
                  </pic:spPr>
                </pic:pic>
              </a:graphicData>
            </a:graphic>
          </wp:inline>
        </w:drawing>
      </w:r>
    </w:p>
    <w:p w14:paraId="026F15C0" w14:textId="77777777" w:rsidR="004B7DBB" w:rsidRPr="007C1D94" w:rsidRDefault="004B7DBB" w:rsidP="007C1D94">
      <w:pPr>
        <w:rPr>
          <w:rFonts w:ascii="Times New Roman" w:hAnsi="Times New Roman" w:cs="Times New Roman"/>
          <w:b/>
          <w:bCs/>
          <w:color w:val="4472C4" w:themeColor="accent1"/>
        </w:rPr>
      </w:pPr>
    </w:p>
    <w:p w14:paraId="397E619B" w14:textId="1BEED41F" w:rsidR="004B7DBB" w:rsidRPr="008D3F73" w:rsidRDefault="004B7DBB" w:rsidP="004B7DBB">
      <w:pPr>
        <w:pStyle w:val="ListParagraph"/>
        <w:numPr>
          <w:ilvl w:val="0"/>
          <w:numId w:val="22"/>
        </w:numPr>
        <w:rPr>
          <w:rFonts w:ascii="Times New Roman" w:hAnsi="Times New Roman" w:cs="Times New Roman"/>
          <w:b/>
          <w:bCs/>
          <w:color w:val="4472C4" w:themeColor="accent1"/>
        </w:rPr>
      </w:pPr>
      <w:r w:rsidRPr="004B7DBB">
        <w:rPr>
          <w:rFonts w:ascii="Times New Roman" w:hAnsi="Times New Roman" w:cs="Times New Roman"/>
          <w:b/>
          <w:bCs/>
          <w:color w:val="4472C4" w:themeColor="accent1"/>
        </w:rPr>
        <w:t>K-Nearest Neighbours</w:t>
      </w:r>
      <w:r>
        <w:rPr>
          <w:rFonts w:ascii="Times New Roman" w:hAnsi="Times New Roman" w:cs="Times New Roman"/>
          <w:b/>
          <w:bCs/>
          <w:color w:val="4472C4" w:themeColor="accent1"/>
        </w:rPr>
        <w:t xml:space="preserve">: </w:t>
      </w:r>
      <w:r w:rsidR="005D0B02" w:rsidRPr="005D0B02">
        <w:rPr>
          <w:rFonts w:ascii="Times New Roman" w:hAnsi="Times New Roman" w:cs="Times New Roman"/>
        </w:rPr>
        <w:t>K-Nearest Neighbo</w:t>
      </w:r>
      <w:r w:rsidR="005D0B02">
        <w:rPr>
          <w:rFonts w:ascii="Times New Roman" w:hAnsi="Times New Roman" w:cs="Times New Roman"/>
        </w:rPr>
        <w:t>u</w:t>
      </w:r>
      <w:r w:rsidR="005D0B02" w:rsidRPr="005D0B02">
        <w:rPr>
          <w:rFonts w:ascii="Times New Roman" w:hAnsi="Times New Roman" w:cs="Times New Roman"/>
        </w:rPr>
        <w:t>rs (KNN) is a supervised machine learning algorithm generally used for classification but can also be used for regression tasks. It works by finding the "k" closest data points (neighbo</w:t>
      </w:r>
      <w:r w:rsidR="005D0B02">
        <w:rPr>
          <w:rFonts w:ascii="Times New Roman" w:hAnsi="Times New Roman" w:cs="Times New Roman"/>
        </w:rPr>
        <w:t>u</w:t>
      </w:r>
      <w:r w:rsidR="005D0B02" w:rsidRPr="005D0B02">
        <w:rPr>
          <w:rFonts w:ascii="Times New Roman" w:hAnsi="Times New Roman" w:cs="Times New Roman"/>
        </w:rPr>
        <w:t>rs) to a given input and makes</w:t>
      </w:r>
      <w:r w:rsidR="005D0B02">
        <w:rPr>
          <w:rFonts w:ascii="Times New Roman" w:hAnsi="Times New Roman" w:cs="Times New Roman"/>
        </w:rPr>
        <w:t xml:space="preserve"> </w:t>
      </w:r>
      <w:r w:rsidR="005D0B02" w:rsidRPr="005D0B02">
        <w:rPr>
          <w:rFonts w:ascii="Times New Roman" w:hAnsi="Times New Roman" w:cs="Times New Roman"/>
        </w:rPr>
        <w:t>a prediction</w:t>
      </w:r>
      <w:r w:rsidR="005D0B02">
        <w:rPr>
          <w:rFonts w:ascii="Times New Roman" w:hAnsi="Times New Roman" w:cs="Times New Roman"/>
        </w:rPr>
        <w:t xml:space="preserve"> </w:t>
      </w:r>
      <w:r w:rsidR="005D0B02" w:rsidRPr="005D0B02">
        <w:rPr>
          <w:rFonts w:ascii="Times New Roman" w:hAnsi="Times New Roman" w:cs="Times New Roman"/>
        </w:rPr>
        <w:t>based on the majority class (for classification) or the average value (for regression). Since KNN makes no assumptions about the underlying data distribution it makes it a non-parametric and instance-based learning method.</w:t>
      </w:r>
    </w:p>
    <w:p w14:paraId="50B6860A" w14:textId="313EB9DE" w:rsidR="008D3F73" w:rsidRDefault="008D3F73" w:rsidP="008D3F73">
      <w:pPr>
        <w:pStyle w:val="ListParagraph"/>
        <w:rPr>
          <w:rFonts w:ascii="Times New Roman" w:hAnsi="Times New Roman" w:cs="Times New Roman"/>
        </w:rPr>
      </w:pPr>
      <w:r w:rsidRPr="008D3F73">
        <w:rPr>
          <w:rFonts w:ascii="Times New Roman" w:hAnsi="Times New Roman" w:cs="Times New Roman"/>
        </w:rPr>
        <w:t>In the k-Nearest Neighbours algorithm k is just a number that tells the algorithm how many nearby points or neighbo</w:t>
      </w:r>
      <w:r w:rsidRPr="008D3F73">
        <w:rPr>
          <w:rFonts w:ascii="Times New Roman" w:hAnsi="Times New Roman" w:cs="Times New Roman"/>
        </w:rPr>
        <w:t>u</w:t>
      </w:r>
      <w:r w:rsidRPr="008D3F73">
        <w:rPr>
          <w:rFonts w:ascii="Times New Roman" w:hAnsi="Times New Roman" w:cs="Times New Roman"/>
        </w:rPr>
        <w:t>rs to look at when it makes a decision.</w:t>
      </w:r>
    </w:p>
    <w:p w14:paraId="62CA335F" w14:textId="72C284F9" w:rsidR="008D3F73" w:rsidRPr="008D3F73" w:rsidRDefault="008D3F73" w:rsidP="008D3F73">
      <w:pPr>
        <w:pStyle w:val="ListParagraph"/>
        <w:numPr>
          <w:ilvl w:val="0"/>
          <w:numId w:val="23"/>
        </w:numPr>
        <w:rPr>
          <w:rFonts w:ascii="Times New Roman" w:hAnsi="Times New Roman" w:cs="Times New Roman"/>
        </w:rPr>
      </w:pPr>
      <w:r w:rsidRPr="008D3F73">
        <w:rPr>
          <w:rFonts w:ascii="Times New Roman" w:hAnsi="Times New Roman" w:cs="Times New Roman"/>
        </w:rPr>
        <w:t>The value of k in KNN decides how many neighbo</w:t>
      </w:r>
      <w:r>
        <w:rPr>
          <w:rFonts w:ascii="Times New Roman" w:hAnsi="Times New Roman" w:cs="Times New Roman"/>
        </w:rPr>
        <w:t>u</w:t>
      </w:r>
      <w:r w:rsidRPr="008D3F73">
        <w:rPr>
          <w:rFonts w:ascii="Times New Roman" w:hAnsi="Times New Roman" w:cs="Times New Roman"/>
        </w:rPr>
        <w:t>rs the algorithm looks at when making a prediction.</w:t>
      </w:r>
    </w:p>
    <w:p w14:paraId="0221A572" w14:textId="77777777" w:rsidR="008D3F73" w:rsidRPr="008D3F73" w:rsidRDefault="008D3F73" w:rsidP="008D3F73">
      <w:pPr>
        <w:pStyle w:val="ListParagraph"/>
        <w:numPr>
          <w:ilvl w:val="0"/>
          <w:numId w:val="24"/>
        </w:numPr>
        <w:rPr>
          <w:rFonts w:ascii="Times New Roman" w:hAnsi="Times New Roman" w:cs="Times New Roman"/>
        </w:rPr>
      </w:pPr>
      <w:r w:rsidRPr="008D3F73">
        <w:rPr>
          <w:rFonts w:ascii="Times New Roman" w:hAnsi="Times New Roman" w:cs="Times New Roman"/>
        </w:rPr>
        <w:t>Choosing the right k is important for good results.</w:t>
      </w:r>
    </w:p>
    <w:p w14:paraId="5FD4C966" w14:textId="77777777" w:rsidR="008D3F73" w:rsidRPr="008D3F73" w:rsidRDefault="008D3F73" w:rsidP="008D3F73">
      <w:pPr>
        <w:pStyle w:val="ListParagraph"/>
        <w:numPr>
          <w:ilvl w:val="0"/>
          <w:numId w:val="25"/>
        </w:numPr>
        <w:rPr>
          <w:rFonts w:ascii="Times New Roman" w:hAnsi="Times New Roman" w:cs="Times New Roman"/>
        </w:rPr>
      </w:pPr>
      <w:r w:rsidRPr="008D3F73">
        <w:rPr>
          <w:rFonts w:ascii="Times New Roman" w:hAnsi="Times New Roman" w:cs="Times New Roman"/>
        </w:rPr>
        <w:t>If the data has lots of noise or outliers, using a larger k can make the predictions more stable.</w:t>
      </w:r>
    </w:p>
    <w:p w14:paraId="013F36BC" w14:textId="77777777" w:rsidR="008D3F73" w:rsidRPr="008D3F73" w:rsidRDefault="008D3F73" w:rsidP="008D3F73">
      <w:pPr>
        <w:pStyle w:val="ListParagraph"/>
        <w:numPr>
          <w:ilvl w:val="0"/>
          <w:numId w:val="26"/>
        </w:numPr>
        <w:rPr>
          <w:rFonts w:ascii="Times New Roman" w:hAnsi="Times New Roman" w:cs="Times New Roman"/>
        </w:rPr>
      </w:pPr>
      <w:r w:rsidRPr="008D3F73">
        <w:rPr>
          <w:rFonts w:ascii="Times New Roman" w:hAnsi="Times New Roman" w:cs="Times New Roman"/>
        </w:rPr>
        <w:t>But if k is too large the model may become too simple and miss important patterns and this is called underfitting.</w:t>
      </w:r>
    </w:p>
    <w:p w14:paraId="71238B42" w14:textId="4BD4BDBB" w:rsidR="008D3F73" w:rsidRDefault="008D3F73" w:rsidP="008D3F73">
      <w:pPr>
        <w:pStyle w:val="ListParagraph"/>
        <w:numPr>
          <w:ilvl w:val="0"/>
          <w:numId w:val="27"/>
        </w:numPr>
        <w:rPr>
          <w:rFonts w:ascii="Times New Roman" w:hAnsi="Times New Roman" w:cs="Times New Roman"/>
        </w:rPr>
      </w:pPr>
      <w:r w:rsidRPr="008D3F73">
        <w:rPr>
          <w:rFonts w:ascii="Times New Roman" w:hAnsi="Times New Roman" w:cs="Times New Roman"/>
        </w:rPr>
        <w:lastRenderedPageBreak/>
        <w:t>So</w:t>
      </w:r>
      <w:r>
        <w:rPr>
          <w:rFonts w:ascii="Times New Roman" w:hAnsi="Times New Roman" w:cs="Times New Roman"/>
        </w:rPr>
        <w:t>,</w:t>
      </w:r>
      <w:r w:rsidRPr="008D3F73">
        <w:rPr>
          <w:rFonts w:ascii="Times New Roman" w:hAnsi="Times New Roman" w:cs="Times New Roman"/>
        </w:rPr>
        <w:t xml:space="preserve"> k should be picked carefully based on the data.</w:t>
      </w:r>
      <w:r>
        <w:rPr>
          <w:rFonts w:ascii="Times New Roman" w:hAnsi="Times New Roman" w:cs="Times New Roman"/>
        </w:rPr>
        <w:t xml:space="preserve"> Some methods for selecting the optimal value of k are cross validation and elbow method.</w:t>
      </w:r>
    </w:p>
    <w:p w14:paraId="220B6C27" w14:textId="3B7F845A" w:rsidR="008D3F73" w:rsidRDefault="008D3F73" w:rsidP="008D3F73">
      <w:pPr>
        <w:ind w:left="360"/>
        <w:rPr>
          <w:rFonts w:ascii="Times New Roman" w:hAnsi="Times New Roman" w:cs="Times New Roman"/>
        </w:rPr>
      </w:pPr>
      <w:r w:rsidRPr="008D3F73">
        <w:rPr>
          <w:rFonts w:ascii="Times New Roman" w:hAnsi="Times New Roman" w:cs="Times New Roman"/>
        </w:rPr>
        <w:t>KNN uses distance metrics to identify nearest neighbo</w:t>
      </w:r>
      <w:r>
        <w:rPr>
          <w:rFonts w:ascii="Times New Roman" w:hAnsi="Times New Roman" w:cs="Times New Roman"/>
        </w:rPr>
        <w:t>u</w:t>
      </w:r>
      <w:r w:rsidRPr="008D3F73">
        <w:rPr>
          <w:rFonts w:ascii="Times New Roman" w:hAnsi="Times New Roman" w:cs="Times New Roman"/>
        </w:rPr>
        <w:t>r, these neighbo</w:t>
      </w:r>
      <w:r>
        <w:rPr>
          <w:rFonts w:ascii="Times New Roman" w:hAnsi="Times New Roman" w:cs="Times New Roman"/>
        </w:rPr>
        <w:t>u</w:t>
      </w:r>
      <w:r w:rsidRPr="008D3F73">
        <w:rPr>
          <w:rFonts w:ascii="Times New Roman" w:hAnsi="Times New Roman" w:cs="Times New Roman"/>
        </w:rPr>
        <w:t>rs are used for classification and regression task. </w:t>
      </w:r>
      <w:r>
        <w:rPr>
          <w:rFonts w:ascii="Times New Roman" w:hAnsi="Times New Roman" w:cs="Times New Roman"/>
        </w:rPr>
        <w:t xml:space="preserve"> We use two types of distance metrics: Euclidean and Manhattan Distance.</w:t>
      </w:r>
    </w:p>
    <w:p w14:paraId="0A4EED99" w14:textId="1A5FA606" w:rsidR="008D3F73" w:rsidRPr="007C1D94" w:rsidRDefault="008D3F73" w:rsidP="007C1D94">
      <w:pPr>
        <w:ind w:left="360"/>
        <w:rPr>
          <w:rFonts w:ascii="Times New Roman" w:hAnsi="Times New Roman" w:cs="Times New Roman"/>
          <w:b/>
          <w:bCs/>
        </w:rPr>
      </w:pPr>
      <w:r w:rsidRPr="008D3F73">
        <w:rPr>
          <w:rFonts w:ascii="Times New Roman" w:hAnsi="Times New Roman" w:cs="Times New Roman"/>
          <w:b/>
          <w:bCs/>
        </w:rPr>
        <w:t>1. Euclidean Distance</w:t>
      </w:r>
      <w:r w:rsidR="007C1D94">
        <w:rPr>
          <w:rFonts w:ascii="Times New Roman" w:hAnsi="Times New Roman" w:cs="Times New Roman"/>
          <w:b/>
          <w:bCs/>
        </w:rPr>
        <w:t xml:space="preserve">: </w:t>
      </w:r>
      <w:r w:rsidRPr="008D3F73">
        <w:rPr>
          <w:rFonts w:ascii="Times New Roman" w:hAnsi="Times New Roman" w:cs="Times New Roman"/>
        </w:rPr>
        <w:t>Euclidean distance is defined as the straight-line distance between two points in a plane or space. You can think of it like the shortest path you would walk if you were to go directly from one point to another.</w:t>
      </w:r>
      <w:r>
        <w:rPr>
          <w:rFonts w:ascii="Times New Roman" w:hAnsi="Times New Roman" w:cs="Times New Roman"/>
        </w:rPr>
        <w:t xml:space="preserve"> </w:t>
      </w:r>
      <w:r w:rsidRPr="008D3F73">
        <w:rPr>
          <w:rFonts w:ascii="Times New Roman" w:hAnsi="Times New Roman" w:cs="Times New Roman"/>
        </w:rPr>
        <w:drawing>
          <wp:inline distT="0" distB="0" distL="0" distR="0" wp14:anchorId="7924677D" wp14:editId="1DD27BAA">
            <wp:extent cx="1526926" cy="215668"/>
            <wp:effectExtent l="0" t="0" r="0" b="0"/>
            <wp:docPr id="26360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8279" name=""/>
                    <pic:cNvPicPr/>
                  </pic:nvPicPr>
                  <pic:blipFill>
                    <a:blip r:embed="rId30"/>
                    <a:stretch>
                      <a:fillRect/>
                    </a:stretch>
                  </pic:blipFill>
                  <pic:spPr>
                    <a:xfrm>
                      <a:off x="0" y="0"/>
                      <a:ext cx="1724239" cy="243537"/>
                    </a:xfrm>
                    <a:prstGeom prst="rect">
                      <a:avLst/>
                    </a:prstGeom>
                  </pic:spPr>
                </pic:pic>
              </a:graphicData>
            </a:graphic>
          </wp:inline>
        </w:drawing>
      </w:r>
    </w:p>
    <w:p w14:paraId="14D5C759" w14:textId="5BB3C37E" w:rsidR="008D3F73" w:rsidRDefault="008D3F73" w:rsidP="007C1D94">
      <w:pPr>
        <w:ind w:left="360"/>
        <w:rPr>
          <w:rFonts w:ascii="Times New Roman" w:hAnsi="Times New Roman" w:cs="Times New Roman"/>
        </w:rPr>
      </w:pPr>
      <w:r w:rsidRPr="008D3F73">
        <w:rPr>
          <w:rFonts w:ascii="Times New Roman" w:hAnsi="Times New Roman" w:cs="Times New Roman"/>
          <w:b/>
          <w:bCs/>
        </w:rPr>
        <w:t>2. Manhattan Distance</w:t>
      </w:r>
      <w:r w:rsidR="007C1D94">
        <w:rPr>
          <w:rFonts w:ascii="Times New Roman" w:hAnsi="Times New Roman" w:cs="Times New Roman"/>
          <w:b/>
          <w:bCs/>
        </w:rPr>
        <w:t xml:space="preserve">: </w:t>
      </w:r>
      <w:r w:rsidRPr="008D3F73">
        <w:rPr>
          <w:rFonts w:ascii="Times New Roman" w:hAnsi="Times New Roman" w:cs="Times New Roman"/>
        </w:rPr>
        <w:t>This is the total distance you would travel if you could only move along horizontal and vertical lines like a grid or city streets. It’s also called "taxicab distance" because a taxi can only drive along the grid-like streets of a city.</w:t>
      </w:r>
      <w:r>
        <w:rPr>
          <w:rFonts w:ascii="Times New Roman" w:hAnsi="Times New Roman" w:cs="Times New Roman"/>
        </w:rPr>
        <w:t xml:space="preserve">  </w:t>
      </w:r>
      <w:r w:rsidRPr="008D3F73">
        <w:rPr>
          <w:rFonts w:ascii="Times New Roman" w:hAnsi="Times New Roman" w:cs="Times New Roman"/>
        </w:rPr>
        <w:drawing>
          <wp:inline distT="0" distB="0" distL="0" distR="0" wp14:anchorId="1DDF8953" wp14:editId="21F2701C">
            <wp:extent cx="1103107" cy="152363"/>
            <wp:effectExtent l="0" t="0" r="1905" b="635"/>
            <wp:docPr id="182421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10655" name=""/>
                    <pic:cNvPicPr/>
                  </pic:nvPicPr>
                  <pic:blipFill>
                    <a:blip r:embed="rId31"/>
                    <a:stretch>
                      <a:fillRect/>
                    </a:stretch>
                  </pic:blipFill>
                  <pic:spPr>
                    <a:xfrm>
                      <a:off x="0" y="0"/>
                      <a:ext cx="1464730" cy="202311"/>
                    </a:xfrm>
                    <a:prstGeom prst="rect">
                      <a:avLst/>
                    </a:prstGeom>
                  </pic:spPr>
                </pic:pic>
              </a:graphicData>
            </a:graphic>
          </wp:inline>
        </w:drawing>
      </w:r>
    </w:p>
    <w:p w14:paraId="7A49BFD8" w14:textId="27DA465C" w:rsidR="005D0B02" w:rsidRPr="007C1D94" w:rsidRDefault="007C1D94" w:rsidP="007C1D94">
      <w:pPr>
        <w:ind w:left="360"/>
        <w:rPr>
          <w:rFonts w:ascii="Times New Roman" w:hAnsi="Times New Roman" w:cs="Times New Roman"/>
          <w:b/>
          <w:bCs/>
        </w:rPr>
      </w:pPr>
      <w:r>
        <w:rPr>
          <w:rFonts w:ascii="Times New Roman" w:hAnsi="Times New Roman" w:cs="Times New Roman"/>
          <w:b/>
          <w:bCs/>
        </w:rPr>
        <w:t xml:space="preserve">3. </w:t>
      </w:r>
      <w:r w:rsidRPr="007C1D94">
        <w:rPr>
          <w:rFonts w:ascii="Times New Roman" w:hAnsi="Times New Roman" w:cs="Times New Roman"/>
          <w:b/>
          <w:bCs/>
        </w:rPr>
        <w:t>Minkowski Distance</w:t>
      </w:r>
      <w:r>
        <w:rPr>
          <w:rFonts w:ascii="Times New Roman" w:hAnsi="Times New Roman" w:cs="Times New Roman"/>
          <w:b/>
          <w:bCs/>
        </w:rPr>
        <w:t xml:space="preserve">: </w:t>
      </w:r>
      <w:r w:rsidRPr="007C1D94">
        <w:rPr>
          <w:rFonts w:ascii="Times New Roman" w:hAnsi="Times New Roman" w:cs="Times New Roman"/>
        </w:rPr>
        <w:t>Minkowski distance is like a family of distances, which includes both Euclidean and Manhattan distances as special cases.</w:t>
      </w:r>
      <w:r>
        <w:rPr>
          <w:rFonts w:ascii="Times New Roman" w:hAnsi="Times New Roman" w:cs="Times New Roman"/>
        </w:rPr>
        <w:t xml:space="preserve"> </w:t>
      </w:r>
      <w:r w:rsidRPr="007C1D94">
        <w:rPr>
          <w:rFonts w:ascii="Times New Roman" w:hAnsi="Times New Roman" w:cs="Times New Roman"/>
          <w:b/>
          <w:bCs/>
        </w:rPr>
        <w:drawing>
          <wp:inline distT="0" distB="0" distL="0" distR="0" wp14:anchorId="452E4EA0" wp14:editId="396A90B1">
            <wp:extent cx="1078727" cy="147099"/>
            <wp:effectExtent l="0" t="0" r="0" b="5715"/>
            <wp:docPr id="43445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45" name=""/>
                    <pic:cNvPicPr/>
                  </pic:nvPicPr>
                  <pic:blipFill>
                    <a:blip r:embed="rId32"/>
                    <a:stretch>
                      <a:fillRect/>
                    </a:stretch>
                  </pic:blipFill>
                  <pic:spPr>
                    <a:xfrm>
                      <a:off x="0" y="0"/>
                      <a:ext cx="1267086" cy="172784"/>
                    </a:xfrm>
                    <a:prstGeom prst="rect">
                      <a:avLst/>
                    </a:prstGeom>
                  </pic:spPr>
                </pic:pic>
              </a:graphicData>
            </a:graphic>
          </wp:inline>
        </w:drawing>
      </w:r>
    </w:p>
    <w:p w14:paraId="7001B6AB" w14:textId="7229AB04" w:rsidR="005D0B02" w:rsidRDefault="005D0B02" w:rsidP="005D0B02">
      <w:pPr>
        <w:pStyle w:val="ListParagraph"/>
        <w:rPr>
          <w:rFonts w:ascii="Times New Roman" w:hAnsi="Times New Roman" w:cs="Times New Roman"/>
          <w:b/>
          <w:bCs/>
          <w:color w:val="4472C4" w:themeColor="accent1"/>
        </w:rPr>
      </w:pPr>
      <w:r w:rsidRPr="005D0B02">
        <w:rPr>
          <w:rFonts w:ascii="Times New Roman" w:hAnsi="Times New Roman" w:cs="Times New Roman"/>
          <w:b/>
          <w:bCs/>
          <w:color w:val="4472C4" w:themeColor="accent1"/>
        </w:rPr>
        <w:drawing>
          <wp:inline distT="0" distB="0" distL="0" distR="0" wp14:anchorId="2D484DEB" wp14:editId="0A797588">
            <wp:extent cx="1563478" cy="902473"/>
            <wp:effectExtent l="0" t="0" r="0" b="0"/>
            <wp:docPr id="189010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2386" name=""/>
                    <pic:cNvPicPr/>
                  </pic:nvPicPr>
                  <pic:blipFill>
                    <a:blip r:embed="rId33"/>
                    <a:stretch>
                      <a:fillRect/>
                    </a:stretch>
                  </pic:blipFill>
                  <pic:spPr>
                    <a:xfrm>
                      <a:off x="0" y="0"/>
                      <a:ext cx="1574775" cy="908994"/>
                    </a:xfrm>
                    <a:prstGeom prst="rect">
                      <a:avLst/>
                    </a:prstGeom>
                  </pic:spPr>
                </pic:pic>
              </a:graphicData>
            </a:graphic>
          </wp:inline>
        </w:drawing>
      </w:r>
      <w:r>
        <w:rPr>
          <w:rFonts w:ascii="Times New Roman" w:hAnsi="Times New Roman" w:cs="Times New Roman"/>
          <w:b/>
          <w:bCs/>
          <w:color w:val="4472C4" w:themeColor="accent1"/>
        </w:rPr>
        <w:t xml:space="preserve">    </w:t>
      </w:r>
      <w:r w:rsidRPr="005D0B02">
        <w:rPr>
          <w:rFonts w:ascii="Times New Roman" w:hAnsi="Times New Roman" w:cs="Times New Roman"/>
          <w:b/>
          <w:bCs/>
          <w:color w:val="4472C4" w:themeColor="accent1"/>
        </w:rPr>
        <w:drawing>
          <wp:inline distT="0" distB="0" distL="0" distR="0" wp14:anchorId="443D5888" wp14:editId="7B9B0374">
            <wp:extent cx="1668725" cy="899994"/>
            <wp:effectExtent l="0" t="0" r="8255" b="0"/>
            <wp:docPr id="9899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07791" name=""/>
                    <pic:cNvPicPr/>
                  </pic:nvPicPr>
                  <pic:blipFill>
                    <a:blip r:embed="rId34"/>
                    <a:stretch>
                      <a:fillRect/>
                    </a:stretch>
                  </pic:blipFill>
                  <pic:spPr>
                    <a:xfrm>
                      <a:off x="0" y="0"/>
                      <a:ext cx="1694995" cy="914162"/>
                    </a:xfrm>
                    <a:prstGeom prst="rect">
                      <a:avLst/>
                    </a:prstGeom>
                  </pic:spPr>
                </pic:pic>
              </a:graphicData>
            </a:graphic>
          </wp:inline>
        </w:drawing>
      </w:r>
      <w:r>
        <w:rPr>
          <w:rFonts w:ascii="Times New Roman" w:hAnsi="Times New Roman" w:cs="Times New Roman"/>
          <w:b/>
          <w:bCs/>
          <w:color w:val="4472C4" w:themeColor="accent1"/>
        </w:rPr>
        <w:t xml:space="preserve">   </w:t>
      </w:r>
      <w:r w:rsidRPr="005D0B02">
        <w:rPr>
          <w:rFonts w:ascii="Times New Roman" w:hAnsi="Times New Roman" w:cs="Times New Roman"/>
          <w:b/>
          <w:bCs/>
          <w:color w:val="4472C4" w:themeColor="accent1"/>
        </w:rPr>
        <w:drawing>
          <wp:inline distT="0" distB="0" distL="0" distR="0" wp14:anchorId="4392AFF7" wp14:editId="0865AAFD">
            <wp:extent cx="1673906" cy="894259"/>
            <wp:effectExtent l="0" t="0" r="2540" b="1270"/>
            <wp:docPr id="195544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40690" name=""/>
                    <pic:cNvPicPr/>
                  </pic:nvPicPr>
                  <pic:blipFill>
                    <a:blip r:embed="rId35"/>
                    <a:stretch>
                      <a:fillRect/>
                    </a:stretch>
                  </pic:blipFill>
                  <pic:spPr>
                    <a:xfrm>
                      <a:off x="0" y="0"/>
                      <a:ext cx="1703753" cy="910204"/>
                    </a:xfrm>
                    <a:prstGeom prst="rect">
                      <a:avLst/>
                    </a:prstGeom>
                  </pic:spPr>
                </pic:pic>
              </a:graphicData>
            </a:graphic>
          </wp:inline>
        </w:drawing>
      </w:r>
    </w:p>
    <w:p w14:paraId="2B3B0F5B" w14:textId="77777777" w:rsidR="005D0B02" w:rsidRDefault="005D0B02" w:rsidP="005D0B02">
      <w:pPr>
        <w:pStyle w:val="ListParagraph"/>
        <w:rPr>
          <w:rFonts w:ascii="Times New Roman" w:hAnsi="Times New Roman" w:cs="Times New Roman"/>
          <w:b/>
          <w:bCs/>
          <w:color w:val="4472C4" w:themeColor="accent1"/>
        </w:rPr>
      </w:pPr>
    </w:p>
    <w:p w14:paraId="1DEA64C4" w14:textId="3E9401D0" w:rsidR="005D0B02" w:rsidRPr="007C1D94" w:rsidRDefault="005D0B02" w:rsidP="005D0B02">
      <w:pPr>
        <w:pStyle w:val="ListParagraph"/>
        <w:numPr>
          <w:ilvl w:val="0"/>
          <w:numId w:val="22"/>
        </w:numPr>
        <w:rPr>
          <w:rFonts w:ascii="Times New Roman" w:hAnsi="Times New Roman" w:cs="Times New Roman"/>
          <w:b/>
          <w:bCs/>
          <w:color w:val="4472C4" w:themeColor="accent1"/>
        </w:rPr>
      </w:pPr>
      <w:r>
        <w:rPr>
          <w:rFonts w:ascii="Times New Roman" w:hAnsi="Times New Roman" w:cs="Times New Roman"/>
          <w:b/>
          <w:bCs/>
          <w:color w:val="4472C4" w:themeColor="accent1"/>
        </w:rPr>
        <w:t xml:space="preserve">Naïve Bayes: </w:t>
      </w:r>
      <w:r w:rsidR="007C1D94" w:rsidRPr="007C1D94">
        <w:rPr>
          <w:rFonts w:ascii="Times New Roman" w:hAnsi="Times New Roman" w:cs="Times New Roman"/>
        </w:rPr>
        <w:t xml:space="preserve">Naive Bayes is a probabilistic classifier, meaning that for a document d, out of all classes c </w:t>
      </w:r>
      <w:r w:rsidR="007C1D94" w:rsidRPr="007C1D94">
        <w:rPr>
          <w:rFonts w:ascii="Cambria Math" w:hAnsi="Cambria Math" w:cs="Cambria Math"/>
        </w:rPr>
        <w:t>∈</w:t>
      </w:r>
      <w:r w:rsidR="007C1D94" w:rsidRPr="007C1D94">
        <w:rPr>
          <w:rFonts w:ascii="Times New Roman" w:hAnsi="Times New Roman" w:cs="Times New Roman"/>
        </w:rPr>
        <w:t xml:space="preserve"> C the classifier returns the class ˆc which has the maximum posterior ˆ probability given the document. we use the hat notation ˆ to mean “our argmax estimate of the correct class”, and we use argmax to mean an operation that selects the argument (in this case the class c) that maximizes a function (in this case the probability P(</w:t>
      </w:r>
      <w:proofErr w:type="spellStart"/>
      <w:r w:rsidR="007C1D94" w:rsidRPr="007C1D94">
        <w:rPr>
          <w:rFonts w:ascii="Times New Roman" w:hAnsi="Times New Roman" w:cs="Times New Roman"/>
        </w:rPr>
        <w:t>c|d</w:t>
      </w:r>
      <w:proofErr w:type="spellEnd"/>
      <w:r w:rsidR="007C1D94" w:rsidRPr="007C1D94">
        <w:rPr>
          <w:rFonts w:ascii="Times New Roman" w:hAnsi="Times New Roman" w:cs="Times New Roman"/>
        </w:rPr>
        <w:t>).</w:t>
      </w:r>
    </w:p>
    <w:p w14:paraId="258B2078" w14:textId="1204B394" w:rsidR="007C1D94" w:rsidRDefault="007C1D94" w:rsidP="007C1D94">
      <w:pPr>
        <w:pStyle w:val="ListParagraph"/>
        <w:jc w:val="center"/>
        <w:rPr>
          <w:rFonts w:ascii="Times New Roman" w:hAnsi="Times New Roman" w:cs="Times New Roman"/>
          <w:b/>
          <w:bCs/>
          <w:color w:val="4472C4" w:themeColor="accent1"/>
        </w:rPr>
      </w:pPr>
      <w:r w:rsidRPr="007C1D94">
        <w:rPr>
          <w:rFonts w:ascii="Times New Roman" w:hAnsi="Times New Roman" w:cs="Times New Roman"/>
          <w:b/>
          <w:bCs/>
          <w:color w:val="4472C4" w:themeColor="accent1"/>
        </w:rPr>
        <w:drawing>
          <wp:inline distT="0" distB="0" distL="0" distR="0" wp14:anchorId="5969F14E" wp14:editId="25FB614F">
            <wp:extent cx="1077236" cy="249427"/>
            <wp:effectExtent l="0" t="0" r="0" b="0"/>
            <wp:docPr id="32509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92600" name=""/>
                    <pic:cNvPicPr/>
                  </pic:nvPicPr>
                  <pic:blipFill>
                    <a:blip r:embed="rId36"/>
                    <a:stretch>
                      <a:fillRect/>
                    </a:stretch>
                  </pic:blipFill>
                  <pic:spPr>
                    <a:xfrm>
                      <a:off x="0" y="0"/>
                      <a:ext cx="1123399" cy="260116"/>
                    </a:xfrm>
                    <a:prstGeom prst="rect">
                      <a:avLst/>
                    </a:prstGeom>
                  </pic:spPr>
                </pic:pic>
              </a:graphicData>
            </a:graphic>
          </wp:inline>
        </w:drawing>
      </w:r>
    </w:p>
    <w:p w14:paraId="77707133" w14:textId="581A055D" w:rsidR="007C1D94" w:rsidRDefault="007C1D94" w:rsidP="007C1D94">
      <w:pPr>
        <w:pStyle w:val="ListParagraph"/>
        <w:rPr>
          <w:rFonts w:ascii="Times New Roman" w:hAnsi="Times New Roman" w:cs="Times New Roman"/>
        </w:rPr>
      </w:pPr>
      <w:r w:rsidRPr="007C1D94">
        <w:rPr>
          <w:rFonts w:ascii="Times New Roman" w:hAnsi="Times New Roman" w:cs="Times New Roman"/>
        </w:rPr>
        <w:t>This idea of Bayesian inference has been known since the work of Bayes (1763), Bayesian inference and was first applied to text classification by Mosteller and Wallace (1964). The intuition of Bayesian classification is to use Bayes’ rule to transform Eq. 4.1 into other probabilities that have some useful properties. Bayes’ rule is presented in Eq. 4.2; it gives us a way to break down any conditional probability P(</w:t>
      </w:r>
      <w:proofErr w:type="spellStart"/>
      <w:r w:rsidRPr="007C1D94">
        <w:rPr>
          <w:rFonts w:ascii="Times New Roman" w:hAnsi="Times New Roman" w:cs="Times New Roman"/>
        </w:rPr>
        <w:t>x|y</w:t>
      </w:r>
      <w:proofErr w:type="spellEnd"/>
      <w:r w:rsidRPr="007C1D94">
        <w:rPr>
          <w:rFonts w:ascii="Times New Roman" w:hAnsi="Times New Roman" w:cs="Times New Roman"/>
        </w:rPr>
        <w:t>) into three other probabilities:</w:t>
      </w:r>
    </w:p>
    <w:p w14:paraId="2CBB6466" w14:textId="1587BA19" w:rsidR="00887689" w:rsidRDefault="00B279C2" w:rsidP="00B279C2">
      <w:pPr>
        <w:pStyle w:val="ListParagraph"/>
        <w:jc w:val="center"/>
        <w:rPr>
          <w:rFonts w:ascii="Times New Roman" w:hAnsi="Times New Roman" w:cs="Times New Roman"/>
          <w:b/>
          <w:bCs/>
        </w:rPr>
      </w:pPr>
      <w:r w:rsidRPr="00B279C2">
        <w:rPr>
          <w:rFonts w:ascii="Times New Roman" w:hAnsi="Times New Roman" w:cs="Times New Roman"/>
          <w:b/>
          <w:bCs/>
        </w:rPr>
        <w:drawing>
          <wp:inline distT="0" distB="0" distL="0" distR="0" wp14:anchorId="37DED9E2" wp14:editId="4654C0D1">
            <wp:extent cx="968873" cy="306126"/>
            <wp:effectExtent l="0" t="0" r="3175" b="0"/>
            <wp:docPr id="106176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66374" name=""/>
                    <pic:cNvPicPr/>
                  </pic:nvPicPr>
                  <pic:blipFill>
                    <a:blip r:embed="rId37"/>
                    <a:stretch>
                      <a:fillRect/>
                    </a:stretch>
                  </pic:blipFill>
                  <pic:spPr>
                    <a:xfrm>
                      <a:off x="0" y="0"/>
                      <a:ext cx="1075299" cy="339752"/>
                    </a:xfrm>
                    <a:prstGeom prst="rect">
                      <a:avLst/>
                    </a:prstGeom>
                  </pic:spPr>
                </pic:pic>
              </a:graphicData>
            </a:graphic>
          </wp:inline>
        </w:drawing>
      </w:r>
      <w:r>
        <w:rPr>
          <w:rFonts w:ascii="Times New Roman" w:hAnsi="Times New Roman" w:cs="Times New Roman"/>
          <w:b/>
          <w:bCs/>
        </w:rPr>
        <w:t xml:space="preserve">   </w:t>
      </w:r>
      <w:r w:rsidRPr="00B279C2">
        <w:rPr>
          <w:rFonts w:ascii="Times New Roman" w:hAnsi="Times New Roman" w:cs="Times New Roman"/>
          <w:b/>
          <w:bCs/>
        </w:rPr>
        <w:drawing>
          <wp:inline distT="0" distB="0" distL="0" distR="0" wp14:anchorId="47E5228C" wp14:editId="1CFDB4DD">
            <wp:extent cx="1909223" cy="338602"/>
            <wp:effectExtent l="0" t="0" r="0" b="4445"/>
            <wp:docPr id="36388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4464" name=""/>
                    <pic:cNvPicPr/>
                  </pic:nvPicPr>
                  <pic:blipFill>
                    <a:blip r:embed="rId38"/>
                    <a:stretch>
                      <a:fillRect/>
                    </a:stretch>
                  </pic:blipFill>
                  <pic:spPr>
                    <a:xfrm>
                      <a:off x="0" y="0"/>
                      <a:ext cx="2153591" cy="381941"/>
                    </a:xfrm>
                    <a:prstGeom prst="rect">
                      <a:avLst/>
                    </a:prstGeom>
                  </pic:spPr>
                </pic:pic>
              </a:graphicData>
            </a:graphic>
          </wp:inline>
        </w:drawing>
      </w:r>
    </w:p>
    <w:p w14:paraId="7FB63ADF" w14:textId="77777777" w:rsidR="00B279C2" w:rsidRDefault="00B279C2" w:rsidP="00B279C2">
      <w:pPr>
        <w:pStyle w:val="ListParagraph"/>
        <w:jc w:val="center"/>
        <w:rPr>
          <w:rFonts w:ascii="Times New Roman" w:hAnsi="Times New Roman" w:cs="Times New Roman"/>
          <w:b/>
          <w:bCs/>
        </w:rPr>
      </w:pPr>
    </w:p>
    <w:p w14:paraId="79406691" w14:textId="77777777" w:rsidR="00824788" w:rsidRDefault="00824788" w:rsidP="00824788">
      <w:pPr>
        <w:rPr>
          <w:rFonts w:ascii="Times New Roman" w:hAnsi="Times New Roman" w:cs="Times New Roman"/>
        </w:rPr>
      </w:pPr>
      <w:r>
        <w:rPr>
          <w:rFonts w:ascii="Times New Roman" w:hAnsi="Times New Roman" w:cs="Times New Roman"/>
          <w:b/>
          <w:bCs/>
          <w:color w:val="4472C4" w:themeColor="accent1"/>
        </w:rPr>
        <w:t>5.</w:t>
      </w:r>
      <w:r w:rsidR="00B279C2" w:rsidRPr="00824788">
        <w:rPr>
          <w:rFonts w:ascii="Times New Roman" w:hAnsi="Times New Roman" w:cs="Times New Roman"/>
          <w:b/>
          <w:bCs/>
          <w:color w:val="4472C4" w:themeColor="accent1"/>
          <w:sz w:val="24"/>
          <w:szCs w:val="24"/>
        </w:rPr>
        <w:t xml:space="preserve">EVALUATION METRICS: </w:t>
      </w:r>
      <w:r w:rsidRPr="00824788">
        <w:rPr>
          <w:rFonts w:ascii="Times New Roman" w:hAnsi="Times New Roman" w:cs="Times New Roman"/>
        </w:rPr>
        <w:t>Evaluation metrics are used to measure the quality of the model.</w:t>
      </w:r>
      <w:r w:rsidRPr="00824788">
        <w:rPr>
          <w:rFonts w:ascii="Georgia" w:hAnsi="Georgia"/>
          <w:color w:val="242424"/>
          <w:spacing w:val="-1"/>
          <w:sz w:val="30"/>
          <w:szCs w:val="30"/>
          <w:shd w:val="clear" w:color="auto" w:fill="FFFFFF"/>
        </w:rPr>
        <w:t xml:space="preserve"> </w:t>
      </w:r>
      <w:r w:rsidRPr="00824788">
        <w:rPr>
          <w:rFonts w:ascii="Times New Roman" w:hAnsi="Times New Roman" w:cs="Times New Roman"/>
        </w:rPr>
        <w:t>We have different evaluation metrics for a different set of machine learning algorithms. For evaluating classification models, we use classification metrics and for evaluating regression models, we use regression metrics.</w:t>
      </w:r>
      <w:r w:rsidRPr="00824788">
        <w:rPr>
          <w:rFonts w:ascii="Georgia" w:hAnsi="Georgia"/>
          <w:color w:val="242424"/>
          <w:spacing w:val="-1"/>
          <w:sz w:val="30"/>
          <w:szCs w:val="30"/>
          <w:shd w:val="clear" w:color="auto" w:fill="FFFFFF"/>
        </w:rPr>
        <w:t xml:space="preserve"> </w:t>
      </w:r>
      <w:r>
        <w:rPr>
          <w:rFonts w:ascii="Times New Roman" w:hAnsi="Times New Roman" w:cs="Times New Roman"/>
        </w:rPr>
        <w:t xml:space="preserve">It </w:t>
      </w:r>
      <w:r w:rsidRPr="00824788">
        <w:rPr>
          <w:rFonts w:ascii="Times New Roman" w:hAnsi="Times New Roman" w:cs="Times New Roman"/>
        </w:rPr>
        <w:t>can help you assess your model’s performance, monitor your ML system in production, and control your model to fit your business needs.</w:t>
      </w:r>
      <w:r>
        <w:rPr>
          <w:rFonts w:ascii="Times New Roman" w:hAnsi="Times New Roman" w:cs="Times New Roman"/>
        </w:rPr>
        <w:t xml:space="preserve"> </w:t>
      </w:r>
    </w:p>
    <w:p w14:paraId="132500B8" w14:textId="77777777" w:rsidR="00F443B4" w:rsidRPr="006B5CCD" w:rsidRDefault="002541F8" w:rsidP="00F443B4">
      <w:pPr>
        <w:rPr>
          <w:rFonts w:ascii="Times New Roman" w:hAnsi="Times New Roman" w:cs="Times New Roman"/>
        </w:rPr>
      </w:pPr>
      <w:r w:rsidRPr="00F443B4">
        <w:rPr>
          <w:rFonts w:ascii="Times New Roman" w:hAnsi="Times New Roman" w:cs="Times New Roman"/>
          <w:b/>
          <w:bCs/>
          <w:color w:val="4472C4" w:themeColor="accent1"/>
        </w:rPr>
        <w:t>1. Confusion Matrix</w:t>
      </w:r>
      <w:r w:rsidR="00F443B4">
        <w:rPr>
          <w:rFonts w:ascii="Times New Roman" w:hAnsi="Times New Roman" w:cs="Times New Roman"/>
          <w:b/>
          <w:bCs/>
          <w:color w:val="4472C4" w:themeColor="accent1"/>
        </w:rPr>
        <w:t xml:space="preserve">: </w:t>
      </w:r>
      <w:r w:rsidR="00F443B4" w:rsidRPr="006B5CCD">
        <w:rPr>
          <w:rFonts w:ascii="Times New Roman" w:hAnsi="Times New Roman" w:cs="Times New Roman"/>
        </w:rPr>
        <w:t>The confusion matrix consists of four basic characteristics (numbers) that are used to define the measurement metrics of the classifier. These four numbers are:</w:t>
      </w:r>
    </w:p>
    <w:p w14:paraId="4FE8BE65" w14:textId="2A849CAD" w:rsidR="00F443B4" w:rsidRPr="00F443B4" w:rsidRDefault="00F443B4" w:rsidP="00F443B4">
      <w:pPr>
        <w:rPr>
          <w:rFonts w:ascii="Times New Roman" w:hAnsi="Times New Roman" w:cs="Times New Roman"/>
        </w:rPr>
      </w:pPr>
      <w:r w:rsidRPr="00F443B4">
        <w:rPr>
          <w:rFonts w:ascii="Times New Roman" w:hAnsi="Times New Roman" w:cs="Times New Roman"/>
        </w:rPr>
        <w:t>1.TP (True Positive): TP represents the number of patients who have been properly classified to have malignant nodes, meaning they have the disease.</w:t>
      </w:r>
    </w:p>
    <w:p w14:paraId="70F5FEB8" w14:textId="3C7B631A" w:rsidR="00F443B4" w:rsidRPr="00F443B4" w:rsidRDefault="00F443B4" w:rsidP="00F443B4">
      <w:pPr>
        <w:rPr>
          <w:rFonts w:ascii="Times New Roman" w:hAnsi="Times New Roman" w:cs="Times New Roman"/>
        </w:rPr>
      </w:pPr>
      <w:r w:rsidRPr="00F443B4">
        <w:rPr>
          <w:rFonts w:ascii="Times New Roman" w:hAnsi="Times New Roman" w:cs="Times New Roman"/>
        </w:rPr>
        <w:t>2.TN (True Negative): TN represents the number of correctly classified patients who are healthy.</w:t>
      </w:r>
    </w:p>
    <w:p w14:paraId="4EA74EC3" w14:textId="6495B682" w:rsidR="00F443B4" w:rsidRPr="00F443B4" w:rsidRDefault="00F443B4" w:rsidP="00F443B4">
      <w:pPr>
        <w:rPr>
          <w:rFonts w:ascii="Times New Roman" w:hAnsi="Times New Roman" w:cs="Times New Roman"/>
        </w:rPr>
      </w:pPr>
      <w:r w:rsidRPr="00F443B4">
        <w:rPr>
          <w:rFonts w:ascii="Times New Roman" w:hAnsi="Times New Roman" w:cs="Times New Roman"/>
        </w:rPr>
        <w:lastRenderedPageBreak/>
        <w:t>3.FP (False Positive): FP represents the number of misclassified patients with the disease but actually they are healthy. FP is also known as a </w:t>
      </w:r>
      <w:r w:rsidRPr="00F443B4">
        <w:rPr>
          <w:rFonts w:ascii="Times New Roman" w:hAnsi="Times New Roman" w:cs="Times New Roman"/>
          <w:i/>
          <w:iCs/>
        </w:rPr>
        <w:t>Type I error</w:t>
      </w:r>
      <w:r w:rsidRPr="00F443B4">
        <w:rPr>
          <w:rFonts w:ascii="Times New Roman" w:hAnsi="Times New Roman" w:cs="Times New Roman"/>
        </w:rPr>
        <w:t>.</w:t>
      </w:r>
    </w:p>
    <w:p w14:paraId="329A2F87" w14:textId="5E877FCD" w:rsidR="00F443B4" w:rsidRDefault="00F443B4" w:rsidP="00F443B4">
      <w:pPr>
        <w:rPr>
          <w:rFonts w:ascii="Times New Roman" w:hAnsi="Times New Roman" w:cs="Times New Roman"/>
        </w:rPr>
      </w:pPr>
      <w:r w:rsidRPr="00F443B4">
        <w:rPr>
          <w:rFonts w:ascii="Times New Roman" w:hAnsi="Times New Roman" w:cs="Times New Roman"/>
        </w:rPr>
        <w:t>4.FN (False Negative): FN represents the number of patients misclassified as healthy but actually they are suffering from the disease. FN is also known as a </w:t>
      </w:r>
      <w:r w:rsidRPr="00F443B4">
        <w:rPr>
          <w:rFonts w:ascii="Times New Roman" w:hAnsi="Times New Roman" w:cs="Times New Roman"/>
          <w:i/>
          <w:iCs/>
        </w:rPr>
        <w:t>Type II error</w:t>
      </w:r>
      <w:r w:rsidRPr="00F443B4">
        <w:rPr>
          <w:rFonts w:ascii="Times New Roman" w:hAnsi="Times New Roman" w:cs="Times New Roman"/>
        </w:rPr>
        <w:t>.</w:t>
      </w:r>
    </w:p>
    <w:p w14:paraId="5557A320" w14:textId="0C877F53" w:rsidR="002541F8" w:rsidRPr="00F443B4" w:rsidRDefault="00D45F5A" w:rsidP="00F443B4">
      <w:pPr>
        <w:jc w:val="center"/>
        <w:rPr>
          <w:rFonts w:ascii="Times New Roman" w:hAnsi="Times New Roman" w:cs="Times New Roman"/>
        </w:rPr>
      </w:pPr>
      <w:r>
        <w:rPr>
          <w:rFonts w:ascii="Times New Roman" w:hAnsi="Times New Roman" w:cs="Times New Roman"/>
          <w:noProof/>
        </w:rPr>
        <w:drawing>
          <wp:inline distT="0" distB="0" distL="0" distR="0" wp14:anchorId="452C4E0C" wp14:editId="072640CD">
            <wp:extent cx="1533016" cy="1230491"/>
            <wp:effectExtent l="0" t="0" r="0" b="8255"/>
            <wp:docPr id="768170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70008" name="Picture 76817000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5395" cy="1240427"/>
                    </a:xfrm>
                    <a:prstGeom prst="rect">
                      <a:avLst/>
                    </a:prstGeom>
                  </pic:spPr>
                </pic:pic>
              </a:graphicData>
            </a:graphic>
          </wp:inline>
        </w:drawing>
      </w:r>
    </w:p>
    <w:p w14:paraId="4D69B884" w14:textId="2AE37FCE" w:rsidR="00824788" w:rsidRPr="00F443B4" w:rsidRDefault="00824788" w:rsidP="00F443B4">
      <w:pPr>
        <w:pStyle w:val="ListParagraph"/>
        <w:numPr>
          <w:ilvl w:val="1"/>
          <w:numId w:val="28"/>
        </w:numPr>
        <w:rPr>
          <w:rFonts w:ascii="Times New Roman" w:hAnsi="Times New Roman" w:cs="Times New Roman"/>
        </w:rPr>
      </w:pPr>
      <w:r w:rsidRPr="00F443B4">
        <w:rPr>
          <w:rFonts w:ascii="Times New Roman" w:hAnsi="Times New Roman" w:cs="Times New Roman"/>
          <w:b/>
          <w:bCs/>
          <w:color w:val="4472C4" w:themeColor="accent1"/>
        </w:rPr>
        <w:t xml:space="preserve">Accuracy: </w:t>
      </w:r>
      <w:r w:rsidRPr="00F443B4">
        <w:rPr>
          <w:rFonts w:ascii="Times New Roman" w:hAnsi="Times New Roman" w:cs="Times New Roman"/>
        </w:rPr>
        <w:t>Here, we compare the actual and predicted class of each data point, and each match counts for one correct prediction.</w:t>
      </w:r>
      <w:r>
        <w:t xml:space="preserve"> </w:t>
      </w:r>
      <w:r w:rsidRPr="00F443B4">
        <w:rPr>
          <w:rFonts w:ascii="Times New Roman" w:hAnsi="Times New Roman" w:cs="Times New Roman"/>
        </w:rPr>
        <w:t>Accuracy is then given as the number of correct predictions divided by the total number of predictions.</w:t>
      </w:r>
      <w:r w:rsidR="002541F8" w:rsidRPr="00F443B4">
        <w:rPr>
          <w:rFonts w:ascii="Times New Roman" w:hAnsi="Times New Roman" w:cs="Times New Roman"/>
        </w:rPr>
        <w:t xml:space="preserve"> </w:t>
      </w:r>
      <w:r w:rsidR="00F443B4" w:rsidRPr="00F443B4">
        <w:rPr>
          <w:rFonts w:ascii="Times New Roman" w:hAnsi="Times New Roman" w:cs="Times New Roman"/>
        </w:rPr>
        <w:t xml:space="preserve">  </w:t>
      </w:r>
      <w:r w:rsidR="00F443B4" w:rsidRPr="00F443B4">
        <w:drawing>
          <wp:inline distT="0" distB="0" distL="0" distR="0" wp14:anchorId="7C7DFF2F" wp14:editId="5E6D7522">
            <wp:extent cx="1233166" cy="234712"/>
            <wp:effectExtent l="0" t="0" r="5715" b="0"/>
            <wp:docPr id="171015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57496" name=""/>
                    <pic:cNvPicPr/>
                  </pic:nvPicPr>
                  <pic:blipFill>
                    <a:blip r:embed="rId40"/>
                    <a:stretch>
                      <a:fillRect/>
                    </a:stretch>
                  </pic:blipFill>
                  <pic:spPr>
                    <a:xfrm>
                      <a:off x="0" y="0"/>
                      <a:ext cx="1407040" cy="267806"/>
                    </a:xfrm>
                    <a:prstGeom prst="rect">
                      <a:avLst/>
                    </a:prstGeom>
                  </pic:spPr>
                </pic:pic>
              </a:graphicData>
            </a:graphic>
          </wp:inline>
        </w:drawing>
      </w:r>
    </w:p>
    <w:p w14:paraId="728D1ECC" w14:textId="65C66BE3" w:rsidR="00F443B4" w:rsidRDefault="00F443B4" w:rsidP="00F443B4">
      <w:pPr>
        <w:pStyle w:val="ListParagraph"/>
        <w:numPr>
          <w:ilvl w:val="1"/>
          <w:numId w:val="28"/>
        </w:numPr>
        <w:rPr>
          <w:rFonts w:ascii="Times New Roman" w:hAnsi="Times New Roman" w:cs="Times New Roman"/>
        </w:rPr>
      </w:pPr>
      <w:r>
        <w:rPr>
          <w:rFonts w:ascii="Times New Roman" w:hAnsi="Times New Roman" w:cs="Times New Roman"/>
          <w:b/>
          <w:bCs/>
          <w:color w:val="4472C4" w:themeColor="accent1"/>
        </w:rPr>
        <w:t>Recall:</w:t>
      </w:r>
      <w:r>
        <w:rPr>
          <w:rFonts w:ascii="Times New Roman" w:hAnsi="Times New Roman" w:cs="Times New Roman"/>
        </w:rPr>
        <w:t xml:space="preserve"> </w:t>
      </w:r>
      <w:r w:rsidRPr="00F443B4">
        <w:rPr>
          <w:rFonts w:ascii="Times New Roman" w:hAnsi="Times New Roman" w:cs="Times New Roman"/>
        </w:rPr>
        <w:t>The </w:t>
      </w:r>
      <w:r w:rsidRPr="00F443B4">
        <w:rPr>
          <w:rFonts w:ascii="Times New Roman" w:hAnsi="Times New Roman" w:cs="Times New Roman"/>
          <w:b/>
          <w:bCs/>
        </w:rPr>
        <w:t>true positive rate (TPR)</w:t>
      </w:r>
      <w:r w:rsidRPr="00F443B4">
        <w:rPr>
          <w:rFonts w:ascii="Times New Roman" w:hAnsi="Times New Roman" w:cs="Times New Roman"/>
        </w:rPr>
        <w:t>, or the proportion of all actual positives that were classified correctly as positives, is also known as </w:t>
      </w:r>
      <w:hyperlink r:id="rId41" w:anchor="recall" w:history="1">
        <w:r w:rsidRPr="00F443B4">
          <w:rPr>
            <w:rStyle w:val="Hyperlink"/>
            <w:rFonts w:ascii="Times New Roman" w:hAnsi="Times New Roman" w:cs="Times New Roman"/>
            <w:b/>
            <w:bCs/>
          </w:rPr>
          <w:t>recall</w:t>
        </w:r>
      </w:hyperlink>
      <w:r w:rsidRPr="00F443B4">
        <w:rPr>
          <w:rFonts w:ascii="Times New Roman" w:hAnsi="Times New Roman" w:cs="Times New Roman"/>
        </w:rPr>
        <w:t>.</w:t>
      </w:r>
      <w:r>
        <w:rPr>
          <w:rFonts w:ascii="Times New Roman" w:hAnsi="Times New Roman" w:cs="Times New Roman"/>
        </w:rPr>
        <w:t xml:space="preserve"> </w:t>
      </w:r>
      <w:r w:rsidRPr="00F443B4">
        <w:rPr>
          <w:rFonts w:ascii="Times New Roman" w:hAnsi="Times New Roman" w:cs="Times New Roman"/>
        </w:rPr>
        <w:drawing>
          <wp:inline distT="0" distB="0" distL="0" distR="0" wp14:anchorId="0825CB2B" wp14:editId="192769CF">
            <wp:extent cx="2244436" cy="219072"/>
            <wp:effectExtent l="0" t="0" r="0" b="0"/>
            <wp:docPr id="212669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98283" name=""/>
                    <pic:cNvPicPr/>
                  </pic:nvPicPr>
                  <pic:blipFill>
                    <a:blip r:embed="rId42"/>
                    <a:stretch>
                      <a:fillRect/>
                    </a:stretch>
                  </pic:blipFill>
                  <pic:spPr>
                    <a:xfrm>
                      <a:off x="0" y="0"/>
                      <a:ext cx="2593657" cy="253158"/>
                    </a:xfrm>
                    <a:prstGeom prst="rect">
                      <a:avLst/>
                    </a:prstGeom>
                  </pic:spPr>
                </pic:pic>
              </a:graphicData>
            </a:graphic>
          </wp:inline>
        </w:drawing>
      </w:r>
    </w:p>
    <w:p w14:paraId="41C9D7CB" w14:textId="6D7140D1" w:rsidR="00F443B4" w:rsidRDefault="006B5CCD" w:rsidP="00F443B4">
      <w:pPr>
        <w:pStyle w:val="ListParagraph"/>
        <w:numPr>
          <w:ilvl w:val="1"/>
          <w:numId w:val="28"/>
        </w:numPr>
        <w:rPr>
          <w:rFonts w:ascii="Times New Roman" w:hAnsi="Times New Roman" w:cs="Times New Roman"/>
        </w:rPr>
      </w:pPr>
      <w:r>
        <w:rPr>
          <w:rFonts w:ascii="Times New Roman" w:hAnsi="Times New Roman" w:cs="Times New Roman"/>
          <w:b/>
          <w:bCs/>
          <w:color w:val="4472C4" w:themeColor="accent1"/>
        </w:rPr>
        <w:t>Precision:</w:t>
      </w:r>
      <w:r>
        <w:rPr>
          <w:rFonts w:ascii="Times New Roman" w:hAnsi="Times New Roman" w:cs="Times New Roman"/>
        </w:rPr>
        <w:t xml:space="preserve"> Precision </w:t>
      </w:r>
      <w:r w:rsidRPr="006B5CCD">
        <w:rPr>
          <w:rFonts w:ascii="Times New Roman" w:hAnsi="Times New Roman" w:cs="Times New Roman"/>
        </w:rPr>
        <w:t>is the proportion of all the model's positive classifications that are actually positive.</w:t>
      </w:r>
      <w:r>
        <w:rPr>
          <w:rFonts w:ascii="Times New Roman" w:hAnsi="Times New Roman" w:cs="Times New Roman"/>
        </w:rPr>
        <w:t xml:space="preserve"> </w:t>
      </w:r>
      <w:r w:rsidRPr="006B5CCD">
        <w:rPr>
          <w:rFonts w:ascii="Times New Roman" w:hAnsi="Times New Roman" w:cs="Times New Roman"/>
        </w:rPr>
        <w:drawing>
          <wp:inline distT="0" distB="0" distL="0" distR="0" wp14:anchorId="2CD080AC" wp14:editId="5BD4EDA4">
            <wp:extent cx="856477" cy="224933"/>
            <wp:effectExtent l="0" t="0" r="1270" b="3810"/>
            <wp:docPr id="22386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63265" name=""/>
                    <pic:cNvPicPr/>
                  </pic:nvPicPr>
                  <pic:blipFill>
                    <a:blip r:embed="rId43"/>
                    <a:stretch>
                      <a:fillRect/>
                    </a:stretch>
                  </pic:blipFill>
                  <pic:spPr>
                    <a:xfrm>
                      <a:off x="0" y="0"/>
                      <a:ext cx="889339" cy="233563"/>
                    </a:xfrm>
                    <a:prstGeom prst="rect">
                      <a:avLst/>
                    </a:prstGeom>
                  </pic:spPr>
                </pic:pic>
              </a:graphicData>
            </a:graphic>
          </wp:inline>
        </w:drawing>
      </w:r>
    </w:p>
    <w:p w14:paraId="0F4A990C" w14:textId="05809934" w:rsidR="006B5CCD" w:rsidRDefault="006B5CCD" w:rsidP="006B5CCD">
      <w:pPr>
        <w:pStyle w:val="ListParagraph"/>
        <w:numPr>
          <w:ilvl w:val="1"/>
          <w:numId w:val="28"/>
        </w:numPr>
        <w:rPr>
          <w:rFonts w:ascii="Times New Roman" w:hAnsi="Times New Roman" w:cs="Times New Roman"/>
        </w:rPr>
      </w:pPr>
      <w:r>
        <w:rPr>
          <w:rFonts w:ascii="Times New Roman" w:hAnsi="Times New Roman" w:cs="Times New Roman"/>
          <w:b/>
          <w:bCs/>
          <w:color w:val="4472C4" w:themeColor="accent1"/>
        </w:rPr>
        <w:t>F1 Score:</w:t>
      </w:r>
      <w:r>
        <w:rPr>
          <w:rFonts w:ascii="Times New Roman" w:hAnsi="Times New Roman" w:cs="Times New Roman"/>
        </w:rPr>
        <w:t xml:space="preserve"> </w:t>
      </w:r>
      <w:hyperlink r:id="rId44" w:history="1">
        <w:r w:rsidRPr="006B5CCD">
          <w:rPr>
            <w:rStyle w:val="Hyperlink"/>
            <w:rFonts w:ascii="Times New Roman" w:hAnsi="Times New Roman" w:cs="Times New Roman"/>
            <w:color w:val="auto"/>
            <w:u w:val="none"/>
          </w:rPr>
          <w:t>It</w:t>
        </w:r>
        <w:r w:rsidRPr="006B5CCD">
          <w:rPr>
            <w:rStyle w:val="Hyperlink"/>
            <w:rFonts w:ascii="Times New Roman" w:hAnsi="Times New Roman" w:cs="Times New Roman"/>
            <w:color w:val="auto"/>
            <w:u w:val="none"/>
          </w:rPr>
          <w:t> </w:t>
        </w:r>
      </w:hyperlink>
      <w:r w:rsidRPr="006B5CCD">
        <w:rPr>
          <w:rFonts w:ascii="Times New Roman" w:hAnsi="Times New Roman" w:cs="Times New Roman"/>
        </w:rPr>
        <w:t>combines precision and recall into a single metric to balance their trade-off.</w:t>
      </w:r>
      <w:r>
        <w:rPr>
          <w:rFonts w:ascii="Times New Roman" w:hAnsi="Times New Roman" w:cs="Times New Roman"/>
        </w:rPr>
        <w:t xml:space="preserve"> </w:t>
      </w:r>
      <w:r w:rsidRPr="006B5CCD">
        <w:rPr>
          <w:rFonts w:ascii="Times New Roman" w:hAnsi="Times New Roman" w:cs="Times New Roman"/>
        </w:rPr>
        <w:t xml:space="preserve">It is helpful when both false positives and false negatives are important though it assumes precision and recall are equally important but in some </w:t>
      </w:r>
      <w:proofErr w:type="gramStart"/>
      <w:r w:rsidRPr="006B5CCD">
        <w:rPr>
          <w:rFonts w:ascii="Times New Roman" w:hAnsi="Times New Roman" w:cs="Times New Roman"/>
        </w:rPr>
        <w:t>situations</w:t>
      </w:r>
      <w:proofErr w:type="gramEnd"/>
      <w:r w:rsidRPr="006B5CCD">
        <w:rPr>
          <w:rFonts w:ascii="Times New Roman" w:hAnsi="Times New Roman" w:cs="Times New Roman"/>
        </w:rPr>
        <w:t xml:space="preserve"> one might matter more than the other.</w:t>
      </w:r>
    </w:p>
    <w:p w14:paraId="7004105F" w14:textId="66F509B7" w:rsidR="006B5CCD" w:rsidRDefault="006B5CCD" w:rsidP="006B5CCD">
      <w:pPr>
        <w:pStyle w:val="ListParagraph"/>
        <w:ind w:left="360"/>
        <w:rPr>
          <w:rFonts w:ascii="Times New Roman" w:hAnsi="Times New Roman" w:cs="Times New Roman"/>
        </w:rPr>
      </w:pPr>
      <w:r w:rsidRPr="006B5CCD">
        <w:rPr>
          <w:rFonts w:ascii="Times New Roman" w:hAnsi="Times New Roman" w:cs="Times New Roman"/>
        </w:rPr>
        <w:drawing>
          <wp:inline distT="0" distB="0" distL="0" distR="0" wp14:anchorId="45BE4EF6" wp14:editId="3E307DC5">
            <wp:extent cx="1309033" cy="224933"/>
            <wp:effectExtent l="0" t="0" r="5715" b="3810"/>
            <wp:docPr id="46822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21201" name=""/>
                    <pic:cNvPicPr/>
                  </pic:nvPicPr>
                  <pic:blipFill>
                    <a:blip r:embed="rId45"/>
                    <a:stretch>
                      <a:fillRect/>
                    </a:stretch>
                  </pic:blipFill>
                  <pic:spPr>
                    <a:xfrm>
                      <a:off x="0" y="0"/>
                      <a:ext cx="1380614" cy="237233"/>
                    </a:xfrm>
                    <a:prstGeom prst="rect">
                      <a:avLst/>
                    </a:prstGeom>
                  </pic:spPr>
                </pic:pic>
              </a:graphicData>
            </a:graphic>
          </wp:inline>
        </w:drawing>
      </w:r>
    </w:p>
    <w:p w14:paraId="63145C44" w14:textId="051EDCF6" w:rsidR="006B5CCD" w:rsidRPr="00D45F5A" w:rsidRDefault="006B5CCD" w:rsidP="00D45F5A">
      <w:pPr>
        <w:pStyle w:val="ListParagraph"/>
        <w:numPr>
          <w:ilvl w:val="1"/>
          <w:numId w:val="28"/>
        </w:numPr>
        <w:rPr>
          <w:rFonts w:ascii="Times New Roman" w:hAnsi="Times New Roman" w:cs="Times New Roman"/>
        </w:rPr>
      </w:pPr>
      <w:r w:rsidRPr="00D45F5A">
        <w:rPr>
          <w:rFonts w:ascii="Times New Roman" w:hAnsi="Times New Roman" w:cs="Times New Roman"/>
          <w:b/>
          <w:bCs/>
          <w:color w:val="4472C4" w:themeColor="accent1"/>
        </w:rPr>
        <w:t xml:space="preserve">Specificity: </w:t>
      </w:r>
      <w:r w:rsidRPr="00D45F5A">
        <w:rPr>
          <w:rFonts w:ascii="Times New Roman" w:hAnsi="Times New Roman" w:cs="Times New Roman"/>
          <w:b/>
          <w:bCs/>
          <w:color w:val="4472C4" w:themeColor="accent1"/>
        </w:rPr>
        <w:t> </w:t>
      </w:r>
      <w:r w:rsidRPr="00D45F5A">
        <w:rPr>
          <w:rFonts w:ascii="Times New Roman" w:hAnsi="Times New Roman" w:cs="Times New Roman"/>
        </w:rPr>
        <w:t>It measures the ability of a model to correctly identify negative instances. Specificity is also known as the True Negative Rate</w:t>
      </w:r>
      <w:r w:rsidR="00D45F5A" w:rsidRPr="00D45F5A">
        <w:rPr>
          <w:rFonts w:ascii="Times New Roman" w:hAnsi="Times New Roman" w:cs="Times New Roman"/>
        </w:rPr>
        <w:t xml:space="preserve">. </w:t>
      </w:r>
      <w:r w:rsidR="00D45F5A" w:rsidRPr="00D45F5A">
        <w:drawing>
          <wp:inline distT="0" distB="0" distL="0" distR="0" wp14:anchorId="0EAD6CAD" wp14:editId="3D872F8F">
            <wp:extent cx="968188" cy="204200"/>
            <wp:effectExtent l="0" t="0" r="3810" b="5715"/>
            <wp:docPr id="10970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5771" name=""/>
                    <pic:cNvPicPr/>
                  </pic:nvPicPr>
                  <pic:blipFill>
                    <a:blip r:embed="rId46"/>
                    <a:stretch>
                      <a:fillRect/>
                    </a:stretch>
                  </pic:blipFill>
                  <pic:spPr>
                    <a:xfrm>
                      <a:off x="0" y="0"/>
                      <a:ext cx="1069754" cy="225621"/>
                    </a:xfrm>
                    <a:prstGeom prst="rect">
                      <a:avLst/>
                    </a:prstGeom>
                  </pic:spPr>
                </pic:pic>
              </a:graphicData>
            </a:graphic>
          </wp:inline>
        </w:drawing>
      </w:r>
    </w:p>
    <w:p w14:paraId="34300BC2" w14:textId="77777777" w:rsidR="00D45F5A" w:rsidRDefault="00D45F5A" w:rsidP="00D45F5A">
      <w:pPr>
        <w:pStyle w:val="ListParagraph"/>
        <w:ind w:left="360"/>
        <w:jc w:val="center"/>
        <w:rPr>
          <w:rFonts w:ascii="Times New Roman" w:hAnsi="Times New Roman" w:cs="Times New Roman"/>
          <w:b/>
          <w:bCs/>
          <w:color w:val="4472C4" w:themeColor="accent1"/>
        </w:rPr>
      </w:pPr>
    </w:p>
    <w:p w14:paraId="35C29FDB" w14:textId="06384404" w:rsidR="00D45F5A" w:rsidRDefault="00D45F5A" w:rsidP="00D45F5A">
      <w:pPr>
        <w:pStyle w:val="ListParagraph"/>
        <w:ind w:left="360"/>
        <w:jc w:val="center"/>
        <w:rPr>
          <w:rFonts w:ascii="Times New Roman" w:hAnsi="Times New Roman" w:cs="Times New Roman"/>
          <w:b/>
          <w:bCs/>
          <w:color w:val="4472C4" w:themeColor="accent1"/>
        </w:rPr>
      </w:pPr>
      <w:r>
        <w:rPr>
          <w:rFonts w:ascii="Times New Roman" w:hAnsi="Times New Roman" w:cs="Times New Roman"/>
          <w:b/>
          <w:bCs/>
          <w:color w:val="4472C4" w:themeColor="accent1"/>
        </w:rPr>
        <w:t>Classification report</w:t>
      </w:r>
      <w:r w:rsidR="00A86508">
        <w:rPr>
          <w:rFonts w:ascii="Times New Roman" w:hAnsi="Times New Roman" w:cs="Times New Roman"/>
          <w:b/>
          <w:bCs/>
          <w:color w:val="4472C4" w:themeColor="accent1"/>
        </w:rPr>
        <w:t>s</w:t>
      </w:r>
    </w:p>
    <w:p w14:paraId="0ECE7728" w14:textId="77777777" w:rsidR="00A86508" w:rsidRDefault="00A86508" w:rsidP="00A86508">
      <w:pPr>
        <w:pStyle w:val="ListParagraph"/>
        <w:ind w:left="360"/>
        <w:rPr>
          <w:rFonts w:ascii="Times New Roman" w:hAnsi="Times New Roman" w:cs="Times New Roman"/>
          <w:b/>
          <w:bCs/>
        </w:rPr>
      </w:pPr>
    </w:p>
    <w:p w14:paraId="7F0D67DE" w14:textId="79CD1EDF" w:rsidR="00D45F5A" w:rsidRDefault="00A86508" w:rsidP="00A86508">
      <w:pPr>
        <w:pStyle w:val="ListParagraph"/>
        <w:ind w:left="360"/>
        <w:rPr>
          <w:rFonts w:ascii="Times New Roman" w:hAnsi="Times New Roman" w:cs="Times New Roman"/>
          <w:b/>
          <w:bCs/>
        </w:rPr>
      </w:pPr>
      <w:r>
        <w:rPr>
          <w:rFonts w:ascii="Times New Roman" w:hAnsi="Times New Roman" w:cs="Times New Roman"/>
          <w:b/>
          <w:bCs/>
        </w:rPr>
        <w:t xml:space="preserve">  </w:t>
      </w:r>
      <w:r w:rsidRPr="00A86508">
        <w:rPr>
          <w:rFonts w:ascii="Times New Roman" w:hAnsi="Times New Roman" w:cs="Times New Roman"/>
          <w:b/>
          <w:bCs/>
        </w:rPr>
        <w:drawing>
          <wp:inline distT="0" distB="0" distL="0" distR="0" wp14:anchorId="664516DA" wp14:editId="51CFDC6F">
            <wp:extent cx="2158768" cy="1286028"/>
            <wp:effectExtent l="0" t="0" r="0" b="0"/>
            <wp:docPr id="123645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56110" name=""/>
                    <pic:cNvPicPr/>
                  </pic:nvPicPr>
                  <pic:blipFill>
                    <a:blip r:embed="rId47"/>
                    <a:stretch>
                      <a:fillRect/>
                    </a:stretch>
                  </pic:blipFill>
                  <pic:spPr>
                    <a:xfrm>
                      <a:off x="0" y="0"/>
                      <a:ext cx="2170367" cy="1292938"/>
                    </a:xfrm>
                    <a:prstGeom prst="rect">
                      <a:avLst/>
                    </a:prstGeom>
                  </pic:spPr>
                </pic:pic>
              </a:graphicData>
            </a:graphic>
          </wp:inline>
        </w:drawing>
      </w:r>
      <w:r>
        <w:rPr>
          <w:rFonts w:ascii="Times New Roman" w:hAnsi="Times New Roman" w:cs="Times New Roman"/>
          <w:b/>
          <w:bCs/>
        </w:rPr>
        <w:t xml:space="preserve">                     </w:t>
      </w:r>
      <w:r w:rsidRPr="00A86508">
        <w:rPr>
          <w:rFonts w:ascii="Times New Roman" w:hAnsi="Times New Roman" w:cs="Times New Roman"/>
          <w:b/>
          <w:bCs/>
        </w:rPr>
        <w:drawing>
          <wp:inline distT="0" distB="0" distL="0" distR="0" wp14:anchorId="516FD39E" wp14:editId="5B482263">
            <wp:extent cx="2376170" cy="1207790"/>
            <wp:effectExtent l="0" t="0" r="5080" b="0"/>
            <wp:docPr id="15049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56" name=""/>
                    <pic:cNvPicPr/>
                  </pic:nvPicPr>
                  <pic:blipFill>
                    <a:blip r:embed="rId48"/>
                    <a:stretch>
                      <a:fillRect/>
                    </a:stretch>
                  </pic:blipFill>
                  <pic:spPr>
                    <a:xfrm>
                      <a:off x="0" y="0"/>
                      <a:ext cx="2387679" cy="1213640"/>
                    </a:xfrm>
                    <a:prstGeom prst="rect">
                      <a:avLst/>
                    </a:prstGeom>
                  </pic:spPr>
                </pic:pic>
              </a:graphicData>
            </a:graphic>
          </wp:inline>
        </w:drawing>
      </w:r>
    </w:p>
    <w:p w14:paraId="1DC4F21E" w14:textId="77777777" w:rsidR="00A86508" w:rsidRDefault="00A86508" w:rsidP="00A86508">
      <w:pPr>
        <w:pStyle w:val="ListParagraph"/>
        <w:ind w:left="360"/>
        <w:rPr>
          <w:rFonts w:ascii="Times New Roman" w:hAnsi="Times New Roman" w:cs="Times New Roman"/>
          <w:b/>
          <w:bCs/>
        </w:rPr>
      </w:pPr>
    </w:p>
    <w:p w14:paraId="2F0BB39F" w14:textId="77777777" w:rsidR="00A86508" w:rsidRDefault="00A86508" w:rsidP="00A86508">
      <w:pPr>
        <w:pStyle w:val="ListParagraph"/>
        <w:ind w:left="360"/>
        <w:rPr>
          <w:rFonts w:ascii="Times New Roman" w:hAnsi="Times New Roman" w:cs="Times New Roman"/>
          <w:b/>
          <w:bCs/>
        </w:rPr>
      </w:pPr>
    </w:p>
    <w:p w14:paraId="05E652E0" w14:textId="328C427C" w:rsidR="00A86508" w:rsidRDefault="00A86508" w:rsidP="00A86508">
      <w:pPr>
        <w:pStyle w:val="ListParagraph"/>
        <w:ind w:left="360"/>
        <w:rPr>
          <w:rFonts w:ascii="Times New Roman" w:hAnsi="Times New Roman" w:cs="Times New Roman"/>
          <w:b/>
          <w:bCs/>
        </w:rPr>
      </w:pPr>
      <w:r w:rsidRPr="00A86508">
        <w:rPr>
          <w:rFonts w:ascii="Times New Roman" w:hAnsi="Times New Roman" w:cs="Times New Roman"/>
          <w:b/>
          <w:bCs/>
        </w:rPr>
        <w:drawing>
          <wp:inline distT="0" distB="0" distL="0" distR="0" wp14:anchorId="75A52AE7" wp14:editId="30D25D36">
            <wp:extent cx="2565467" cy="1272217"/>
            <wp:effectExtent l="0" t="0" r="6350" b="4445"/>
            <wp:docPr id="85543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2888" name=""/>
                    <pic:cNvPicPr/>
                  </pic:nvPicPr>
                  <pic:blipFill>
                    <a:blip r:embed="rId49"/>
                    <a:stretch>
                      <a:fillRect/>
                    </a:stretch>
                  </pic:blipFill>
                  <pic:spPr>
                    <a:xfrm>
                      <a:off x="0" y="0"/>
                      <a:ext cx="2579588" cy="1279220"/>
                    </a:xfrm>
                    <a:prstGeom prst="rect">
                      <a:avLst/>
                    </a:prstGeom>
                  </pic:spPr>
                </pic:pic>
              </a:graphicData>
            </a:graphic>
          </wp:inline>
        </w:drawing>
      </w:r>
      <w:r>
        <w:rPr>
          <w:rFonts w:ascii="Times New Roman" w:hAnsi="Times New Roman" w:cs="Times New Roman"/>
          <w:b/>
          <w:bCs/>
        </w:rPr>
        <w:t xml:space="preserve">            </w:t>
      </w:r>
      <w:r w:rsidRPr="00A86508">
        <w:rPr>
          <w:rFonts w:ascii="Times New Roman" w:hAnsi="Times New Roman" w:cs="Times New Roman"/>
          <w:b/>
          <w:bCs/>
        </w:rPr>
        <w:drawing>
          <wp:inline distT="0" distB="0" distL="0" distR="0" wp14:anchorId="49DF4DD6" wp14:editId="3255DE3C">
            <wp:extent cx="2416954" cy="1251857"/>
            <wp:effectExtent l="0" t="0" r="2540" b="5715"/>
            <wp:docPr id="149811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0682" name=""/>
                    <pic:cNvPicPr/>
                  </pic:nvPicPr>
                  <pic:blipFill>
                    <a:blip r:embed="rId50"/>
                    <a:stretch>
                      <a:fillRect/>
                    </a:stretch>
                  </pic:blipFill>
                  <pic:spPr>
                    <a:xfrm>
                      <a:off x="0" y="0"/>
                      <a:ext cx="2427038" cy="1257080"/>
                    </a:xfrm>
                    <a:prstGeom prst="rect">
                      <a:avLst/>
                    </a:prstGeom>
                  </pic:spPr>
                </pic:pic>
              </a:graphicData>
            </a:graphic>
          </wp:inline>
        </w:drawing>
      </w:r>
    </w:p>
    <w:p w14:paraId="217898FF" w14:textId="77777777" w:rsidR="00A86508" w:rsidRDefault="00A86508" w:rsidP="00A86508">
      <w:pPr>
        <w:pStyle w:val="ListParagraph"/>
        <w:ind w:left="360"/>
        <w:rPr>
          <w:rFonts w:ascii="Times New Roman" w:hAnsi="Times New Roman" w:cs="Times New Roman"/>
          <w:b/>
          <w:bCs/>
        </w:rPr>
      </w:pPr>
    </w:p>
    <w:p w14:paraId="48078C99" w14:textId="77777777" w:rsidR="00A86508" w:rsidRDefault="00A86508" w:rsidP="00A86508">
      <w:pPr>
        <w:pStyle w:val="ListParagraph"/>
        <w:ind w:left="360"/>
        <w:rPr>
          <w:rFonts w:ascii="Times New Roman" w:hAnsi="Times New Roman" w:cs="Times New Roman"/>
          <w:b/>
          <w:bCs/>
        </w:rPr>
      </w:pPr>
    </w:p>
    <w:p w14:paraId="18BEF7A8" w14:textId="0B45C765" w:rsidR="00D45F5A" w:rsidRDefault="003F10FA" w:rsidP="003F10FA">
      <w:pPr>
        <w:pStyle w:val="ListParagraph"/>
        <w:ind w:left="360"/>
        <w:rPr>
          <w:rFonts w:ascii="Times New Roman" w:hAnsi="Times New Roman" w:cs="Times New Roman"/>
          <w:b/>
          <w:bCs/>
        </w:rPr>
      </w:pPr>
      <w:r w:rsidRPr="003F10FA">
        <w:rPr>
          <w:rFonts w:ascii="Times New Roman" w:hAnsi="Times New Roman" w:cs="Times New Roman"/>
          <w:b/>
          <w:bCs/>
        </w:rPr>
        <w:lastRenderedPageBreak/>
        <w:drawing>
          <wp:inline distT="0" distB="0" distL="0" distR="0" wp14:anchorId="0EFF1329" wp14:editId="67ED4337">
            <wp:extent cx="2098359" cy="1065686"/>
            <wp:effectExtent l="0" t="0" r="0" b="1270"/>
            <wp:docPr id="198126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0800" name=""/>
                    <pic:cNvPicPr/>
                  </pic:nvPicPr>
                  <pic:blipFill>
                    <a:blip r:embed="rId51"/>
                    <a:stretch>
                      <a:fillRect/>
                    </a:stretch>
                  </pic:blipFill>
                  <pic:spPr>
                    <a:xfrm>
                      <a:off x="0" y="0"/>
                      <a:ext cx="2110349" cy="1071775"/>
                    </a:xfrm>
                    <a:prstGeom prst="rect">
                      <a:avLst/>
                    </a:prstGeom>
                  </pic:spPr>
                </pic:pic>
              </a:graphicData>
            </a:graphic>
          </wp:inline>
        </w:drawing>
      </w:r>
    </w:p>
    <w:p w14:paraId="4B7EAF9D" w14:textId="14387843" w:rsidR="00D45F5A" w:rsidRDefault="00D45F5A" w:rsidP="00D45F5A">
      <w:pPr>
        <w:pStyle w:val="ListParagraph"/>
        <w:ind w:left="360"/>
        <w:jc w:val="center"/>
        <w:rPr>
          <w:rFonts w:ascii="Times New Roman" w:hAnsi="Times New Roman" w:cs="Times New Roman"/>
          <w:b/>
          <w:bCs/>
          <w:noProof/>
        </w:rPr>
      </w:pPr>
    </w:p>
    <w:p w14:paraId="6F4AB7FA" w14:textId="0BE6D467" w:rsidR="003F10FA" w:rsidRPr="00D45F5A" w:rsidRDefault="003F10FA" w:rsidP="00D45F5A">
      <w:pPr>
        <w:pStyle w:val="ListParagraph"/>
        <w:ind w:left="360"/>
        <w:jc w:val="center"/>
        <w:rPr>
          <w:rFonts w:ascii="Times New Roman" w:hAnsi="Times New Roman" w:cs="Times New Roman"/>
          <w:b/>
          <w:bCs/>
        </w:rPr>
      </w:pPr>
      <w:r w:rsidRPr="003F10FA">
        <w:rPr>
          <w:rFonts w:ascii="Times New Roman" w:hAnsi="Times New Roman" w:cs="Times New Roman"/>
          <w:b/>
          <w:bCs/>
        </w:rPr>
        <w:drawing>
          <wp:inline distT="0" distB="0" distL="0" distR="0" wp14:anchorId="316F1F41" wp14:editId="197FCC70">
            <wp:extent cx="5027373" cy="2987683"/>
            <wp:effectExtent l="0" t="0" r="1905" b="3175"/>
            <wp:docPr id="102144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7064" name=""/>
                    <pic:cNvPicPr/>
                  </pic:nvPicPr>
                  <pic:blipFill>
                    <a:blip r:embed="rId52"/>
                    <a:stretch>
                      <a:fillRect/>
                    </a:stretch>
                  </pic:blipFill>
                  <pic:spPr>
                    <a:xfrm>
                      <a:off x="0" y="0"/>
                      <a:ext cx="5029120" cy="2988721"/>
                    </a:xfrm>
                    <a:prstGeom prst="rect">
                      <a:avLst/>
                    </a:prstGeom>
                  </pic:spPr>
                </pic:pic>
              </a:graphicData>
            </a:graphic>
          </wp:inline>
        </w:drawing>
      </w:r>
    </w:p>
    <w:p w14:paraId="2D186AAE" w14:textId="77777777" w:rsidR="003F10FA" w:rsidRDefault="003F10FA" w:rsidP="006B5CCD">
      <w:pPr>
        <w:pStyle w:val="ListParagraph"/>
        <w:ind w:left="360"/>
        <w:rPr>
          <w:rFonts w:ascii="Times New Roman" w:hAnsi="Times New Roman" w:cs="Times New Roman"/>
          <w:b/>
          <w:bCs/>
          <w:color w:val="4472C4" w:themeColor="accent1"/>
          <w:sz w:val="28"/>
          <w:szCs w:val="28"/>
        </w:rPr>
      </w:pPr>
    </w:p>
    <w:p w14:paraId="6B29F7CD" w14:textId="2E487760" w:rsidR="006B5CCD" w:rsidRPr="00D45F5A" w:rsidRDefault="00D45F5A" w:rsidP="006B5CCD">
      <w:pPr>
        <w:pStyle w:val="ListParagraph"/>
        <w:ind w:left="360"/>
        <w:rPr>
          <w:rFonts w:ascii="Times New Roman" w:hAnsi="Times New Roman" w:cs="Times New Roman"/>
          <w:b/>
          <w:bCs/>
          <w:color w:val="4472C4" w:themeColor="accent1"/>
          <w:sz w:val="28"/>
          <w:szCs w:val="28"/>
        </w:rPr>
      </w:pPr>
      <w:r w:rsidRPr="00D45F5A">
        <w:rPr>
          <w:rFonts w:ascii="Times New Roman" w:hAnsi="Times New Roman" w:cs="Times New Roman"/>
          <w:b/>
          <w:bCs/>
          <w:color w:val="4472C4" w:themeColor="accent1"/>
          <w:sz w:val="28"/>
          <w:szCs w:val="28"/>
        </w:rPr>
        <w:t>RESULTS</w:t>
      </w:r>
    </w:p>
    <w:p w14:paraId="22B9D0B3" w14:textId="77777777" w:rsidR="00D45F5A" w:rsidRDefault="00D45F5A" w:rsidP="006B5CCD">
      <w:pPr>
        <w:pStyle w:val="ListParagraph"/>
        <w:ind w:left="360"/>
        <w:rPr>
          <w:rFonts w:ascii="Times New Roman" w:hAnsi="Times New Roman" w:cs="Times New Roman"/>
          <w:b/>
          <w:bCs/>
          <w:sz w:val="28"/>
          <w:szCs w:val="28"/>
        </w:rPr>
      </w:pPr>
    </w:p>
    <w:tbl>
      <w:tblPr>
        <w:tblStyle w:val="TableGrid"/>
        <w:tblW w:w="0" w:type="auto"/>
        <w:tblInd w:w="360" w:type="dxa"/>
        <w:tblLook w:val="04A0" w:firstRow="1" w:lastRow="0" w:firstColumn="1" w:lastColumn="0" w:noHBand="0" w:noVBand="1"/>
      </w:tblPr>
      <w:tblGrid>
        <w:gridCol w:w="1478"/>
        <w:gridCol w:w="1672"/>
      </w:tblGrid>
      <w:tr w:rsidR="009D2AC4" w14:paraId="4BB07EE8" w14:textId="28E497FE" w:rsidTr="00993CDA">
        <w:tc>
          <w:tcPr>
            <w:tcW w:w="1478" w:type="dxa"/>
          </w:tcPr>
          <w:p w14:paraId="652B359F" w14:textId="21A7E6EE" w:rsidR="009D2AC4" w:rsidRPr="009D2AC4" w:rsidRDefault="009D2AC4" w:rsidP="006B5CCD">
            <w:pPr>
              <w:pStyle w:val="ListParagraph"/>
              <w:ind w:left="0"/>
              <w:rPr>
                <w:rFonts w:ascii="Times New Roman" w:hAnsi="Times New Roman" w:cs="Times New Roman"/>
                <w:b/>
                <w:bCs/>
                <w:sz w:val="28"/>
                <w:szCs w:val="28"/>
              </w:rPr>
            </w:pPr>
            <w:r w:rsidRPr="009D2AC4">
              <w:rPr>
                <w:rFonts w:ascii="Times New Roman" w:hAnsi="Times New Roman" w:cs="Times New Roman"/>
                <w:b/>
                <w:bCs/>
                <w:sz w:val="24"/>
                <w:szCs w:val="24"/>
              </w:rPr>
              <w:t>Model</w:t>
            </w:r>
          </w:p>
        </w:tc>
        <w:tc>
          <w:tcPr>
            <w:tcW w:w="1672" w:type="dxa"/>
          </w:tcPr>
          <w:p w14:paraId="45B4FF3C" w14:textId="0709C9D0" w:rsidR="009D2AC4" w:rsidRPr="009D2AC4" w:rsidRDefault="009D2AC4" w:rsidP="00D45F5A">
            <w:pPr>
              <w:pStyle w:val="ListParagraph"/>
              <w:ind w:left="0"/>
              <w:jc w:val="center"/>
              <w:rPr>
                <w:rFonts w:ascii="Times New Roman" w:hAnsi="Times New Roman" w:cs="Times New Roman"/>
                <w:b/>
                <w:bCs/>
                <w:sz w:val="24"/>
                <w:szCs w:val="24"/>
              </w:rPr>
            </w:pPr>
            <w:r w:rsidRPr="009D2AC4">
              <w:rPr>
                <w:rFonts w:ascii="Times New Roman" w:hAnsi="Times New Roman" w:cs="Times New Roman"/>
                <w:b/>
                <w:bCs/>
                <w:sz w:val="24"/>
                <w:szCs w:val="24"/>
              </w:rPr>
              <w:t>Accuracy</w:t>
            </w:r>
          </w:p>
        </w:tc>
      </w:tr>
      <w:tr w:rsidR="009D2AC4" w14:paraId="24C5D458" w14:textId="123C26FB" w:rsidTr="00993CDA">
        <w:tc>
          <w:tcPr>
            <w:tcW w:w="1478" w:type="dxa"/>
          </w:tcPr>
          <w:p w14:paraId="4D016984" w14:textId="377EB74D" w:rsidR="009D2AC4" w:rsidRPr="00D45F5A" w:rsidRDefault="009D2AC4" w:rsidP="006B5CCD">
            <w:pPr>
              <w:pStyle w:val="ListParagraph"/>
              <w:ind w:left="0"/>
              <w:rPr>
                <w:rFonts w:ascii="Times New Roman" w:hAnsi="Times New Roman" w:cs="Times New Roman"/>
                <w:sz w:val="28"/>
                <w:szCs w:val="28"/>
              </w:rPr>
            </w:pPr>
            <w:r w:rsidRPr="00D45F5A">
              <w:rPr>
                <w:rFonts w:ascii="Times New Roman" w:hAnsi="Times New Roman" w:cs="Times New Roman"/>
                <w:sz w:val="20"/>
                <w:szCs w:val="20"/>
              </w:rPr>
              <w:t>Random Forest</w:t>
            </w:r>
          </w:p>
        </w:tc>
        <w:tc>
          <w:tcPr>
            <w:tcW w:w="1672" w:type="dxa"/>
          </w:tcPr>
          <w:p w14:paraId="4A39C19F" w14:textId="46126B75" w:rsidR="009D2AC4" w:rsidRPr="009D2AC4" w:rsidRDefault="009D2AC4" w:rsidP="006B5CCD">
            <w:pPr>
              <w:pStyle w:val="ListParagraph"/>
              <w:ind w:left="0"/>
              <w:rPr>
                <w:rFonts w:ascii="Times New Roman" w:hAnsi="Times New Roman" w:cs="Times New Roman"/>
                <w:sz w:val="20"/>
                <w:szCs w:val="20"/>
              </w:rPr>
            </w:pPr>
            <w:r>
              <w:rPr>
                <w:rFonts w:ascii="Times New Roman" w:hAnsi="Times New Roman" w:cs="Times New Roman"/>
                <w:b/>
                <w:bCs/>
                <w:sz w:val="28"/>
                <w:szCs w:val="28"/>
              </w:rPr>
              <w:t xml:space="preserve">    </w:t>
            </w:r>
            <w:r>
              <w:rPr>
                <w:rFonts w:ascii="Times New Roman" w:hAnsi="Times New Roman" w:cs="Times New Roman"/>
                <w:sz w:val="20"/>
                <w:szCs w:val="20"/>
              </w:rPr>
              <w:t>81.46%</w:t>
            </w:r>
          </w:p>
        </w:tc>
      </w:tr>
      <w:tr w:rsidR="009D2AC4" w14:paraId="76013AF7" w14:textId="06393AB8" w:rsidTr="00993CDA">
        <w:tc>
          <w:tcPr>
            <w:tcW w:w="1478" w:type="dxa"/>
          </w:tcPr>
          <w:p w14:paraId="546FF6CE" w14:textId="36242AE9" w:rsidR="009D2AC4" w:rsidRPr="00D45F5A" w:rsidRDefault="009D2AC4" w:rsidP="006B5CCD">
            <w:pPr>
              <w:pStyle w:val="ListParagraph"/>
              <w:ind w:left="0"/>
              <w:rPr>
                <w:rFonts w:ascii="Times New Roman" w:hAnsi="Times New Roman" w:cs="Times New Roman"/>
                <w:sz w:val="28"/>
                <w:szCs w:val="28"/>
              </w:rPr>
            </w:pPr>
            <w:r w:rsidRPr="00D45F5A">
              <w:rPr>
                <w:rFonts w:ascii="Times New Roman" w:hAnsi="Times New Roman" w:cs="Times New Roman"/>
                <w:sz w:val="20"/>
                <w:szCs w:val="20"/>
              </w:rPr>
              <w:t>Decision Trees</w:t>
            </w:r>
          </w:p>
        </w:tc>
        <w:tc>
          <w:tcPr>
            <w:tcW w:w="1672" w:type="dxa"/>
          </w:tcPr>
          <w:p w14:paraId="665C1792" w14:textId="7D2D1434" w:rsidR="009D2AC4" w:rsidRPr="009D2AC4" w:rsidRDefault="009D2AC4" w:rsidP="009D2AC4">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      </w:t>
            </w:r>
            <w:r w:rsidR="00A82FA3">
              <w:rPr>
                <w:rFonts w:ascii="Times New Roman" w:hAnsi="Times New Roman" w:cs="Times New Roman"/>
                <w:sz w:val="20"/>
                <w:szCs w:val="20"/>
              </w:rPr>
              <w:t>81</w:t>
            </w:r>
            <w:r w:rsidRPr="009D2AC4">
              <w:rPr>
                <w:rFonts w:ascii="Times New Roman" w:hAnsi="Times New Roman" w:cs="Times New Roman"/>
                <w:sz w:val="20"/>
                <w:szCs w:val="20"/>
              </w:rPr>
              <w:t>.</w:t>
            </w:r>
            <w:r w:rsidR="00A82FA3">
              <w:rPr>
                <w:rFonts w:ascii="Times New Roman" w:hAnsi="Times New Roman" w:cs="Times New Roman"/>
                <w:sz w:val="20"/>
                <w:szCs w:val="20"/>
              </w:rPr>
              <w:t>43</w:t>
            </w:r>
            <w:r w:rsidRPr="009D2AC4">
              <w:rPr>
                <w:rFonts w:ascii="Times New Roman" w:hAnsi="Times New Roman" w:cs="Times New Roman"/>
                <w:sz w:val="20"/>
                <w:szCs w:val="20"/>
              </w:rPr>
              <w:t>%</w:t>
            </w:r>
          </w:p>
        </w:tc>
      </w:tr>
      <w:tr w:rsidR="009D2AC4" w14:paraId="724F653B" w14:textId="5BCAF45D" w:rsidTr="009D2AC4">
        <w:trPr>
          <w:trHeight w:val="237"/>
        </w:trPr>
        <w:tc>
          <w:tcPr>
            <w:tcW w:w="1478" w:type="dxa"/>
          </w:tcPr>
          <w:p w14:paraId="28400A65" w14:textId="3B395AA9" w:rsidR="009D2AC4" w:rsidRPr="00D45F5A" w:rsidRDefault="009D2AC4" w:rsidP="006B5CCD">
            <w:pPr>
              <w:pStyle w:val="ListParagraph"/>
              <w:ind w:left="0"/>
              <w:rPr>
                <w:rFonts w:ascii="Times New Roman" w:hAnsi="Times New Roman" w:cs="Times New Roman"/>
                <w:sz w:val="20"/>
                <w:szCs w:val="20"/>
              </w:rPr>
            </w:pPr>
            <w:r>
              <w:rPr>
                <w:rFonts w:ascii="Times New Roman" w:hAnsi="Times New Roman" w:cs="Times New Roman"/>
                <w:sz w:val="20"/>
                <w:szCs w:val="20"/>
              </w:rPr>
              <w:t>K-NN</w:t>
            </w:r>
          </w:p>
        </w:tc>
        <w:tc>
          <w:tcPr>
            <w:tcW w:w="1672" w:type="dxa"/>
          </w:tcPr>
          <w:p w14:paraId="3BDB977D" w14:textId="687FF246" w:rsidR="009D2AC4" w:rsidRPr="009D2AC4" w:rsidRDefault="009D2AC4" w:rsidP="006B5CCD">
            <w:pPr>
              <w:pStyle w:val="ListParagraph"/>
              <w:ind w:left="0"/>
              <w:rPr>
                <w:rFonts w:ascii="Times New Roman" w:hAnsi="Times New Roman" w:cs="Times New Roman"/>
                <w:sz w:val="20"/>
                <w:szCs w:val="20"/>
              </w:rPr>
            </w:pPr>
            <w:r>
              <w:rPr>
                <w:rFonts w:ascii="Times New Roman" w:hAnsi="Times New Roman" w:cs="Times New Roman"/>
                <w:b/>
                <w:bCs/>
                <w:sz w:val="28"/>
                <w:szCs w:val="28"/>
              </w:rPr>
              <w:t xml:space="preserve">    </w:t>
            </w:r>
            <w:r w:rsidR="003F10FA" w:rsidRPr="003F10FA">
              <w:rPr>
                <w:rFonts w:ascii="Times New Roman" w:hAnsi="Times New Roman" w:cs="Times New Roman"/>
                <w:sz w:val="20"/>
                <w:szCs w:val="20"/>
              </w:rPr>
              <w:t>77</w:t>
            </w:r>
            <w:r w:rsidRPr="009D2AC4">
              <w:rPr>
                <w:rFonts w:ascii="Times New Roman" w:hAnsi="Times New Roman" w:cs="Times New Roman"/>
                <w:sz w:val="20"/>
                <w:szCs w:val="20"/>
              </w:rPr>
              <w:t>.</w:t>
            </w:r>
            <w:r w:rsidR="003F10FA">
              <w:rPr>
                <w:rFonts w:ascii="Times New Roman" w:hAnsi="Times New Roman" w:cs="Times New Roman"/>
                <w:sz w:val="20"/>
                <w:szCs w:val="20"/>
              </w:rPr>
              <w:t>58</w:t>
            </w:r>
            <w:r w:rsidRPr="009D2AC4">
              <w:rPr>
                <w:rFonts w:ascii="Times New Roman" w:hAnsi="Times New Roman" w:cs="Times New Roman"/>
                <w:sz w:val="20"/>
                <w:szCs w:val="20"/>
              </w:rPr>
              <w:t>%</w:t>
            </w:r>
          </w:p>
        </w:tc>
      </w:tr>
      <w:tr w:rsidR="009D2AC4" w14:paraId="415D3EFD" w14:textId="6674D3C8" w:rsidTr="00993CDA">
        <w:tc>
          <w:tcPr>
            <w:tcW w:w="1478" w:type="dxa"/>
          </w:tcPr>
          <w:p w14:paraId="6AEB8BEE" w14:textId="0AF65182" w:rsidR="009D2AC4" w:rsidRPr="00D45F5A" w:rsidRDefault="009D2AC4" w:rsidP="006B5CCD">
            <w:pPr>
              <w:pStyle w:val="ListParagraph"/>
              <w:ind w:left="0"/>
              <w:rPr>
                <w:rFonts w:ascii="Times New Roman" w:hAnsi="Times New Roman" w:cs="Times New Roman"/>
                <w:sz w:val="20"/>
                <w:szCs w:val="20"/>
              </w:rPr>
            </w:pPr>
            <w:r w:rsidRPr="00D45F5A">
              <w:rPr>
                <w:rFonts w:ascii="Times New Roman" w:hAnsi="Times New Roman" w:cs="Times New Roman"/>
                <w:sz w:val="20"/>
                <w:szCs w:val="20"/>
              </w:rPr>
              <w:t>Naïve Bayes</w:t>
            </w:r>
          </w:p>
        </w:tc>
        <w:tc>
          <w:tcPr>
            <w:tcW w:w="1672" w:type="dxa"/>
          </w:tcPr>
          <w:p w14:paraId="69642145" w14:textId="1CFD3C5C" w:rsidR="009D2AC4" w:rsidRDefault="009D2AC4" w:rsidP="006B5CCD">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 xml:space="preserve">    </w:t>
            </w:r>
            <w:r w:rsidR="003F10FA" w:rsidRPr="003F10FA">
              <w:rPr>
                <w:rFonts w:ascii="Times New Roman" w:hAnsi="Times New Roman" w:cs="Times New Roman"/>
                <w:sz w:val="20"/>
                <w:szCs w:val="20"/>
              </w:rPr>
              <w:t>5</w:t>
            </w:r>
            <w:r w:rsidRPr="009D2AC4">
              <w:rPr>
                <w:rFonts w:ascii="Times New Roman" w:hAnsi="Times New Roman" w:cs="Times New Roman"/>
                <w:sz w:val="20"/>
                <w:szCs w:val="20"/>
              </w:rPr>
              <w:t>1.</w:t>
            </w:r>
            <w:r w:rsidR="003F10FA">
              <w:rPr>
                <w:rFonts w:ascii="Times New Roman" w:hAnsi="Times New Roman" w:cs="Times New Roman"/>
                <w:sz w:val="20"/>
                <w:szCs w:val="20"/>
              </w:rPr>
              <w:t>65</w:t>
            </w:r>
            <w:r w:rsidRPr="009D2AC4">
              <w:rPr>
                <w:rFonts w:ascii="Times New Roman" w:hAnsi="Times New Roman" w:cs="Times New Roman"/>
                <w:sz w:val="20"/>
                <w:szCs w:val="20"/>
              </w:rPr>
              <w:t>%</w:t>
            </w:r>
          </w:p>
        </w:tc>
      </w:tr>
      <w:tr w:rsidR="009D2AC4" w14:paraId="17BBBE16" w14:textId="74F01C92" w:rsidTr="00993CDA">
        <w:tc>
          <w:tcPr>
            <w:tcW w:w="1478" w:type="dxa"/>
          </w:tcPr>
          <w:p w14:paraId="03E740D3" w14:textId="4193512B" w:rsidR="009D2AC4" w:rsidRPr="00D45F5A" w:rsidRDefault="009D2AC4" w:rsidP="006B5CCD">
            <w:pPr>
              <w:pStyle w:val="ListParagraph"/>
              <w:ind w:left="0"/>
              <w:rPr>
                <w:rFonts w:ascii="Times New Roman" w:hAnsi="Times New Roman" w:cs="Times New Roman"/>
                <w:sz w:val="20"/>
                <w:szCs w:val="20"/>
              </w:rPr>
            </w:pPr>
            <w:r w:rsidRPr="00D45F5A">
              <w:rPr>
                <w:rFonts w:ascii="Times New Roman" w:hAnsi="Times New Roman" w:cs="Times New Roman"/>
                <w:sz w:val="20"/>
                <w:szCs w:val="20"/>
              </w:rPr>
              <w:t>XG Boost</w:t>
            </w:r>
          </w:p>
        </w:tc>
        <w:tc>
          <w:tcPr>
            <w:tcW w:w="1672" w:type="dxa"/>
          </w:tcPr>
          <w:p w14:paraId="59AE889C" w14:textId="1AF0B77C" w:rsidR="009D2AC4" w:rsidRPr="009D2AC4" w:rsidRDefault="009D2AC4" w:rsidP="006B5CCD">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     </w:t>
            </w:r>
            <w:r w:rsidRPr="009D2AC4">
              <w:rPr>
                <w:rFonts w:ascii="Times New Roman" w:hAnsi="Times New Roman" w:cs="Times New Roman"/>
                <w:sz w:val="20"/>
                <w:szCs w:val="20"/>
              </w:rPr>
              <w:t>81.58%</w:t>
            </w:r>
          </w:p>
        </w:tc>
      </w:tr>
    </w:tbl>
    <w:p w14:paraId="7ACB2DE6" w14:textId="77777777" w:rsidR="00D45F5A" w:rsidRPr="00D45F5A" w:rsidRDefault="00D45F5A" w:rsidP="006B5CCD">
      <w:pPr>
        <w:pStyle w:val="ListParagraph"/>
        <w:ind w:left="360"/>
        <w:rPr>
          <w:rFonts w:ascii="Times New Roman" w:hAnsi="Times New Roman" w:cs="Times New Roman"/>
          <w:b/>
          <w:bCs/>
          <w:sz w:val="28"/>
          <w:szCs w:val="28"/>
        </w:rPr>
      </w:pPr>
    </w:p>
    <w:p w14:paraId="3166A421" w14:textId="77777777" w:rsidR="00D45F5A" w:rsidRDefault="00D45F5A" w:rsidP="006B5CCD">
      <w:pPr>
        <w:pStyle w:val="ListParagraph"/>
        <w:ind w:left="360"/>
        <w:rPr>
          <w:rFonts w:ascii="Times New Roman" w:hAnsi="Times New Roman" w:cs="Times New Roman"/>
        </w:rPr>
      </w:pPr>
    </w:p>
    <w:p w14:paraId="7E371ECD" w14:textId="77777777" w:rsidR="00D45F5A" w:rsidRPr="006B5CCD" w:rsidRDefault="00D45F5A" w:rsidP="006B5CCD">
      <w:pPr>
        <w:pStyle w:val="ListParagraph"/>
        <w:ind w:left="360"/>
        <w:rPr>
          <w:rFonts w:ascii="Times New Roman" w:hAnsi="Times New Roman" w:cs="Times New Roman"/>
        </w:rPr>
      </w:pPr>
    </w:p>
    <w:p w14:paraId="4796D9E2" w14:textId="77777777" w:rsidR="002541F8" w:rsidRPr="00824788" w:rsidRDefault="002541F8" w:rsidP="00824788">
      <w:pPr>
        <w:rPr>
          <w:rFonts w:ascii="Times New Roman" w:hAnsi="Times New Roman" w:cs="Times New Roman"/>
          <w:color w:val="4472C4" w:themeColor="accent1"/>
        </w:rPr>
      </w:pPr>
    </w:p>
    <w:p w14:paraId="3E2FD043" w14:textId="6BD8857B" w:rsidR="00B279C2" w:rsidRPr="00824788" w:rsidRDefault="00B279C2" w:rsidP="00824788">
      <w:pPr>
        <w:rPr>
          <w:rFonts w:ascii="Times New Roman" w:hAnsi="Times New Roman" w:cs="Times New Roman"/>
        </w:rPr>
      </w:pPr>
    </w:p>
    <w:p w14:paraId="1712F992" w14:textId="77777777" w:rsidR="00B279C2" w:rsidRPr="00B279C2" w:rsidRDefault="00B279C2" w:rsidP="00B279C2">
      <w:pPr>
        <w:rPr>
          <w:rFonts w:ascii="Times New Roman" w:hAnsi="Times New Roman" w:cs="Times New Roman"/>
          <w:b/>
          <w:bCs/>
          <w:color w:val="4472C4" w:themeColor="accent1"/>
        </w:rPr>
      </w:pPr>
    </w:p>
    <w:p w14:paraId="4426FCA4" w14:textId="77777777" w:rsidR="00887689" w:rsidRPr="00887689" w:rsidRDefault="00887689" w:rsidP="00887689">
      <w:pPr>
        <w:pStyle w:val="ListParagraph"/>
        <w:rPr>
          <w:rFonts w:ascii="Times New Roman" w:hAnsi="Times New Roman" w:cs="Times New Roman"/>
          <w:b/>
          <w:bCs/>
          <w:color w:val="4472C4" w:themeColor="accent1"/>
        </w:rPr>
      </w:pPr>
    </w:p>
    <w:p w14:paraId="05956286" w14:textId="77777777" w:rsidR="00887689" w:rsidRPr="00887689" w:rsidRDefault="00887689" w:rsidP="00887689">
      <w:pPr>
        <w:pStyle w:val="ListParagraph"/>
        <w:rPr>
          <w:rFonts w:ascii="Times New Roman" w:hAnsi="Times New Roman" w:cs="Times New Roman"/>
          <w:b/>
          <w:bCs/>
          <w:color w:val="4472C4" w:themeColor="accent1"/>
        </w:rPr>
      </w:pPr>
    </w:p>
    <w:p w14:paraId="32B3E08F" w14:textId="2B5D10C6" w:rsidR="00E5771C" w:rsidRPr="00E5771C" w:rsidRDefault="00E5771C" w:rsidP="00E5771C">
      <w:pPr>
        <w:pStyle w:val="ListParagraph"/>
        <w:rPr>
          <w:rFonts w:ascii="Times New Roman" w:hAnsi="Times New Roman" w:cs="Times New Roman"/>
          <w:b/>
          <w:bCs/>
          <w:color w:val="4472C4" w:themeColor="accent1"/>
        </w:rPr>
      </w:pPr>
    </w:p>
    <w:p w14:paraId="6F2D16DD" w14:textId="49BD71EC" w:rsidR="007E448E" w:rsidRPr="007E448E" w:rsidRDefault="007E448E" w:rsidP="00821D07">
      <w:pPr>
        <w:ind w:left="720"/>
        <w:rPr>
          <w:rFonts w:ascii="Times New Roman" w:hAnsi="Times New Roman" w:cs="Times New Roman"/>
          <w:b/>
          <w:bCs/>
        </w:rPr>
      </w:pPr>
    </w:p>
    <w:p w14:paraId="4E324CAE" w14:textId="77777777" w:rsidR="007E448E" w:rsidRPr="005451CA" w:rsidRDefault="007E448E" w:rsidP="007E448E">
      <w:pPr>
        <w:ind w:left="720"/>
        <w:rPr>
          <w:rFonts w:ascii="Times New Roman" w:hAnsi="Times New Roman" w:cs="Times New Roman"/>
        </w:rPr>
      </w:pPr>
    </w:p>
    <w:p w14:paraId="78DF0C5B" w14:textId="77777777" w:rsidR="00CE2A02" w:rsidRPr="00CE2A02" w:rsidRDefault="00CE2A02" w:rsidP="00FD4F91">
      <w:pPr>
        <w:rPr>
          <w:rFonts w:ascii="Times New Roman" w:hAnsi="Times New Roman" w:cs="Times New Roman"/>
        </w:rPr>
      </w:pPr>
    </w:p>
    <w:sectPr w:rsidR="00CE2A02" w:rsidRPr="00CE2A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BAC58" w14:textId="77777777" w:rsidR="006E50DB" w:rsidRDefault="006E50DB" w:rsidP="00E5771C">
      <w:pPr>
        <w:spacing w:after="0" w:line="240" w:lineRule="auto"/>
      </w:pPr>
      <w:r>
        <w:separator/>
      </w:r>
    </w:p>
  </w:endnote>
  <w:endnote w:type="continuationSeparator" w:id="0">
    <w:p w14:paraId="43150063" w14:textId="77777777" w:rsidR="006E50DB" w:rsidRDefault="006E50DB" w:rsidP="00E57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97F9F" w14:textId="77777777" w:rsidR="006E50DB" w:rsidRDefault="006E50DB" w:rsidP="00E5771C">
      <w:pPr>
        <w:spacing w:after="0" w:line="240" w:lineRule="auto"/>
      </w:pPr>
      <w:r>
        <w:separator/>
      </w:r>
    </w:p>
  </w:footnote>
  <w:footnote w:type="continuationSeparator" w:id="0">
    <w:p w14:paraId="7776AB78" w14:textId="77777777" w:rsidR="006E50DB" w:rsidRDefault="006E50DB" w:rsidP="00E57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17F13"/>
    <w:multiLevelType w:val="multilevel"/>
    <w:tmpl w:val="AB04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0666A"/>
    <w:multiLevelType w:val="multilevel"/>
    <w:tmpl w:val="9A86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F908F3"/>
    <w:multiLevelType w:val="multilevel"/>
    <w:tmpl w:val="E5129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D0861"/>
    <w:multiLevelType w:val="hybridMultilevel"/>
    <w:tmpl w:val="09508920"/>
    <w:lvl w:ilvl="0" w:tplc="FAEA737A">
      <w:start w:val="1"/>
      <w:numFmt w:val="decimal"/>
      <w:lvlText w:val="%1."/>
      <w:lvlJc w:val="left"/>
      <w:pPr>
        <w:ind w:left="72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D62670"/>
    <w:multiLevelType w:val="multilevel"/>
    <w:tmpl w:val="B56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57382A"/>
    <w:multiLevelType w:val="multilevel"/>
    <w:tmpl w:val="C988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0A3F26"/>
    <w:multiLevelType w:val="multilevel"/>
    <w:tmpl w:val="BD18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E058C1"/>
    <w:multiLevelType w:val="multilevel"/>
    <w:tmpl w:val="75EC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074157"/>
    <w:multiLevelType w:val="multilevel"/>
    <w:tmpl w:val="D950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10697E"/>
    <w:multiLevelType w:val="multilevel"/>
    <w:tmpl w:val="9A92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AB09D4"/>
    <w:multiLevelType w:val="hybridMultilevel"/>
    <w:tmpl w:val="2CDE8EF0"/>
    <w:lvl w:ilvl="0" w:tplc="DD160EF4">
      <w:start w:val="3"/>
      <w:numFmt w:val="decimal"/>
      <w:lvlText w:val="%1."/>
      <w:lvlJc w:val="left"/>
      <w:pPr>
        <w:ind w:left="720" w:hanging="360"/>
      </w:pPr>
      <w:rPr>
        <w:rFonts w:ascii="Times New Roman" w:hAnsi="Times New Roman" w:cs="Times New Roman" w:hint="default"/>
        <w:b/>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B75909"/>
    <w:multiLevelType w:val="multilevel"/>
    <w:tmpl w:val="0258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82F81"/>
    <w:multiLevelType w:val="multilevel"/>
    <w:tmpl w:val="450AEF44"/>
    <w:lvl w:ilvl="0">
      <w:start w:val="1"/>
      <w:numFmt w:val="decimal"/>
      <w:lvlText w:val="%1"/>
      <w:lvlJc w:val="left"/>
      <w:pPr>
        <w:ind w:left="360" w:hanging="360"/>
      </w:pPr>
      <w:rPr>
        <w:rFonts w:hint="default"/>
        <w:b/>
        <w:color w:val="4472C4" w:themeColor="accent1"/>
      </w:rPr>
    </w:lvl>
    <w:lvl w:ilvl="1">
      <w:start w:val="1"/>
      <w:numFmt w:val="decimal"/>
      <w:lvlText w:val="%1.%2"/>
      <w:lvlJc w:val="left"/>
      <w:pPr>
        <w:ind w:left="360" w:hanging="360"/>
      </w:pPr>
      <w:rPr>
        <w:rFonts w:hint="default"/>
        <w:b/>
        <w:color w:val="4472C4" w:themeColor="accent1"/>
      </w:rPr>
    </w:lvl>
    <w:lvl w:ilvl="2">
      <w:start w:val="1"/>
      <w:numFmt w:val="decimal"/>
      <w:lvlText w:val="%1.%2.%3"/>
      <w:lvlJc w:val="left"/>
      <w:pPr>
        <w:ind w:left="720" w:hanging="720"/>
      </w:pPr>
      <w:rPr>
        <w:rFonts w:hint="default"/>
        <w:b/>
        <w:color w:val="4472C4" w:themeColor="accent1"/>
      </w:rPr>
    </w:lvl>
    <w:lvl w:ilvl="3">
      <w:start w:val="1"/>
      <w:numFmt w:val="decimal"/>
      <w:lvlText w:val="%1.%2.%3.%4"/>
      <w:lvlJc w:val="left"/>
      <w:pPr>
        <w:ind w:left="720" w:hanging="720"/>
      </w:pPr>
      <w:rPr>
        <w:rFonts w:hint="default"/>
        <w:b/>
        <w:color w:val="4472C4" w:themeColor="accent1"/>
      </w:rPr>
    </w:lvl>
    <w:lvl w:ilvl="4">
      <w:start w:val="1"/>
      <w:numFmt w:val="decimal"/>
      <w:lvlText w:val="%1.%2.%3.%4.%5"/>
      <w:lvlJc w:val="left"/>
      <w:pPr>
        <w:ind w:left="1080" w:hanging="1080"/>
      </w:pPr>
      <w:rPr>
        <w:rFonts w:hint="default"/>
        <w:b/>
        <w:color w:val="4472C4" w:themeColor="accent1"/>
      </w:rPr>
    </w:lvl>
    <w:lvl w:ilvl="5">
      <w:start w:val="1"/>
      <w:numFmt w:val="decimal"/>
      <w:lvlText w:val="%1.%2.%3.%4.%5.%6"/>
      <w:lvlJc w:val="left"/>
      <w:pPr>
        <w:ind w:left="1080" w:hanging="1080"/>
      </w:pPr>
      <w:rPr>
        <w:rFonts w:hint="default"/>
        <w:b/>
        <w:color w:val="4472C4" w:themeColor="accent1"/>
      </w:rPr>
    </w:lvl>
    <w:lvl w:ilvl="6">
      <w:start w:val="1"/>
      <w:numFmt w:val="decimal"/>
      <w:lvlText w:val="%1.%2.%3.%4.%5.%6.%7"/>
      <w:lvlJc w:val="left"/>
      <w:pPr>
        <w:ind w:left="1440" w:hanging="1440"/>
      </w:pPr>
      <w:rPr>
        <w:rFonts w:hint="default"/>
        <w:b/>
        <w:color w:val="4472C4" w:themeColor="accent1"/>
      </w:rPr>
    </w:lvl>
    <w:lvl w:ilvl="7">
      <w:start w:val="1"/>
      <w:numFmt w:val="decimal"/>
      <w:lvlText w:val="%1.%2.%3.%4.%5.%6.%7.%8"/>
      <w:lvlJc w:val="left"/>
      <w:pPr>
        <w:ind w:left="1440" w:hanging="1440"/>
      </w:pPr>
      <w:rPr>
        <w:rFonts w:hint="default"/>
        <w:b/>
        <w:color w:val="4472C4" w:themeColor="accent1"/>
      </w:rPr>
    </w:lvl>
    <w:lvl w:ilvl="8">
      <w:start w:val="1"/>
      <w:numFmt w:val="decimal"/>
      <w:lvlText w:val="%1.%2.%3.%4.%5.%6.%7.%8.%9"/>
      <w:lvlJc w:val="left"/>
      <w:pPr>
        <w:ind w:left="1440" w:hanging="1440"/>
      </w:pPr>
      <w:rPr>
        <w:rFonts w:hint="default"/>
        <w:b/>
        <w:color w:val="4472C4" w:themeColor="accent1"/>
      </w:rPr>
    </w:lvl>
  </w:abstractNum>
  <w:abstractNum w:abstractNumId="13" w15:restartNumberingAfterBreak="0">
    <w:nsid w:val="78E37265"/>
    <w:multiLevelType w:val="multilevel"/>
    <w:tmpl w:val="95C2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8103680">
    <w:abstractNumId w:val="0"/>
  </w:num>
  <w:num w:numId="2" w16cid:durableId="581139294">
    <w:abstractNumId w:val="6"/>
    <w:lvlOverride w:ilvl="0">
      <w:startOverride w:val="1"/>
    </w:lvlOverride>
  </w:num>
  <w:num w:numId="3" w16cid:durableId="39480503">
    <w:abstractNumId w:val="6"/>
    <w:lvlOverride w:ilvl="0">
      <w:startOverride w:val="2"/>
    </w:lvlOverride>
  </w:num>
  <w:num w:numId="4" w16cid:durableId="1275677407">
    <w:abstractNumId w:val="6"/>
    <w:lvlOverride w:ilvl="0">
      <w:startOverride w:val="3"/>
    </w:lvlOverride>
  </w:num>
  <w:num w:numId="5" w16cid:durableId="82386800">
    <w:abstractNumId w:val="6"/>
    <w:lvlOverride w:ilvl="0">
      <w:startOverride w:val="4"/>
    </w:lvlOverride>
  </w:num>
  <w:num w:numId="6" w16cid:durableId="1235817133">
    <w:abstractNumId w:val="6"/>
    <w:lvlOverride w:ilvl="0">
      <w:startOverride w:val="5"/>
    </w:lvlOverride>
  </w:num>
  <w:num w:numId="7" w16cid:durableId="2017345366">
    <w:abstractNumId w:val="8"/>
  </w:num>
  <w:num w:numId="8" w16cid:durableId="828326459">
    <w:abstractNumId w:val="13"/>
  </w:num>
  <w:num w:numId="9" w16cid:durableId="1731878031">
    <w:abstractNumId w:val="5"/>
  </w:num>
  <w:num w:numId="10" w16cid:durableId="467089801">
    <w:abstractNumId w:val="7"/>
  </w:num>
  <w:num w:numId="11" w16cid:durableId="1115638746">
    <w:abstractNumId w:val="11"/>
  </w:num>
  <w:num w:numId="12" w16cid:durableId="1545094342">
    <w:abstractNumId w:val="3"/>
  </w:num>
  <w:num w:numId="13" w16cid:durableId="418067277">
    <w:abstractNumId w:val="1"/>
    <w:lvlOverride w:ilvl="0">
      <w:startOverride w:val="1"/>
    </w:lvlOverride>
  </w:num>
  <w:num w:numId="14" w16cid:durableId="631400220">
    <w:abstractNumId w:val="1"/>
    <w:lvlOverride w:ilvl="0">
      <w:startOverride w:val="2"/>
    </w:lvlOverride>
  </w:num>
  <w:num w:numId="15" w16cid:durableId="1883010137">
    <w:abstractNumId w:val="4"/>
    <w:lvlOverride w:ilvl="0">
      <w:startOverride w:val="1"/>
    </w:lvlOverride>
  </w:num>
  <w:num w:numId="16" w16cid:durableId="1180198597">
    <w:abstractNumId w:val="4"/>
    <w:lvlOverride w:ilvl="0">
      <w:startOverride w:val="2"/>
    </w:lvlOverride>
  </w:num>
  <w:num w:numId="17" w16cid:durableId="689336937">
    <w:abstractNumId w:val="2"/>
    <w:lvlOverride w:ilvl="0">
      <w:startOverride w:val="1"/>
    </w:lvlOverride>
  </w:num>
  <w:num w:numId="18" w16cid:durableId="1984773217">
    <w:abstractNumId w:val="2"/>
    <w:lvlOverride w:ilvl="0">
      <w:startOverride w:val="2"/>
    </w:lvlOverride>
  </w:num>
  <w:num w:numId="19" w16cid:durableId="753627753">
    <w:abstractNumId w:val="2"/>
    <w:lvlOverride w:ilvl="0">
      <w:startOverride w:val="3"/>
    </w:lvlOverride>
  </w:num>
  <w:num w:numId="20" w16cid:durableId="1932082018">
    <w:abstractNumId w:val="2"/>
    <w:lvlOverride w:ilvl="0">
      <w:startOverride w:val="4"/>
    </w:lvlOverride>
  </w:num>
  <w:num w:numId="21" w16cid:durableId="290525280">
    <w:abstractNumId w:val="2"/>
    <w:lvlOverride w:ilvl="0">
      <w:startOverride w:val="5"/>
    </w:lvlOverride>
  </w:num>
  <w:num w:numId="22" w16cid:durableId="515927897">
    <w:abstractNumId w:val="10"/>
  </w:num>
  <w:num w:numId="23" w16cid:durableId="206457711">
    <w:abstractNumId w:val="9"/>
    <w:lvlOverride w:ilvl="0">
      <w:startOverride w:val="1"/>
    </w:lvlOverride>
  </w:num>
  <w:num w:numId="24" w16cid:durableId="1838425125">
    <w:abstractNumId w:val="9"/>
    <w:lvlOverride w:ilvl="0">
      <w:startOverride w:val="2"/>
    </w:lvlOverride>
  </w:num>
  <w:num w:numId="25" w16cid:durableId="471866519">
    <w:abstractNumId w:val="9"/>
    <w:lvlOverride w:ilvl="0">
      <w:startOverride w:val="3"/>
    </w:lvlOverride>
  </w:num>
  <w:num w:numId="26" w16cid:durableId="514075115">
    <w:abstractNumId w:val="9"/>
    <w:lvlOverride w:ilvl="0">
      <w:startOverride w:val="4"/>
    </w:lvlOverride>
  </w:num>
  <w:num w:numId="27" w16cid:durableId="766585542">
    <w:abstractNumId w:val="9"/>
    <w:lvlOverride w:ilvl="0">
      <w:startOverride w:val="5"/>
    </w:lvlOverride>
  </w:num>
  <w:num w:numId="28" w16cid:durableId="12397104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388"/>
    <w:rsid w:val="00077B67"/>
    <w:rsid w:val="000F420A"/>
    <w:rsid w:val="0018584D"/>
    <w:rsid w:val="00193834"/>
    <w:rsid w:val="001E531F"/>
    <w:rsid w:val="0025232B"/>
    <w:rsid w:val="002541F8"/>
    <w:rsid w:val="00280D94"/>
    <w:rsid w:val="002A2C70"/>
    <w:rsid w:val="002E633C"/>
    <w:rsid w:val="0031025B"/>
    <w:rsid w:val="00323A67"/>
    <w:rsid w:val="003573F3"/>
    <w:rsid w:val="003F10FA"/>
    <w:rsid w:val="00417B38"/>
    <w:rsid w:val="0045076D"/>
    <w:rsid w:val="004B7DBB"/>
    <w:rsid w:val="00522281"/>
    <w:rsid w:val="0053009E"/>
    <w:rsid w:val="005451CA"/>
    <w:rsid w:val="005D0B02"/>
    <w:rsid w:val="005E0B86"/>
    <w:rsid w:val="005F0410"/>
    <w:rsid w:val="005F67B4"/>
    <w:rsid w:val="00646CBD"/>
    <w:rsid w:val="006A53F2"/>
    <w:rsid w:val="006B5CCD"/>
    <w:rsid w:val="006B60E2"/>
    <w:rsid w:val="006E50DB"/>
    <w:rsid w:val="007C1D94"/>
    <w:rsid w:val="007E448E"/>
    <w:rsid w:val="00821D07"/>
    <w:rsid w:val="00824788"/>
    <w:rsid w:val="00887689"/>
    <w:rsid w:val="008A0B07"/>
    <w:rsid w:val="008B2388"/>
    <w:rsid w:val="008D3F73"/>
    <w:rsid w:val="009D2AC4"/>
    <w:rsid w:val="00A12147"/>
    <w:rsid w:val="00A82FA3"/>
    <w:rsid w:val="00A86508"/>
    <w:rsid w:val="00A91948"/>
    <w:rsid w:val="00B05837"/>
    <w:rsid w:val="00B279C2"/>
    <w:rsid w:val="00B57E5A"/>
    <w:rsid w:val="00B97A89"/>
    <w:rsid w:val="00BF3200"/>
    <w:rsid w:val="00C50B50"/>
    <w:rsid w:val="00CE2A02"/>
    <w:rsid w:val="00D45F5A"/>
    <w:rsid w:val="00D90D95"/>
    <w:rsid w:val="00DC5F1E"/>
    <w:rsid w:val="00E5771C"/>
    <w:rsid w:val="00F443B4"/>
    <w:rsid w:val="00F47B3C"/>
    <w:rsid w:val="00FD4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9CFB"/>
  <w15:chartTrackingRefBased/>
  <w15:docId w15:val="{77D08CE4-C2AD-47F1-9C75-A9952CC9A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3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23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23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23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23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23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3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3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3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3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23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23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23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23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23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3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3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388"/>
    <w:rPr>
      <w:rFonts w:eastAsiaTheme="majorEastAsia" w:cstheme="majorBidi"/>
      <w:color w:val="272727" w:themeColor="text1" w:themeTint="D8"/>
    </w:rPr>
  </w:style>
  <w:style w:type="paragraph" w:styleId="Title">
    <w:name w:val="Title"/>
    <w:basedOn w:val="Normal"/>
    <w:next w:val="Normal"/>
    <w:link w:val="TitleChar"/>
    <w:uiPriority w:val="10"/>
    <w:qFormat/>
    <w:rsid w:val="008B23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3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3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3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388"/>
    <w:pPr>
      <w:spacing w:before="160"/>
      <w:jc w:val="center"/>
    </w:pPr>
    <w:rPr>
      <w:i/>
      <w:iCs/>
      <w:color w:val="404040" w:themeColor="text1" w:themeTint="BF"/>
    </w:rPr>
  </w:style>
  <w:style w:type="character" w:customStyle="1" w:styleId="QuoteChar">
    <w:name w:val="Quote Char"/>
    <w:basedOn w:val="DefaultParagraphFont"/>
    <w:link w:val="Quote"/>
    <w:uiPriority w:val="29"/>
    <w:rsid w:val="008B2388"/>
    <w:rPr>
      <w:i/>
      <w:iCs/>
      <w:color w:val="404040" w:themeColor="text1" w:themeTint="BF"/>
    </w:rPr>
  </w:style>
  <w:style w:type="paragraph" w:styleId="ListParagraph">
    <w:name w:val="List Paragraph"/>
    <w:basedOn w:val="Normal"/>
    <w:uiPriority w:val="34"/>
    <w:qFormat/>
    <w:rsid w:val="008B2388"/>
    <w:pPr>
      <w:ind w:left="720"/>
      <w:contextualSpacing/>
    </w:pPr>
  </w:style>
  <w:style w:type="character" w:styleId="IntenseEmphasis">
    <w:name w:val="Intense Emphasis"/>
    <w:basedOn w:val="DefaultParagraphFont"/>
    <w:uiPriority w:val="21"/>
    <w:qFormat/>
    <w:rsid w:val="008B2388"/>
    <w:rPr>
      <w:i/>
      <w:iCs/>
      <w:color w:val="2F5496" w:themeColor="accent1" w:themeShade="BF"/>
    </w:rPr>
  </w:style>
  <w:style w:type="paragraph" w:styleId="IntenseQuote">
    <w:name w:val="Intense Quote"/>
    <w:basedOn w:val="Normal"/>
    <w:next w:val="Normal"/>
    <w:link w:val="IntenseQuoteChar"/>
    <w:uiPriority w:val="30"/>
    <w:qFormat/>
    <w:rsid w:val="008B23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2388"/>
    <w:rPr>
      <w:i/>
      <w:iCs/>
      <w:color w:val="2F5496" w:themeColor="accent1" w:themeShade="BF"/>
    </w:rPr>
  </w:style>
  <w:style w:type="character" w:styleId="IntenseReference">
    <w:name w:val="Intense Reference"/>
    <w:basedOn w:val="DefaultParagraphFont"/>
    <w:uiPriority w:val="32"/>
    <w:qFormat/>
    <w:rsid w:val="008B2388"/>
    <w:rPr>
      <w:b/>
      <w:bCs/>
      <w:smallCaps/>
      <w:color w:val="2F5496" w:themeColor="accent1" w:themeShade="BF"/>
      <w:spacing w:val="5"/>
    </w:rPr>
  </w:style>
  <w:style w:type="character" w:styleId="Hyperlink">
    <w:name w:val="Hyperlink"/>
    <w:basedOn w:val="DefaultParagraphFont"/>
    <w:uiPriority w:val="99"/>
    <w:unhideWhenUsed/>
    <w:rsid w:val="00B57E5A"/>
    <w:rPr>
      <w:color w:val="0563C1" w:themeColor="hyperlink"/>
      <w:u w:val="single"/>
    </w:rPr>
  </w:style>
  <w:style w:type="character" w:styleId="UnresolvedMention">
    <w:name w:val="Unresolved Mention"/>
    <w:basedOn w:val="DefaultParagraphFont"/>
    <w:uiPriority w:val="99"/>
    <w:semiHidden/>
    <w:unhideWhenUsed/>
    <w:rsid w:val="00B57E5A"/>
    <w:rPr>
      <w:color w:val="605E5C"/>
      <w:shd w:val="clear" w:color="auto" w:fill="E1DFDD"/>
    </w:rPr>
  </w:style>
  <w:style w:type="paragraph" w:styleId="Header">
    <w:name w:val="header"/>
    <w:basedOn w:val="Normal"/>
    <w:link w:val="HeaderChar"/>
    <w:uiPriority w:val="99"/>
    <w:unhideWhenUsed/>
    <w:rsid w:val="00E577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71C"/>
  </w:style>
  <w:style w:type="paragraph" w:styleId="Footer">
    <w:name w:val="footer"/>
    <w:basedOn w:val="Normal"/>
    <w:link w:val="FooterChar"/>
    <w:uiPriority w:val="99"/>
    <w:unhideWhenUsed/>
    <w:rsid w:val="00E577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71C"/>
  </w:style>
  <w:style w:type="paragraph" w:styleId="NormalWeb">
    <w:name w:val="Normal (Web)"/>
    <w:basedOn w:val="Normal"/>
    <w:uiPriority w:val="99"/>
    <w:semiHidden/>
    <w:unhideWhenUsed/>
    <w:rsid w:val="00887689"/>
    <w:rPr>
      <w:rFonts w:ascii="Times New Roman" w:hAnsi="Times New Roman" w:cs="Times New Roman"/>
      <w:sz w:val="24"/>
      <w:szCs w:val="24"/>
    </w:rPr>
  </w:style>
  <w:style w:type="table" w:styleId="TableGrid">
    <w:name w:val="Table Grid"/>
    <w:basedOn w:val="TableNormal"/>
    <w:uiPriority w:val="39"/>
    <w:rsid w:val="00D45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1840">
      <w:bodyDiv w:val="1"/>
      <w:marLeft w:val="0"/>
      <w:marRight w:val="0"/>
      <w:marTop w:val="0"/>
      <w:marBottom w:val="0"/>
      <w:divBdr>
        <w:top w:val="none" w:sz="0" w:space="0" w:color="auto"/>
        <w:left w:val="none" w:sz="0" w:space="0" w:color="auto"/>
        <w:bottom w:val="none" w:sz="0" w:space="0" w:color="auto"/>
        <w:right w:val="none" w:sz="0" w:space="0" w:color="auto"/>
      </w:divBdr>
    </w:div>
    <w:div w:id="17316240">
      <w:bodyDiv w:val="1"/>
      <w:marLeft w:val="0"/>
      <w:marRight w:val="0"/>
      <w:marTop w:val="0"/>
      <w:marBottom w:val="0"/>
      <w:divBdr>
        <w:top w:val="none" w:sz="0" w:space="0" w:color="auto"/>
        <w:left w:val="none" w:sz="0" w:space="0" w:color="auto"/>
        <w:bottom w:val="none" w:sz="0" w:space="0" w:color="auto"/>
        <w:right w:val="none" w:sz="0" w:space="0" w:color="auto"/>
      </w:divBdr>
    </w:div>
    <w:div w:id="20522490">
      <w:bodyDiv w:val="1"/>
      <w:marLeft w:val="0"/>
      <w:marRight w:val="0"/>
      <w:marTop w:val="0"/>
      <w:marBottom w:val="0"/>
      <w:divBdr>
        <w:top w:val="none" w:sz="0" w:space="0" w:color="auto"/>
        <w:left w:val="none" w:sz="0" w:space="0" w:color="auto"/>
        <w:bottom w:val="none" w:sz="0" w:space="0" w:color="auto"/>
        <w:right w:val="none" w:sz="0" w:space="0" w:color="auto"/>
      </w:divBdr>
    </w:div>
    <w:div w:id="149753052">
      <w:bodyDiv w:val="1"/>
      <w:marLeft w:val="0"/>
      <w:marRight w:val="0"/>
      <w:marTop w:val="0"/>
      <w:marBottom w:val="0"/>
      <w:divBdr>
        <w:top w:val="none" w:sz="0" w:space="0" w:color="auto"/>
        <w:left w:val="none" w:sz="0" w:space="0" w:color="auto"/>
        <w:bottom w:val="none" w:sz="0" w:space="0" w:color="auto"/>
        <w:right w:val="none" w:sz="0" w:space="0" w:color="auto"/>
      </w:divBdr>
    </w:div>
    <w:div w:id="248347130">
      <w:bodyDiv w:val="1"/>
      <w:marLeft w:val="0"/>
      <w:marRight w:val="0"/>
      <w:marTop w:val="0"/>
      <w:marBottom w:val="0"/>
      <w:divBdr>
        <w:top w:val="none" w:sz="0" w:space="0" w:color="auto"/>
        <w:left w:val="none" w:sz="0" w:space="0" w:color="auto"/>
        <w:bottom w:val="none" w:sz="0" w:space="0" w:color="auto"/>
        <w:right w:val="none" w:sz="0" w:space="0" w:color="auto"/>
      </w:divBdr>
    </w:div>
    <w:div w:id="262693411">
      <w:bodyDiv w:val="1"/>
      <w:marLeft w:val="0"/>
      <w:marRight w:val="0"/>
      <w:marTop w:val="0"/>
      <w:marBottom w:val="0"/>
      <w:divBdr>
        <w:top w:val="none" w:sz="0" w:space="0" w:color="auto"/>
        <w:left w:val="none" w:sz="0" w:space="0" w:color="auto"/>
        <w:bottom w:val="none" w:sz="0" w:space="0" w:color="auto"/>
        <w:right w:val="none" w:sz="0" w:space="0" w:color="auto"/>
      </w:divBdr>
    </w:div>
    <w:div w:id="263998622">
      <w:bodyDiv w:val="1"/>
      <w:marLeft w:val="0"/>
      <w:marRight w:val="0"/>
      <w:marTop w:val="0"/>
      <w:marBottom w:val="0"/>
      <w:divBdr>
        <w:top w:val="none" w:sz="0" w:space="0" w:color="auto"/>
        <w:left w:val="none" w:sz="0" w:space="0" w:color="auto"/>
        <w:bottom w:val="none" w:sz="0" w:space="0" w:color="auto"/>
        <w:right w:val="none" w:sz="0" w:space="0" w:color="auto"/>
      </w:divBdr>
    </w:div>
    <w:div w:id="264845905">
      <w:bodyDiv w:val="1"/>
      <w:marLeft w:val="0"/>
      <w:marRight w:val="0"/>
      <w:marTop w:val="0"/>
      <w:marBottom w:val="0"/>
      <w:divBdr>
        <w:top w:val="none" w:sz="0" w:space="0" w:color="auto"/>
        <w:left w:val="none" w:sz="0" w:space="0" w:color="auto"/>
        <w:bottom w:val="none" w:sz="0" w:space="0" w:color="auto"/>
        <w:right w:val="none" w:sz="0" w:space="0" w:color="auto"/>
      </w:divBdr>
    </w:div>
    <w:div w:id="278532933">
      <w:bodyDiv w:val="1"/>
      <w:marLeft w:val="0"/>
      <w:marRight w:val="0"/>
      <w:marTop w:val="0"/>
      <w:marBottom w:val="0"/>
      <w:divBdr>
        <w:top w:val="none" w:sz="0" w:space="0" w:color="auto"/>
        <w:left w:val="none" w:sz="0" w:space="0" w:color="auto"/>
        <w:bottom w:val="none" w:sz="0" w:space="0" w:color="auto"/>
        <w:right w:val="none" w:sz="0" w:space="0" w:color="auto"/>
      </w:divBdr>
    </w:div>
    <w:div w:id="287443481">
      <w:bodyDiv w:val="1"/>
      <w:marLeft w:val="0"/>
      <w:marRight w:val="0"/>
      <w:marTop w:val="0"/>
      <w:marBottom w:val="0"/>
      <w:divBdr>
        <w:top w:val="none" w:sz="0" w:space="0" w:color="auto"/>
        <w:left w:val="none" w:sz="0" w:space="0" w:color="auto"/>
        <w:bottom w:val="none" w:sz="0" w:space="0" w:color="auto"/>
        <w:right w:val="none" w:sz="0" w:space="0" w:color="auto"/>
      </w:divBdr>
    </w:div>
    <w:div w:id="287472491">
      <w:bodyDiv w:val="1"/>
      <w:marLeft w:val="0"/>
      <w:marRight w:val="0"/>
      <w:marTop w:val="0"/>
      <w:marBottom w:val="0"/>
      <w:divBdr>
        <w:top w:val="none" w:sz="0" w:space="0" w:color="auto"/>
        <w:left w:val="none" w:sz="0" w:space="0" w:color="auto"/>
        <w:bottom w:val="none" w:sz="0" w:space="0" w:color="auto"/>
        <w:right w:val="none" w:sz="0" w:space="0" w:color="auto"/>
      </w:divBdr>
    </w:div>
    <w:div w:id="290016216">
      <w:bodyDiv w:val="1"/>
      <w:marLeft w:val="0"/>
      <w:marRight w:val="0"/>
      <w:marTop w:val="0"/>
      <w:marBottom w:val="0"/>
      <w:divBdr>
        <w:top w:val="none" w:sz="0" w:space="0" w:color="auto"/>
        <w:left w:val="none" w:sz="0" w:space="0" w:color="auto"/>
        <w:bottom w:val="none" w:sz="0" w:space="0" w:color="auto"/>
        <w:right w:val="none" w:sz="0" w:space="0" w:color="auto"/>
      </w:divBdr>
    </w:div>
    <w:div w:id="321587559">
      <w:bodyDiv w:val="1"/>
      <w:marLeft w:val="0"/>
      <w:marRight w:val="0"/>
      <w:marTop w:val="0"/>
      <w:marBottom w:val="0"/>
      <w:divBdr>
        <w:top w:val="none" w:sz="0" w:space="0" w:color="auto"/>
        <w:left w:val="none" w:sz="0" w:space="0" w:color="auto"/>
        <w:bottom w:val="none" w:sz="0" w:space="0" w:color="auto"/>
        <w:right w:val="none" w:sz="0" w:space="0" w:color="auto"/>
      </w:divBdr>
    </w:div>
    <w:div w:id="326173205">
      <w:bodyDiv w:val="1"/>
      <w:marLeft w:val="0"/>
      <w:marRight w:val="0"/>
      <w:marTop w:val="0"/>
      <w:marBottom w:val="0"/>
      <w:divBdr>
        <w:top w:val="none" w:sz="0" w:space="0" w:color="auto"/>
        <w:left w:val="none" w:sz="0" w:space="0" w:color="auto"/>
        <w:bottom w:val="none" w:sz="0" w:space="0" w:color="auto"/>
        <w:right w:val="none" w:sz="0" w:space="0" w:color="auto"/>
      </w:divBdr>
    </w:div>
    <w:div w:id="334234352">
      <w:bodyDiv w:val="1"/>
      <w:marLeft w:val="0"/>
      <w:marRight w:val="0"/>
      <w:marTop w:val="0"/>
      <w:marBottom w:val="0"/>
      <w:divBdr>
        <w:top w:val="none" w:sz="0" w:space="0" w:color="auto"/>
        <w:left w:val="none" w:sz="0" w:space="0" w:color="auto"/>
        <w:bottom w:val="none" w:sz="0" w:space="0" w:color="auto"/>
        <w:right w:val="none" w:sz="0" w:space="0" w:color="auto"/>
      </w:divBdr>
    </w:div>
    <w:div w:id="338194932">
      <w:bodyDiv w:val="1"/>
      <w:marLeft w:val="0"/>
      <w:marRight w:val="0"/>
      <w:marTop w:val="0"/>
      <w:marBottom w:val="0"/>
      <w:divBdr>
        <w:top w:val="none" w:sz="0" w:space="0" w:color="auto"/>
        <w:left w:val="none" w:sz="0" w:space="0" w:color="auto"/>
        <w:bottom w:val="none" w:sz="0" w:space="0" w:color="auto"/>
        <w:right w:val="none" w:sz="0" w:space="0" w:color="auto"/>
      </w:divBdr>
    </w:div>
    <w:div w:id="378481518">
      <w:bodyDiv w:val="1"/>
      <w:marLeft w:val="0"/>
      <w:marRight w:val="0"/>
      <w:marTop w:val="0"/>
      <w:marBottom w:val="0"/>
      <w:divBdr>
        <w:top w:val="none" w:sz="0" w:space="0" w:color="auto"/>
        <w:left w:val="none" w:sz="0" w:space="0" w:color="auto"/>
        <w:bottom w:val="none" w:sz="0" w:space="0" w:color="auto"/>
        <w:right w:val="none" w:sz="0" w:space="0" w:color="auto"/>
      </w:divBdr>
    </w:div>
    <w:div w:id="443958340">
      <w:bodyDiv w:val="1"/>
      <w:marLeft w:val="0"/>
      <w:marRight w:val="0"/>
      <w:marTop w:val="0"/>
      <w:marBottom w:val="0"/>
      <w:divBdr>
        <w:top w:val="none" w:sz="0" w:space="0" w:color="auto"/>
        <w:left w:val="none" w:sz="0" w:space="0" w:color="auto"/>
        <w:bottom w:val="none" w:sz="0" w:space="0" w:color="auto"/>
        <w:right w:val="none" w:sz="0" w:space="0" w:color="auto"/>
      </w:divBdr>
    </w:div>
    <w:div w:id="494879316">
      <w:bodyDiv w:val="1"/>
      <w:marLeft w:val="0"/>
      <w:marRight w:val="0"/>
      <w:marTop w:val="0"/>
      <w:marBottom w:val="0"/>
      <w:divBdr>
        <w:top w:val="none" w:sz="0" w:space="0" w:color="auto"/>
        <w:left w:val="none" w:sz="0" w:space="0" w:color="auto"/>
        <w:bottom w:val="none" w:sz="0" w:space="0" w:color="auto"/>
        <w:right w:val="none" w:sz="0" w:space="0" w:color="auto"/>
      </w:divBdr>
    </w:div>
    <w:div w:id="519205178">
      <w:bodyDiv w:val="1"/>
      <w:marLeft w:val="0"/>
      <w:marRight w:val="0"/>
      <w:marTop w:val="0"/>
      <w:marBottom w:val="0"/>
      <w:divBdr>
        <w:top w:val="none" w:sz="0" w:space="0" w:color="auto"/>
        <w:left w:val="none" w:sz="0" w:space="0" w:color="auto"/>
        <w:bottom w:val="none" w:sz="0" w:space="0" w:color="auto"/>
        <w:right w:val="none" w:sz="0" w:space="0" w:color="auto"/>
      </w:divBdr>
    </w:div>
    <w:div w:id="575939605">
      <w:bodyDiv w:val="1"/>
      <w:marLeft w:val="0"/>
      <w:marRight w:val="0"/>
      <w:marTop w:val="0"/>
      <w:marBottom w:val="0"/>
      <w:divBdr>
        <w:top w:val="none" w:sz="0" w:space="0" w:color="auto"/>
        <w:left w:val="none" w:sz="0" w:space="0" w:color="auto"/>
        <w:bottom w:val="none" w:sz="0" w:space="0" w:color="auto"/>
        <w:right w:val="none" w:sz="0" w:space="0" w:color="auto"/>
      </w:divBdr>
    </w:div>
    <w:div w:id="592932233">
      <w:bodyDiv w:val="1"/>
      <w:marLeft w:val="0"/>
      <w:marRight w:val="0"/>
      <w:marTop w:val="0"/>
      <w:marBottom w:val="0"/>
      <w:divBdr>
        <w:top w:val="none" w:sz="0" w:space="0" w:color="auto"/>
        <w:left w:val="none" w:sz="0" w:space="0" w:color="auto"/>
        <w:bottom w:val="none" w:sz="0" w:space="0" w:color="auto"/>
        <w:right w:val="none" w:sz="0" w:space="0" w:color="auto"/>
      </w:divBdr>
    </w:div>
    <w:div w:id="598756357">
      <w:bodyDiv w:val="1"/>
      <w:marLeft w:val="0"/>
      <w:marRight w:val="0"/>
      <w:marTop w:val="0"/>
      <w:marBottom w:val="0"/>
      <w:divBdr>
        <w:top w:val="none" w:sz="0" w:space="0" w:color="auto"/>
        <w:left w:val="none" w:sz="0" w:space="0" w:color="auto"/>
        <w:bottom w:val="none" w:sz="0" w:space="0" w:color="auto"/>
        <w:right w:val="none" w:sz="0" w:space="0" w:color="auto"/>
      </w:divBdr>
    </w:div>
    <w:div w:id="649947659">
      <w:bodyDiv w:val="1"/>
      <w:marLeft w:val="0"/>
      <w:marRight w:val="0"/>
      <w:marTop w:val="0"/>
      <w:marBottom w:val="0"/>
      <w:divBdr>
        <w:top w:val="none" w:sz="0" w:space="0" w:color="auto"/>
        <w:left w:val="none" w:sz="0" w:space="0" w:color="auto"/>
        <w:bottom w:val="none" w:sz="0" w:space="0" w:color="auto"/>
        <w:right w:val="none" w:sz="0" w:space="0" w:color="auto"/>
      </w:divBdr>
    </w:div>
    <w:div w:id="653141994">
      <w:bodyDiv w:val="1"/>
      <w:marLeft w:val="0"/>
      <w:marRight w:val="0"/>
      <w:marTop w:val="0"/>
      <w:marBottom w:val="0"/>
      <w:divBdr>
        <w:top w:val="none" w:sz="0" w:space="0" w:color="auto"/>
        <w:left w:val="none" w:sz="0" w:space="0" w:color="auto"/>
        <w:bottom w:val="none" w:sz="0" w:space="0" w:color="auto"/>
        <w:right w:val="none" w:sz="0" w:space="0" w:color="auto"/>
      </w:divBdr>
    </w:div>
    <w:div w:id="666791362">
      <w:bodyDiv w:val="1"/>
      <w:marLeft w:val="0"/>
      <w:marRight w:val="0"/>
      <w:marTop w:val="0"/>
      <w:marBottom w:val="0"/>
      <w:divBdr>
        <w:top w:val="none" w:sz="0" w:space="0" w:color="auto"/>
        <w:left w:val="none" w:sz="0" w:space="0" w:color="auto"/>
        <w:bottom w:val="none" w:sz="0" w:space="0" w:color="auto"/>
        <w:right w:val="none" w:sz="0" w:space="0" w:color="auto"/>
      </w:divBdr>
    </w:div>
    <w:div w:id="669062014">
      <w:bodyDiv w:val="1"/>
      <w:marLeft w:val="0"/>
      <w:marRight w:val="0"/>
      <w:marTop w:val="0"/>
      <w:marBottom w:val="0"/>
      <w:divBdr>
        <w:top w:val="none" w:sz="0" w:space="0" w:color="auto"/>
        <w:left w:val="none" w:sz="0" w:space="0" w:color="auto"/>
        <w:bottom w:val="none" w:sz="0" w:space="0" w:color="auto"/>
        <w:right w:val="none" w:sz="0" w:space="0" w:color="auto"/>
      </w:divBdr>
    </w:div>
    <w:div w:id="677386036">
      <w:bodyDiv w:val="1"/>
      <w:marLeft w:val="0"/>
      <w:marRight w:val="0"/>
      <w:marTop w:val="0"/>
      <w:marBottom w:val="0"/>
      <w:divBdr>
        <w:top w:val="none" w:sz="0" w:space="0" w:color="auto"/>
        <w:left w:val="none" w:sz="0" w:space="0" w:color="auto"/>
        <w:bottom w:val="none" w:sz="0" w:space="0" w:color="auto"/>
        <w:right w:val="none" w:sz="0" w:space="0" w:color="auto"/>
      </w:divBdr>
    </w:div>
    <w:div w:id="701832516">
      <w:bodyDiv w:val="1"/>
      <w:marLeft w:val="0"/>
      <w:marRight w:val="0"/>
      <w:marTop w:val="0"/>
      <w:marBottom w:val="0"/>
      <w:divBdr>
        <w:top w:val="none" w:sz="0" w:space="0" w:color="auto"/>
        <w:left w:val="none" w:sz="0" w:space="0" w:color="auto"/>
        <w:bottom w:val="none" w:sz="0" w:space="0" w:color="auto"/>
        <w:right w:val="none" w:sz="0" w:space="0" w:color="auto"/>
      </w:divBdr>
    </w:div>
    <w:div w:id="779102986">
      <w:bodyDiv w:val="1"/>
      <w:marLeft w:val="0"/>
      <w:marRight w:val="0"/>
      <w:marTop w:val="0"/>
      <w:marBottom w:val="0"/>
      <w:divBdr>
        <w:top w:val="none" w:sz="0" w:space="0" w:color="auto"/>
        <w:left w:val="none" w:sz="0" w:space="0" w:color="auto"/>
        <w:bottom w:val="none" w:sz="0" w:space="0" w:color="auto"/>
        <w:right w:val="none" w:sz="0" w:space="0" w:color="auto"/>
      </w:divBdr>
    </w:div>
    <w:div w:id="793400736">
      <w:bodyDiv w:val="1"/>
      <w:marLeft w:val="0"/>
      <w:marRight w:val="0"/>
      <w:marTop w:val="0"/>
      <w:marBottom w:val="0"/>
      <w:divBdr>
        <w:top w:val="none" w:sz="0" w:space="0" w:color="auto"/>
        <w:left w:val="none" w:sz="0" w:space="0" w:color="auto"/>
        <w:bottom w:val="none" w:sz="0" w:space="0" w:color="auto"/>
        <w:right w:val="none" w:sz="0" w:space="0" w:color="auto"/>
      </w:divBdr>
    </w:div>
    <w:div w:id="806315104">
      <w:bodyDiv w:val="1"/>
      <w:marLeft w:val="0"/>
      <w:marRight w:val="0"/>
      <w:marTop w:val="0"/>
      <w:marBottom w:val="0"/>
      <w:divBdr>
        <w:top w:val="none" w:sz="0" w:space="0" w:color="auto"/>
        <w:left w:val="none" w:sz="0" w:space="0" w:color="auto"/>
        <w:bottom w:val="none" w:sz="0" w:space="0" w:color="auto"/>
        <w:right w:val="none" w:sz="0" w:space="0" w:color="auto"/>
      </w:divBdr>
    </w:div>
    <w:div w:id="832065050">
      <w:bodyDiv w:val="1"/>
      <w:marLeft w:val="0"/>
      <w:marRight w:val="0"/>
      <w:marTop w:val="0"/>
      <w:marBottom w:val="0"/>
      <w:divBdr>
        <w:top w:val="none" w:sz="0" w:space="0" w:color="auto"/>
        <w:left w:val="none" w:sz="0" w:space="0" w:color="auto"/>
        <w:bottom w:val="none" w:sz="0" w:space="0" w:color="auto"/>
        <w:right w:val="none" w:sz="0" w:space="0" w:color="auto"/>
      </w:divBdr>
    </w:div>
    <w:div w:id="939604090">
      <w:bodyDiv w:val="1"/>
      <w:marLeft w:val="0"/>
      <w:marRight w:val="0"/>
      <w:marTop w:val="0"/>
      <w:marBottom w:val="0"/>
      <w:divBdr>
        <w:top w:val="none" w:sz="0" w:space="0" w:color="auto"/>
        <w:left w:val="none" w:sz="0" w:space="0" w:color="auto"/>
        <w:bottom w:val="none" w:sz="0" w:space="0" w:color="auto"/>
        <w:right w:val="none" w:sz="0" w:space="0" w:color="auto"/>
      </w:divBdr>
    </w:div>
    <w:div w:id="1022786361">
      <w:bodyDiv w:val="1"/>
      <w:marLeft w:val="0"/>
      <w:marRight w:val="0"/>
      <w:marTop w:val="0"/>
      <w:marBottom w:val="0"/>
      <w:divBdr>
        <w:top w:val="none" w:sz="0" w:space="0" w:color="auto"/>
        <w:left w:val="none" w:sz="0" w:space="0" w:color="auto"/>
        <w:bottom w:val="none" w:sz="0" w:space="0" w:color="auto"/>
        <w:right w:val="none" w:sz="0" w:space="0" w:color="auto"/>
      </w:divBdr>
    </w:div>
    <w:div w:id="1023553656">
      <w:bodyDiv w:val="1"/>
      <w:marLeft w:val="0"/>
      <w:marRight w:val="0"/>
      <w:marTop w:val="0"/>
      <w:marBottom w:val="0"/>
      <w:divBdr>
        <w:top w:val="none" w:sz="0" w:space="0" w:color="auto"/>
        <w:left w:val="none" w:sz="0" w:space="0" w:color="auto"/>
        <w:bottom w:val="none" w:sz="0" w:space="0" w:color="auto"/>
        <w:right w:val="none" w:sz="0" w:space="0" w:color="auto"/>
      </w:divBdr>
    </w:div>
    <w:div w:id="1075280030">
      <w:bodyDiv w:val="1"/>
      <w:marLeft w:val="0"/>
      <w:marRight w:val="0"/>
      <w:marTop w:val="0"/>
      <w:marBottom w:val="0"/>
      <w:divBdr>
        <w:top w:val="none" w:sz="0" w:space="0" w:color="auto"/>
        <w:left w:val="none" w:sz="0" w:space="0" w:color="auto"/>
        <w:bottom w:val="none" w:sz="0" w:space="0" w:color="auto"/>
        <w:right w:val="none" w:sz="0" w:space="0" w:color="auto"/>
      </w:divBdr>
    </w:div>
    <w:div w:id="1149059795">
      <w:bodyDiv w:val="1"/>
      <w:marLeft w:val="0"/>
      <w:marRight w:val="0"/>
      <w:marTop w:val="0"/>
      <w:marBottom w:val="0"/>
      <w:divBdr>
        <w:top w:val="none" w:sz="0" w:space="0" w:color="auto"/>
        <w:left w:val="none" w:sz="0" w:space="0" w:color="auto"/>
        <w:bottom w:val="none" w:sz="0" w:space="0" w:color="auto"/>
        <w:right w:val="none" w:sz="0" w:space="0" w:color="auto"/>
      </w:divBdr>
    </w:div>
    <w:div w:id="1154487725">
      <w:bodyDiv w:val="1"/>
      <w:marLeft w:val="0"/>
      <w:marRight w:val="0"/>
      <w:marTop w:val="0"/>
      <w:marBottom w:val="0"/>
      <w:divBdr>
        <w:top w:val="none" w:sz="0" w:space="0" w:color="auto"/>
        <w:left w:val="none" w:sz="0" w:space="0" w:color="auto"/>
        <w:bottom w:val="none" w:sz="0" w:space="0" w:color="auto"/>
        <w:right w:val="none" w:sz="0" w:space="0" w:color="auto"/>
      </w:divBdr>
    </w:div>
    <w:div w:id="1231768757">
      <w:bodyDiv w:val="1"/>
      <w:marLeft w:val="0"/>
      <w:marRight w:val="0"/>
      <w:marTop w:val="0"/>
      <w:marBottom w:val="0"/>
      <w:divBdr>
        <w:top w:val="none" w:sz="0" w:space="0" w:color="auto"/>
        <w:left w:val="none" w:sz="0" w:space="0" w:color="auto"/>
        <w:bottom w:val="none" w:sz="0" w:space="0" w:color="auto"/>
        <w:right w:val="none" w:sz="0" w:space="0" w:color="auto"/>
      </w:divBdr>
    </w:div>
    <w:div w:id="1289702992">
      <w:bodyDiv w:val="1"/>
      <w:marLeft w:val="0"/>
      <w:marRight w:val="0"/>
      <w:marTop w:val="0"/>
      <w:marBottom w:val="0"/>
      <w:divBdr>
        <w:top w:val="none" w:sz="0" w:space="0" w:color="auto"/>
        <w:left w:val="none" w:sz="0" w:space="0" w:color="auto"/>
        <w:bottom w:val="none" w:sz="0" w:space="0" w:color="auto"/>
        <w:right w:val="none" w:sz="0" w:space="0" w:color="auto"/>
      </w:divBdr>
    </w:div>
    <w:div w:id="1359968147">
      <w:bodyDiv w:val="1"/>
      <w:marLeft w:val="0"/>
      <w:marRight w:val="0"/>
      <w:marTop w:val="0"/>
      <w:marBottom w:val="0"/>
      <w:divBdr>
        <w:top w:val="none" w:sz="0" w:space="0" w:color="auto"/>
        <w:left w:val="none" w:sz="0" w:space="0" w:color="auto"/>
        <w:bottom w:val="none" w:sz="0" w:space="0" w:color="auto"/>
        <w:right w:val="none" w:sz="0" w:space="0" w:color="auto"/>
      </w:divBdr>
    </w:div>
    <w:div w:id="1369336510">
      <w:bodyDiv w:val="1"/>
      <w:marLeft w:val="0"/>
      <w:marRight w:val="0"/>
      <w:marTop w:val="0"/>
      <w:marBottom w:val="0"/>
      <w:divBdr>
        <w:top w:val="none" w:sz="0" w:space="0" w:color="auto"/>
        <w:left w:val="none" w:sz="0" w:space="0" w:color="auto"/>
        <w:bottom w:val="none" w:sz="0" w:space="0" w:color="auto"/>
        <w:right w:val="none" w:sz="0" w:space="0" w:color="auto"/>
      </w:divBdr>
    </w:div>
    <w:div w:id="1392387598">
      <w:bodyDiv w:val="1"/>
      <w:marLeft w:val="0"/>
      <w:marRight w:val="0"/>
      <w:marTop w:val="0"/>
      <w:marBottom w:val="0"/>
      <w:divBdr>
        <w:top w:val="none" w:sz="0" w:space="0" w:color="auto"/>
        <w:left w:val="none" w:sz="0" w:space="0" w:color="auto"/>
        <w:bottom w:val="none" w:sz="0" w:space="0" w:color="auto"/>
        <w:right w:val="none" w:sz="0" w:space="0" w:color="auto"/>
      </w:divBdr>
    </w:div>
    <w:div w:id="1556430149">
      <w:bodyDiv w:val="1"/>
      <w:marLeft w:val="0"/>
      <w:marRight w:val="0"/>
      <w:marTop w:val="0"/>
      <w:marBottom w:val="0"/>
      <w:divBdr>
        <w:top w:val="none" w:sz="0" w:space="0" w:color="auto"/>
        <w:left w:val="none" w:sz="0" w:space="0" w:color="auto"/>
        <w:bottom w:val="none" w:sz="0" w:space="0" w:color="auto"/>
        <w:right w:val="none" w:sz="0" w:space="0" w:color="auto"/>
      </w:divBdr>
    </w:div>
    <w:div w:id="1641955784">
      <w:bodyDiv w:val="1"/>
      <w:marLeft w:val="0"/>
      <w:marRight w:val="0"/>
      <w:marTop w:val="0"/>
      <w:marBottom w:val="0"/>
      <w:divBdr>
        <w:top w:val="none" w:sz="0" w:space="0" w:color="auto"/>
        <w:left w:val="none" w:sz="0" w:space="0" w:color="auto"/>
        <w:bottom w:val="none" w:sz="0" w:space="0" w:color="auto"/>
        <w:right w:val="none" w:sz="0" w:space="0" w:color="auto"/>
      </w:divBdr>
    </w:div>
    <w:div w:id="1706179673">
      <w:bodyDiv w:val="1"/>
      <w:marLeft w:val="0"/>
      <w:marRight w:val="0"/>
      <w:marTop w:val="0"/>
      <w:marBottom w:val="0"/>
      <w:divBdr>
        <w:top w:val="none" w:sz="0" w:space="0" w:color="auto"/>
        <w:left w:val="none" w:sz="0" w:space="0" w:color="auto"/>
        <w:bottom w:val="none" w:sz="0" w:space="0" w:color="auto"/>
        <w:right w:val="none" w:sz="0" w:space="0" w:color="auto"/>
      </w:divBdr>
    </w:div>
    <w:div w:id="1952318607">
      <w:bodyDiv w:val="1"/>
      <w:marLeft w:val="0"/>
      <w:marRight w:val="0"/>
      <w:marTop w:val="0"/>
      <w:marBottom w:val="0"/>
      <w:divBdr>
        <w:top w:val="none" w:sz="0" w:space="0" w:color="auto"/>
        <w:left w:val="none" w:sz="0" w:space="0" w:color="auto"/>
        <w:bottom w:val="none" w:sz="0" w:space="0" w:color="auto"/>
        <w:right w:val="none" w:sz="0" w:space="0" w:color="auto"/>
      </w:divBdr>
    </w:div>
    <w:div w:id="2017731486">
      <w:bodyDiv w:val="1"/>
      <w:marLeft w:val="0"/>
      <w:marRight w:val="0"/>
      <w:marTop w:val="0"/>
      <w:marBottom w:val="0"/>
      <w:divBdr>
        <w:top w:val="none" w:sz="0" w:space="0" w:color="auto"/>
        <w:left w:val="none" w:sz="0" w:space="0" w:color="auto"/>
        <w:bottom w:val="none" w:sz="0" w:space="0" w:color="auto"/>
        <w:right w:val="none" w:sz="0" w:space="0" w:color="auto"/>
      </w:divBdr>
    </w:div>
    <w:div w:id="2018342995">
      <w:bodyDiv w:val="1"/>
      <w:marLeft w:val="0"/>
      <w:marRight w:val="0"/>
      <w:marTop w:val="0"/>
      <w:marBottom w:val="0"/>
      <w:divBdr>
        <w:top w:val="none" w:sz="0" w:space="0" w:color="auto"/>
        <w:left w:val="none" w:sz="0" w:space="0" w:color="auto"/>
        <w:bottom w:val="none" w:sz="0" w:space="0" w:color="auto"/>
        <w:right w:val="none" w:sz="0" w:space="0" w:color="auto"/>
      </w:divBdr>
    </w:div>
    <w:div w:id="20189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a-comprehensive-guide-to-ensemble-learning/"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hyperlink" Target="https://www.geeksforgeeks.org/precision-recall-and-f1-score-using-r/"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uiltin.com/data-science/random-forest-python" TargetMode="External"/><Relationship Id="rId27" Type="http://schemas.openxmlformats.org/officeDocument/2006/relationships/hyperlink" Target="https://www.geeksforgeeks.org/decision-tre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eeksforgeeks.org/ml-gradient-boostin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developers.google.com/machine-learning/glossary"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builtin.com/software-engineering-perspectives/tree-traversal" TargetMode="External"/><Relationship Id="rId28" Type="http://schemas.openxmlformats.org/officeDocument/2006/relationships/hyperlink" Target="https://www.geeksforgeeks.org/boosting-in-machine-learning-boosting-and-adaboost/" TargetMode="External"/><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10</Pages>
  <Words>3131</Words>
  <Characters>17848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Singh</dc:creator>
  <cp:keywords/>
  <dc:description/>
  <cp:lastModifiedBy>Deepika Singh</cp:lastModifiedBy>
  <cp:revision>8</cp:revision>
  <cp:lastPrinted>2025-06-11T08:49:00Z</cp:lastPrinted>
  <dcterms:created xsi:type="dcterms:W3CDTF">2025-06-10T07:03:00Z</dcterms:created>
  <dcterms:modified xsi:type="dcterms:W3CDTF">2025-06-18T08:41:00Z</dcterms:modified>
</cp:coreProperties>
</file>