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spacing w:beforeLines="0" w:after="160" w:afterLines="0" w:line="264" w:lineRule="auto"/>
        <w:jc w:val="center"/>
        <w:rPr>
          <w:rFonts w:hint="default" w:ascii="Times New Roman" w:hAnsi="Times New Roman" w:eastAsia="Times New Roman"/>
          <w:sz w:val="40"/>
          <w:lang w:val="en"/>
        </w:rPr>
      </w:pPr>
      <w:r>
        <w:rPr>
          <w:rFonts w:hint="default" w:ascii="Times New Roman" w:hAnsi="Times New Roman" w:eastAsia="Times New Roman"/>
          <w:sz w:val="40"/>
          <w:lang w:val="en"/>
        </w:rPr>
        <w:t>Risk Table</w:t>
      </w:r>
    </w:p>
    <w:p>
      <w:pPr>
        <w:spacing w:beforeLines="0" w:after="160" w:afterLines="0" w:line="264" w:lineRule="auto"/>
        <w:jc w:val="center"/>
        <w:rPr>
          <w:rFonts w:hint="default" w:ascii="Calibri" w:hAnsi="Calibri" w:eastAsia="Calibri"/>
          <w:sz w:val="22"/>
          <w:lang w:val="en"/>
        </w:rPr>
      </w:pPr>
    </w:p>
    <w:tbl>
      <w:tblPr>
        <w:tblStyle w:val="3"/>
        <w:tblW w:w="10304" w:type="dxa"/>
        <w:tblInd w:w="-64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1535"/>
        <w:gridCol w:w="1816"/>
        <w:gridCol w:w="1724"/>
        <w:gridCol w:w="26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26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default" w:ascii="Calibri" w:hAnsi="Calibri" w:eastAsia="Calibri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/>
                <w:sz w:val="36"/>
                <w:lang w:val="en"/>
              </w:rPr>
              <w:t>Risk</w:t>
            </w:r>
          </w:p>
        </w:tc>
        <w:tc>
          <w:tcPr>
            <w:tcW w:w="15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default" w:ascii="Calibri" w:hAnsi="Calibri" w:eastAsia="Calibri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/>
                <w:sz w:val="36"/>
                <w:lang w:val="en"/>
              </w:rPr>
              <w:t>Risk Category</w:t>
            </w:r>
          </w:p>
        </w:tc>
        <w:tc>
          <w:tcPr>
            <w:tcW w:w="18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default" w:ascii="Calibri" w:hAnsi="Calibri" w:eastAsia="Calibri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/>
                <w:sz w:val="36"/>
                <w:lang w:val="en"/>
              </w:rPr>
              <w:t>Probability</w:t>
            </w:r>
          </w:p>
        </w:tc>
        <w:tc>
          <w:tcPr>
            <w:tcW w:w="17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/>
                <w:sz w:val="36"/>
                <w:lang w:val="en"/>
              </w:rPr>
            </w:pPr>
            <w:r>
              <w:rPr>
                <w:rFonts w:hint="default" w:ascii="Times New Roman" w:hAnsi="Times New Roman" w:eastAsia="Times New Roman"/>
                <w:sz w:val="36"/>
                <w:lang w:val="en"/>
              </w:rPr>
              <w:t>Impact</w:t>
            </w:r>
          </w:p>
          <w:p>
            <w:pPr>
              <w:spacing w:beforeLines="0" w:afterLines="0"/>
              <w:jc w:val="center"/>
              <w:rPr>
                <w:rFonts w:hint="default" w:ascii="Calibri" w:hAnsi="Calibri" w:eastAsia="Calibri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/>
                <w:sz w:val="36"/>
                <w:lang w:val="en"/>
              </w:rPr>
              <w:t>(1-4)</w:t>
            </w:r>
          </w:p>
        </w:tc>
        <w:tc>
          <w:tcPr>
            <w:tcW w:w="26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default" w:ascii="Calibri" w:hAnsi="Calibri" w:eastAsia="Calibri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/>
                <w:sz w:val="36"/>
                <w:lang w:val="en"/>
              </w:rPr>
              <w:t>RMMM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26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/>
                <w:color w:val="263238"/>
                <w:sz w:val="28"/>
                <w:lang w:val="en"/>
              </w:rPr>
              <w:t>Technology will not Meet Expectations</w:t>
            </w:r>
          </w:p>
        </w:tc>
        <w:tc>
          <w:tcPr>
            <w:tcW w:w="15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/>
                <w:color w:val="auto"/>
                <w:sz w:val="28"/>
                <w:lang w:val="en"/>
              </w:rPr>
              <w:t xml:space="preserve"> </w:t>
            </w:r>
            <w:r>
              <w:rPr>
                <w:rFonts w:hint="default" w:ascii="Times New Roman" w:hAnsi="Times New Roman" w:eastAsia="Times New Roman"/>
                <w:color w:val="263238"/>
                <w:sz w:val="28"/>
                <w:lang w:val="en"/>
              </w:rPr>
              <w:t>TE</w:t>
            </w:r>
          </w:p>
        </w:tc>
        <w:tc>
          <w:tcPr>
            <w:tcW w:w="18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/>
                <w:color w:val="auto"/>
                <w:sz w:val="28"/>
                <w:lang w:val="en"/>
              </w:rPr>
              <w:t>25.00%</w:t>
            </w:r>
          </w:p>
        </w:tc>
        <w:tc>
          <w:tcPr>
            <w:tcW w:w="17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/>
                <w:color w:val="auto"/>
                <w:sz w:val="28"/>
                <w:lang w:val="en"/>
              </w:rPr>
              <w:t>1</w:t>
            </w:r>
          </w:p>
        </w:tc>
        <w:tc>
          <w:tcPr>
            <w:tcW w:w="26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/>
                <w:color w:val="263238"/>
                <w:sz w:val="28"/>
                <w:lang w:val="en"/>
              </w:rPr>
              <w:t>Interaction will be held with users on routine basis.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6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/>
                <w:color w:val="auto"/>
                <w:sz w:val="28"/>
                <w:lang w:val="en"/>
              </w:rPr>
              <w:t>Delivery Deadline</w:t>
            </w:r>
          </w:p>
        </w:tc>
        <w:tc>
          <w:tcPr>
            <w:tcW w:w="15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/>
                <w:color w:val="auto"/>
                <w:sz w:val="28"/>
                <w:lang w:val="en"/>
              </w:rPr>
              <w:t>BU</w:t>
            </w:r>
          </w:p>
        </w:tc>
        <w:tc>
          <w:tcPr>
            <w:tcW w:w="18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/>
                <w:color w:val="auto"/>
                <w:sz w:val="28"/>
                <w:lang w:val="en"/>
              </w:rPr>
              <w:t>30%</w:t>
            </w:r>
          </w:p>
        </w:tc>
        <w:tc>
          <w:tcPr>
            <w:tcW w:w="17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/>
                <w:color w:val="auto"/>
                <w:sz w:val="28"/>
                <w:lang w:val="en"/>
              </w:rPr>
              <w:t>1</w:t>
            </w:r>
          </w:p>
        </w:tc>
        <w:tc>
          <w:tcPr>
            <w:tcW w:w="26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/>
                <w:color w:val="auto"/>
                <w:sz w:val="28"/>
                <w:lang w:val="en"/>
              </w:rPr>
              <w:t xml:space="preserve">The cost associated with a late delivery is critical. Step have been taken based on scope of project delivery deadline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26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/>
                <w:color w:val="auto"/>
                <w:sz w:val="28"/>
                <w:lang w:val="en"/>
              </w:rPr>
              <w:t>Electricty</w:t>
            </w:r>
          </w:p>
        </w:tc>
        <w:tc>
          <w:tcPr>
            <w:tcW w:w="15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/>
                <w:color w:val="auto"/>
                <w:sz w:val="28"/>
                <w:lang w:val="en"/>
              </w:rPr>
              <w:t>TE</w:t>
            </w:r>
          </w:p>
        </w:tc>
        <w:tc>
          <w:tcPr>
            <w:tcW w:w="18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/>
                <w:color w:val="auto"/>
                <w:sz w:val="28"/>
                <w:lang w:val="en"/>
              </w:rPr>
              <w:t>20%</w:t>
            </w:r>
          </w:p>
        </w:tc>
        <w:tc>
          <w:tcPr>
            <w:tcW w:w="17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/>
                <w:color w:val="auto"/>
                <w:sz w:val="28"/>
                <w:lang w:val="en"/>
              </w:rPr>
              <w:t>1</w:t>
            </w:r>
          </w:p>
        </w:tc>
        <w:tc>
          <w:tcPr>
            <w:tcW w:w="26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/>
                <w:color w:val="auto"/>
                <w:sz w:val="28"/>
                <w:lang w:val="en"/>
              </w:rPr>
              <w:t>Electricty cut out.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6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/>
                <w:color w:val="auto"/>
                <w:sz w:val="28"/>
                <w:lang w:val="en"/>
              </w:rPr>
              <w:t>Quality assurance, Speed of the software</w:t>
            </w:r>
          </w:p>
        </w:tc>
        <w:tc>
          <w:tcPr>
            <w:tcW w:w="15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/>
                <w:color w:val="auto"/>
                <w:sz w:val="28"/>
                <w:lang w:val="en"/>
              </w:rPr>
              <w:t>TI</w:t>
            </w:r>
          </w:p>
        </w:tc>
        <w:tc>
          <w:tcPr>
            <w:tcW w:w="18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/>
                <w:color w:val="auto"/>
                <w:sz w:val="28"/>
                <w:lang w:val="en"/>
              </w:rPr>
              <w:t>15%</w:t>
            </w:r>
          </w:p>
        </w:tc>
        <w:tc>
          <w:tcPr>
            <w:tcW w:w="17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/>
                <w:color w:val="auto"/>
                <w:sz w:val="28"/>
                <w:lang w:val="en"/>
              </w:rPr>
              <w:t>2</w:t>
            </w:r>
          </w:p>
        </w:tc>
        <w:tc>
          <w:tcPr>
            <w:tcW w:w="26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/>
                <w:color w:val="auto"/>
                <w:sz w:val="28"/>
                <w:lang w:val="en"/>
              </w:rPr>
              <w:t xml:space="preserve">The quality of software is must batter, each of the module of software can communicate properly with each other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6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/>
                <w:color w:val="auto"/>
                <w:sz w:val="28"/>
                <w:lang w:val="en"/>
              </w:rPr>
              <w:t>Softw</w:t>
            </w:r>
            <w:bookmarkStart w:id="0" w:name="_GoBack"/>
            <w:bookmarkEnd w:id="0"/>
            <w:r>
              <w:rPr>
                <w:rFonts w:hint="default" w:ascii="Times New Roman" w:hAnsi="Times New Roman" w:eastAsia="Times New Roman"/>
                <w:color w:val="auto"/>
                <w:sz w:val="28"/>
                <w:lang w:val="en"/>
              </w:rPr>
              <w:t>are interface</w:t>
            </w:r>
          </w:p>
        </w:tc>
        <w:tc>
          <w:tcPr>
            <w:tcW w:w="15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/>
                <w:color w:val="auto"/>
                <w:sz w:val="28"/>
                <w:lang w:val="en"/>
              </w:rPr>
              <w:t>TE</w:t>
            </w:r>
          </w:p>
        </w:tc>
        <w:tc>
          <w:tcPr>
            <w:tcW w:w="18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/>
                <w:color w:val="auto"/>
                <w:sz w:val="28"/>
                <w:lang w:val="en"/>
              </w:rPr>
              <w:t>20%</w:t>
            </w:r>
          </w:p>
        </w:tc>
        <w:tc>
          <w:tcPr>
            <w:tcW w:w="17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/>
                <w:color w:val="auto"/>
                <w:sz w:val="28"/>
                <w:lang w:val="en"/>
              </w:rPr>
              <w:t>1</w:t>
            </w:r>
          </w:p>
        </w:tc>
        <w:tc>
          <w:tcPr>
            <w:tcW w:w="26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/>
                <w:color w:val="auto"/>
                <w:sz w:val="28"/>
                <w:lang w:val="en"/>
              </w:rPr>
              <w:t xml:space="preserve">Software that enables it to continue operating reliably on interface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6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="160" w:afterLines="0" w:line="264" w:lineRule="auto"/>
              <w:jc w:val="left"/>
              <w:rPr>
                <w:rFonts w:hint="default" w:ascii="Calibri" w:hAnsi="Calibri" w:eastAsia="Calibri"/>
                <w:color w:val="auto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/>
                <w:color w:val="auto"/>
                <w:sz w:val="28"/>
                <w:lang w:val="en"/>
              </w:rPr>
              <w:t>Maintenance</w:t>
            </w:r>
          </w:p>
        </w:tc>
        <w:tc>
          <w:tcPr>
            <w:tcW w:w="15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/>
                <w:color w:val="auto"/>
                <w:sz w:val="28"/>
                <w:lang w:val="en"/>
              </w:rPr>
              <w:t>TE</w:t>
            </w:r>
          </w:p>
        </w:tc>
        <w:tc>
          <w:tcPr>
            <w:tcW w:w="18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/>
                <w:color w:val="auto"/>
                <w:sz w:val="28"/>
                <w:lang w:val="en"/>
              </w:rPr>
              <w:t>25%</w:t>
            </w:r>
          </w:p>
        </w:tc>
        <w:tc>
          <w:tcPr>
            <w:tcW w:w="17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/>
                <w:color w:val="auto"/>
                <w:sz w:val="28"/>
                <w:lang w:val="en"/>
              </w:rPr>
              <w:t>1</w:t>
            </w:r>
          </w:p>
        </w:tc>
        <w:tc>
          <w:tcPr>
            <w:tcW w:w="26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/>
                <w:color w:val="auto"/>
                <w:sz w:val="28"/>
                <w:lang w:val="en"/>
              </w:rPr>
              <w:t>Lack of  proper maintenance.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6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/>
                <w:color w:val="auto"/>
                <w:sz w:val="28"/>
                <w:lang w:val="en"/>
              </w:rPr>
              <w:t>Change in requirement</w:t>
            </w:r>
          </w:p>
        </w:tc>
        <w:tc>
          <w:tcPr>
            <w:tcW w:w="15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/>
                <w:color w:val="auto"/>
                <w:sz w:val="28"/>
                <w:lang w:val="en"/>
              </w:rPr>
              <w:t>PS</w:t>
            </w:r>
          </w:p>
        </w:tc>
        <w:tc>
          <w:tcPr>
            <w:tcW w:w="18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/>
                <w:color w:val="auto"/>
                <w:sz w:val="28"/>
                <w:lang w:val="en"/>
              </w:rPr>
              <w:t>20%</w:t>
            </w:r>
          </w:p>
        </w:tc>
        <w:tc>
          <w:tcPr>
            <w:tcW w:w="17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/>
                <w:color w:val="auto"/>
                <w:sz w:val="28"/>
                <w:lang w:val="en"/>
              </w:rPr>
              <w:t>2</w:t>
            </w:r>
          </w:p>
        </w:tc>
        <w:tc>
          <w:tcPr>
            <w:tcW w:w="26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Times New Roman"/>
                <w:color w:val="auto"/>
                <w:sz w:val="28"/>
                <w:lang w:val="en"/>
              </w:rPr>
            </w:pPr>
            <w:r>
              <w:rPr>
                <w:rFonts w:hint="default" w:ascii="Times New Roman" w:hAnsi="Times New Roman" w:eastAsia="Times New Roman"/>
                <w:color w:val="auto"/>
                <w:sz w:val="28"/>
                <w:lang w:val="en"/>
              </w:rPr>
              <w:t>This insures that the product we are</w:t>
            </w:r>
          </w:p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/>
                <w:color w:val="auto"/>
                <w:sz w:val="28"/>
                <w:lang w:val="en"/>
              </w:rPr>
              <w:t>producing, and the requirements of the customer are equivalent.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6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/>
                <w:color w:val="263238"/>
                <w:sz w:val="28"/>
                <w:lang w:val="en"/>
              </w:rPr>
              <w:t>Unavailability of Network</w:t>
            </w:r>
          </w:p>
        </w:tc>
        <w:tc>
          <w:tcPr>
            <w:tcW w:w="15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/>
                <w:color w:val="auto"/>
                <w:sz w:val="28"/>
                <w:lang w:val="en"/>
              </w:rPr>
              <w:t>TI</w:t>
            </w:r>
          </w:p>
        </w:tc>
        <w:tc>
          <w:tcPr>
            <w:tcW w:w="18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center"/>
              <w:rPr>
                <w:rFonts w:hint="default" w:ascii="Calibri" w:hAnsi="Calibri" w:eastAsia="Calibri"/>
                <w:color w:val="auto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/>
                <w:color w:val="auto"/>
                <w:sz w:val="28"/>
                <w:lang w:val="en"/>
              </w:rPr>
              <w:t>40.00%</w:t>
            </w:r>
          </w:p>
        </w:tc>
        <w:tc>
          <w:tcPr>
            <w:tcW w:w="17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/>
                <w:color w:val="auto"/>
                <w:sz w:val="28"/>
                <w:lang w:val="en"/>
              </w:rPr>
              <w:t>2</w:t>
            </w:r>
          </w:p>
        </w:tc>
        <w:tc>
          <w:tcPr>
            <w:tcW w:w="26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tl2br w:val="nil"/>
              <w:tr2bl w:val="nil"/>
            </w:tcBorders>
            <w:shd w:val="clear" w:color="000000" w:fill="FFFFFF"/>
            <w:vAlign w:val="top"/>
          </w:tcPr>
          <w:p>
            <w:pPr>
              <w:spacing w:beforeLines="0" w:afterLines="0"/>
              <w:jc w:val="left"/>
              <w:rPr>
                <w:rFonts w:hint="default" w:ascii="Calibri" w:hAnsi="Calibri" w:eastAsia="Calibri"/>
                <w:color w:val="auto"/>
                <w:sz w:val="22"/>
                <w:lang w:val="en"/>
              </w:rPr>
            </w:pPr>
            <w:r>
              <w:rPr>
                <w:rFonts w:hint="default" w:ascii="Times New Roman" w:hAnsi="Times New Roman" w:eastAsia="Times New Roman"/>
                <w:color w:val="263238"/>
                <w:sz w:val="28"/>
                <w:lang w:val="en"/>
              </w:rPr>
              <w:t>Ensuring location tracking uptil the network exists.</w:t>
            </w:r>
          </w:p>
        </w:tc>
      </w:tr>
    </w:tbl>
    <w:p>
      <w:pPr>
        <w:spacing w:beforeLines="0" w:after="160" w:afterLines="0" w:line="264" w:lineRule="auto"/>
        <w:jc w:val="left"/>
        <w:rPr>
          <w:rFonts w:hint="default" w:ascii="Calibri" w:hAnsi="Calibri" w:eastAsia="Calibri"/>
          <w:color w:val="auto"/>
          <w:sz w:val="22"/>
          <w:lang w:val="en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5F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2018-02-15T14:02:00Z</dcterms:created>
  <dc:creator>shiv</dc:creator>
  <cp:lastModifiedBy>shiv</cp:lastModifiedBy>
  <dcterms:modified xsi:type="dcterms:W3CDTF">2018-02-15T14:02:47Z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