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5E05F6" w:rsidP="005D5AEB" w:rsidRDefault="00F949A5" w14:paraId="1F1801D1" w14:textId="77777777">
      <w:pPr>
        <w:spacing w:after="0"/>
        <w:jc w:val="center"/>
        <w:rPr>
          <w:b/>
          <w:lang w:val="en-US"/>
        </w:rPr>
      </w:pPr>
      <w:r w:rsidRPr="00F949A5">
        <w:rPr>
          <w:b/>
          <w:lang w:val="en-US"/>
        </w:rPr>
        <w:t xml:space="preserve">MATH 4432 Statistical Machine Learning </w:t>
      </w:r>
      <w:r w:rsidR="002A7713">
        <w:rPr>
          <w:b/>
          <w:lang w:val="en-US"/>
        </w:rPr>
        <w:t>Project 1</w:t>
      </w:r>
    </w:p>
    <w:p w:rsidRPr="002A7713" w:rsidR="002A7713" w:rsidP="00F949A5" w:rsidRDefault="002A7713" w14:paraId="770A743B" w14:textId="77777777">
      <w:pPr>
        <w:jc w:val="center"/>
        <w:rPr>
          <w:rFonts w:eastAsiaTheme="minorEastAsia"/>
          <w:b/>
          <w:lang w:val="en-US"/>
        </w:rPr>
      </w:pPr>
      <w:r>
        <w:rPr>
          <w:b/>
          <w:lang w:val="en-US"/>
        </w:rPr>
        <w:t>Classification of Football Betting Match Results</w:t>
      </w:r>
    </w:p>
    <w:p w:rsidR="00F949A5" w:rsidP="59B8D686" w:rsidRDefault="00F949A5" w14:paraId="6719FC4F" w14:noSpellErr="1" w14:textId="6737A3E6">
      <w:pPr>
        <w:jc w:val="center"/>
        <w:rPr>
          <w:lang w:val="en-US"/>
        </w:rPr>
      </w:pPr>
      <w:r w:rsidRPr="59B8D686" w:rsidR="59B8D686">
        <w:rPr>
          <w:lang w:val="en-US"/>
        </w:rPr>
        <w:t>By WU, Sen (20271863)</w:t>
      </w:r>
      <w:r w:rsidRPr="59B8D686" w:rsidR="59B8D686">
        <w:rPr>
          <w:lang w:val="en-US"/>
        </w:rPr>
        <w:t xml:space="preserve"> &amp; CHAN, Wing Kin</w:t>
      </w:r>
      <w:r w:rsidRPr="59B8D686" w:rsidR="59B8D686">
        <w:rPr>
          <w:lang w:val="en-US"/>
        </w:rPr>
        <w:t xml:space="preserve"> </w:t>
      </w:r>
      <w:r w:rsidRPr="59B8D686" w:rsidR="59B8D686">
        <w:rPr>
          <w:lang w:val="en-US"/>
        </w:rPr>
        <w:t>[Collaborator</w:t>
      </w:r>
      <w:r w:rsidRPr="59B8D686" w:rsidR="59B8D686">
        <w:rPr>
          <w:lang w:val="en-US"/>
        </w:rPr>
        <w:t>]</w:t>
      </w:r>
      <w:r w:rsidRPr="59B8D686" w:rsidR="59B8D686">
        <w:rPr>
          <w:lang w:val="en-US"/>
        </w:rPr>
        <w:t xml:space="preserve"> on</w:t>
      </w:r>
      <w:r w:rsidRPr="59B8D686" w:rsidR="59B8D686">
        <w:rPr>
          <w:lang w:val="en-US"/>
        </w:rPr>
        <w:t xml:space="preserve"> 1</w:t>
      </w:r>
      <w:r w:rsidRPr="59B8D686" w:rsidR="59B8D686">
        <w:rPr>
          <w:lang w:val="en-US"/>
        </w:rPr>
        <w:t>5</w:t>
      </w:r>
      <w:r w:rsidRPr="59B8D686" w:rsidR="59B8D686">
        <w:rPr>
          <w:lang w:val="en-US"/>
        </w:rPr>
        <w:t xml:space="preserve"> </w:t>
      </w:r>
      <w:r w:rsidRPr="59B8D686" w:rsidR="59B8D686">
        <w:rPr>
          <w:lang w:val="en-US"/>
        </w:rPr>
        <w:t>Mar</w:t>
      </w:r>
      <w:r w:rsidRPr="59B8D686" w:rsidR="59B8D686">
        <w:rPr>
          <w:lang w:val="en-US"/>
        </w:rPr>
        <w:t>. 2018</w:t>
      </w:r>
    </w:p>
    <w:p w:rsidR="00251636" w:rsidP="005D5AEB" w:rsidRDefault="00FA2137" w14:paraId="6AF14CB8" w14:textId="77777777">
      <w:pPr>
        <w:jc w:val="both"/>
        <w:rPr>
          <w:rFonts w:ascii="Times" w:hAnsi="Times"/>
          <w:b/>
          <w:lang w:val="en-US" w:eastAsia="ko-KR"/>
        </w:rPr>
      </w:pPr>
      <w:r>
        <w:rPr>
          <w:rFonts w:ascii="Times" w:hAnsi="Times"/>
          <w:b/>
          <w:lang w:val="en-US" w:eastAsia="ko-KR"/>
        </w:rPr>
        <w:t>Introduction</w:t>
      </w:r>
    </w:p>
    <w:p w:rsidR="005D5AEB" w:rsidP="005D5AEB" w:rsidRDefault="005D5AEB" w14:paraId="46192FDF" w14:textId="77777777">
      <w:pPr>
        <w:jc w:val="both"/>
        <w:rPr>
          <w:rFonts w:eastAsiaTheme="minorEastAsia"/>
        </w:rPr>
      </w:pPr>
      <w:r>
        <w:rPr>
          <w:rFonts w:eastAsiaTheme="minorEastAsia"/>
        </w:rPr>
        <w:t xml:space="preserve">This project is inspired by one of the best friends of one of the teammates. He realized that it is possible to predict the handicap results of football matches by simply reading the Home/Away/Draw odds, Home/Away handicap odds and change of odds before the match. </w:t>
      </w:r>
    </w:p>
    <w:p w:rsidR="005D5AEB" w:rsidP="005D5AEB" w:rsidRDefault="005D5AEB" w14:paraId="4F4E4FC2" w14:textId="77777777">
      <w:pPr>
        <w:jc w:val="both"/>
        <w:rPr>
          <w:rFonts w:eastAsiaTheme="minorEastAsia"/>
          <w:lang w:val="en-US"/>
        </w:rPr>
      </w:pPr>
      <w:r>
        <w:rPr>
          <w:rFonts w:eastAsiaTheme="minorEastAsia"/>
        </w:rPr>
        <w:t>In fact, bookmakers over the world are in fact, generating profit over the years. The actuaries behind each bookmaker play crucial role in risk management. They make predictions of match results and suggest reasonable and attractive odds to boost the bets.</w:t>
      </w:r>
      <w:r>
        <w:rPr>
          <w:rFonts w:eastAsiaTheme="minorEastAsia"/>
          <w:lang w:val="en-US"/>
        </w:rPr>
        <w:t xml:space="preserve"> They could make </w:t>
      </w:r>
      <w:r w:rsidR="004C7AFC">
        <w:rPr>
          <w:rFonts w:eastAsiaTheme="minorEastAsia"/>
          <w:lang w:val="en-US"/>
        </w:rPr>
        <w:t>generous profits controlling the odds when some instances of major upsets happen.</w:t>
      </w:r>
    </w:p>
    <w:p w:rsidR="004C7AFC" w:rsidP="005D5AEB" w:rsidRDefault="004C7AFC" w14:paraId="0A56A5D7" w14:textId="77777777">
      <w:pPr>
        <w:jc w:val="both"/>
        <w:rPr>
          <w:rFonts w:eastAsiaTheme="minorEastAsia"/>
          <w:lang w:val="en-US"/>
        </w:rPr>
      </w:pPr>
      <w:r>
        <w:rPr>
          <w:rFonts w:eastAsiaTheme="minorEastAsia"/>
          <w:lang w:val="en-US"/>
        </w:rPr>
        <w:t xml:space="preserve">In each football match, there are so many variables that could affect the match results. A lot of variables has been considered by actuaries before the match. Actuaries set the odds for making profit, thus we could do reverse engineering by odds from actuaries. </w:t>
      </w:r>
    </w:p>
    <w:p w:rsidR="004C7AFC" w:rsidP="005D5AEB" w:rsidRDefault="004C7AFC" w14:paraId="3924CCD9" w14:textId="77777777">
      <w:pPr>
        <w:jc w:val="both"/>
        <w:rPr>
          <w:rFonts w:eastAsiaTheme="minorEastAsia"/>
          <w:lang w:val="en-US"/>
        </w:rPr>
      </w:pPr>
    </w:p>
    <w:p w:rsidR="004C7AFC" w:rsidP="005D5AEB" w:rsidRDefault="004C7AFC" w14:paraId="53D36CF5" w14:textId="77777777">
      <w:pPr>
        <w:jc w:val="both"/>
        <w:rPr>
          <w:rFonts w:eastAsiaTheme="minorEastAsia"/>
          <w:b/>
          <w:lang w:val="en-US"/>
        </w:rPr>
      </w:pPr>
      <w:r>
        <w:rPr>
          <w:rFonts w:eastAsiaTheme="minorEastAsia"/>
          <w:b/>
          <w:lang w:val="en-US"/>
        </w:rPr>
        <w:t>Data Set</w:t>
      </w:r>
    </w:p>
    <w:p w:rsidR="004C7AFC" w:rsidP="005D5AEB" w:rsidRDefault="004C7AFC" w14:paraId="7107E1D2" w14:textId="0FE65FF1">
      <w:pPr>
        <w:jc w:val="both"/>
        <w:rPr>
          <w:rFonts w:eastAsiaTheme="minorEastAsia"/>
          <w:lang w:val="en-US"/>
        </w:rPr>
      </w:pPr>
      <w:r>
        <w:rPr>
          <w:rFonts w:eastAsiaTheme="minorEastAsia"/>
          <w:lang w:val="en-US"/>
        </w:rPr>
        <w:t xml:space="preserve">We will only choose the match result data from some famous European leagues. We will take the match results in past </w:t>
      </w:r>
      <w:r w:rsidR="002A56A0">
        <w:rPr>
          <w:rFonts w:eastAsiaTheme="minorEastAsia"/>
          <w:lang w:val="en-US"/>
        </w:rPr>
        <w:t>5</w:t>
      </w:r>
      <w:r>
        <w:rPr>
          <w:rFonts w:eastAsiaTheme="minorEastAsia"/>
          <w:lang w:val="en-US"/>
        </w:rPr>
        <w:t>-</w:t>
      </w:r>
      <w:r w:rsidR="002A56A0">
        <w:rPr>
          <w:rFonts w:eastAsiaTheme="minorEastAsia"/>
          <w:lang w:val="en-US"/>
        </w:rPr>
        <w:t>6</w:t>
      </w:r>
      <w:r>
        <w:rPr>
          <w:rFonts w:eastAsiaTheme="minorEastAsia"/>
          <w:lang w:val="en-US"/>
        </w:rPr>
        <w:t xml:space="preserve"> years</w:t>
      </w:r>
      <w:r w:rsidR="0055348B">
        <w:rPr>
          <w:rFonts w:eastAsiaTheme="minorEastAsia"/>
          <w:lang w:val="en-US"/>
        </w:rPr>
        <w:t xml:space="preserve"> (</w:t>
      </w:r>
      <w:r w:rsidR="00351B39">
        <w:rPr>
          <w:rFonts w:eastAsiaTheme="minorEastAsia"/>
          <w:lang w:val="en-US"/>
        </w:rPr>
        <w:t>From Season</w:t>
      </w:r>
      <w:r w:rsidR="0055348B">
        <w:rPr>
          <w:rFonts w:eastAsiaTheme="minorEastAsia"/>
          <w:lang w:val="en-US"/>
        </w:rPr>
        <w:t xml:space="preserve"> </w:t>
      </w:r>
      <w:r w:rsidR="002A56A0">
        <w:rPr>
          <w:rFonts w:eastAsiaTheme="minorEastAsia"/>
          <w:lang w:val="en-US"/>
        </w:rPr>
        <w:t>2011-12</w:t>
      </w:r>
      <w:r w:rsidR="00351B39">
        <w:rPr>
          <w:rFonts w:eastAsiaTheme="minorEastAsia"/>
          <w:lang w:val="en-US"/>
        </w:rPr>
        <w:t xml:space="preserve"> to 2016-17</w:t>
      </w:r>
      <w:r w:rsidR="0055348B">
        <w:rPr>
          <w:rFonts w:eastAsiaTheme="minorEastAsia"/>
          <w:lang w:val="en-US"/>
        </w:rPr>
        <w:t>)</w:t>
      </w:r>
      <w:r>
        <w:rPr>
          <w:rFonts w:eastAsiaTheme="minorEastAsia"/>
          <w:lang w:val="en-US"/>
        </w:rPr>
        <w:t xml:space="preserve"> from England Premier, German Division 1, Italian Division 1, French Division 1</w:t>
      </w:r>
      <w:r w:rsidR="0055348B">
        <w:rPr>
          <w:rFonts w:eastAsiaTheme="minorEastAsia"/>
          <w:lang w:val="en-US"/>
        </w:rPr>
        <w:t xml:space="preserve"> and</w:t>
      </w:r>
      <w:r>
        <w:rPr>
          <w:rFonts w:eastAsiaTheme="minorEastAsia"/>
          <w:lang w:val="en-US"/>
        </w:rPr>
        <w:t xml:space="preserve"> Spanish Division 1</w:t>
      </w:r>
      <w:r w:rsidR="0055348B">
        <w:rPr>
          <w:rFonts w:eastAsiaTheme="minorEastAsia"/>
          <w:lang w:val="en-US"/>
        </w:rPr>
        <w:t xml:space="preserve"> as training data. </w:t>
      </w:r>
      <w:r w:rsidR="00351B39">
        <w:rPr>
          <w:rFonts w:eastAsiaTheme="minorEastAsia"/>
          <w:lang w:val="en-US"/>
        </w:rPr>
        <w:t xml:space="preserve">There </w:t>
      </w:r>
      <w:r w:rsidR="004E7052">
        <w:rPr>
          <w:rFonts w:eastAsiaTheme="minorEastAsia"/>
          <w:lang w:val="en-US"/>
        </w:rPr>
        <w:t>is</w:t>
      </w:r>
      <w:r w:rsidR="00351B39">
        <w:rPr>
          <w:rFonts w:eastAsiaTheme="minorEastAsia"/>
          <w:lang w:val="en-US"/>
        </w:rPr>
        <w:t xml:space="preserve"> a total of </w:t>
      </w:r>
      <w:r w:rsidR="002A56A0">
        <w:rPr>
          <w:rFonts w:eastAsiaTheme="minorEastAsia"/>
          <w:lang w:val="en-US"/>
        </w:rPr>
        <w:t>9471</w:t>
      </w:r>
      <w:r w:rsidR="003504B7">
        <w:rPr>
          <w:rFonts w:eastAsiaTheme="minorEastAsia"/>
          <w:lang w:val="en-US"/>
        </w:rPr>
        <w:t xml:space="preserve"> </w:t>
      </w:r>
      <w:r w:rsidR="002A56A0">
        <w:rPr>
          <w:rFonts w:eastAsiaTheme="minorEastAsia"/>
          <w:lang w:val="en-US"/>
        </w:rPr>
        <w:t>observations</w:t>
      </w:r>
      <w:r w:rsidR="003504B7">
        <w:rPr>
          <w:rFonts w:eastAsiaTheme="minorEastAsia"/>
          <w:lang w:val="en-US"/>
        </w:rPr>
        <w:t xml:space="preserve"> for trainin</w:t>
      </w:r>
      <w:r w:rsidR="004E7052">
        <w:rPr>
          <w:rFonts w:eastAsiaTheme="minorEastAsia"/>
          <w:lang w:val="en-US"/>
        </w:rPr>
        <w:t>g.</w:t>
      </w:r>
      <w:r w:rsidR="00351B39">
        <w:rPr>
          <w:rFonts w:eastAsiaTheme="minorEastAsia"/>
          <w:lang w:val="en-US"/>
        </w:rPr>
        <w:t xml:space="preserve"> </w:t>
      </w:r>
      <w:r w:rsidR="0055348B">
        <w:rPr>
          <w:rFonts w:eastAsiaTheme="minorEastAsia"/>
          <w:lang w:val="en-US"/>
        </w:rPr>
        <w:t xml:space="preserve">We will take the match results of the above five leagues generated in </w:t>
      </w:r>
      <w:r w:rsidR="00BA7AAA">
        <w:rPr>
          <w:rFonts w:eastAsiaTheme="minorEastAsia"/>
          <w:lang w:val="en-US"/>
        </w:rPr>
        <w:t>current</w:t>
      </w:r>
      <w:r w:rsidR="0055348B">
        <w:rPr>
          <w:rFonts w:eastAsiaTheme="minorEastAsia"/>
          <w:lang w:val="en-US"/>
        </w:rPr>
        <w:t xml:space="preserve"> season (2017-18) as test data. </w:t>
      </w:r>
      <w:r w:rsidR="004E7052">
        <w:rPr>
          <w:rFonts w:eastAsiaTheme="minorEastAsia"/>
          <w:lang w:val="en-US"/>
        </w:rPr>
        <w:t xml:space="preserve">As of 6 Mar 2018, the number of training data is above 1000. </w:t>
      </w:r>
    </w:p>
    <w:p w:rsidR="004E7052" w:rsidP="005D5AEB" w:rsidRDefault="004E7052" w14:paraId="6026C7FF" w14:textId="3C0B4728">
      <w:pPr>
        <w:jc w:val="both"/>
        <w:rPr>
          <w:rFonts w:eastAsiaTheme="minorEastAsia"/>
          <w:lang w:val="en-US"/>
        </w:rPr>
      </w:pPr>
      <w:r>
        <w:rPr>
          <w:rFonts w:eastAsiaTheme="minorEastAsia"/>
          <w:lang w:val="en-US"/>
        </w:rPr>
        <w:t xml:space="preserve">All data are obtainable from </w:t>
      </w:r>
      <w:hyperlink w:history="1" r:id="rId7">
        <w:r w:rsidRPr="007F136E" w:rsidR="00EF1FBF">
          <w:rPr>
            <w:rStyle w:val="Hyperlink"/>
            <w:rFonts w:eastAsiaTheme="minorEastAsia"/>
            <w:lang w:val="en-US"/>
          </w:rPr>
          <w:t>http://www.football-data.co.uk/downloadm.php</w:t>
        </w:r>
      </w:hyperlink>
      <w:r w:rsidR="00EF1FBF">
        <w:rPr>
          <w:rFonts w:eastAsiaTheme="minorEastAsia"/>
          <w:lang w:val="en-US"/>
        </w:rPr>
        <w:t xml:space="preserve">. </w:t>
      </w:r>
      <w:r w:rsidR="00513B4E">
        <w:rPr>
          <w:rFonts w:eastAsiaTheme="minorEastAsia"/>
          <w:lang w:val="en-US"/>
        </w:rPr>
        <w:t xml:space="preserve">For data each year, </w:t>
      </w:r>
      <w:r w:rsidR="00BB2188">
        <w:rPr>
          <w:rFonts w:eastAsiaTheme="minorEastAsia"/>
          <w:lang w:val="en-US"/>
        </w:rPr>
        <w:t xml:space="preserve">it contains the match results and odds not only for the five leagues aforementioned, but also some lower-division </w:t>
      </w:r>
      <w:r w:rsidR="00656CAD">
        <w:rPr>
          <w:rFonts w:eastAsiaTheme="minorEastAsia"/>
          <w:lang w:val="en-US"/>
        </w:rPr>
        <w:t xml:space="preserve">leagues. </w:t>
      </w:r>
      <w:r w:rsidR="002A36D0">
        <w:rPr>
          <w:rFonts w:eastAsiaTheme="minorEastAsia"/>
          <w:lang w:val="en-US"/>
        </w:rPr>
        <w:t xml:space="preserve">We first download the Excel Workbook file .xls, then find the data </w:t>
      </w:r>
      <w:r w:rsidR="0094451E">
        <w:rPr>
          <w:rFonts w:eastAsiaTheme="minorEastAsia"/>
          <w:lang w:val="en-US"/>
        </w:rPr>
        <w:t>of those five leagues from sheets named “E0”, “D1”, “I1”, “F1” and “SP1” respectively.</w:t>
      </w:r>
      <w:r w:rsidR="00DF37F6">
        <w:rPr>
          <w:rFonts w:eastAsiaTheme="minorEastAsia"/>
          <w:lang w:val="en-US"/>
        </w:rPr>
        <w:t xml:space="preserve"> The column “Referee” is removed from “E0” such that all five </w:t>
      </w:r>
      <w:r w:rsidR="001E325A">
        <w:rPr>
          <w:rFonts w:eastAsiaTheme="minorEastAsia"/>
          <w:lang w:val="en-US"/>
        </w:rPr>
        <w:t xml:space="preserve">leagues have same </w:t>
      </w:r>
      <w:r w:rsidR="00116EFA">
        <w:rPr>
          <w:rFonts w:eastAsiaTheme="minorEastAsia"/>
          <w:lang w:val="en-US"/>
        </w:rPr>
        <w:t xml:space="preserve">variables. For data of Season 2014-15, </w:t>
      </w:r>
      <w:r w:rsidR="00546E7B">
        <w:rPr>
          <w:rFonts w:eastAsiaTheme="minorEastAsia"/>
          <w:lang w:val="en-US"/>
        </w:rPr>
        <w:t xml:space="preserve">apart from “Referee” column in “E0”, columns “SJH”, “SJD” and “SJA” for each of the leagues are also removed. </w:t>
      </w:r>
    </w:p>
    <w:p w:rsidR="003777C6" w:rsidP="005D5AEB" w:rsidRDefault="003777C6" w14:paraId="17B59955" w14:textId="4EE69073">
      <w:pPr>
        <w:jc w:val="both"/>
        <w:rPr>
          <w:rFonts w:eastAsiaTheme="minorEastAsia"/>
          <w:lang w:val="en-US"/>
        </w:rPr>
      </w:pPr>
      <w:r>
        <w:rPr>
          <w:rFonts w:eastAsiaTheme="minorEastAsia"/>
          <w:lang w:val="en-US"/>
        </w:rPr>
        <w:t xml:space="preserve">The detailed legend of data can be found at </w:t>
      </w:r>
      <w:hyperlink w:history="1" r:id="rId8">
        <w:r w:rsidRPr="007F136E">
          <w:rPr>
            <w:rStyle w:val="Hyperlink"/>
            <w:rFonts w:eastAsiaTheme="minorEastAsia"/>
            <w:lang w:val="en-US"/>
          </w:rPr>
          <w:t>http://www.football-data.co.uk/notes.txt</w:t>
        </w:r>
      </w:hyperlink>
      <w:r>
        <w:rPr>
          <w:rFonts w:eastAsiaTheme="minorEastAsia"/>
          <w:lang w:val="en-US"/>
        </w:rPr>
        <w:t xml:space="preserve">. </w:t>
      </w:r>
      <w:r w:rsidR="00BA7AAA">
        <w:rPr>
          <w:rFonts w:eastAsiaTheme="minorEastAsia"/>
          <w:lang w:val="en-US"/>
        </w:rPr>
        <w:t xml:space="preserve">We will try to find the </w:t>
      </w:r>
      <w:r w:rsidR="00E21AE3">
        <w:rPr>
          <w:rFonts w:eastAsiaTheme="minorEastAsia"/>
          <w:lang w:val="en-US"/>
        </w:rPr>
        <w:t xml:space="preserve">interrelationship between a variety of factors that affects the game results, not only for </w:t>
      </w:r>
      <w:r w:rsidR="00A8721B">
        <w:rPr>
          <w:rFonts w:eastAsiaTheme="minorEastAsia"/>
          <w:lang w:val="en-US"/>
        </w:rPr>
        <w:t>odds</w:t>
      </w:r>
      <w:r w:rsidR="00420DFC">
        <w:rPr>
          <w:rFonts w:eastAsiaTheme="minorEastAsia"/>
          <w:lang w:val="en-US"/>
        </w:rPr>
        <w:t xml:space="preserve">, but also </w:t>
      </w:r>
      <w:r w:rsidR="00D103E1">
        <w:rPr>
          <w:rFonts w:eastAsiaTheme="minorEastAsia"/>
          <w:lang w:val="en-US"/>
        </w:rPr>
        <w:t xml:space="preserve">some important statistical data in football match, such as number of yellow and red cards, fouls, </w:t>
      </w:r>
      <w:r w:rsidR="000F74A3">
        <w:rPr>
          <w:rFonts w:eastAsiaTheme="minorEastAsia"/>
          <w:lang w:val="en-US"/>
        </w:rPr>
        <w:t>offsides etc.</w:t>
      </w:r>
    </w:p>
    <w:p w:rsidR="00420DFC" w:rsidP="005D5AEB" w:rsidRDefault="00420DFC" w14:paraId="72F5A4BA" w14:textId="77777777">
      <w:pPr>
        <w:jc w:val="both"/>
        <w:rPr>
          <w:rFonts w:eastAsiaTheme="minorEastAsia"/>
          <w:lang w:val="en-US"/>
        </w:rPr>
      </w:pPr>
    </w:p>
    <w:p w:rsidR="00312EDC" w:rsidP="005D5AEB" w:rsidRDefault="00312EDC" w14:paraId="139C15FE" w14:textId="1DBDD388">
      <w:pPr>
        <w:jc w:val="both"/>
        <w:rPr>
          <w:rFonts w:eastAsiaTheme="minorEastAsia"/>
          <w:b/>
          <w:lang w:val="en-US"/>
        </w:rPr>
      </w:pPr>
      <w:r>
        <w:rPr>
          <w:rFonts w:eastAsiaTheme="minorEastAsia"/>
          <w:b/>
          <w:lang w:val="en-US"/>
        </w:rPr>
        <w:t>Analysis</w:t>
      </w:r>
    </w:p>
    <w:p w:rsidR="00312EDC" w:rsidP="005D5AEB" w:rsidRDefault="007905C2" w14:paraId="1668BBBC" w14:textId="7C3C8841">
      <w:pPr>
        <w:jc w:val="both"/>
        <w:rPr>
          <w:rFonts w:eastAsiaTheme="minorEastAsia"/>
          <w:lang w:val="en-US"/>
        </w:rPr>
      </w:pPr>
      <w:r>
        <w:rPr>
          <w:rFonts w:eastAsiaTheme="minorEastAsia"/>
          <w:lang w:val="en-US"/>
        </w:rPr>
        <w:t>Unlike many other classification problems, the percentage of correct</w:t>
      </w:r>
      <w:r w:rsidR="00DD7B08">
        <w:rPr>
          <w:rFonts w:eastAsiaTheme="minorEastAsia"/>
          <w:lang w:val="en-US"/>
        </w:rPr>
        <w:t xml:space="preserve"> predictions</w:t>
      </w:r>
      <w:r>
        <w:rPr>
          <w:rFonts w:eastAsiaTheme="minorEastAsia"/>
          <w:lang w:val="en-US"/>
        </w:rPr>
        <w:t xml:space="preserve"> does not reflect the </w:t>
      </w:r>
      <w:r w:rsidR="00CC1D84">
        <w:rPr>
          <w:rFonts w:eastAsiaTheme="minorEastAsia"/>
          <w:lang w:val="en-US"/>
        </w:rPr>
        <w:t xml:space="preserve">true </w:t>
      </w:r>
      <w:r w:rsidR="00DD7B08">
        <w:rPr>
          <w:rFonts w:eastAsiaTheme="minorEastAsia"/>
          <w:lang w:val="en-US"/>
        </w:rPr>
        <w:t xml:space="preserve">profitability </w:t>
      </w:r>
      <w:r w:rsidR="00CC1D84">
        <w:rPr>
          <w:rFonts w:eastAsiaTheme="minorEastAsia"/>
          <w:lang w:val="en-US"/>
        </w:rPr>
        <w:t>a model. For example,</w:t>
      </w:r>
      <w:r w:rsidR="0092201B">
        <w:rPr>
          <w:rFonts w:eastAsiaTheme="minorEastAsia"/>
          <w:lang w:val="en-US"/>
        </w:rPr>
        <w:t xml:space="preserve"> </w:t>
      </w:r>
      <w:r w:rsidR="0092201B">
        <w:rPr>
          <w:rFonts w:hint="eastAsia" w:eastAsiaTheme="minorEastAsia"/>
          <w:lang w:val="en-US"/>
        </w:rPr>
        <w:t>i</w:t>
      </w:r>
      <w:r w:rsidR="0092201B">
        <w:rPr>
          <w:rFonts w:eastAsiaTheme="minorEastAsia"/>
          <w:lang w:val="en-US"/>
        </w:rPr>
        <w:t>t is not strange</w:t>
      </w:r>
      <w:r w:rsidR="00CC1D84">
        <w:rPr>
          <w:rFonts w:eastAsiaTheme="minorEastAsia"/>
          <w:lang w:val="en-US"/>
        </w:rPr>
        <w:t xml:space="preserve"> </w:t>
      </w:r>
      <w:r w:rsidR="00DD7B08">
        <w:rPr>
          <w:rFonts w:eastAsiaTheme="minorEastAsia"/>
          <w:lang w:val="en-US"/>
        </w:rPr>
        <w:t xml:space="preserve">if a model predicts </w:t>
      </w:r>
      <w:r w:rsidR="004B22C2">
        <w:rPr>
          <w:rFonts w:eastAsiaTheme="minorEastAsia"/>
          <w:lang w:val="en-US"/>
        </w:rPr>
        <w:t>the match results of low-odd</w:t>
      </w:r>
      <w:r w:rsidR="006D25ED">
        <w:rPr>
          <w:rFonts w:eastAsiaTheme="minorEastAsia"/>
          <w:lang w:val="en-US"/>
        </w:rPr>
        <w:t xml:space="preserve"> items with very high percentage of correctness</w:t>
      </w:r>
      <w:r w:rsidR="00103DEC">
        <w:rPr>
          <w:rFonts w:eastAsiaTheme="minorEastAsia"/>
          <w:lang w:val="en-US"/>
        </w:rPr>
        <w:t xml:space="preserve">. We hope this model could </w:t>
      </w:r>
      <w:r w:rsidR="00103DEC">
        <w:rPr>
          <w:rFonts w:eastAsiaTheme="minorEastAsia"/>
          <w:lang w:val="en-US"/>
        </w:rPr>
        <w:lastRenderedPageBreak/>
        <w:t>predict some</w:t>
      </w:r>
      <w:r w:rsidR="0002003E">
        <w:rPr>
          <w:rFonts w:eastAsiaTheme="minorEastAsia"/>
          <w:lang w:val="en-US"/>
        </w:rPr>
        <w:t xml:space="preserve"> incidences when some major upsets happen</w:t>
      </w:r>
      <w:r w:rsidR="00C46636">
        <w:rPr>
          <w:rFonts w:eastAsiaTheme="minorEastAsia"/>
          <w:lang w:val="en-US"/>
        </w:rPr>
        <w:t xml:space="preserve">, which could be major </w:t>
      </w:r>
      <w:r w:rsidR="00260D08">
        <w:rPr>
          <w:rFonts w:eastAsiaTheme="minorEastAsia"/>
          <w:lang w:val="en-US"/>
        </w:rPr>
        <w:t>source of profit generating.</w:t>
      </w:r>
    </w:p>
    <w:p w:rsidR="00C74E87" w:rsidP="005D5AEB" w:rsidRDefault="007442A5" w14:paraId="521BA9A4" w14:textId="77777777">
      <w:pPr>
        <w:jc w:val="both"/>
        <w:rPr>
          <w:rFonts w:eastAsiaTheme="minorEastAsia"/>
          <w:lang w:val="en-US"/>
        </w:rPr>
      </w:pPr>
      <w:r>
        <w:rPr>
          <w:rFonts w:eastAsiaTheme="minorEastAsia"/>
          <w:lang w:val="en-US"/>
        </w:rPr>
        <w:t xml:space="preserve">For instance, we are interested in Handicap </w:t>
      </w:r>
      <w:r w:rsidR="00DB3920">
        <w:rPr>
          <w:rFonts w:eastAsiaTheme="minorEastAsia"/>
          <w:lang w:val="en-US"/>
        </w:rPr>
        <w:t xml:space="preserve">predictions. </w:t>
      </w:r>
      <w:r w:rsidR="003A069B">
        <w:rPr>
          <w:rFonts w:eastAsiaTheme="minorEastAsia"/>
          <w:lang w:val="en-US"/>
        </w:rPr>
        <w:t>Handicap market has two options for gamblers to choose, Home and Away. The match result</w:t>
      </w:r>
      <w:r w:rsidR="001B4BDB">
        <w:rPr>
          <w:rFonts w:eastAsiaTheme="minorEastAsia"/>
          <w:lang w:val="en-US"/>
        </w:rPr>
        <w:t>s ha</w:t>
      </w:r>
      <w:r w:rsidR="00114CDF">
        <w:rPr>
          <w:rFonts w:eastAsiaTheme="minorEastAsia"/>
          <w:lang w:val="en-US"/>
        </w:rPr>
        <w:t>ve</w:t>
      </w:r>
      <w:r w:rsidR="001B4BDB">
        <w:rPr>
          <w:rFonts w:eastAsiaTheme="minorEastAsia"/>
          <w:lang w:val="en-US"/>
        </w:rPr>
        <w:t xml:space="preserve"> been adjusted by a handicap value</w:t>
      </w:r>
      <w:r w:rsidR="00425434">
        <w:rPr>
          <w:rFonts w:eastAsiaTheme="minorEastAsia"/>
          <w:lang w:val="en-US"/>
        </w:rPr>
        <w:t xml:space="preserve"> judged by the </w:t>
      </w:r>
      <w:r w:rsidR="009F6EFA">
        <w:rPr>
          <w:rFonts w:eastAsiaTheme="minorEastAsia"/>
          <w:lang w:val="en-US"/>
        </w:rPr>
        <w:t>strength of the two teams</w:t>
      </w:r>
      <w:r w:rsidR="001B4BDB">
        <w:rPr>
          <w:rFonts w:eastAsiaTheme="minorEastAsia"/>
          <w:lang w:val="en-US"/>
        </w:rPr>
        <w:t>.</w:t>
      </w:r>
      <w:r w:rsidR="00567259">
        <w:rPr>
          <w:rFonts w:eastAsiaTheme="minorEastAsia"/>
          <w:lang w:val="en-US"/>
        </w:rPr>
        <w:t xml:space="preserve"> </w:t>
      </w:r>
      <w:r w:rsidR="009F6EFA">
        <w:rPr>
          <w:rFonts w:eastAsiaTheme="minorEastAsia"/>
          <w:lang w:val="en-US"/>
        </w:rPr>
        <w:t>Say, if home team is much more competitive than the away team, the</w:t>
      </w:r>
      <w:r w:rsidR="00FB6321">
        <w:rPr>
          <w:rFonts w:eastAsiaTheme="minorEastAsia"/>
          <w:lang w:val="en-US"/>
        </w:rPr>
        <w:t xml:space="preserve"> home team will receive a penalty handicap</w:t>
      </w:r>
      <w:r w:rsidR="00921E4D">
        <w:rPr>
          <w:rFonts w:eastAsiaTheme="minorEastAsia"/>
          <w:lang w:val="en-US"/>
        </w:rPr>
        <w:t xml:space="preserve"> value, which means the final score of the team will be subtracted by a number such that the </w:t>
      </w:r>
      <w:r w:rsidR="009742E3">
        <w:rPr>
          <w:rFonts w:eastAsiaTheme="minorEastAsia"/>
          <w:lang w:val="en-US"/>
        </w:rPr>
        <w:t xml:space="preserve">match seems </w:t>
      </w:r>
      <w:r w:rsidR="000F0B4D">
        <w:rPr>
          <w:rFonts w:eastAsiaTheme="minorEastAsia"/>
          <w:lang w:val="en-US"/>
        </w:rPr>
        <w:t>fairer</w:t>
      </w:r>
      <w:r w:rsidR="009742E3">
        <w:rPr>
          <w:rFonts w:eastAsiaTheme="minorEastAsia"/>
          <w:lang w:val="en-US"/>
        </w:rPr>
        <w:t>.</w:t>
      </w:r>
      <w:r w:rsidR="009F6EFA">
        <w:rPr>
          <w:rFonts w:eastAsiaTheme="minorEastAsia"/>
          <w:lang w:val="en-US"/>
        </w:rPr>
        <w:t xml:space="preserve"> </w:t>
      </w:r>
      <w:r w:rsidR="00567259">
        <w:rPr>
          <w:rFonts w:eastAsiaTheme="minorEastAsia"/>
          <w:lang w:val="en-US"/>
        </w:rPr>
        <w:t xml:space="preserve">As a result, the handicap odds are often </w:t>
      </w:r>
      <w:r w:rsidR="000F0B4D">
        <w:rPr>
          <w:rFonts w:eastAsiaTheme="minorEastAsia"/>
          <w:lang w:val="en-US"/>
        </w:rPr>
        <w:t>attractive, and the handicap market are often harder to predict, as stronger teams are given disadvantages in this pool</w:t>
      </w:r>
      <w:r w:rsidR="00567259">
        <w:rPr>
          <w:rFonts w:eastAsiaTheme="minorEastAsia"/>
          <w:lang w:val="en-US"/>
        </w:rPr>
        <w:t>.</w:t>
      </w:r>
      <w:r w:rsidR="000F0B4D">
        <w:rPr>
          <w:rFonts w:eastAsiaTheme="minorEastAsia"/>
          <w:lang w:val="en-US"/>
        </w:rPr>
        <w:t xml:space="preserve"> </w:t>
      </w:r>
    </w:p>
    <w:p w:rsidR="00ED602C" w:rsidP="005D5AEB" w:rsidRDefault="00C74E87" w14:paraId="01A4091A" w14:textId="01F732F1">
      <w:pPr>
        <w:jc w:val="both"/>
        <w:rPr>
          <w:rFonts w:ascii="Times" w:hAnsi="Times" w:eastAsiaTheme="minorEastAsia"/>
          <w:lang w:val="en-US"/>
        </w:rPr>
      </w:pPr>
      <w:r>
        <w:rPr>
          <w:rFonts w:eastAsiaTheme="minorEastAsia"/>
          <w:lang w:val="en-US"/>
        </w:rPr>
        <w:t xml:space="preserve">For instance, in our data, there is a column named </w:t>
      </w:r>
      <w:r>
        <w:rPr>
          <w:rFonts w:ascii="Courier New" w:hAnsi="Courier New" w:eastAsiaTheme="minorEastAsia"/>
          <w:lang w:val="en-US"/>
        </w:rPr>
        <w:t>BbAHh</w:t>
      </w:r>
      <w:r>
        <w:rPr>
          <w:rFonts w:ascii="Times" w:hAnsi="Times" w:eastAsiaTheme="minorEastAsia"/>
          <w:lang w:val="en-US"/>
        </w:rPr>
        <w:t xml:space="preserve"> indicating the handicap size for home team. </w:t>
      </w:r>
      <w:r w:rsidR="005B3DB5">
        <w:rPr>
          <w:rFonts w:ascii="Times" w:hAnsi="Times" w:eastAsiaTheme="minorEastAsia"/>
          <w:lang w:val="en-US"/>
        </w:rPr>
        <w:t xml:space="preserve">We found the following example for </w:t>
      </w:r>
      <w:r w:rsidR="00D55AAE">
        <w:rPr>
          <w:rFonts w:ascii="Times" w:hAnsi="Times" w:eastAsiaTheme="minorEastAsia"/>
          <w:lang w:val="en-US"/>
        </w:rPr>
        <w:t xml:space="preserve">illustration why handicap market is so popular. </w:t>
      </w:r>
      <w:r w:rsidR="007921B4">
        <w:rPr>
          <w:rFonts w:eastAsiaTheme="minorEastAsia"/>
          <w:lang w:val="en-US"/>
        </w:rPr>
        <w:t xml:space="preserve">In </w:t>
      </w:r>
      <w:r w:rsidR="00D55AAE">
        <w:rPr>
          <w:rFonts w:eastAsiaTheme="minorEastAsia"/>
          <w:lang w:val="en-US"/>
        </w:rPr>
        <w:t>Spanish Division 1</w:t>
      </w:r>
      <w:r w:rsidR="000F0B4D">
        <w:rPr>
          <w:rFonts w:eastAsiaTheme="minorEastAsia"/>
          <w:lang w:val="en-US"/>
        </w:rPr>
        <w:t xml:space="preserve"> </w:t>
      </w:r>
      <w:r w:rsidR="007921B4">
        <w:rPr>
          <w:rFonts w:eastAsiaTheme="minorEastAsia"/>
          <w:lang w:val="en-US"/>
        </w:rPr>
        <w:t>match</w:t>
      </w:r>
      <w:r w:rsidR="00D55AAE">
        <w:rPr>
          <w:rFonts w:eastAsiaTheme="minorEastAsia"/>
          <w:lang w:val="en-US"/>
        </w:rPr>
        <w:t>,</w:t>
      </w:r>
      <w:r w:rsidR="007921B4">
        <w:rPr>
          <w:rFonts w:eastAsiaTheme="minorEastAsia"/>
          <w:lang w:val="en-US"/>
        </w:rPr>
        <w:t xml:space="preserve"> Barcelona vs. Granada on 9 Jan. 2016, the home team Barcelona received an average </w:t>
      </w:r>
      <w:r w:rsidR="00B1748C">
        <w:rPr>
          <w:rFonts w:eastAsiaTheme="minorEastAsia"/>
          <w:lang w:val="en-US"/>
        </w:rPr>
        <w:t xml:space="preserve">handicap of –3.5, which means Barcelona need to </w:t>
      </w:r>
      <w:r w:rsidR="00BA6174">
        <w:rPr>
          <w:rFonts w:eastAsiaTheme="minorEastAsia"/>
          <w:lang w:val="en-US"/>
        </w:rPr>
        <w:t xml:space="preserve">win with goal difference of </w:t>
      </w:r>
      <w:r w:rsidR="00D55AAE">
        <w:rPr>
          <w:rFonts w:eastAsiaTheme="minorEastAsia"/>
          <w:lang w:val="en-US"/>
        </w:rPr>
        <w:t>four</w:t>
      </w:r>
      <w:r w:rsidR="00BA6174">
        <w:rPr>
          <w:rFonts w:eastAsiaTheme="minorEastAsia"/>
          <w:lang w:val="en-US"/>
        </w:rPr>
        <w:t xml:space="preserve"> such that gamblers </w:t>
      </w:r>
      <w:r w:rsidR="00305218">
        <w:rPr>
          <w:rFonts w:eastAsiaTheme="minorEastAsia"/>
          <w:lang w:val="en-US"/>
        </w:rPr>
        <w:t xml:space="preserve">bought </w:t>
      </w:r>
      <w:r>
        <w:rPr>
          <w:rFonts w:eastAsiaTheme="minorEastAsia"/>
          <w:lang w:val="en-US"/>
        </w:rPr>
        <w:t xml:space="preserve">Handicap </w:t>
      </w:r>
      <w:r w:rsidR="00305218">
        <w:rPr>
          <w:rFonts w:eastAsiaTheme="minorEastAsia"/>
          <w:lang w:val="en-US"/>
        </w:rPr>
        <w:t xml:space="preserve">Barcelona win </w:t>
      </w:r>
      <w:r>
        <w:rPr>
          <w:rFonts w:eastAsiaTheme="minorEastAsia"/>
          <w:lang w:val="en-US"/>
        </w:rPr>
        <w:t>could win the bet</w:t>
      </w:r>
      <w:r w:rsidR="00BA6174">
        <w:rPr>
          <w:rFonts w:eastAsiaTheme="minorEastAsia"/>
          <w:lang w:val="en-US"/>
        </w:rPr>
        <w:t xml:space="preserve">. </w:t>
      </w:r>
      <w:r w:rsidR="00EE3A19">
        <w:rPr>
          <w:rFonts w:eastAsiaTheme="minorEastAsia"/>
          <w:lang w:val="en-US"/>
        </w:rPr>
        <w:t>This makes more exciting betting experience</w:t>
      </w:r>
      <w:r w:rsidR="00D04950">
        <w:rPr>
          <w:rFonts w:eastAsiaTheme="minorEastAsia"/>
          <w:lang w:val="en-US"/>
        </w:rPr>
        <w:t xml:space="preserve"> to gamblers.</w:t>
      </w:r>
    </w:p>
    <w:p w:rsidR="007442A5" w:rsidP="005D5AEB" w:rsidRDefault="00D04950" w14:paraId="3944176E" w14:textId="658D45FF">
      <w:pPr>
        <w:jc w:val="both"/>
        <w:rPr>
          <w:rFonts w:ascii="Times" w:hAnsi="Times" w:eastAsiaTheme="minorEastAsia"/>
          <w:lang w:val="en-US"/>
        </w:rPr>
      </w:pPr>
      <w:r>
        <w:rPr>
          <w:rFonts w:ascii="Times" w:hAnsi="Times" w:eastAsiaTheme="minorEastAsia"/>
          <w:lang w:val="en-US"/>
        </w:rPr>
        <w:t xml:space="preserve">Another important factor we need to consider is the partial </w:t>
      </w:r>
      <w:r w:rsidR="00AF2251">
        <w:rPr>
          <w:rFonts w:ascii="Times" w:hAnsi="Times" w:eastAsiaTheme="minorEastAsia"/>
          <w:lang w:val="en-US"/>
        </w:rPr>
        <w:t xml:space="preserve">betting mechanism for handicap market. The partial betting occurs when the bookmakers set a handicap value of </w:t>
      </w:r>
      <w:r w:rsidR="00326FD9">
        <w:rPr>
          <w:rFonts w:ascii="Times" w:hAnsi="Times" w:eastAsiaTheme="minorEastAsia"/>
          <w:lang w:val="en-US"/>
        </w:rPr>
        <w:t>0.25 + 0.5</w:t>
      </w:r>
      <w:r w:rsidR="00326FD9">
        <w:rPr>
          <w:rFonts w:ascii="Times" w:hAnsi="Times" w:eastAsiaTheme="minorEastAsia"/>
          <w:i/>
          <w:lang w:val="en-US"/>
        </w:rPr>
        <w:t>n</w:t>
      </w:r>
      <w:r w:rsidR="00326FD9">
        <w:rPr>
          <w:rFonts w:ascii="Times" w:hAnsi="Times" w:eastAsiaTheme="minorEastAsia"/>
          <w:lang w:val="en-US"/>
        </w:rPr>
        <w:t xml:space="preserve">, where </w:t>
      </w:r>
      <w:r w:rsidR="00326FD9">
        <w:rPr>
          <w:rFonts w:ascii="Times" w:hAnsi="Times" w:eastAsiaTheme="minorEastAsia"/>
          <w:i/>
          <w:lang w:val="en-US"/>
        </w:rPr>
        <w:t>n</w:t>
      </w:r>
      <w:r w:rsidR="00326FD9">
        <w:rPr>
          <w:rFonts w:ascii="Times" w:hAnsi="Times" w:eastAsiaTheme="minorEastAsia"/>
          <w:lang w:val="en-US"/>
        </w:rPr>
        <w:t xml:space="preserve"> is any integer.</w:t>
      </w:r>
      <w:r w:rsidR="00AF2251">
        <w:rPr>
          <w:rFonts w:ascii="Times" w:hAnsi="Times" w:eastAsiaTheme="minorEastAsia"/>
          <w:lang w:val="en-US"/>
        </w:rPr>
        <w:t xml:space="preserve"> </w:t>
      </w:r>
      <w:r w:rsidR="00814263">
        <w:rPr>
          <w:rFonts w:ascii="Times" w:hAnsi="Times" w:eastAsiaTheme="minorEastAsia"/>
          <w:lang w:val="en-US"/>
        </w:rPr>
        <w:t>Such handicap value is equivalent to set two handicap values,</w:t>
      </w:r>
      <w:r w:rsidR="00AF6AB3">
        <w:rPr>
          <w:rFonts w:ascii="Times" w:hAnsi="Times" w:eastAsiaTheme="minorEastAsia"/>
          <w:lang w:val="en-US"/>
        </w:rPr>
        <w:t xml:space="preserve"> which are given by</w:t>
      </w:r>
      <w:r w:rsidR="00814263">
        <w:rPr>
          <w:rFonts w:ascii="Times" w:hAnsi="Times" w:eastAsiaTheme="minorEastAsia"/>
          <w:lang w:val="en-US"/>
        </w:rPr>
        <w:t xml:space="preserve"> 0.25 + 0.5</w:t>
      </w:r>
      <w:r w:rsidR="00814263">
        <w:rPr>
          <w:rFonts w:ascii="Times" w:hAnsi="Times" w:eastAsiaTheme="minorEastAsia"/>
          <w:i/>
          <w:lang w:val="en-US"/>
        </w:rPr>
        <w:t>n</w:t>
      </w:r>
      <w:r w:rsidR="00AF6AB3">
        <w:rPr>
          <w:rFonts w:ascii="Times" w:hAnsi="Times" w:eastAsiaTheme="minorEastAsia"/>
          <w:lang w:val="en-US"/>
        </w:rPr>
        <w:t xml:space="preserve"> </w:t>
      </w:r>
      <w:r w:rsidR="00AF6AB3">
        <w:rPr>
          <w:rFonts w:ascii="Times" w:hAnsi="Times" w:cs="Times" w:eastAsiaTheme="minorEastAsia"/>
          <w:lang w:val="en-US"/>
        </w:rPr>
        <w:t>±</w:t>
      </w:r>
      <w:r w:rsidR="00AF6AB3">
        <w:rPr>
          <w:rFonts w:ascii="Times" w:hAnsi="Times" w:eastAsiaTheme="minorEastAsia"/>
          <w:lang w:val="en-US"/>
        </w:rPr>
        <w:t xml:space="preserve"> 0.25.</w:t>
      </w:r>
      <w:r w:rsidR="00814263">
        <w:rPr>
          <w:rFonts w:ascii="Times" w:hAnsi="Times" w:eastAsiaTheme="minorEastAsia"/>
          <w:lang w:val="en-US"/>
        </w:rPr>
        <w:t xml:space="preserve"> </w:t>
      </w:r>
      <w:r w:rsidR="001625AD">
        <w:rPr>
          <w:rFonts w:ascii="Times" w:hAnsi="Times" w:eastAsiaTheme="minorEastAsia"/>
          <w:lang w:val="en-US"/>
        </w:rPr>
        <w:t>The bet will be equally divided in two portions</w:t>
      </w:r>
      <w:r w:rsidR="00C1374B">
        <w:rPr>
          <w:rFonts w:ascii="Times" w:hAnsi="Times" w:eastAsiaTheme="minorEastAsia"/>
          <w:lang w:val="en-US"/>
        </w:rPr>
        <w:t>, one portion for each handicap value.</w:t>
      </w:r>
      <w:r w:rsidR="00F91117">
        <w:rPr>
          <w:rFonts w:ascii="Times" w:hAnsi="Times" w:eastAsiaTheme="minorEastAsia"/>
          <w:lang w:val="en-US"/>
        </w:rPr>
        <w:t xml:space="preserve"> </w:t>
      </w:r>
      <w:r w:rsidR="001F3DD5">
        <w:rPr>
          <w:rFonts w:ascii="Times" w:hAnsi="Times" w:eastAsiaTheme="minorEastAsia"/>
          <w:lang w:val="en-US"/>
        </w:rPr>
        <w:t xml:space="preserve">For example, if the match </w:t>
      </w:r>
      <w:r w:rsidR="00F277D1">
        <w:rPr>
          <w:rFonts w:ascii="Times" w:hAnsi="Times" w:eastAsiaTheme="minorEastAsia"/>
          <w:lang w:val="en-US"/>
        </w:rPr>
        <w:t>correct score</w:t>
      </w:r>
      <w:r w:rsidR="001F3DD5">
        <w:rPr>
          <w:rFonts w:ascii="Times" w:hAnsi="Times" w:eastAsiaTheme="minorEastAsia"/>
          <w:lang w:val="en-US"/>
        </w:rPr>
        <w:t xml:space="preserve"> is 2:</w:t>
      </w:r>
      <w:r w:rsidR="009062DB">
        <w:rPr>
          <w:rFonts w:ascii="Times" w:hAnsi="Times" w:eastAsiaTheme="minorEastAsia"/>
          <w:lang w:val="en-US"/>
        </w:rPr>
        <w:t xml:space="preserve">1 and the </w:t>
      </w:r>
      <w:r w:rsidRPr="00337703" w:rsidR="009062DB">
        <w:rPr>
          <w:rFonts w:ascii="Times" w:hAnsi="Times" w:eastAsiaTheme="minorEastAsia"/>
          <w:b/>
          <w:lang w:val="en-US"/>
        </w:rPr>
        <w:t>home</w:t>
      </w:r>
      <w:r w:rsidR="009062DB">
        <w:rPr>
          <w:rFonts w:ascii="Times" w:hAnsi="Times" w:eastAsiaTheme="minorEastAsia"/>
          <w:lang w:val="en-US"/>
        </w:rPr>
        <w:t xml:space="preserve"> handicap size is –0.75</w:t>
      </w:r>
      <w:r w:rsidR="00AF6AB3">
        <w:rPr>
          <w:rFonts w:ascii="Times" w:hAnsi="Times" w:eastAsiaTheme="minorEastAsia"/>
          <w:lang w:val="en-US"/>
        </w:rPr>
        <w:t xml:space="preserve"> (</w:t>
      </w:r>
      <w:r w:rsidR="00AF6AB3">
        <w:rPr>
          <w:rFonts w:ascii="Times" w:hAnsi="Times" w:eastAsiaTheme="minorEastAsia"/>
          <w:i/>
          <w:lang w:val="en-US"/>
        </w:rPr>
        <w:t>n</w:t>
      </w:r>
      <w:r w:rsidR="00AF6AB3">
        <w:rPr>
          <w:rFonts w:ascii="Times" w:hAnsi="Times" w:eastAsiaTheme="minorEastAsia"/>
          <w:lang w:val="en-US"/>
        </w:rPr>
        <w:t xml:space="preserve"> = –2)</w:t>
      </w:r>
      <w:r w:rsidR="009062DB">
        <w:rPr>
          <w:rFonts w:ascii="Times" w:hAnsi="Times" w:eastAsiaTheme="minorEastAsia"/>
          <w:lang w:val="en-US"/>
        </w:rPr>
        <w:t xml:space="preserve">, </w:t>
      </w:r>
      <w:r w:rsidR="00C1374B">
        <w:rPr>
          <w:rFonts w:ascii="Times" w:hAnsi="Times" w:eastAsiaTheme="minorEastAsia"/>
          <w:lang w:val="en-US"/>
        </w:rPr>
        <w:t xml:space="preserve">consider a bet </w:t>
      </w:r>
      <w:r w:rsidR="002D207A">
        <w:rPr>
          <w:rFonts w:ascii="Times" w:hAnsi="Times" w:eastAsiaTheme="minorEastAsia"/>
          <w:lang w:val="en-US"/>
        </w:rPr>
        <w:t>bought handicap home win.</w:t>
      </w:r>
      <w:r w:rsidR="009062DB">
        <w:rPr>
          <w:rFonts w:ascii="Times" w:hAnsi="Times" w:eastAsiaTheme="minorEastAsia"/>
          <w:lang w:val="en-US"/>
        </w:rPr>
        <w:t xml:space="preserve"> </w:t>
      </w:r>
      <w:r w:rsidR="002D207A">
        <w:rPr>
          <w:rFonts w:ascii="Times" w:hAnsi="Times" w:eastAsiaTheme="minorEastAsia"/>
          <w:lang w:val="en-US"/>
        </w:rPr>
        <w:t>T</w:t>
      </w:r>
      <w:r w:rsidR="009062DB">
        <w:rPr>
          <w:rFonts w:ascii="Times" w:hAnsi="Times" w:eastAsiaTheme="minorEastAsia"/>
          <w:lang w:val="en-US"/>
        </w:rPr>
        <w:t xml:space="preserve">he bet is split into two portions: one for </w:t>
      </w:r>
      <w:r w:rsidR="002D207A">
        <w:rPr>
          <w:rFonts w:ascii="Times" w:hAnsi="Times" w:eastAsiaTheme="minorEastAsia"/>
          <w:lang w:val="en-US"/>
        </w:rPr>
        <w:t xml:space="preserve">handicap </w:t>
      </w:r>
      <w:r w:rsidR="009062DB">
        <w:rPr>
          <w:rFonts w:ascii="Times" w:hAnsi="Times" w:eastAsiaTheme="minorEastAsia"/>
          <w:lang w:val="en-US"/>
        </w:rPr>
        <w:t xml:space="preserve">–0.5 and another for </w:t>
      </w:r>
      <w:r w:rsidR="002D207A">
        <w:rPr>
          <w:rFonts w:ascii="Times" w:hAnsi="Times" w:eastAsiaTheme="minorEastAsia"/>
          <w:lang w:val="en-US"/>
        </w:rPr>
        <w:t xml:space="preserve">handicap </w:t>
      </w:r>
      <w:r w:rsidR="009062DB">
        <w:rPr>
          <w:rFonts w:ascii="Times" w:hAnsi="Times" w:eastAsiaTheme="minorEastAsia"/>
          <w:lang w:val="en-US"/>
        </w:rPr>
        <w:t>–1.</w:t>
      </w:r>
      <w:r w:rsidR="00165F11">
        <w:rPr>
          <w:rFonts w:ascii="Times" w:hAnsi="Times" w:eastAsiaTheme="minorEastAsia"/>
          <w:lang w:val="en-US"/>
        </w:rPr>
        <w:t xml:space="preserve"> Consider the </w:t>
      </w:r>
      <w:r w:rsidR="002D207A">
        <w:rPr>
          <w:rFonts w:ascii="Times" w:hAnsi="Times" w:eastAsiaTheme="minorEastAsia"/>
          <w:lang w:val="en-US"/>
        </w:rPr>
        <w:t xml:space="preserve">handicap </w:t>
      </w:r>
      <w:r w:rsidR="00165F11">
        <w:rPr>
          <w:rFonts w:ascii="Times" w:hAnsi="Times" w:eastAsiaTheme="minorEastAsia"/>
          <w:lang w:val="en-US"/>
        </w:rPr>
        <w:t xml:space="preserve">–0.5 bet, since 2 – 0.5 &gt; 1, this bet is win. However, </w:t>
      </w:r>
      <w:r w:rsidR="0080586F">
        <w:rPr>
          <w:rFonts w:ascii="Times" w:hAnsi="Times" w:eastAsiaTheme="minorEastAsia"/>
          <w:lang w:val="en-US"/>
        </w:rPr>
        <w:t xml:space="preserve">for the –1 bet, </w:t>
      </w:r>
      <w:r w:rsidR="00165F11">
        <w:rPr>
          <w:rFonts w:ascii="Times" w:hAnsi="Times" w:eastAsiaTheme="minorEastAsia"/>
          <w:lang w:val="en-US"/>
        </w:rPr>
        <w:t xml:space="preserve">2 – 1 </w:t>
      </w:r>
      <w:r w:rsidR="0080586F">
        <w:rPr>
          <w:rFonts w:ascii="Times" w:hAnsi="Times" w:eastAsiaTheme="minorEastAsia"/>
          <w:lang w:val="en-US"/>
        </w:rPr>
        <w:t>= 1, which means this bet is draw and the bet will be refunded.</w:t>
      </w:r>
      <w:r w:rsidR="002D207A">
        <w:rPr>
          <w:rFonts w:ascii="Times" w:hAnsi="Times" w:eastAsiaTheme="minorEastAsia"/>
          <w:lang w:val="en-US"/>
        </w:rPr>
        <w:t xml:space="preserve"> Finally</w:t>
      </w:r>
      <w:r w:rsidR="00D57A19">
        <w:rPr>
          <w:rFonts w:ascii="Times" w:hAnsi="Times" w:eastAsiaTheme="minorEastAsia"/>
          <w:lang w:val="en-US"/>
        </w:rPr>
        <w:t>,</w:t>
      </w:r>
      <w:r w:rsidR="002D207A">
        <w:rPr>
          <w:rFonts w:ascii="Times" w:hAnsi="Times" w:eastAsiaTheme="minorEastAsia"/>
          <w:lang w:val="en-US"/>
        </w:rPr>
        <w:t xml:space="preserve"> the </w:t>
      </w:r>
      <w:r w:rsidR="000B67CB">
        <w:rPr>
          <w:rFonts w:ascii="Times" w:hAnsi="Times" w:eastAsiaTheme="minorEastAsia"/>
          <w:lang w:val="en-US"/>
        </w:rPr>
        <w:t>actual odd applied in dividend is given by:</w:t>
      </w:r>
    </w:p>
    <w:p w:rsidR="000B67CB" w:rsidP="000B67CB" w:rsidRDefault="000B67CB" w14:paraId="6EFA20D6" w14:textId="229AABE8">
      <w:pPr>
        <w:jc w:val="center"/>
        <w:rPr>
          <w:rFonts w:ascii="Times" w:hAnsi="Times" w:eastAsiaTheme="minorEastAsia"/>
          <w:lang w:val="en-US"/>
        </w:rPr>
      </w:pPr>
      <w:r>
        <w:rPr>
          <w:rFonts w:ascii="Times" w:hAnsi="Times" w:eastAsiaTheme="minorEastAsia"/>
          <w:lang w:val="en-US"/>
        </w:rPr>
        <w:t>True Odd = (Odd – 1) / 2 + 1</w:t>
      </w:r>
    </w:p>
    <w:p w:rsidR="000B67CB" w:rsidP="000B67CB" w:rsidRDefault="00107891" w14:paraId="22C1B2EF" w14:textId="57F31EAC">
      <w:pPr>
        <w:jc w:val="both"/>
        <w:rPr>
          <w:rFonts w:ascii="Times" w:hAnsi="Times" w:eastAsiaTheme="minorEastAsia"/>
          <w:lang w:val="en-US"/>
        </w:rPr>
      </w:pPr>
      <w:r>
        <w:rPr>
          <w:rFonts w:ascii="Times" w:hAnsi="Times" w:eastAsiaTheme="minorEastAsia"/>
          <w:lang w:val="en-US"/>
        </w:rPr>
        <w:t>The true odd in the above case</w:t>
      </w:r>
      <w:r w:rsidR="00B0494F">
        <w:rPr>
          <w:rFonts w:ascii="Times" w:hAnsi="Times" w:eastAsiaTheme="minorEastAsia"/>
          <w:lang w:val="en-US"/>
        </w:rPr>
        <w:t xml:space="preserve"> means that the bet for handicap home received a</w:t>
      </w:r>
      <w:r>
        <w:rPr>
          <w:rFonts w:ascii="Times" w:hAnsi="Times" w:eastAsiaTheme="minorEastAsia"/>
          <w:lang w:val="en-US"/>
        </w:rPr>
        <w:t xml:space="preserve"> </w:t>
      </w:r>
      <w:r w:rsidR="00B0494F">
        <w:rPr>
          <w:rFonts w:ascii="Times" w:hAnsi="Times" w:eastAsiaTheme="minorEastAsia"/>
          <w:b/>
          <w:lang w:val="en-US"/>
        </w:rPr>
        <w:t>partial win</w:t>
      </w:r>
      <w:r w:rsidR="00B0494F">
        <w:rPr>
          <w:rFonts w:ascii="Times" w:hAnsi="Times" w:eastAsiaTheme="minorEastAsia"/>
          <w:lang w:val="en-US"/>
        </w:rPr>
        <w:t xml:space="preserve">. </w:t>
      </w:r>
      <w:r w:rsidR="00407D1D">
        <w:rPr>
          <w:rFonts w:ascii="Times" w:hAnsi="Times" w:eastAsiaTheme="minorEastAsia"/>
          <w:lang w:val="en-US"/>
        </w:rPr>
        <w:t xml:space="preserve">However, if </w:t>
      </w:r>
      <w:r w:rsidR="00D57A19">
        <w:rPr>
          <w:rFonts w:ascii="Times" w:hAnsi="Times" w:eastAsiaTheme="minorEastAsia"/>
          <w:lang w:val="en-US"/>
        </w:rPr>
        <w:t xml:space="preserve">someone bought handicap away win in this case, the </w:t>
      </w:r>
      <w:r w:rsidR="00337703">
        <w:rPr>
          <w:rFonts w:ascii="Times" w:hAnsi="Times" w:eastAsiaTheme="minorEastAsia"/>
          <w:lang w:val="en-US"/>
        </w:rPr>
        <w:t>bet will be split into two portions</w:t>
      </w:r>
      <w:r w:rsidR="006C2173">
        <w:rPr>
          <w:rFonts w:ascii="Times" w:hAnsi="Times" w:eastAsiaTheme="minorEastAsia"/>
          <w:lang w:val="en-US"/>
        </w:rPr>
        <w:t>.</w:t>
      </w:r>
      <w:r w:rsidR="00337703">
        <w:rPr>
          <w:rFonts w:ascii="Times" w:hAnsi="Times" w:eastAsiaTheme="minorEastAsia"/>
          <w:lang w:val="en-US"/>
        </w:rPr>
        <w:t xml:space="preserve"> </w:t>
      </w:r>
      <w:r w:rsidR="006C2173">
        <w:rPr>
          <w:rFonts w:ascii="Times" w:hAnsi="Times" w:eastAsiaTheme="minorEastAsia"/>
          <w:lang w:val="en-US"/>
        </w:rPr>
        <w:t>O</w:t>
      </w:r>
      <w:r w:rsidR="00337703">
        <w:rPr>
          <w:rFonts w:ascii="Times" w:hAnsi="Times" w:eastAsiaTheme="minorEastAsia"/>
          <w:lang w:val="en-US"/>
        </w:rPr>
        <w:t>ne for handicap home –0.5</w:t>
      </w:r>
      <w:r w:rsidR="006C2173">
        <w:rPr>
          <w:rFonts w:ascii="Times" w:hAnsi="Times" w:eastAsiaTheme="minorEastAsia"/>
          <w:lang w:val="en-US"/>
        </w:rPr>
        <w:t xml:space="preserve">, where 1 &lt; 2 – 0.5 means this portion is lost. Another for handicap home –1, where 1 = 2 – 1 means this portion is draw and will be refunded. Thus, </w:t>
      </w:r>
      <w:r w:rsidR="00B0494F">
        <w:rPr>
          <w:rFonts w:ascii="Times" w:hAnsi="Times" w:eastAsiaTheme="minorEastAsia"/>
          <w:lang w:val="en-US"/>
        </w:rPr>
        <w:t>the final actual odd applied in the dividend is given by:</w:t>
      </w:r>
    </w:p>
    <w:p w:rsidR="00B0494F" w:rsidP="00B0494F" w:rsidRDefault="00B0494F" w14:paraId="24EC7F95" w14:textId="2DCCDE41">
      <w:pPr>
        <w:jc w:val="center"/>
        <w:rPr>
          <w:rFonts w:ascii="Times" w:hAnsi="Times" w:eastAsiaTheme="minorEastAsia"/>
          <w:lang w:val="en-US"/>
        </w:rPr>
      </w:pPr>
      <w:r>
        <w:rPr>
          <w:rFonts w:ascii="Times" w:hAnsi="Times" w:eastAsiaTheme="minorEastAsia"/>
          <w:lang w:val="en-US"/>
        </w:rPr>
        <w:t>True Odd = 0.5</w:t>
      </w:r>
    </w:p>
    <w:p w:rsidR="006B5CB2" w:rsidP="005D5AEB" w:rsidRDefault="00B0494F" w14:paraId="22E9026E" w14:textId="465967A5">
      <w:pPr>
        <w:jc w:val="both"/>
        <w:rPr>
          <w:rFonts w:ascii="Times" w:hAnsi="Times" w:eastAsiaTheme="minorEastAsia"/>
          <w:lang w:val="en-US"/>
        </w:rPr>
      </w:pPr>
      <w:r>
        <w:rPr>
          <w:rFonts w:ascii="Times" w:hAnsi="Times" w:eastAsiaTheme="minorEastAsia"/>
          <w:lang w:val="en-US"/>
        </w:rPr>
        <w:t xml:space="preserve">In this case, the bet for away win is classified as </w:t>
      </w:r>
      <w:r>
        <w:rPr>
          <w:rFonts w:ascii="Times" w:hAnsi="Times" w:eastAsiaTheme="minorEastAsia"/>
          <w:b/>
          <w:lang w:val="en-US"/>
        </w:rPr>
        <w:t>partial lose</w:t>
      </w:r>
      <w:r>
        <w:rPr>
          <w:rFonts w:ascii="Times" w:hAnsi="Times" w:eastAsiaTheme="minorEastAsia"/>
          <w:lang w:val="en-US"/>
        </w:rPr>
        <w:t xml:space="preserve">. </w:t>
      </w:r>
      <w:r w:rsidR="00171E98">
        <w:rPr>
          <w:rFonts w:ascii="Times" w:hAnsi="Times" w:eastAsiaTheme="minorEastAsia"/>
          <w:lang w:val="en-US"/>
        </w:rPr>
        <w:t xml:space="preserve">In short, we could apply the following </w:t>
      </w:r>
      <w:r w:rsidR="006B5CB2">
        <w:rPr>
          <w:rFonts w:ascii="Times" w:hAnsi="Times" w:eastAsiaTheme="minorEastAsia"/>
          <w:lang w:val="en-US"/>
        </w:rPr>
        <w:t>expression to determining the payout odds:</w:t>
      </w:r>
    </w:p>
    <w:p w:rsidR="006B5CB2" w:rsidP="00F66FBA" w:rsidRDefault="00F66FBA" w14:paraId="6EE9FFFA" w14:textId="2BF428EA">
      <w:pPr>
        <w:jc w:val="center"/>
        <w:rPr>
          <w:rFonts w:ascii="Times" w:hAnsi="Times" w:eastAsiaTheme="minorEastAsia"/>
          <w:lang w:val="en-US"/>
        </w:rPr>
      </w:pPr>
      <w:r w:rsidRPr="009C3D6A">
        <w:rPr>
          <w:rFonts w:ascii="Times" w:hAnsi="Times" w:eastAsiaTheme="minorEastAsia"/>
          <w:position w:val="-86"/>
          <w:lang w:val="en-US"/>
        </w:rPr>
        <w:object w:dxaOrig="4620" w:dyaOrig="1840" w14:anchorId="7003BDCB">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230.95pt;height:92.4pt" o:ole="" type="#_x0000_t75">
            <v:imagedata o:title="" r:id="rId9"/>
          </v:shape>
          <o:OLEObject Type="Embed" ProgID="Equation.DSMT4" ShapeID="_x0000_i1025" DrawAspect="Content" ObjectID="_1582655111" r:id="rId10"/>
        </w:object>
      </w:r>
    </w:p>
    <w:p w:rsidR="007D52D1" w:rsidP="005D5AEB" w:rsidRDefault="00162841" w14:paraId="0C706323" w14:textId="2A1280EE">
      <w:pPr>
        <w:jc w:val="both"/>
        <w:rPr>
          <w:rFonts w:ascii="Times" w:hAnsi="Times" w:eastAsiaTheme="minorEastAsia"/>
          <w:lang w:val="en-US"/>
        </w:rPr>
      </w:pPr>
      <w:r>
        <w:rPr>
          <w:rFonts w:ascii="Times" w:hAnsi="Times" w:eastAsiaTheme="minorEastAsia"/>
          <w:lang w:val="en-US"/>
        </w:rPr>
        <w:t xml:space="preserve">We applied </w:t>
      </w:r>
      <w:r w:rsidR="00E82963">
        <w:rPr>
          <w:rFonts w:ascii="Times" w:hAnsi="Times" w:eastAsiaTheme="minorEastAsia"/>
          <w:lang w:val="en-US"/>
        </w:rPr>
        <w:t>a</w:t>
      </w:r>
      <w:r w:rsidR="00B62FDE">
        <w:rPr>
          <w:rFonts w:ascii="Times" w:hAnsi="Times" w:eastAsiaTheme="minorEastAsia"/>
          <w:lang w:val="en-US"/>
        </w:rPr>
        <w:t xml:space="preserve"> three-step test</w:t>
      </w:r>
      <w:r w:rsidR="00E82963">
        <w:rPr>
          <w:rFonts w:ascii="Times" w:hAnsi="Times" w:eastAsiaTheme="minorEastAsia"/>
          <w:lang w:val="en-US"/>
        </w:rPr>
        <w:t xml:space="preserve"> in </w:t>
      </w:r>
      <w:proofErr w:type="gramStart"/>
      <w:r w:rsidR="00E82963">
        <w:rPr>
          <w:rFonts w:ascii="Times" w:hAnsi="Times" w:eastAsiaTheme="minorEastAsia"/>
          <w:lang w:val="en-US"/>
        </w:rPr>
        <w:t>our</w:t>
      </w:r>
      <w:proofErr w:type="gramEnd"/>
      <w:r w:rsidR="00E82963">
        <w:rPr>
          <w:rFonts w:ascii="Times" w:hAnsi="Times" w:eastAsiaTheme="minorEastAsia"/>
          <w:lang w:val="en-US"/>
        </w:rPr>
        <w:t xml:space="preserve"> .csv file by using Excel</w:t>
      </w:r>
      <w:r w:rsidR="00B62FDE">
        <w:rPr>
          <w:rFonts w:ascii="Times" w:hAnsi="Times" w:eastAsiaTheme="minorEastAsia"/>
          <w:lang w:val="en-US"/>
        </w:rPr>
        <w:t xml:space="preserve"> to identify </w:t>
      </w:r>
      <w:r w:rsidR="0015373E">
        <w:rPr>
          <w:rFonts w:ascii="Times" w:hAnsi="Times" w:eastAsiaTheme="minorEastAsia"/>
          <w:lang w:val="en-US"/>
        </w:rPr>
        <w:t>the paying odds of handicap</w:t>
      </w:r>
      <w:r w:rsidR="00BB484A">
        <w:rPr>
          <w:rFonts w:ascii="Times" w:hAnsi="Times" w:eastAsiaTheme="minorEastAsia"/>
          <w:lang w:val="en-US"/>
        </w:rPr>
        <w:t xml:space="preserve"> </w:t>
      </w:r>
      <w:r w:rsidR="00282906">
        <w:rPr>
          <w:rFonts w:ascii="Times" w:hAnsi="Times" w:eastAsiaTheme="minorEastAsia"/>
          <w:lang w:val="en-US"/>
        </w:rPr>
        <w:t>home-</w:t>
      </w:r>
      <w:r w:rsidR="0015373E">
        <w:rPr>
          <w:rFonts w:ascii="Times" w:hAnsi="Times" w:eastAsiaTheme="minorEastAsia"/>
          <w:lang w:val="en-US"/>
        </w:rPr>
        <w:t>win</w:t>
      </w:r>
      <w:r w:rsidR="00282906">
        <w:rPr>
          <w:rFonts w:ascii="Times" w:hAnsi="Times" w:eastAsiaTheme="minorEastAsia"/>
          <w:lang w:val="en-US"/>
        </w:rPr>
        <w:t xml:space="preserve"> bets</w:t>
      </w:r>
      <w:r w:rsidR="00E82963">
        <w:rPr>
          <w:rFonts w:ascii="Times" w:hAnsi="Times" w:eastAsiaTheme="minorEastAsia"/>
          <w:lang w:val="en-US"/>
        </w:rPr>
        <w:t>:</w:t>
      </w:r>
    </w:p>
    <w:p w:rsidR="007D52D1" w:rsidP="007D52D1" w:rsidRDefault="007D52D1" w14:paraId="16705F8C" w14:textId="2C8C8D1B">
      <w:pPr>
        <w:pStyle w:val="ListParagraph"/>
        <w:numPr>
          <w:ilvl w:val="0"/>
          <w:numId w:val="32"/>
        </w:numPr>
        <w:jc w:val="both"/>
        <w:rPr>
          <w:rFonts w:ascii="Times" w:hAnsi="Times" w:eastAsiaTheme="minorEastAsia"/>
          <w:lang w:val="en-US"/>
        </w:rPr>
      </w:pPr>
      <w:r>
        <w:rPr>
          <w:rFonts w:ascii="Times" w:hAnsi="Times" w:eastAsiaTheme="minorEastAsia"/>
          <w:lang w:val="en-US"/>
        </w:rPr>
        <w:lastRenderedPageBreak/>
        <w:t>Draw Test</w:t>
      </w:r>
    </w:p>
    <w:p w:rsidR="007D52D1" w:rsidP="007D52D1" w:rsidRDefault="007D52D1" w14:paraId="270E1E46" w14:textId="52A5067F">
      <w:pPr>
        <w:ind w:left="720"/>
        <w:jc w:val="both"/>
        <w:rPr>
          <w:rFonts w:ascii="Times" w:hAnsi="Times" w:eastAsiaTheme="minorEastAsia"/>
          <w:lang w:val="en-US"/>
        </w:rPr>
      </w:pPr>
      <w:r>
        <w:rPr>
          <w:rFonts w:ascii="Times" w:hAnsi="Times" w:eastAsiaTheme="minorEastAsia"/>
          <w:lang w:val="en-US"/>
        </w:rPr>
        <w:t xml:space="preserve">We first </w:t>
      </w:r>
      <w:r w:rsidR="009F5B0F">
        <w:rPr>
          <w:rFonts w:ascii="Times" w:hAnsi="Times" w:eastAsiaTheme="minorEastAsia"/>
          <w:lang w:val="en-US"/>
        </w:rPr>
        <w:t>filter</w:t>
      </w:r>
      <w:r w:rsidR="00345111">
        <w:rPr>
          <w:rFonts w:ascii="Times" w:hAnsi="Times" w:eastAsiaTheme="minorEastAsia"/>
          <w:lang w:val="en-US"/>
        </w:rPr>
        <w:t xml:space="preserve"> out</w:t>
      </w:r>
      <w:r w:rsidR="009F5B0F">
        <w:rPr>
          <w:rFonts w:ascii="Times" w:hAnsi="Times" w:eastAsiaTheme="minorEastAsia"/>
          <w:lang w:val="en-US"/>
        </w:rPr>
        <w:t xml:space="preserve"> the handicap draw cases as it will affect the </w:t>
      </w:r>
      <w:r w:rsidR="00345111">
        <w:rPr>
          <w:rFonts w:ascii="Times" w:hAnsi="Times" w:eastAsiaTheme="minorEastAsia"/>
          <w:lang w:val="en-US"/>
        </w:rPr>
        <w:t>future tests</w:t>
      </w:r>
      <w:r w:rsidR="00637274">
        <w:rPr>
          <w:rFonts w:ascii="Times" w:hAnsi="Times" w:eastAsiaTheme="minorEastAsia"/>
          <w:lang w:val="en-US"/>
        </w:rPr>
        <w:t xml:space="preserve">. We write the following formula in the </w:t>
      </w:r>
      <w:r w:rsidR="005A3552">
        <w:rPr>
          <w:rFonts w:ascii="Times" w:hAnsi="Times" w:eastAsiaTheme="minorEastAsia"/>
          <w:lang w:val="en-US"/>
        </w:rPr>
        <w:t>handicap payout cell</w:t>
      </w:r>
      <w:r w:rsidR="00047A64">
        <w:rPr>
          <w:rFonts w:ascii="Times" w:hAnsi="Times" w:eastAsiaTheme="minorEastAsia"/>
          <w:lang w:val="en-US"/>
        </w:rPr>
        <w:t xml:space="preserve"> in Excel:</w:t>
      </w:r>
    </w:p>
    <w:p w:rsidR="00A01A06" w:rsidP="007D52D1" w:rsidRDefault="00A01A06" w14:paraId="41B7CC7B" w14:textId="02E40442">
      <w:pPr>
        <w:ind w:left="720"/>
        <w:jc w:val="both"/>
        <w:rPr>
          <w:rFonts w:ascii="Courier New" w:hAnsi="Courier New" w:eastAsiaTheme="minorEastAsia"/>
          <w:lang w:val="en-US"/>
        </w:rPr>
      </w:pPr>
      <w:r>
        <w:rPr>
          <w:rFonts w:ascii="Courier New" w:hAnsi="Courier New" w:eastAsiaTheme="minorEastAsia"/>
          <w:lang w:val="en-US"/>
        </w:rPr>
        <w:t xml:space="preserve">= </w:t>
      </w:r>
      <w:proofErr w:type="gramStart"/>
      <w:r>
        <w:rPr>
          <w:rFonts w:ascii="Courier New" w:hAnsi="Courier New" w:eastAsiaTheme="minorEastAsia"/>
          <w:lang w:val="en-US"/>
        </w:rPr>
        <w:t>IF(</w:t>
      </w:r>
      <w:proofErr w:type="gramEnd"/>
      <w:r>
        <w:rPr>
          <w:rFonts w:ascii="Courier New" w:hAnsi="Courier New" w:eastAsiaTheme="minorEastAsia"/>
          <w:lang w:val="en-US"/>
        </w:rPr>
        <w:t>E2 + BE2 = F2</w:t>
      </w:r>
      <w:r w:rsidR="003C101A">
        <w:rPr>
          <w:rFonts w:ascii="Courier New" w:hAnsi="Courier New" w:eastAsiaTheme="minorEastAsia"/>
          <w:lang w:val="en-US"/>
        </w:rPr>
        <w:t xml:space="preserve">, 1, </w:t>
      </w:r>
      <w:r w:rsidRPr="003C101A" w:rsidR="003C101A">
        <w:rPr>
          <w:rFonts w:ascii="Courier New" w:hAnsi="Courier New" w:eastAsiaTheme="minorEastAsia"/>
          <w:i/>
          <w:lang w:val="en-US"/>
        </w:rPr>
        <w:t>Win/Lose Test</w:t>
      </w:r>
      <w:r w:rsidR="003C101A">
        <w:rPr>
          <w:rFonts w:ascii="Courier New" w:hAnsi="Courier New" w:eastAsiaTheme="minorEastAsia"/>
          <w:lang w:val="en-US"/>
        </w:rPr>
        <w:t>)</w:t>
      </w:r>
    </w:p>
    <w:p w:rsidR="003C101A" w:rsidP="007D52D1" w:rsidRDefault="00047A64" w14:paraId="008418DE" w14:textId="153C1A06">
      <w:pPr>
        <w:ind w:left="720"/>
        <w:jc w:val="both"/>
        <w:rPr>
          <w:rFonts w:ascii="Times" w:hAnsi="Times" w:eastAsiaTheme="minorEastAsia"/>
          <w:lang w:val="en-US"/>
        </w:rPr>
      </w:pPr>
      <w:r>
        <w:rPr>
          <w:rFonts w:ascii="Times" w:hAnsi="Times" w:eastAsiaTheme="minorEastAsia"/>
          <w:lang w:val="en-US"/>
        </w:rPr>
        <w:t xml:space="preserve">where column </w:t>
      </w:r>
      <w:r>
        <w:rPr>
          <w:rFonts w:ascii="Courier New" w:hAnsi="Courier New" w:eastAsiaTheme="minorEastAsia"/>
          <w:lang w:val="en-US"/>
        </w:rPr>
        <w:t>E</w:t>
      </w:r>
      <w:r>
        <w:rPr>
          <w:rFonts w:ascii="Times" w:hAnsi="Times" w:eastAsiaTheme="minorEastAsia"/>
          <w:lang w:val="en-US"/>
        </w:rPr>
        <w:t xml:space="preserve"> and </w:t>
      </w:r>
      <w:r w:rsidR="00273247">
        <w:rPr>
          <w:rFonts w:ascii="Courier New" w:hAnsi="Courier New" w:eastAsiaTheme="minorEastAsia"/>
          <w:lang w:val="en-US"/>
        </w:rPr>
        <w:t>F</w:t>
      </w:r>
      <w:r>
        <w:rPr>
          <w:rFonts w:ascii="Times" w:hAnsi="Times" w:eastAsiaTheme="minorEastAsia"/>
          <w:lang w:val="en-US"/>
        </w:rPr>
        <w:t xml:space="preserve"> </w:t>
      </w:r>
      <w:r w:rsidRPr="00047A64">
        <w:rPr>
          <w:rFonts w:ascii="Times" w:hAnsi="Times" w:eastAsiaTheme="minorEastAsia"/>
          <w:lang w:val="en-US"/>
        </w:rPr>
        <w:t>stores</w:t>
      </w:r>
      <w:r>
        <w:rPr>
          <w:rFonts w:ascii="Times" w:hAnsi="Times" w:eastAsiaTheme="minorEastAsia"/>
          <w:lang w:val="en-US"/>
        </w:rPr>
        <w:t xml:space="preserve"> the </w:t>
      </w:r>
      <w:r w:rsidR="00FF744F">
        <w:rPr>
          <w:rFonts w:ascii="Times" w:hAnsi="Times" w:eastAsiaTheme="minorEastAsia"/>
          <w:lang w:val="en-US"/>
        </w:rPr>
        <w:t>Home Goal (HG) and Away Goal (AG) data,</w:t>
      </w:r>
      <w:r w:rsidR="002140A3">
        <w:rPr>
          <w:rFonts w:ascii="Times" w:hAnsi="Times" w:eastAsiaTheme="minorEastAsia"/>
          <w:lang w:val="en-US"/>
        </w:rPr>
        <w:t xml:space="preserve"> column</w:t>
      </w:r>
      <w:r w:rsidR="00FF744F">
        <w:rPr>
          <w:rFonts w:ascii="Times" w:hAnsi="Times" w:eastAsiaTheme="minorEastAsia"/>
          <w:lang w:val="en-US"/>
        </w:rPr>
        <w:t xml:space="preserve"> </w:t>
      </w:r>
      <w:r w:rsidR="00FF744F">
        <w:rPr>
          <w:rFonts w:ascii="Courier New" w:hAnsi="Courier New" w:eastAsiaTheme="minorEastAsia"/>
          <w:lang w:val="en-US"/>
        </w:rPr>
        <w:t>BE</w:t>
      </w:r>
      <w:r w:rsidR="00FF744F">
        <w:rPr>
          <w:rFonts w:ascii="Times" w:hAnsi="Times" w:eastAsiaTheme="minorEastAsia"/>
          <w:lang w:val="en-US"/>
        </w:rPr>
        <w:t xml:space="preserve"> </w:t>
      </w:r>
      <w:proofErr w:type="gramStart"/>
      <w:r w:rsidR="00FF744F">
        <w:rPr>
          <w:rFonts w:ascii="Times" w:hAnsi="Times" w:eastAsiaTheme="minorEastAsia"/>
          <w:lang w:val="en-US"/>
        </w:rPr>
        <w:t>contains</w:t>
      </w:r>
      <w:proofErr w:type="gramEnd"/>
      <w:r w:rsidR="00FF744F">
        <w:rPr>
          <w:rFonts w:ascii="Times" w:hAnsi="Times" w:eastAsiaTheme="minorEastAsia"/>
          <w:lang w:val="en-US"/>
        </w:rPr>
        <w:t xml:space="preserve"> the handicap size data applied to home team</w:t>
      </w:r>
      <w:r w:rsidR="00ED09D6">
        <w:rPr>
          <w:rFonts w:ascii="Times" w:hAnsi="Times" w:eastAsiaTheme="minorEastAsia"/>
          <w:lang w:val="en-US"/>
        </w:rPr>
        <w:t>.</w:t>
      </w:r>
      <w:r>
        <w:rPr>
          <w:rFonts w:ascii="Times" w:hAnsi="Times" w:eastAsiaTheme="minorEastAsia"/>
          <w:lang w:val="en-US"/>
        </w:rPr>
        <w:t xml:space="preserve"> </w:t>
      </w:r>
      <w:r w:rsidR="003C101A">
        <w:rPr>
          <w:rFonts w:ascii="Times" w:hAnsi="Times" w:eastAsiaTheme="minorEastAsia"/>
          <w:lang w:val="en-US"/>
        </w:rPr>
        <w:t>We will assign a paying odd value of 1 when the handicap result is draw.</w:t>
      </w:r>
    </w:p>
    <w:p w:rsidR="003C101A" w:rsidP="003C101A" w:rsidRDefault="003C101A" w14:paraId="5B13ABDF" w14:textId="08C88689">
      <w:pPr>
        <w:pStyle w:val="ListParagraph"/>
        <w:numPr>
          <w:ilvl w:val="0"/>
          <w:numId w:val="32"/>
        </w:numPr>
        <w:jc w:val="both"/>
        <w:rPr>
          <w:rFonts w:ascii="Times" w:hAnsi="Times" w:eastAsiaTheme="minorEastAsia"/>
          <w:lang w:val="en-US"/>
        </w:rPr>
      </w:pPr>
      <w:r>
        <w:rPr>
          <w:rFonts w:ascii="Times" w:hAnsi="Times" w:eastAsiaTheme="minorEastAsia"/>
          <w:lang w:val="en-US"/>
        </w:rPr>
        <w:t>Win/Lose Test</w:t>
      </w:r>
    </w:p>
    <w:p w:rsidR="003C101A" w:rsidP="003C101A" w:rsidRDefault="00637274" w14:paraId="0FDDF17E" w14:textId="1BA731F4">
      <w:pPr>
        <w:ind w:left="720"/>
        <w:jc w:val="both"/>
        <w:rPr>
          <w:rFonts w:ascii="Times" w:hAnsi="Times" w:eastAsiaTheme="minorEastAsia"/>
          <w:lang w:val="en-US"/>
        </w:rPr>
      </w:pPr>
      <w:r>
        <w:rPr>
          <w:rFonts w:ascii="Times" w:hAnsi="Times" w:eastAsiaTheme="minorEastAsia"/>
          <w:lang w:val="en-US"/>
        </w:rPr>
        <w:t xml:space="preserve">After filtered all draw cases, </w:t>
      </w:r>
      <w:r w:rsidR="003C101A">
        <w:rPr>
          <w:rFonts w:ascii="Times" w:hAnsi="Times" w:eastAsiaTheme="minorEastAsia"/>
          <w:lang w:val="en-US"/>
        </w:rPr>
        <w:t xml:space="preserve">we are going to </w:t>
      </w:r>
      <w:r w:rsidR="00ED09D6">
        <w:rPr>
          <w:rFonts w:ascii="Times" w:hAnsi="Times" w:eastAsiaTheme="minorEastAsia"/>
          <w:lang w:val="en-US"/>
        </w:rPr>
        <w:t xml:space="preserve">conduct the Win/Lose Test by determining whether the home </w:t>
      </w:r>
      <w:r w:rsidR="00BB484A">
        <w:rPr>
          <w:rFonts w:ascii="Times" w:hAnsi="Times" w:eastAsiaTheme="minorEastAsia"/>
          <w:lang w:val="en-US"/>
        </w:rPr>
        <w:t xml:space="preserve">goal with handicap value applied is larger than </w:t>
      </w:r>
      <w:r w:rsidR="003E01E9">
        <w:rPr>
          <w:rFonts w:ascii="Times" w:hAnsi="Times" w:eastAsiaTheme="minorEastAsia"/>
          <w:lang w:val="en-US"/>
        </w:rPr>
        <w:t xml:space="preserve">that of away goal. If </w:t>
      </w:r>
      <w:r w:rsidR="00171E98">
        <w:rPr>
          <w:rFonts w:ascii="Times" w:hAnsi="Times" w:eastAsiaTheme="minorEastAsia"/>
          <w:lang w:val="en-US"/>
        </w:rPr>
        <w:t>home wins,</w:t>
      </w:r>
      <w:r w:rsidR="00F66FBA">
        <w:rPr>
          <w:rFonts w:ascii="Times" w:hAnsi="Times" w:eastAsiaTheme="minorEastAsia"/>
          <w:lang w:val="en-US"/>
        </w:rPr>
        <w:t xml:space="preserve"> we could </w:t>
      </w:r>
      <w:r w:rsidR="00A6122C">
        <w:rPr>
          <w:rFonts w:ascii="Times" w:hAnsi="Times" w:eastAsiaTheme="minorEastAsia"/>
          <w:lang w:val="en-US"/>
        </w:rPr>
        <w:t>conduct Win All/Partially test. If home loses, we could conduct Lose All/Partially test:</w:t>
      </w:r>
    </w:p>
    <w:p w:rsidR="00A6122C" w:rsidP="003C101A" w:rsidRDefault="005F0E57" w14:paraId="78340C18" w14:textId="5C763FD8">
      <w:pPr>
        <w:ind w:left="720"/>
        <w:jc w:val="both"/>
        <w:rPr>
          <w:rFonts w:ascii="Courier New" w:hAnsi="Courier New" w:eastAsiaTheme="minorEastAsia"/>
          <w:lang w:val="en-US"/>
        </w:rPr>
      </w:pPr>
      <w:proofErr w:type="gramStart"/>
      <w:r>
        <w:rPr>
          <w:rFonts w:ascii="Courier New" w:hAnsi="Courier New" w:eastAsiaTheme="minorEastAsia"/>
          <w:lang w:val="en-US"/>
        </w:rPr>
        <w:t>IF(</w:t>
      </w:r>
      <w:proofErr w:type="gramEnd"/>
      <w:r>
        <w:rPr>
          <w:rFonts w:ascii="Courier New" w:hAnsi="Courier New" w:eastAsiaTheme="minorEastAsia"/>
          <w:lang w:val="en-US"/>
        </w:rPr>
        <w:t>E2 + BE2 &gt; F2,</w:t>
      </w:r>
      <w:r w:rsidR="00CF3B18">
        <w:rPr>
          <w:rFonts w:ascii="Courier New" w:hAnsi="Courier New" w:eastAsiaTheme="minorEastAsia"/>
          <w:i/>
          <w:lang w:val="en-US"/>
        </w:rPr>
        <w:t xml:space="preserve">Win A/P </w:t>
      </w:r>
      <w:proofErr w:type="spellStart"/>
      <w:r w:rsidR="00CF3B18">
        <w:rPr>
          <w:rFonts w:ascii="Courier New" w:hAnsi="Courier New" w:eastAsiaTheme="minorEastAsia"/>
          <w:i/>
          <w:lang w:val="en-US"/>
        </w:rPr>
        <w:t>Test</w:t>
      </w:r>
      <w:r>
        <w:rPr>
          <w:rFonts w:ascii="Courier New" w:hAnsi="Courier New" w:eastAsiaTheme="minorEastAsia"/>
          <w:lang w:val="en-US"/>
        </w:rPr>
        <w:t>,</w:t>
      </w:r>
      <w:r w:rsidR="00CF3B18">
        <w:rPr>
          <w:rFonts w:ascii="Courier New" w:hAnsi="Courier New" w:eastAsiaTheme="minorEastAsia"/>
          <w:i/>
          <w:lang w:val="en-US"/>
        </w:rPr>
        <w:t>Lose</w:t>
      </w:r>
      <w:proofErr w:type="spellEnd"/>
      <w:r w:rsidR="00CF3B18">
        <w:rPr>
          <w:rFonts w:ascii="Courier New" w:hAnsi="Courier New" w:eastAsiaTheme="minorEastAsia"/>
          <w:i/>
          <w:lang w:val="en-US"/>
        </w:rPr>
        <w:t xml:space="preserve"> A/P Test</w:t>
      </w:r>
      <w:r>
        <w:rPr>
          <w:rFonts w:ascii="Courier New" w:hAnsi="Courier New" w:eastAsiaTheme="minorEastAsia"/>
          <w:lang w:val="en-US"/>
        </w:rPr>
        <w:t>)</w:t>
      </w:r>
    </w:p>
    <w:p w:rsidR="00CF3B18" w:rsidP="003C101A" w:rsidRDefault="00CF3B18" w14:paraId="3F7C29FE" w14:textId="58FDF026">
      <w:pPr>
        <w:ind w:left="720"/>
        <w:jc w:val="both"/>
        <w:rPr>
          <w:rFonts w:ascii="Times" w:hAnsi="Times" w:eastAsiaTheme="minorEastAsia"/>
          <w:lang w:val="en-US"/>
        </w:rPr>
      </w:pPr>
      <w:r>
        <w:rPr>
          <w:rFonts w:ascii="Times" w:hAnsi="Times" w:eastAsiaTheme="minorEastAsia"/>
          <w:lang w:val="en-US"/>
        </w:rPr>
        <w:t>We assign the rest of the odd values by the Win A/P test and Lose A/P test.</w:t>
      </w:r>
    </w:p>
    <w:p w:rsidR="00CF3B18" w:rsidP="00CF3B18" w:rsidRDefault="00CF3B18" w14:paraId="20F2BC8C" w14:textId="558304A0">
      <w:pPr>
        <w:pStyle w:val="ListParagraph"/>
        <w:numPr>
          <w:ilvl w:val="0"/>
          <w:numId w:val="32"/>
        </w:numPr>
        <w:jc w:val="both"/>
        <w:rPr>
          <w:rFonts w:ascii="Times" w:hAnsi="Times" w:eastAsiaTheme="minorEastAsia"/>
          <w:lang w:val="en-US"/>
        </w:rPr>
      </w:pPr>
      <w:r>
        <w:rPr>
          <w:rFonts w:ascii="Times" w:hAnsi="Times" w:eastAsiaTheme="minorEastAsia"/>
          <w:lang w:val="en-US"/>
        </w:rPr>
        <w:t>Win</w:t>
      </w:r>
      <w:r w:rsidR="00196986">
        <w:rPr>
          <w:rFonts w:ascii="Times" w:hAnsi="Times" w:eastAsiaTheme="minorEastAsia"/>
          <w:lang w:val="en-US"/>
        </w:rPr>
        <w:t>/Lose</w:t>
      </w:r>
      <w:r>
        <w:rPr>
          <w:rFonts w:ascii="Times" w:hAnsi="Times" w:eastAsiaTheme="minorEastAsia"/>
          <w:lang w:val="en-US"/>
        </w:rPr>
        <w:t xml:space="preserve"> All/Partially Test</w:t>
      </w:r>
    </w:p>
    <w:p w:rsidR="009B1DB1" w:rsidP="009B1DB1" w:rsidRDefault="009B1DB1" w14:paraId="19124653" w14:textId="7BC8EA6F">
      <w:pPr>
        <w:ind w:left="720"/>
        <w:jc w:val="both"/>
        <w:rPr>
          <w:rFonts w:ascii="Times" w:hAnsi="Times" w:eastAsiaTheme="minorEastAsia"/>
          <w:lang w:val="en-US"/>
        </w:rPr>
      </w:pPr>
      <w:r>
        <w:rPr>
          <w:rFonts w:ascii="Times" w:hAnsi="Times" w:eastAsiaTheme="minorEastAsia"/>
          <w:lang w:val="en-US"/>
        </w:rPr>
        <w:t xml:space="preserve">We apply additional </w:t>
      </w:r>
      <w:r w:rsidR="00BB6E24">
        <w:rPr>
          <w:rFonts w:ascii="Times" w:hAnsi="Times" w:eastAsiaTheme="minorEastAsia"/>
          <w:lang w:val="en-US"/>
        </w:rPr>
        <w:t>disadvantage handicap of –0.5 to home team to see if the home team</w:t>
      </w:r>
      <w:r w:rsidR="00150BCF">
        <w:rPr>
          <w:rFonts w:ascii="Times" w:hAnsi="Times" w:eastAsiaTheme="minorEastAsia"/>
          <w:lang w:val="en-US"/>
        </w:rPr>
        <w:t xml:space="preserve">’s </w:t>
      </w:r>
      <w:r w:rsidR="004E4B95">
        <w:rPr>
          <w:rFonts w:ascii="Times" w:hAnsi="Times" w:eastAsiaTheme="minorEastAsia"/>
          <w:lang w:val="en-US"/>
        </w:rPr>
        <w:t xml:space="preserve">handicap </w:t>
      </w:r>
      <w:r w:rsidR="00150BCF">
        <w:rPr>
          <w:rFonts w:ascii="Times" w:hAnsi="Times" w:eastAsiaTheme="minorEastAsia"/>
          <w:lang w:val="en-US"/>
        </w:rPr>
        <w:t xml:space="preserve">victory </w:t>
      </w:r>
      <w:r w:rsidR="005E0656">
        <w:rPr>
          <w:rFonts w:ascii="Times" w:hAnsi="Times" w:eastAsiaTheme="minorEastAsia"/>
          <w:lang w:val="en-US"/>
        </w:rPr>
        <w:t>holds unbeaten. In another word, we w</w:t>
      </w:r>
      <w:r w:rsidR="0084238D">
        <w:rPr>
          <w:rFonts w:ascii="Times" w:hAnsi="Times" w:eastAsiaTheme="minorEastAsia"/>
          <w:lang w:val="en-US"/>
        </w:rPr>
        <w:t>ill</w:t>
      </w:r>
      <w:r w:rsidR="005E0656">
        <w:rPr>
          <w:rFonts w:ascii="Times" w:hAnsi="Times" w:eastAsiaTheme="minorEastAsia"/>
          <w:lang w:val="en-US"/>
        </w:rPr>
        <w:t xml:space="preserve"> classify the match result as “home win partially” if home loses when </w:t>
      </w:r>
      <w:r w:rsidR="0084238D">
        <w:rPr>
          <w:rFonts w:ascii="Times" w:hAnsi="Times" w:eastAsiaTheme="minorEastAsia"/>
          <w:lang w:val="en-US"/>
        </w:rPr>
        <w:t>additional disadvantage handicap of –0.5 is applied.</w:t>
      </w:r>
      <w:r w:rsidR="00273247">
        <w:rPr>
          <w:rFonts w:ascii="Times" w:hAnsi="Times" w:eastAsiaTheme="minorEastAsia"/>
          <w:lang w:val="en-US"/>
        </w:rPr>
        <w:t xml:space="preserve"> The following is the formula of Win A/P test:</w:t>
      </w:r>
    </w:p>
    <w:p w:rsidR="008F6B49" w:rsidP="009B1DB1" w:rsidRDefault="008F6B49" w14:paraId="5A4B06B6" w14:textId="0EC213AB">
      <w:pPr>
        <w:ind w:left="720"/>
        <w:jc w:val="both"/>
        <w:rPr>
          <w:rFonts w:ascii="Courier New" w:hAnsi="Courier New" w:eastAsiaTheme="minorEastAsia"/>
          <w:lang w:val="en-US"/>
        </w:rPr>
      </w:pPr>
      <w:proofErr w:type="gramStart"/>
      <w:r w:rsidRPr="008F6B49">
        <w:rPr>
          <w:rFonts w:ascii="Courier New" w:hAnsi="Courier New" w:eastAsiaTheme="minorEastAsia"/>
          <w:lang w:val="en-US"/>
        </w:rPr>
        <w:t>IF(</w:t>
      </w:r>
      <w:proofErr w:type="gramEnd"/>
      <w:r w:rsidRPr="008F6B49">
        <w:rPr>
          <w:rFonts w:ascii="Courier New" w:hAnsi="Courier New" w:eastAsiaTheme="minorEastAsia"/>
          <w:lang w:val="en-US"/>
        </w:rPr>
        <w:t xml:space="preserve">E2 + </w:t>
      </w:r>
      <w:r w:rsidRPr="541E952D" w:rsidR="541E952D">
        <w:rPr>
          <w:rFonts w:ascii="Courier New" w:hAnsi="Courier New" w:eastAsiaTheme="minorEastAsia"/>
          <w:lang w:val="en-US"/>
        </w:rPr>
        <w:t>BE  2</w:t>
      </w:r>
      <w:r w:rsidRPr="008F6B49">
        <w:rPr>
          <w:rFonts w:ascii="Courier New" w:hAnsi="Courier New" w:eastAsiaTheme="minorEastAsia"/>
          <w:lang w:val="en-US"/>
        </w:rPr>
        <w:t xml:space="preserve"> - 0.5 &gt;= F2, BG2, (BG2 - 1)/2 + 1)</w:t>
      </w:r>
    </w:p>
    <w:p w:rsidR="00A21E24" w:rsidP="00E66464" w:rsidRDefault="00273247" w14:paraId="015BAC02" w14:textId="1D23E395">
      <w:pPr>
        <w:ind w:left="720"/>
        <w:jc w:val="both"/>
        <w:rPr>
          <w:rFonts w:ascii="Times" w:hAnsi="Times" w:eastAsiaTheme="minorEastAsia"/>
          <w:lang w:val="en-US"/>
        </w:rPr>
      </w:pPr>
      <w:r>
        <w:rPr>
          <w:rFonts w:ascii="Times" w:hAnsi="Times" w:eastAsiaTheme="minorEastAsia"/>
          <w:lang w:val="en-US"/>
        </w:rPr>
        <w:t xml:space="preserve">where the column </w:t>
      </w:r>
      <w:r>
        <w:rPr>
          <w:rFonts w:ascii="Courier New" w:hAnsi="Courier New" w:eastAsiaTheme="minorEastAsia"/>
          <w:lang w:val="en-US"/>
        </w:rPr>
        <w:t>BG</w:t>
      </w:r>
      <w:r>
        <w:rPr>
          <w:rFonts w:ascii="Times" w:hAnsi="Times" w:eastAsiaTheme="minorEastAsia"/>
          <w:lang w:val="en-US"/>
        </w:rPr>
        <w:t xml:space="preserve"> contains the </w:t>
      </w:r>
      <w:r w:rsidR="004454C6">
        <w:rPr>
          <w:rFonts w:ascii="Times" w:hAnsi="Times" w:eastAsiaTheme="minorEastAsia"/>
          <w:lang w:val="en-US"/>
        </w:rPr>
        <w:t xml:space="preserve">handicap winning odd for home team. Similarly, we can write the Lose A/P test </w:t>
      </w:r>
      <w:r w:rsidR="004829DA">
        <w:rPr>
          <w:rFonts w:ascii="Times" w:hAnsi="Times" w:eastAsiaTheme="minorEastAsia"/>
          <w:lang w:val="en-US"/>
        </w:rPr>
        <w:t xml:space="preserve">code </w:t>
      </w:r>
      <w:r w:rsidR="004454C6">
        <w:rPr>
          <w:rFonts w:ascii="Times" w:hAnsi="Times" w:eastAsiaTheme="minorEastAsia"/>
          <w:lang w:val="en-US"/>
        </w:rPr>
        <w:t>by applying additional advantage handicap of +0.5 to home team</w:t>
      </w:r>
      <w:r w:rsidR="00156176">
        <w:rPr>
          <w:rFonts w:ascii="Times" w:hAnsi="Times" w:eastAsiaTheme="minorEastAsia"/>
          <w:lang w:val="en-US"/>
        </w:rPr>
        <w:t xml:space="preserve"> and check if </w:t>
      </w:r>
      <w:r w:rsidR="00835B66">
        <w:rPr>
          <w:rFonts w:ascii="Times" w:hAnsi="Times" w:eastAsiaTheme="minorEastAsia"/>
          <w:lang w:val="en-US"/>
        </w:rPr>
        <w:t>away team’s handicap victory holds unbeaten:</w:t>
      </w:r>
    </w:p>
    <w:p w:rsidR="00E66464" w:rsidP="00E66464" w:rsidRDefault="00E66464" w14:paraId="04DE8354" w14:textId="3AF13D3F">
      <w:pPr>
        <w:ind w:left="720"/>
        <w:jc w:val="both"/>
        <w:rPr>
          <w:rFonts w:ascii="Courier New" w:hAnsi="Courier New" w:cs="Courier New" w:eastAsiaTheme="minorEastAsia"/>
          <w:lang w:val="en-US"/>
        </w:rPr>
      </w:pPr>
      <w:proofErr w:type="gramStart"/>
      <w:r w:rsidRPr="00E66464">
        <w:rPr>
          <w:rFonts w:ascii="Courier New" w:hAnsi="Courier New" w:cs="Courier New" w:eastAsiaTheme="minorEastAsia"/>
          <w:lang w:val="en-US"/>
        </w:rPr>
        <w:t>IF(</w:t>
      </w:r>
      <w:proofErr w:type="gramEnd"/>
      <w:r w:rsidRPr="00E66464">
        <w:rPr>
          <w:rFonts w:ascii="Courier New" w:hAnsi="Courier New" w:cs="Courier New" w:eastAsiaTheme="minorEastAsia"/>
          <w:lang w:val="en-US"/>
        </w:rPr>
        <w:t>E2 + BE2 + 0.5 &lt;= F2, 0, 0.5)</w:t>
      </w:r>
    </w:p>
    <w:p w:rsidR="00E66464" w:rsidP="00D70170" w:rsidRDefault="00D70170" w14:paraId="53C7608B" w14:textId="27792816">
      <w:pPr>
        <w:jc w:val="both"/>
        <w:rPr>
          <w:rFonts w:ascii="Times" w:hAnsi="Times" w:cs="Courier New" w:eastAsiaTheme="minorEastAsia"/>
          <w:lang w:val="en-US"/>
        </w:rPr>
      </w:pPr>
      <w:r>
        <w:rPr>
          <w:rFonts w:ascii="Times" w:hAnsi="Times" w:cs="Courier New" w:eastAsiaTheme="minorEastAsia"/>
          <w:lang w:val="en-US"/>
        </w:rPr>
        <w:t>Finally, t</w:t>
      </w:r>
      <w:r w:rsidR="00E66464">
        <w:rPr>
          <w:rFonts w:ascii="Times" w:hAnsi="Times" w:cs="Courier New" w:eastAsiaTheme="minorEastAsia"/>
          <w:lang w:val="en-US"/>
        </w:rPr>
        <w:t>he code assigning</w:t>
      </w:r>
      <w:r w:rsidR="00EB0C47">
        <w:rPr>
          <w:rFonts w:ascii="Times" w:hAnsi="Times" w:cs="Courier New" w:eastAsiaTheme="minorEastAsia"/>
          <w:lang w:val="en-US"/>
        </w:rPr>
        <w:t xml:space="preserve"> paying odds for home-win bets is given by:</w:t>
      </w:r>
    </w:p>
    <w:p w:rsidR="00EB0C47" w:rsidP="00D70170" w:rsidRDefault="00EB0C47" w14:paraId="682D8058" w14:textId="3C4C50EE">
      <w:pPr>
        <w:jc w:val="both"/>
        <w:rPr>
          <w:rFonts w:ascii="Courier New" w:hAnsi="Courier New" w:cs="Courier New" w:eastAsiaTheme="minorEastAsia"/>
          <w:color w:val="FF0000"/>
          <w:lang w:val="en-US"/>
        </w:rPr>
      </w:pPr>
      <w:r w:rsidRPr="00EF11D9">
        <w:rPr>
          <w:rFonts w:ascii="Courier New" w:hAnsi="Courier New" w:cs="Courier New" w:eastAsiaTheme="minorEastAsia"/>
          <w:color w:val="FF0000"/>
          <w:lang w:val="en-US"/>
        </w:rPr>
        <w:t>=</w:t>
      </w:r>
      <w:proofErr w:type="gramStart"/>
      <w:r w:rsidRPr="00EF11D9">
        <w:rPr>
          <w:rFonts w:ascii="Courier New" w:hAnsi="Courier New" w:cs="Courier New" w:eastAsiaTheme="minorEastAsia"/>
          <w:color w:val="FF0000"/>
          <w:lang w:val="en-US"/>
        </w:rPr>
        <w:t>IF(</w:t>
      </w:r>
      <w:proofErr w:type="gramEnd"/>
      <w:r w:rsidRPr="00EF11D9">
        <w:rPr>
          <w:rFonts w:ascii="Courier New" w:hAnsi="Courier New" w:cs="Courier New" w:eastAsiaTheme="minorEastAsia"/>
          <w:color w:val="FF0000"/>
          <w:lang w:val="en-US"/>
        </w:rPr>
        <w:t>E2 + BE2 = F2, 1, IF(E2 + BE2 &gt;F2, IF(E2 + BE2 - 0.5 &gt;= F2, BG2, (BG2 - 1)/2 + 1), IF(E2 + BE2 + 0.5 &lt;= F2, 0, 0.5)))</w:t>
      </w:r>
    </w:p>
    <w:p w:rsidR="00EF11D9" w:rsidP="00EF11D9" w:rsidRDefault="00EF11D9" w14:paraId="56C989F5" w14:textId="0AE1302A">
      <w:pPr>
        <w:jc w:val="both"/>
        <w:rPr>
          <w:rFonts w:ascii="Times" w:hAnsi="Times" w:cs="Courier New" w:eastAsiaTheme="minorEastAsia"/>
          <w:color w:val="000000" w:themeColor="text1"/>
          <w:lang w:val="en-US"/>
        </w:rPr>
      </w:pPr>
      <w:r>
        <w:rPr>
          <w:rFonts w:ascii="Times" w:hAnsi="Times" w:cs="Courier New" w:eastAsiaTheme="minorEastAsia"/>
          <w:color w:val="000000" w:themeColor="text1"/>
          <w:lang w:val="en-US"/>
        </w:rPr>
        <w:t xml:space="preserve">Similarly, we can assign the </w:t>
      </w:r>
      <w:r w:rsidR="00D70170">
        <w:rPr>
          <w:rFonts w:ascii="Times" w:hAnsi="Times" w:cs="Courier New" w:eastAsiaTheme="minorEastAsia"/>
          <w:color w:val="000000" w:themeColor="text1"/>
          <w:lang w:val="en-US"/>
        </w:rPr>
        <w:t>paying odds for away-win bets by the following code:</w:t>
      </w:r>
    </w:p>
    <w:p w:rsidRPr="00745119" w:rsidR="00D70170" w:rsidP="00EF11D9" w:rsidRDefault="00DC6305" w14:paraId="7C01844F" w14:textId="62876EC0">
      <w:pPr>
        <w:jc w:val="both"/>
        <w:rPr>
          <w:rFonts w:ascii="Courier New" w:hAnsi="Courier New" w:cs="Courier New" w:eastAsiaTheme="minorEastAsia"/>
          <w:color w:val="FF0000"/>
          <w:lang w:val="en-US"/>
        </w:rPr>
      </w:pPr>
      <w:r w:rsidRPr="00745119">
        <w:rPr>
          <w:rFonts w:ascii="Courier New" w:hAnsi="Courier New" w:cs="Courier New" w:eastAsiaTheme="minorEastAsia"/>
          <w:color w:val="FF0000"/>
          <w:lang w:val="en-US"/>
        </w:rPr>
        <w:t>=</w:t>
      </w:r>
      <w:proofErr w:type="gramStart"/>
      <w:r w:rsidRPr="00745119">
        <w:rPr>
          <w:rFonts w:ascii="Courier New" w:hAnsi="Courier New" w:cs="Courier New" w:eastAsiaTheme="minorEastAsia"/>
          <w:color w:val="FF0000"/>
          <w:lang w:val="en-US"/>
        </w:rPr>
        <w:t>IF(</w:t>
      </w:r>
      <w:proofErr w:type="gramEnd"/>
      <w:r w:rsidRPr="00745119">
        <w:rPr>
          <w:rFonts w:ascii="Courier New" w:hAnsi="Courier New" w:cs="Courier New" w:eastAsiaTheme="minorEastAsia"/>
          <w:color w:val="FF0000"/>
          <w:lang w:val="en-US"/>
        </w:rPr>
        <w:t>E2 + BE2 = F2, 1, IF(E2 + BE2 &gt;F2, IF(F2 - BE2 + 0.5 &lt;= E2, 0, 0.5), IF(F2 - BE2 - 0.5 &gt;= E2, BI2, (BI2 - 1)/2 + 1)))</w:t>
      </w:r>
    </w:p>
    <w:p w:rsidR="00DC6305" w:rsidP="00EF11D9" w:rsidRDefault="00DC6305" w14:paraId="00B0A734" w14:textId="4FF2FF35">
      <w:pPr>
        <w:jc w:val="both"/>
        <w:rPr>
          <w:rFonts w:ascii="Times" w:hAnsi="Times" w:cs="Courier New" w:eastAsiaTheme="minorEastAsia"/>
          <w:color w:val="000000" w:themeColor="text1"/>
          <w:lang w:val="en-US"/>
        </w:rPr>
      </w:pPr>
      <w:r>
        <w:rPr>
          <w:rFonts w:ascii="Times" w:hAnsi="Times" w:cs="Courier New" w:eastAsiaTheme="minorEastAsia"/>
          <w:color w:val="000000" w:themeColor="text1"/>
          <w:lang w:val="en-US"/>
        </w:rPr>
        <w:t xml:space="preserve">where column </w:t>
      </w:r>
      <w:r>
        <w:rPr>
          <w:rFonts w:ascii="Courier New" w:hAnsi="Courier New" w:cs="Courier New" w:eastAsiaTheme="minorEastAsia"/>
          <w:color w:val="000000" w:themeColor="text1"/>
          <w:lang w:val="en-US"/>
        </w:rPr>
        <w:t>BI</w:t>
      </w:r>
      <w:r>
        <w:rPr>
          <w:rFonts w:ascii="Times" w:hAnsi="Times" w:cs="Courier New" w:eastAsiaTheme="minorEastAsia"/>
          <w:color w:val="000000" w:themeColor="text1"/>
          <w:lang w:val="en-US"/>
        </w:rPr>
        <w:t xml:space="preserve"> contains the </w:t>
      </w:r>
      <w:r w:rsidR="00745119">
        <w:rPr>
          <w:rFonts w:ascii="Times" w:hAnsi="Times" w:cs="Courier New" w:eastAsiaTheme="minorEastAsia"/>
          <w:color w:val="000000" w:themeColor="text1"/>
          <w:lang w:val="en-US"/>
        </w:rPr>
        <w:t>handicap winning odd for away team.</w:t>
      </w:r>
      <w:r w:rsidR="00136984">
        <w:rPr>
          <w:rFonts w:ascii="Times" w:hAnsi="Times" w:cs="Courier New" w:eastAsiaTheme="minorEastAsia"/>
          <w:color w:val="000000" w:themeColor="text1"/>
          <w:lang w:val="en-US"/>
        </w:rPr>
        <w:t xml:space="preserve"> Later when processing the data using </w:t>
      </w:r>
      <w:r w:rsidR="00136984">
        <w:rPr>
          <w:rFonts w:ascii="Courier New" w:hAnsi="Courier New" w:cs="Courier New" w:eastAsiaTheme="minorEastAsia"/>
          <w:color w:val="000000" w:themeColor="text1"/>
          <w:lang w:val="en-US"/>
        </w:rPr>
        <w:t>R</w:t>
      </w:r>
      <w:r w:rsidR="00136984">
        <w:rPr>
          <w:rFonts w:ascii="Times" w:hAnsi="Times" w:cs="Courier New" w:eastAsiaTheme="minorEastAsia"/>
          <w:color w:val="000000" w:themeColor="text1"/>
          <w:lang w:val="en-US"/>
        </w:rPr>
        <w:t>, we shall calculate the following</w:t>
      </w:r>
      <w:r w:rsidR="00D95C87">
        <w:rPr>
          <w:rFonts w:ascii="Times" w:hAnsi="Times" w:cs="Courier New" w:eastAsiaTheme="minorEastAsia"/>
          <w:color w:val="000000" w:themeColor="text1"/>
          <w:lang w:val="en-US"/>
        </w:rPr>
        <w:t xml:space="preserve"> to evaluate the profitability:</w:t>
      </w:r>
    </w:p>
    <w:p w:rsidR="00D95C87" w:rsidP="00EF11D9" w:rsidRDefault="00DE70DE" w14:paraId="63C1F098" w14:textId="1D70EBDC">
      <w:pPr>
        <w:jc w:val="both"/>
        <w:rPr>
          <w:rFonts w:ascii="Courier New" w:hAnsi="Courier New" w:cs="Courier New" w:eastAsiaTheme="minorEastAsia"/>
          <w:color w:val="000000" w:themeColor="text1"/>
          <w:lang w:val="en-US"/>
        </w:rPr>
      </w:pPr>
      <w:r>
        <w:rPr>
          <w:rFonts w:ascii="Courier New" w:hAnsi="Courier New" w:cs="Courier New" w:eastAsiaTheme="minorEastAsia"/>
          <w:color w:val="000000" w:themeColor="text1"/>
          <w:lang w:val="en-US"/>
        </w:rPr>
        <w:t xml:space="preserve">&gt; </w:t>
      </w:r>
      <w:r w:rsidR="00D95C87">
        <w:rPr>
          <w:rFonts w:ascii="Courier New" w:hAnsi="Courier New" w:cs="Courier New" w:eastAsiaTheme="minorEastAsia"/>
          <w:color w:val="000000" w:themeColor="text1"/>
          <w:lang w:val="en-US"/>
        </w:rPr>
        <w:t xml:space="preserve">Profit = </w:t>
      </w:r>
      <w:proofErr w:type="gramStart"/>
      <w:r w:rsidR="004F492C">
        <w:rPr>
          <w:rFonts w:ascii="Courier New" w:hAnsi="Courier New" w:cs="Courier New" w:eastAsiaTheme="minorEastAsia"/>
          <w:color w:val="000000" w:themeColor="text1"/>
          <w:lang w:val="en-US"/>
        </w:rPr>
        <w:t>mean</w:t>
      </w:r>
      <w:r w:rsidR="00C75FD9">
        <w:rPr>
          <w:rFonts w:ascii="Courier New" w:hAnsi="Courier New" w:cs="Courier New" w:eastAsiaTheme="minorEastAsia"/>
          <w:color w:val="000000" w:themeColor="text1"/>
          <w:lang w:val="en-US"/>
        </w:rPr>
        <w:t>(</w:t>
      </w:r>
      <w:proofErr w:type="spellStart"/>
      <w:proofErr w:type="gramEnd"/>
      <w:r w:rsidRPr="00DE70DE">
        <w:rPr>
          <w:rFonts w:ascii="Courier New" w:hAnsi="Courier New" w:cs="Courier New" w:eastAsiaTheme="minorEastAsia"/>
          <w:i/>
          <w:color w:val="000000" w:themeColor="text1"/>
          <w:lang w:val="en-US"/>
        </w:rPr>
        <w:t>Paying_odd</w:t>
      </w:r>
      <w:proofErr w:type="spellEnd"/>
      <w:r>
        <w:rPr>
          <w:rFonts w:ascii="Courier New" w:hAnsi="Courier New" w:cs="Courier New" w:eastAsiaTheme="minorEastAsia"/>
          <w:color w:val="000000" w:themeColor="text1"/>
          <w:lang w:val="en-US"/>
        </w:rPr>
        <w:t xml:space="preserve"> – 1)</w:t>
      </w:r>
    </w:p>
    <w:p w:rsidR="00FE61F4" w:rsidP="00B56A50" w:rsidRDefault="00DE70DE" w14:paraId="0D68DE7D" w14:textId="77777777">
      <w:pPr>
        <w:jc w:val="both"/>
        <w:rPr>
          <w:rFonts w:ascii="Times" w:hAnsi="Times" w:cs="Courier New" w:eastAsiaTheme="minorEastAsia"/>
          <w:color w:val="000000" w:themeColor="text1"/>
          <w:lang w:val="en-US"/>
        </w:rPr>
      </w:pPr>
      <w:r>
        <w:rPr>
          <w:rFonts w:ascii="Times" w:hAnsi="Times" w:cs="Courier New" w:eastAsiaTheme="minorEastAsia"/>
          <w:color w:val="000000" w:themeColor="text1"/>
          <w:lang w:val="en-US"/>
        </w:rPr>
        <w:t xml:space="preserve">Where the </w:t>
      </w:r>
      <w:proofErr w:type="spellStart"/>
      <w:r>
        <w:rPr>
          <w:rFonts w:ascii="Courier New" w:hAnsi="Courier New" w:cs="Courier New" w:eastAsiaTheme="minorEastAsia"/>
          <w:i/>
          <w:color w:val="000000" w:themeColor="text1"/>
          <w:lang w:val="en-US"/>
        </w:rPr>
        <w:t>Paying_odd</w:t>
      </w:r>
      <w:proofErr w:type="spellEnd"/>
      <w:r>
        <w:rPr>
          <w:rFonts w:ascii="Times" w:hAnsi="Times" w:cs="Courier New" w:eastAsiaTheme="minorEastAsia"/>
          <w:i/>
          <w:color w:val="000000" w:themeColor="text1"/>
          <w:lang w:val="en-US"/>
        </w:rPr>
        <w:t xml:space="preserve"> </w:t>
      </w:r>
      <w:r>
        <w:rPr>
          <w:rFonts w:ascii="Times" w:hAnsi="Times" w:cs="Courier New" w:eastAsiaTheme="minorEastAsia"/>
          <w:color w:val="000000" w:themeColor="text1"/>
          <w:lang w:val="en-US"/>
        </w:rPr>
        <w:t xml:space="preserve">is determined by the </w:t>
      </w:r>
      <w:r w:rsidR="00585F07">
        <w:rPr>
          <w:rFonts w:ascii="Times" w:hAnsi="Times" w:cs="Courier New" w:eastAsiaTheme="minorEastAsia"/>
          <w:color w:val="000000" w:themeColor="text1"/>
          <w:lang w:val="en-US"/>
        </w:rPr>
        <w:t>choice by the</w:t>
      </w:r>
      <w:r w:rsidR="00801C96">
        <w:rPr>
          <w:rFonts w:ascii="Times" w:hAnsi="Times" w:cs="Courier New" w:eastAsiaTheme="minorEastAsia"/>
          <w:color w:val="000000" w:themeColor="text1"/>
          <w:lang w:val="en-US"/>
        </w:rPr>
        <w:t xml:space="preserve"> model trained on the test data.</w:t>
      </w:r>
      <w:r w:rsidR="00B56A50">
        <w:rPr>
          <w:rFonts w:ascii="Times" w:hAnsi="Times" w:cs="Courier New" w:eastAsiaTheme="minorEastAsia"/>
          <w:color w:val="000000" w:themeColor="text1"/>
          <w:lang w:val="en-US"/>
        </w:rPr>
        <w:t xml:space="preserve"> </w:t>
      </w:r>
    </w:p>
    <w:p w:rsidR="00DE70DE" w:rsidP="00B56A50" w:rsidRDefault="00390BBA" w14:paraId="37055CA9" w14:textId="0CF342DB">
      <w:pPr>
        <w:jc w:val="both"/>
        <w:rPr>
          <w:rFonts w:ascii="Times" w:hAnsi="Times" w:cs="Courier New" w:eastAsiaTheme="minorEastAsia"/>
          <w:color w:val="000000" w:themeColor="text1"/>
          <w:lang w:val="en-US"/>
        </w:rPr>
      </w:pPr>
      <w:r>
        <w:rPr>
          <w:rFonts w:ascii="Times" w:hAnsi="Times" w:cs="Courier New" w:eastAsiaTheme="minorEastAsia"/>
          <w:color w:val="000000" w:themeColor="text1"/>
          <w:lang w:val="en-US"/>
        </w:rPr>
        <w:lastRenderedPageBreak/>
        <w:t>Next</w:t>
      </w:r>
      <w:r w:rsidR="00C844DB">
        <w:rPr>
          <w:rFonts w:ascii="Times" w:hAnsi="Times" w:cs="Courier New" w:eastAsiaTheme="minorEastAsia"/>
          <w:color w:val="000000" w:themeColor="text1"/>
          <w:lang w:val="en-US"/>
        </w:rPr>
        <w:t>,</w:t>
      </w:r>
      <w:r>
        <w:rPr>
          <w:rFonts w:ascii="Times" w:hAnsi="Times" w:cs="Courier New" w:eastAsiaTheme="minorEastAsia"/>
          <w:color w:val="000000" w:themeColor="text1"/>
          <w:lang w:val="en-US"/>
        </w:rPr>
        <w:t xml:space="preserve"> we should define the </w:t>
      </w:r>
      <w:r>
        <w:rPr>
          <w:rFonts w:ascii="Times" w:hAnsi="Times" w:cs="Courier New" w:eastAsiaTheme="minorEastAsia"/>
          <w:i/>
          <w:color w:val="000000" w:themeColor="text1"/>
          <w:lang w:val="en-US"/>
        </w:rPr>
        <w:t>correct choice</w:t>
      </w:r>
      <w:r>
        <w:rPr>
          <w:rFonts w:ascii="Times" w:hAnsi="Times" w:cs="Courier New" w:eastAsiaTheme="minorEastAsia"/>
          <w:color w:val="000000" w:themeColor="text1"/>
          <w:lang w:val="en-US"/>
        </w:rPr>
        <w:t xml:space="preserve"> of the machine-learning algorithm. </w:t>
      </w:r>
      <w:r w:rsidR="00292454">
        <w:rPr>
          <w:rFonts w:ascii="Times" w:hAnsi="Times" w:cs="Courier New" w:eastAsiaTheme="minorEastAsia"/>
          <w:color w:val="000000" w:themeColor="text1"/>
          <w:lang w:val="en-US"/>
        </w:rPr>
        <w:t xml:space="preserve">When a gambler </w:t>
      </w:r>
      <w:r w:rsidR="00FE61F4">
        <w:rPr>
          <w:rFonts w:ascii="Times" w:hAnsi="Times" w:cs="Courier New" w:eastAsiaTheme="minorEastAsia"/>
          <w:color w:val="000000" w:themeColor="text1"/>
          <w:lang w:val="en-US"/>
        </w:rPr>
        <w:t>is dedicated to bet in handicap market</w:t>
      </w:r>
      <w:r w:rsidR="00292454">
        <w:rPr>
          <w:rFonts w:ascii="Times" w:hAnsi="Times" w:cs="Courier New" w:eastAsiaTheme="minorEastAsia"/>
          <w:color w:val="000000" w:themeColor="text1"/>
          <w:lang w:val="en-US"/>
        </w:rPr>
        <w:t xml:space="preserve">, they are given the odds and </w:t>
      </w:r>
      <w:r w:rsidR="00544675">
        <w:rPr>
          <w:rFonts w:ascii="Times" w:hAnsi="Times" w:cs="Courier New" w:eastAsiaTheme="minorEastAsia"/>
          <w:color w:val="000000" w:themeColor="text1"/>
          <w:lang w:val="en-US"/>
        </w:rPr>
        <w:t xml:space="preserve">handicap size. They will choose one from </w:t>
      </w:r>
      <w:r w:rsidR="00FE61F4">
        <w:rPr>
          <w:rFonts w:ascii="Times" w:hAnsi="Times" w:cs="Courier New" w:eastAsiaTheme="minorEastAsia"/>
          <w:color w:val="000000" w:themeColor="text1"/>
          <w:lang w:val="en-US"/>
        </w:rPr>
        <w:t>t</w:t>
      </w:r>
      <w:r w:rsidR="00CF7D0B">
        <w:rPr>
          <w:rFonts w:ascii="Times" w:hAnsi="Times" w:cs="Courier New" w:eastAsiaTheme="minorEastAsia"/>
          <w:color w:val="000000" w:themeColor="text1"/>
          <w:lang w:val="en-US"/>
        </w:rPr>
        <w:t xml:space="preserve">he two available selections, </w:t>
      </w:r>
      <w:r w:rsidR="00544675">
        <w:rPr>
          <w:rFonts w:ascii="Times" w:hAnsi="Times" w:cs="Courier New" w:eastAsiaTheme="minorEastAsia"/>
          <w:color w:val="000000" w:themeColor="text1"/>
          <w:lang w:val="en-US"/>
        </w:rPr>
        <w:t xml:space="preserve">home team and away team. </w:t>
      </w:r>
      <w:r w:rsidR="00FE61F4">
        <w:rPr>
          <w:rFonts w:ascii="Times" w:hAnsi="Times" w:cs="Courier New" w:eastAsiaTheme="minorEastAsia"/>
          <w:color w:val="000000" w:themeColor="text1"/>
          <w:lang w:val="en-US"/>
        </w:rPr>
        <w:t xml:space="preserve">Their choices decide the final paying odds. Thus, we need to define </w:t>
      </w:r>
      <w:r w:rsidR="00FE649A">
        <w:rPr>
          <w:rFonts w:ascii="Times" w:hAnsi="Times" w:cs="Courier New" w:eastAsiaTheme="minorEastAsia"/>
          <w:color w:val="000000" w:themeColor="text1"/>
          <w:lang w:val="en-US"/>
        </w:rPr>
        <w:t xml:space="preserve">the correct choice </w:t>
      </w:r>
      <w:r w:rsidR="00A8481E">
        <w:rPr>
          <w:rFonts w:ascii="Times" w:hAnsi="Times" w:cs="Courier New" w:eastAsiaTheme="minorEastAsia"/>
          <w:color w:val="000000" w:themeColor="text1"/>
          <w:lang w:val="en-US"/>
        </w:rPr>
        <w:t xml:space="preserve">in the training data, so that the algorithm can make Home/Away decision in </w:t>
      </w:r>
      <w:r w:rsidR="00346BC1">
        <w:rPr>
          <w:rFonts w:ascii="Times" w:hAnsi="Times" w:cs="Courier New" w:eastAsiaTheme="minorEastAsia"/>
          <w:color w:val="000000" w:themeColor="text1"/>
          <w:lang w:val="en-US"/>
        </w:rPr>
        <w:t>the test data.</w:t>
      </w:r>
      <w:r w:rsidR="00F56566">
        <w:rPr>
          <w:rFonts w:ascii="Times" w:hAnsi="Times" w:cs="Courier New" w:eastAsiaTheme="minorEastAsia"/>
          <w:color w:val="000000" w:themeColor="text1"/>
          <w:lang w:val="en-US"/>
        </w:rPr>
        <w:t xml:space="preserve"> Sometimes </w:t>
      </w:r>
      <w:r w:rsidR="009E7E26">
        <w:rPr>
          <w:rFonts w:ascii="Times" w:hAnsi="Times" w:cs="Courier New" w:eastAsiaTheme="minorEastAsia"/>
          <w:color w:val="000000" w:themeColor="text1"/>
          <w:lang w:val="en-US"/>
        </w:rPr>
        <w:t xml:space="preserve">it is possible that no matter which side the gambler </w:t>
      </w:r>
      <w:r w:rsidR="006C0068">
        <w:rPr>
          <w:rFonts w:ascii="Times" w:hAnsi="Times" w:cs="Courier New" w:eastAsiaTheme="minorEastAsia"/>
          <w:color w:val="000000" w:themeColor="text1"/>
          <w:lang w:val="en-US"/>
        </w:rPr>
        <w:t xml:space="preserve">bets, the bet will be refunded. </w:t>
      </w:r>
      <w:r w:rsidR="00A7359A">
        <w:rPr>
          <w:rFonts w:ascii="Times" w:hAnsi="Times" w:cs="Courier New" w:eastAsiaTheme="minorEastAsia"/>
          <w:color w:val="000000" w:themeColor="text1"/>
          <w:lang w:val="en-US"/>
        </w:rPr>
        <w:t>They are</w:t>
      </w:r>
      <w:r w:rsidR="006C0068">
        <w:rPr>
          <w:rFonts w:ascii="Times" w:hAnsi="Times" w:cs="Courier New" w:eastAsiaTheme="minorEastAsia"/>
          <w:color w:val="000000" w:themeColor="text1"/>
          <w:lang w:val="en-US"/>
        </w:rPr>
        <w:t xml:space="preserve"> called “draw” case</w:t>
      </w:r>
      <w:r w:rsidR="00A7359A">
        <w:rPr>
          <w:rFonts w:ascii="Times" w:hAnsi="Times" w:cs="Courier New" w:eastAsiaTheme="minorEastAsia"/>
          <w:color w:val="000000" w:themeColor="text1"/>
          <w:lang w:val="en-US"/>
        </w:rPr>
        <w:t>s</w:t>
      </w:r>
      <w:r w:rsidR="006C0068">
        <w:rPr>
          <w:rFonts w:ascii="Times" w:hAnsi="Times" w:cs="Courier New" w:eastAsiaTheme="minorEastAsia"/>
          <w:color w:val="000000" w:themeColor="text1"/>
          <w:lang w:val="en-US"/>
        </w:rPr>
        <w:t xml:space="preserve">. We will randomly </w:t>
      </w:r>
      <w:r w:rsidR="00A7359A">
        <w:rPr>
          <w:rFonts w:ascii="Times" w:hAnsi="Times" w:cs="Courier New" w:eastAsiaTheme="minorEastAsia"/>
          <w:color w:val="000000" w:themeColor="text1"/>
          <w:lang w:val="en-US"/>
        </w:rPr>
        <w:t xml:space="preserve">assign </w:t>
      </w:r>
      <w:r w:rsidR="007C1D96">
        <w:rPr>
          <w:rFonts w:ascii="Times" w:hAnsi="Times" w:cs="Courier New" w:eastAsiaTheme="minorEastAsia"/>
          <w:color w:val="000000" w:themeColor="text1"/>
          <w:lang w:val="en-US"/>
        </w:rPr>
        <w:t>the correct choice “</w:t>
      </w:r>
      <w:r w:rsidR="00A7359A">
        <w:rPr>
          <w:rFonts w:ascii="Times" w:hAnsi="Times" w:cs="Courier New" w:eastAsiaTheme="minorEastAsia"/>
          <w:color w:val="000000" w:themeColor="text1"/>
          <w:lang w:val="en-US"/>
        </w:rPr>
        <w:t>Home</w:t>
      </w:r>
      <w:r w:rsidR="007C1D96">
        <w:rPr>
          <w:rFonts w:ascii="Times" w:hAnsi="Times" w:cs="Courier New" w:eastAsiaTheme="minorEastAsia"/>
          <w:color w:val="000000" w:themeColor="text1"/>
          <w:lang w:val="en-US"/>
        </w:rPr>
        <w:t>”</w:t>
      </w:r>
      <w:r w:rsidR="00A7359A">
        <w:rPr>
          <w:rFonts w:ascii="Times" w:hAnsi="Times" w:cs="Courier New" w:eastAsiaTheme="minorEastAsia"/>
          <w:color w:val="000000" w:themeColor="text1"/>
          <w:lang w:val="en-US"/>
        </w:rPr>
        <w:t xml:space="preserve"> or </w:t>
      </w:r>
      <w:r w:rsidR="007C1D96">
        <w:rPr>
          <w:rFonts w:ascii="Times" w:hAnsi="Times" w:cs="Courier New" w:eastAsiaTheme="minorEastAsia"/>
          <w:color w:val="000000" w:themeColor="text1"/>
          <w:lang w:val="en-US"/>
        </w:rPr>
        <w:t>“</w:t>
      </w:r>
      <w:r w:rsidR="00A7359A">
        <w:rPr>
          <w:rFonts w:ascii="Times" w:hAnsi="Times" w:cs="Courier New" w:eastAsiaTheme="minorEastAsia"/>
          <w:color w:val="000000" w:themeColor="text1"/>
          <w:lang w:val="en-US"/>
        </w:rPr>
        <w:t>Away</w:t>
      </w:r>
      <w:r w:rsidR="007C1D96">
        <w:rPr>
          <w:rFonts w:ascii="Times" w:hAnsi="Times" w:cs="Courier New" w:eastAsiaTheme="minorEastAsia"/>
          <w:color w:val="000000" w:themeColor="text1"/>
          <w:lang w:val="en-US"/>
        </w:rPr>
        <w:t>”</w:t>
      </w:r>
      <w:r w:rsidR="00A7359A">
        <w:rPr>
          <w:rFonts w:ascii="Times" w:hAnsi="Times" w:cs="Courier New" w:eastAsiaTheme="minorEastAsia"/>
          <w:color w:val="000000" w:themeColor="text1"/>
          <w:lang w:val="en-US"/>
        </w:rPr>
        <w:t xml:space="preserve"> to each of the “draw” case</w:t>
      </w:r>
      <w:r w:rsidR="007C1D96">
        <w:rPr>
          <w:rFonts w:ascii="Times" w:hAnsi="Times" w:cs="Courier New" w:eastAsiaTheme="minorEastAsia"/>
          <w:color w:val="000000" w:themeColor="text1"/>
          <w:lang w:val="en-US"/>
        </w:rPr>
        <w:t xml:space="preserve"> for sake of less </w:t>
      </w:r>
      <w:r w:rsidR="006936F7">
        <w:rPr>
          <w:rFonts w:ascii="Times" w:hAnsi="Times" w:cs="Courier New" w:eastAsiaTheme="minorEastAsia"/>
          <w:color w:val="000000" w:themeColor="text1"/>
          <w:lang w:val="en-US"/>
        </w:rPr>
        <w:t xml:space="preserve">statistical </w:t>
      </w:r>
      <w:r w:rsidR="007C1D96">
        <w:rPr>
          <w:rFonts w:ascii="Times" w:hAnsi="Times" w:cs="Courier New" w:eastAsiaTheme="minorEastAsia"/>
          <w:color w:val="000000" w:themeColor="text1"/>
          <w:lang w:val="en-US"/>
        </w:rPr>
        <w:t xml:space="preserve">bias. </w:t>
      </w:r>
      <w:r w:rsidR="006936F7">
        <w:rPr>
          <w:rFonts w:ascii="Times" w:hAnsi="Times" w:cs="Courier New" w:eastAsiaTheme="minorEastAsia"/>
          <w:color w:val="000000" w:themeColor="text1"/>
          <w:lang w:val="en-US"/>
        </w:rPr>
        <w:t>The formula of correct choice in the training data is shown</w:t>
      </w:r>
      <w:r w:rsidR="00B740D7">
        <w:rPr>
          <w:rFonts w:ascii="Times" w:hAnsi="Times" w:cs="Courier New" w:eastAsiaTheme="minorEastAsia"/>
          <w:color w:val="000000" w:themeColor="text1"/>
          <w:lang w:val="en-US"/>
        </w:rPr>
        <w:t xml:space="preserve"> below:</w:t>
      </w:r>
    </w:p>
    <w:p w:rsidR="00B740D7" w:rsidP="00B56A50" w:rsidRDefault="00B740D7" w14:paraId="6B588148" w14:textId="158324DD">
      <w:pPr>
        <w:jc w:val="both"/>
        <w:rPr>
          <w:rFonts w:ascii="Courier New" w:hAnsi="Courier New" w:cs="Courier New" w:eastAsiaTheme="minorEastAsia"/>
          <w:color w:val="000000" w:themeColor="text1"/>
          <w:lang w:val="en-US"/>
        </w:rPr>
      </w:pPr>
      <w:r w:rsidRPr="00B740D7">
        <w:rPr>
          <w:rFonts w:ascii="Courier New" w:hAnsi="Courier New" w:cs="Courier New" w:eastAsiaTheme="minorEastAsia"/>
          <w:color w:val="000000" w:themeColor="text1"/>
          <w:lang w:val="en-US"/>
        </w:rPr>
        <w:t>=</w:t>
      </w:r>
      <w:proofErr w:type="gramStart"/>
      <w:r w:rsidRPr="00B740D7">
        <w:rPr>
          <w:rFonts w:ascii="Courier New" w:hAnsi="Courier New" w:cs="Courier New" w:eastAsiaTheme="minorEastAsia"/>
          <w:color w:val="000000" w:themeColor="text1"/>
          <w:lang w:val="en-US"/>
        </w:rPr>
        <w:t>IF(</w:t>
      </w:r>
      <w:proofErr w:type="gramEnd"/>
      <w:r w:rsidRPr="00B740D7">
        <w:rPr>
          <w:rFonts w:ascii="Courier New" w:hAnsi="Courier New" w:cs="Courier New" w:eastAsiaTheme="minorEastAsia"/>
          <w:color w:val="000000" w:themeColor="text1"/>
          <w:lang w:val="en-US"/>
        </w:rPr>
        <w:t>BJ2 &gt; 1, "H", IF(BJ2 &lt; 1, "A", IF(RAND() &gt;= 0.5, "H", "A")))</w:t>
      </w:r>
    </w:p>
    <w:p w:rsidR="00B740D7" w:rsidP="00B56A50" w:rsidRDefault="0057217B" w14:paraId="6329E11D" w14:textId="5AF1BD8B">
      <w:pPr>
        <w:jc w:val="both"/>
        <w:rPr>
          <w:rFonts w:ascii="Times" w:hAnsi="Times" w:cs="Courier New" w:eastAsiaTheme="minorEastAsia"/>
          <w:color w:val="000000" w:themeColor="text1"/>
          <w:lang w:val="en-US"/>
        </w:rPr>
      </w:pPr>
      <w:r>
        <w:rPr>
          <w:rFonts w:ascii="Times" w:hAnsi="Times" w:cs="Courier New" w:eastAsiaTheme="minorEastAsia"/>
          <w:color w:val="000000" w:themeColor="text1"/>
          <w:lang w:val="en-US"/>
        </w:rPr>
        <w:t xml:space="preserve">This ensures that the Home and Away results are evenly distributed in the draw cases. </w:t>
      </w:r>
      <w:r w:rsidR="00357892">
        <w:rPr>
          <w:rFonts w:ascii="Times" w:hAnsi="Times" w:cs="Courier New" w:eastAsiaTheme="minorEastAsia"/>
          <w:color w:val="000000" w:themeColor="text1"/>
          <w:lang w:val="en-US"/>
        </w:rPr>
        <w:t>Up to this stage, we finished processing the training data files and we are free to begin our training and testing.</w:t>
      </w:r>
    </w:p>
    <w:p w:rsidR="00357892" w:rsidP="00B56A50" w:rsidRDefault="00357892" w14:paraId="07015384" w14:textId="58EDB682">
      <w:pPr>
        <w:jc w:val="both"/>
        <w:rPr>
          <w:rFonts w:ascii="Times" w:hAnsi="Times" w:cs="Courier New" w:eastAsiaTheme="minorEastAsia"/>
          <w:color w:val="000000" w:themeColor="text1"/>
          <w:lang w:val="en-US"/>
        </w:rPr>
      </w:pPr>
    </w:p>
    <w:p w:rsidR="00357892" w:rsidP="00B56A50" w:rsidRDefault="00357892" w14:paraId="327F84F9" w14:textId="44EC52A3">
      <w:pPr>
        <w:jc w:val="both"/>
        <w:rPr>
          <w:rFonts w:ascii="Times" w:hAnsi="Times" w:cs="Courier New" w:eastAsiaTheme="minorEastAsia"/>
          <w:color w:val="000000" w:themeColor="text1"/>
          <w:lang w:val="en-US"/>
        </w:rPr>
      </w:pPr>
      <w:r>
        <w:rPr>
          <w:rFonts w:ascii="Times" w:hAnsi="Times" w:cs="Courier New" w:eastAsiaTheme="minorEastAsia"/>
          <w:b/>
          <w:color w:val="000000" w:themeColor="text1"/>
          <w:lang w:val="en-US"/>
        </w:rPr>
        <w:t>Procedures</w:t>
      </w:r>
    </w:p>
    <w:p w:rsidR="00357892" w:rsidP="00B56A50" w:rsidRDefault="00357892" w14:paraId="392AFEB2" w14:textId="36150062">
      <w:pPr>
        <w:jc w:val="both"/>
        <w:rPr>
          <w:rFonts w:ascii="Times" w:hAnsi="Times" w:cs="Courier New" w:eastAsiaTheme="minorEastAsia"/>
          <w:color w:val="000000" w:themeColor="text1"/>
          <w:lang w:val="en-US"/>
        </w:rPr>
      </w:pPr>
      <w:r>
        <w:rPr>
          <w:rFonts w:ascii="Times" w:hAnsi="Times" w:cs="Courier New" w:eastAsiaTheme="minorEastAsia"/>
          <w:color w:val="000000" w:themeColor="text1"/>
          <w:lang w:val="en-US"/>
        </w:rPr>
        <w:t>Firstly</w:t>
      </w:r>
      <w:r w:rsidR="00AA6EA8">
        <w:rPr>
          <w:rFonts w:ascii="Times" w:hAnsi="Times" w:cs="Courier New" w:eastAsiaTheme="minorEastAsia"/>
          <w:color w:val="000000" w:themeColor="text1"/>
          <w:lang w:val="en-US"/>
        </w:rPr>
        <w:t>,</w:t>
      </w:r>
      <w:r>
        <w:rPr>
          <w:rFonts w:ascii="Times" w:hAnsi="Times" w:cs="Courier New" w:eastAsiaTheme="minorEastAsia"/>
          <w:color w:val="000000" w:themeColor="text1"/>
          <w:lang w:val="en-US"/>
        </w:rPr>
        <w:t xml:space="preserve"> we import </w:t>
      </w:r>
      <w:proofErr w:type="gramStart"/>
      <w:r>
        <w:rPr>
          <w:rFonts w:ascii="Times" w:hAnsi="Times" w:cs="Courier New" w:eastAsiaTheme="minorEastAsia"/>
          <w:color w:val="000000" w:themeColor="text1"/>
          <w:lang w:val="en-US"/>
        </w:rPr>
        <w:t>our</w:t>
      </w:r>
      <w:proofErr w:type="gramEnd"/>
      <w:r>
        <w:rPr>
          <w:rFonts w:ascii="Times" w:hAnsi="Times" w:cs="Courier New" w:eastAsiaTheme="minorEastAsia"/>
          <w:color w:val="000000" w:themeColor="text1"/>
          <w:lang w:val="en-US"/>
        </w:rPr>
        <w:t xml:space="preserve"> </w:t>
      </w:r>
      <w:r>
        <w:rPr>
          <w:rFonts w:ascii="Courier New" w:hAnsi="Courier New" w:cs="Courier New" w:eastAsiaTheme="minorEastAsia"/>
          <w:color w:val="000000" w:themeColor="text1"/>
          <w:lang w:val="en-US"/>
        </w:rPr>
        <w:t>.csv</w:t>
      </w:r>
      <w:r>
        <w:rPr>
          <w:rFonts w:ascii="Times" w:hAnsi="Times" w:cs="Courier New" w:eastAsiaTheme="minorEastAsia"/>
          <w:color w:val="000000" w:themeColor="text1"/>
          <w:lang w:val="en-US"/>
        </w:rPr>
        <w:t xml:space="preserve"> file</w:t>
      </w:r>
      <w:r w:rsidR="00995E02">
        <w:rPr>
          <w:rFonts w:ascii="Times" w:hAnsi="Times" w:cs="Courier New" w:eastAsiaTheme="minorEastAsia"/>
          <w:color w:val="000000" w:themeColor="text1"/>
          <w:lang w:val="en-US"/>
        </w:rPr>
        <w:t>s</w:t>
      </w:r>
      <w:r>
        <w:rPr>
          <w:rFonts w:ascii="Times" w:hAnsi="Times" w:cs="Courier New" w:eastAsiaTheme="minorEastAsia"/>
          <w:color w:val="000000" w:themeColor="text1"/>
          <w:lang w:val="en-US"/>
        </w:rPr>
        <w:t xml:space="preserve"> into the </w:t>
      </w:r>
      <w:r>
        <w:rPr>
          <w:rFonts w:ascii="Courier New" w:hAnsi="Courier New" w:cs="Courier New" w:eastAsiaTheme="minorEastAsia"/>
          <w:color w:val="000000" w:themeColor="text1"/>
          <w:lang w:val="en-US"/>
        </w:rPr>
        <w:t>R</w:t>
      </w:r>
      <w:r>
        <w:rPr>
          <w:rFonts w:ascii="Times" w:hAnsi="Times" w:cs="Courier New" w:eastAsiaTheme="minorEastAsia"/>
          <w:color w:val="000000" w:themeColor="text1"/>
          <w:lang w:val="en-US"/>
        </w:rPr>
        <w:t xml:space="preserve"> workspace</w:t>
      </w:r>
      <w:r w:rsidR="00AA6EA8">
        <w:rPr>
          <w:rFonts w:ascii="Times" w:hAnsi="Times" w:cs="Courier New" w:eastAsiaTheme="minorEastAsia"/>
          <w:color w:val="000000" w:themeColor="text1"/>
          <w:lang w:val="en-US"/>
        </w:rPr>
        <w:t xml:space="preserve"> environment</w:t>
      </w:r>
      <w:r>
        <w:rPr>
          <w:rFonts w:ascii="Times" w:hAnsi="Times" w:cs="Courier New" w:eastAsiaTheme="minorEastAsia"/>
          <w:color w:val="000000" w:themeColor="text1"/>
          <w:lang w:val="en-US"/>
        </w:rPr>
        <w:t>:</w:t>
      </w:r>
    </w:p>
    <w:p w:rsidR="00AA6EA8" w:rsidP="00AA6EA8" w:rsidRDefault="00AA6EA8" w14:paraId="11C6B85A" w14:textId="55457E46">
      <w:pPr>
        <w:rPr>
          <w:rFonts w:ascii="Courier New" w:hAnsi="Courier New" w:cs="Courier New" w:eastAsiaTheme="minorEastAsia"/>
          <w:color w:val="000000" w:themeColor="text1"/>
        </w:rPr>
      </w:pPr>
      <w:r>
        <w:rPr>
          <w:rFonts w:ascii="Courier New" w:hAnsi="Courier New" w:cs="Courier New" w:eastAsiaTheme="minorEastAsia"/>
          <w:color w:val="000000" w:themeColor="text1"/>
        </w:rPr>
        <w:t xml:space="preserve">&gt; </w:t>
      </w:r>
      <w:r w:rsidRPr="00AA6EA8">
        <w:rPr>
          <w:rFonts w:ascii="Courier New" w:hAnsi="Courier New" w:cs="Courier New" w:eastAsiaTheme="minorEastAsia"/>
          <w:color w:val="000000" w:themeColor="text1"/>
        </w:rPr>
        <w:t xml:space="preserve">train = </w:t>
      </w:r>
      <w:proofErr w:type="gramStart"/>
      <w:r w:rsidRPr="00AA6EA8">
        <w:rPr>
          <w:rFonts w:ascii="Courier New" w:hAnsi="Courier New" w:cs="Courier New" w:eastAsiaTheme="minorEastAsia"/>
          <w:color w:val="000000" w:themeColor="text1"/>
        </w:rPr>
        <w:t>read.csv(</w:t>
      </w:r>
      <w:proofErr w:type="gramEnd"/>
      <w:r w:rsidRPr="00AA6EA8">
        <w:rPr>
          <w:rFonts w:ascii="Courier New" w:hAnsi="Courier New" w:cs="Courier New" w:eastAsiaTheme="minorEastAsia"/>
          <w:color w:val="000000" w:themeColor="text1"/>
        </w:rPr>
        <w:t>"C:/Users/Globas Wu/</w:t>
      </w:r>
      <w:proofErr w:type="spellStart"/>
      <w:r w:rsidRPr="00AA6EA8">
        <w:rPr>
          <w:rFonts w:ascii="Courier New" w:hAnsi="Courier New" w:cs="Courier New" w:eastAsiaTheme="minorEastAsia"/>
          <w:color w:val="000000" w:themeColor="text1"/>
        </w:rPr>
        <w:t>iCloudDrive</w:t>
      </w:r>
      <w:proofErr w:type="spellEnd"/>
      <w:r w:rsidRPr="00AA6EA8">
        <w:rPr>
          <w:rFonts w:ascii="Courier New" w:hAnsi="Courier New" w:cs="Courier New" w:eastAsiaTheme="minorEastAsia"/>
          <w:color w:val="000000" w:themeColor="text1"/>
        </w:rPr>
        <w:t>/HKUST Notes/MATH 4432 (Year 4 Spring)/Project/Project 1/Football_data_training.csv")</w:t>
      </w:r>
    </w:p>
    <w:p w:rsidR="00AA6EA8" w:rsidP="00AA6EA8" w:rsidRDefault="007051F9" w14:paraId="660A212A" w14:textId="75A53A7F">
      <w:pPr>
        <w:rPr>
          <w:rFonts w:ascii="Courier New" w:hAnsi="Courier New" w:cs="Courier New" w:eastAsiaTheme="minorEastAsia"/>
          <w:color w:val="000000" w:themeColor="text1"/>
        </w:rPr>
      </w:pPr>
      <w:r w:rsidRPr="007051F9">
        <w:rPr>
          <w:rFonts w:ascii="Courier New" w:hAnsi="Courier New" w:cs="Courier New" w:eastAsiaTheme="minorEastAsia"/>
          <w:color w:val="000000" w:themeColor="text1"/>
        </w:rPr>
        <w:t xml:space="preserve">&gt; test = </w:t>
      </w:r>
      <w:proofErr w:type="gramStart"/>
      <w:r w:rsidRPr="007051F9">
        <w:rPr>
          <w:rFonts w:ascii="Courier New" w:hAnsi="Courier New" w:cs="Courier New" w:eastAsiaTheme="minorEastAsia"/>
          <w:color w:val="000000" w:themeColor="text1"/>
        </w:rPr>
        <w:t>read.csv(</w:t>
      </w:r>
      <w:proofErr w:type="gramEnd"/>
      <w:r w:rsidRPr="007051F9">
        <w:rPr>
          <w:rFonts w:ascii="Courier New" w:hAnsi="Courier New" w:cs="Courier New" w:eastAsiaTheme="minorEastAsia"/>
          <w:color w:val="000000" w:themeColor="text1"/>
        </w:rPr>
        <w:t>"C:/Users/Globas Wu/</w:t>
      </w:r>
      <w:proofErr w:type="spellStart"/>
      <w:r w:rsidRPr="007051F9">
        <w:rPr>
          <w:rFonts w:ascii="Courier New" w:hAnsi="Courier New" w:cs="Courier New" w:eastAsiaTheme="minorEastAsia"/>
          <w:color w:val="000000" w:themeColor="text1"/>
        </w:rPr>
        <w:t>iCloudDrive</w:t>
      </w:r>
      <w:proofErr w:type="spellEnd"/>
      <w:r w:rsidRPr="007051F9">
        <w:rPr>
          <w:rFonts w:ascii="Courier New" w:hAnsi="Courier New" w:cs="Courier New" w:eastAsiaTheme="minorEastAsia"/>
          <w:color w:val="000000" w:themeColor="text1"/>
        </w:rPr>
        <w:t>/HKUST Notes/MATH 4432 (Year 4 Spring)/Project/Project 1/Football_data_test.csv")</w:t>
      </w:r>
    </w:p>
    <w:p w:rsidR="0097621F" w:rsidP="00AA6EA8" w:rsidRDefault="007051F9" w14:paraId="749198B8" w14:textId="243DF5F1">
      <w:pPr>
        <w:rPr>
          <w:rFonts w:ascii="Times" w:hAnsi="Times" w:cs="Courier New" w:eastAsiaTheme="minorEastAsia"/>
          <w:color w:val="000000" w:themeColor="text1"/>
        </w:rPr>
      </w:pPr>
      <w:r>
        <w:rPr>
          <w:rFonts w:ascii="Times" w:hAnsi="Times" w:cs="Courier New" w:eastAsiaTheme="minorEastAsia"/>
          <w:color w:val="000000" w:themeColor="text1"/>
        </w:rPr>
        <w:t xml:space="preserve">We </w:t>
      </w:r>
      <w:r w:rsidR="003013AD">
        <w:rPr>
          <w:rFonts w:ascii="Times" w:hAnsi="Times" w:cs="Courier New" w:eastAsiaTheme="minorEastAsia"/>
          <w:color w:val="000000" w:themeColor="text1"/>
        </w:rPr>
        <w:t xml:space="preserve">also load </w:t>
      </w:r>
      <w:r w:rsidR="002B1766">
        <w:rPr>
          <w:rFonts w:ascii="Times" w:hAnsi="Times" w:cs="Courier New" w:eastAsiaTheme="minorEastAsia"/>
          <w:color w:val="000000" w:themeColor="text1"/>
        </w:rPr>
        <w:t xml:space="preserve">the libraries we used in previous assignments, namely </w:t>
      </w:r>
      <w:r w:rsidR="002B1766">
        <w:rPr>
          <w:rFonts w:ascii="Courier New" w:hAnsi="Courier New" w:cs="Courier New" w:eastAsiaTheme="minorEastAsia"/>
          <w:color w:val="000000" w:themeColor="text1"/>
        </w:rPr>
        <w:t>ISLR</w:t>
      </w:r>
      <w:r w:rsidR="002B1766">
        <w:rPr>
          <w:rFonts w:ascii="Times" w:hAnsi="Times" w:cs="Courier New" w:eastAsiaTheme="minorEastAsia"/>
          <w:color w:val="000000" w:themeColor="text1"/>
        </w:rPr>
        <w:t xml:space="preserve">, </w:t>
      </w:r>
      <w:r w:rsidR="002B1766">
        <w:rPr>
          <w:rFonts w:ascii="Courier New" w:hAnsi="Courier New" w:cs="Courier New" w:eastAsiaTheme="minorEastAsia"/>
          <w:color w:val="000000" w:themeColor="text1"/>
        </w:rPr>
        <w:t>MASS</w:t>
      </w:r>
      <w:r w:rsidR="002B1766">
        <w:rPr>
          <w:rFonts w:ascii="Times" w:hAnsi="Times" w:cs="Courier New" w:eastAsiaTheme="minorEastAsia"/>
          <w:color w:val="000000" w:themeColor="text1"/>
        </w:rPr>
        <w:t xml:space="preserve"> and </w:t>
      </w:r>
      <w:r w:rsidR="002B1766">
        <w:rPr>
          <w:rFonts w:ascii="Courier New" w:hAnsi="Courier New" w:cs="Courier New" w:eastAsiaTheme="minorEastAsia"/>
          <w:color w:val="000000" w:themeColor="text1"/>
        </w:rPr>
        <w:t>boot</w:t>
      </w:r>
      <w:r w:rsidR="002B1766">
        <w:rPr>
          <w:rFonts w:ascii="Times" w:hAnsi="Times" w:cs="Courier New" w:eastAsiaTheme="minorEastAsia"/>
          <w:color w:val="000000" w:themeColor="text1"/>
        </w:rPr>
        <w:t xml:space="preserve">. </w:t>
      </w:r>
      <w:r w:rsidR="0097621F">
        <w:rPr>
          <w:rFonts w:ascii="Times" w:hAnsi="Times" w:cs="Courier New" w:eastAsiaTheme="minorEastAsia"/>
          <w:color w:val="000000" w:themeColor="text1"/>
        </w:rPr>
        <w:t>We will now assign</w:t>
      </w:r>
      <w:r w:rsidR="007724D7">
        <w:rPr>
          <w:rFonts w:ascii="Times" w:hAnsi="Times" w:cs="Courier New" w:eastAsiaTheme="minorEastAsia"/>
          <w:color w:val="000000" w:themeColor="text1"/>
        </w:rPr>
        <w:t xml:space="preserve"> the following data sets:</w:t>
      </w:r>
    </w:p>
    <w:p w:rsidR="007724D7" w:rsidP="00820CD2" w:rsidRDefault="007724D7" w14:paraId="7810E73A" w14:textId="4EE27A3C">
      <w:pPr>
        <w:spacing w:after="0"/>
        <w:rPr>
          <w:rFonts w:ascii="Courier New" w:hAnsi="Courier New" w:cs="Courier New" w:eastAsiaTheme="minorEastAsia"/>
          <w:color w:val="000000" w:themeColor="text1"/>
        </w:rPr>
      </w:pPr>
      <w:r>
        <w:rPr>
          <w:rFonts w:ascii="Courier New" w:hAnsi="Courier New" w:cs="Courier New" w:eastAsiaTheme="minorEastAsia"/>
          <w:color w:val="000000" w:themeColor="text1"/>
        </w:rPr>
        <w:t xml:space="preserve">&gt; </w:t>
      </w:r>
      <w:proofErr w:type="spellStart"/>
      <w:r>
        <w:rPr>
          <w:rFonts w:ascii="Courier New" w:hAnsi="Courier New" w:cs="Courier New" w:eastAsiaTheme="minorEastAsia"/>
          <w:color w:val="000000" w:themeColor="text1"/>
        </w:rPr>
        <w:t>Football.train</w:t>
      </w:r>
      <w:proofErr w:type="spellEnd"/>
      <w:r w:rsidR="000D3D50">
        <w:rPr>
          <w:rFonts w:ascii="Courier New" w:hAnsi="Courier New" w:cs="Courier New" w:eastAsiaTheme="minorEastAsia"/>
          <w:color w:val="000000" w:themeColor="text1"/>
        </w:rPr>
        <w:t xml:space="preserve"> &lt;- train</w:t>
      </w:r>
    </w:p>
    <w:p w:rsidR="000D3D50" w:rsidP="00AA6EA8" w:rsidRDefault="000D3D50" w14:paraId="61783FD0" w14:textId="4565FFFF">
      <w:pPr>
        <w:rPr>
          <w:rFonts w:ascii="Courier New" w:hAnsi="Courier New" w:cs="Courier New" w:eastAsiaTheme="minorEastAsia"/>
          <w:color w:val="000000" w:themeColor="text1"/>
        </w:rPr>
      </w:pPr>
      <w:r>
        <w:rPr>
          <w:rFonts w:ascii="Courier New" w:hAnsi="Courier New" w:cs="Courier New" w:eastAsiaTheme="minorEastAsia"/>
          <w:color w:val="000000" w:themeColor="text1"/>
        </w:rPr>
        <w:t xml:space="preserve">&gt; </w:t>
      </w:r>
      <w:proofErr w:type="spellStart"/>
      <w:r>
        <w:rPr>
          <w:rFonts w:ascii="Courier New" w:hAnsi="Courier New" w:cs="Courier New" w:eastAsiaTheme="minorEastAsia"/>
          <w:color w:val="000000" w:themeColor="text1"/>
        </w:rPr>
        <w:t>Football.test</w:t>
      </w:r>
      <w:proofErr w:type="spellEnd"/>
      <w:r>
        <w:rPr>
          <w:rFonts w:ascii="Courier New" w:hAnsi="Courier New" w:cs="Courier New" w:eastAsiaTheme="minorEastAsia"/>
          <w:color w:val="000000" w:themeColor="text1"/>
        </w:rPr>
        <w:t xml:space="preserve"> &lt;- </w:t>
      </w:r>
      <w:proofErr w:type="gramStart"/>
      <w:r w:rsidRPr="000D3D50">
        <w:rPr>
          <w:rFonts w:ascii="Courier New" w:hAnsi="Courier New" w:cs="Courier New" w:eastAsiaTheme="minorEastAsia"/>
          <w:color w:val="000000" w:themeColor="text1"/>
        </w:rPr>
        <w:t>test[</w:t>
      </w:r>
      <w:proofErr w:type="spellStart"/>
      <w:proofErr w:type="gramEnd"/>
      <w:r w:rsidRPr="000D3D50">
        <w:rPr>
          <w:rFonts w:ascii="Courier New" w:hAnsi="Courier New" w:cs="Courier New" w:eastAsiaTheme="minorEastAsia"/>
          <w:color w:val="000000" w:themeColor="text1"/>
        </w:rPr>
        <w:t>test$CC</w:t>
      </w:r>
      <w:proofErr w:type="spellEnd"/>
      <w:r w:rsidRPr="000D3D50">
        <w:rPr>
          <w:rFonts w:ascii="Courier New" w:hAnsi="Courier New" w:cs="Courier New" w:eastAsiaTheme="minorEastAsia"/>
          <w:color w:val="000000" w:themeColor="text1"/>
        </w:rPr>
        <w:t xml:space="preserve"> !="D",]</w:t>
      </w:r>
    </w:p>
    <w:p w:rsidR="00A13C26" w:rsidP="002A56A0" w:rsidRDefault="00A13C26" w14:paraId="751AB69F" w14:textId="4A941654">
      <w:pPr>
        <w:jc w:val="both"/>
        <w:rPr>
          <w:rFonts w:ascii="Times" w:hAnsi="Times" w:cs="Courier New" w:eastAsiaTheme="minorEastAsia"/>
          <w:color w:val="000000" w:themeColor="text1"/>
        </w:rPr>
      </w:pPr>
      <w:r>
        <w:rPr>
          <w:rFonts w:ascii="Times" w:hAnsi="Times" w:cs="Courier New" w:eastAsiaTheme="minorEastAsia"/>
          <w:color w:val="000000" w:themeColor="text1"/>
        </w:rPr>
        <w:t xml:space="preserve">We removed the rows in the test data with </w:t>
      </w:r>
      <w:r w:rsidR="001A580F">
        <w:rPr>
          <w:rFonts w:ascii="Times" w:hAnsi="Times" w:cs="Courier New" w:eastAsiaTheme="minorEastAsia"/>
          <w:color w:val="000000" w:themeColor="text1"/>
        </w:rPr>
        <w:t xml:space="preserve">draw </w:t>
      </w:r>
      <w:r>
        <w:rPr>
          <w:rFonts w:ascii="Times" w:hAnsi="Times" w:cs="Courier New" w:eastAsiaTheme="minorEastAsia"/>
          <w:color w:val="000000" w:themeColor="text1"/>
        </w:rPr>
        <w:t>handicap result</w:t>
      </w:r>
      <w:r w:rsidR="001A580F">
        <w:rPr>
          <w:rFonts w:ascii="Times" w:hAnsi="Times" w:cs="Courier New" w:eastAsiaTheme="minorEastAsia"/>
          <w:color w:val="000000" w:themeColor="text1"/>
        </w:rPr>
        <w:t xml:space="preserve">. That is, we turn our problem into biclassification problem. </w:t>
      </w:r>
      <w:r w:rsidR="0009640C">
        <w:rPr>
          <w:rFonts w:ascii="Times" w:hAnsi="Times" w:cs="Courier New" w:eastAsiaTheme="minorEastAsia"/>
          <w:color w:val="000000" w:themeColor="text1"/>
        </w:rPr>
        <w:t>For train data, as aforementioned, we assigned home/away randomly to those matches with draw results.</w:t>
      </w:r>
      <w:r w:rsidR="00F94A2D">
        <w:rPr>
          <w:rFonts w:ascii="Times" w:hAnsi="Times" w:cs="Courier New" w:eastAsiaTheme="minorEastAsia"/>
          <w:color w:val="000000" w:themeColor="text1"/>
        </w:rPr>
        <w:t xml:space="preserve"> By </w:t>
      </w:r>
      <w:r w:rsidR="00F94A2D">
        <w:rPr>
          <w:rFonts w:ascii="Courier New" w:hAnsi="Courier New" w:cs="Courier New" w:eastAsiaTheme="minorEastAsia"/>
          <w:color w:val="000000" w:themeColor="text1"/>
        </w:rPr>
        <w:t>names(train)</w:t>
      </w:r>
      <w:r w:rsidR="00F94A2D">
        <w:rPr>
          <w:rFonts w:ascii="Times" w:hAnsi="Times" w:cs="Courier New" w:eastAsiaTheme="minorEastAsia"/>
          <w:color w:val="000000" w:themeColor="text1"/>
        </w:rPr>
        <w:t xml:space="preserve">, we </w:t>
      </w:r>
      <w:proofErr w:type="gramStart"/>
      <w:r w:rsidR="00F94A2D">
        <w:rPr>
          <w:rFonts w:ascii="Times" w:hAnsi="Times" w:cs="Courier New" w:eastAsiaTheme="minorEastAsia"/>
          <w:color w:val="000000" w:themeColor="text1"/>
        </w:rPr>
        <w:t>obtains</w:t>
      </w:r>
      <w:proofErr w:type="gramEnd"/>
      <w:r w:rsidR="00F94A2D">
        <w:rPr>
          <w:rFonts w:ascii="Times" w:hAnsi="Times" w:cs="Courier New" w:eastAsiaTheme="minorEastAsia"/>
          <w:color w:val="000000" w:themeColor="text1"/>
        </w:rPr>
        <w:t xml:space="preserve"> the names inside the training and test data set</w:t>
      </w:r>
      <w:r w:rsidR="005F203F">
        <w:rPr>
          <w:rFonts w:ascii="Times" w:hAnsi="Times" w:cs="Courier New" w:eastAsiaTheme="minorEastAsia"/>
          <w:color w:val="000000" w:themeColor="text1"/>
        </w:rPr>
        <w:t>:</w:t>
      </w:r>
    </w:p>
    <w:p w:rsidRPr="005F203F" w:rsidR="005F203F" w:rsidP="00E51178" w:rsidRDefault="005F203F" w14:paraId="223439D7" w14:textId="7AC525F7">
      <w:pPr>
        <w:spacing w:after="0"/>
        <w:jc w:val="both"/>
        <w:rPr>
          <w:rFonts w:ascii="Courier New" w:hAnsi="Courier New" w:cs="Courier New" w:eastAsiaTheme="minorEastAsia"/>
          <w:color w:val="000000" w:themeColor="text1"/>
        </w:rPr>
      </w:pPr>
      <w:r>
        <w:rPr>
          <w:rFonts w:ascii="Courier New" w:hAnsi="Courier New" w:cs="Courier New" w:eastAsiaTheme="minorEastAsia"/>
          <w:color w:val="000000" w:themeColor="text1"/>
        </w:rPr>
        <w:t xml:space="preserve"> </w:t>
      </w:r>
      <w:r w:rsidRPr="005F203F">
        <w:rPr>
          <w:rFonts w:ascii="Courier New" w:hAnsi="Courier New" w:cs="Courier New" w:eastAsiaTheme="minorEastAsia"/>
          <w:color w:val="000000" w:themeColor="text1"/>
        </w:rPr>
        <w:t>[1] "</w:t>
      </w:r>
      <w:proofErr w:type="gramStart"/>
      <w:r w:rsidRPr="005F203F">
        <w:rPr>
          <w:rFonts w:ascii="Courier New" w:hAnsi="Courier New" w:cs="Courier New" w:eastAsiaTheme="minorEastAsia"/>
          <w:color w:val="000000" w:themeColor="text1"/>
        </w:rPr>
        <w:t>ï..</w:t>
      </w:r>
      <w:proofErr w:type="spellStart"/>
      <w:r w:rsidRPr="005F203F">
        <w:rPr>
          <w:rFonts w:ascii="Courier New" w:hAnsi="Courier New" w:cs="Courier New" w:eastAsiaTheme="minorEastAsia"/>
          <w:color w:val="000000" w:themeColor="text1"/>
        </w:rPr>
        <w:t>Div</w:t>
      </w:r>
      <w:proofErr w:type="spellEnd"/>
      <w:proofErr w:type="gramEnd"/>
      <w:r w:rsidRPr="005F203F">
        <w:rPr>
          <w:rFonts w:ascii="Courier New" w:hAnsi="Courier New" w:cs="Courier New" w:eastAsiaTheme="minorEastAsia"/>
          <w:color w:val="000000" w:themeColor="text1"/>
        </w:rPr>
        <w:t>"     "Date"       "</w:t>
      </w:r>
      <w:proofErr w:type="spellStart"/>
      <w:r w:rsidRPr="005F203F">
        <w:rPr>
          <w:rFonts w:ascii="Courier New" w:hAnsi="Courier New" w:cs="Courier New" w:eastAsiaTheme="minorEastAsia"/>
          <w:color w:val="000000" w:themeColor="text1"/>
        </w:rPr>
        <w:t>HomeTeam</w:t>
      </w:r>
      <w:proofErr w:type="spellEnd"/>
      <w:r w:rsidRPr="005F203F">
        <w:rPr>
          <w:rFonts w:ascii="Courier New" w:hAnsi="Courier New" w:cs="Courier New" w:eastAsiaTheme="minorEastAsia"/>
          <w:color w:val="000000" w:themeColor="text1"/>
        </w:rPr>
        <w:t>"   "</w:t>
      </w:r>
      <w:proofErr w:type="spellStart"/>
      <w:r w:rsidRPr="005F203F">
        <w:rPr>
          <w:rFonts w:ascii="Courier New" w:hAnsi="Courier New" w:cs="Courier New" w:eastAsiaTheme="minorEastAsia"/>
          <w:color w:val="000000" w:themeColor="text1"/>
        </w:rPr>
        <w:t>AwayTeam</w:t>
      </w:r>
      <w:proofErr w:type="spellEnd"/>
      <w:r w:rsidRPr="005F203F">
        <w:rPr>
          <w:rFonts w:ascii="Courier New" w:hAnsi="Courier New" w:cs="Courier New" w:eastAsiaTheme="minorEastAsia"/>
          <w:color w:val="000000" w:themeColor="text1"/>
        </w:rPr>
        <w:t xml:space="preserve">"  </w:t>
      </w:r>
    </w:p>
    <w:p w:rsidRPr="005F203F" w:rsidR="005F203F" w:rsidP="00E51178" w:rsidRDefault="005F203F" w14:paraId="489BAAD9" w14:textId="77777777">
      <w:pPr>
        <w:spacing w:after="0"/>
        <w:jc w:val="both"/>
        <w:rPr>
          <w:rFonts w:ascii="Courier New" w:hAnsi="Courier New" w:cs="Courier New" w:eastAsiaTheme="minorEastAsia"/>
          <w:color w:val="000000" w:themeColor="text1"/>
        </w:rPr>
      </w:pPr>
      <w:r w:rsidRPr="005F203F">
        <w:rPr>
          <w:rFonts w:ascii="Courier New" w:hAnsi="Courier New" w:cs="Courier New" w:eastAsiaTheme="minorEastAsia"/>
          <w:color w:val="000000" w:themeColor="text1"/>
        </w:rPr>
        <w:t xml:space="preserve"> [5] "FTHG"       "FTAG"       "FTR"        "HTHG"      </w:t>
      </w:r>
    </w:p>
    <w:p w:rsidRPr="005F203F" w:rsidR="005F203F" w:rsidP="00E51178" w:rsidRDefault="005F203F" w14:paraId="16F61416" w14:textId="77777777">
      <w:pPr>
        <w:spacing w:after="0"/>
        <w:jc w:val="both"/>
        <w:rPr>
          <w:rFonts w:ascii="Courier New" w:hAnsi="Courier New" w:cs="Courier New" w:eastAsiaTheme="minorEastAsia"/>
          <w:color w:val="000000" w:themeColor="text1"/>
        </w:rPr>
      </w:pPr>
      <w:r w:rsidRPr="005F203F">
        <w:rPr>
          <w:rFonts w:ascii="Courier New" w:hAnsi="Courier New" w:cs="Courier New" w:eastAsiaTheme="minorEastAsia"/>
          <w:color w:val="000000" w:themeColor="text1"/>
        </w:rPr>
        <w:t xml:space="preserve"> [9] "HTAG"       "HTR"        "HS"         "AS"        </w:t>
      </w:r>
    </w:p>
    <w:p w:rsidRPr="005F203F" w:rsidR="005F203F" w:rsidP="00E51178" w:rsidRDefault="005F203F" w14:paraId="796D4DE1" w14:textId="77777777">
      <w:pPr>
        <w:spacing w:after="0"/>
        <w:jc w:val="both"/>
        <w:rPr>
          <w:rFonts w:ascii="Courier New" w:hAnsi="Courier New" w:cs="Courier New" w:eastAsiaTheme="minorEastAsia"/>
          <w:color w:val="000000" w:themeColor="text1"/>
        </w:rPr>
      </w:pPr>
      <w:r w:rsidRPr="005F203F">
        <w:rPr>
          <w:rFonts w:ascii="Courier New" w:hAnsi="Courier New" w:cs="Courier New" w:eastAsiaTheme="minorEastAsia"/>
          <w:color w:val="000000" w:themeColor="text1"/>
        </w:rPr>
        <w:t xml:space="preserve">[13] "HST"        "AST"        "HF"         "AF"        </w:t>
      </w:r>
    </w:p>
    <w:p w:rsidRPr="005F203F" w:rsidR="005F203F" w:rsidP="00E51178" w:rsidRDefault="005F203F" w14:paraId="7151B249" w14:textId="77777777">
      <w:pPr>
        <w:spacing w:after="0"/>
        <w:jc w:val="both"/>
        <w:rPr>
          <w:rFonts w:ascii="Courier New" w:hAnsi="Courier New" w:cs="Courier New" w:eastAsiaTheme="minorEastAsia"/>
          <w:color w:val="000000" w:themeColor="text1"/>
        </w:rPr>
      </w:pPr>
      <w:r w:rsidRPr="005F203F">
        <w:rPr>
          <w:rFonts w:ascii="Courier New" w:hAnsi="Courier New" w:cs="Courier New" w:eastAsiaTheme="minorEastAsia"/>
          <w:color w:val="000000" w:themeColor="text1"/>
        </w:rPr>
        <w:t xml:space="preserve">[17] "HC"         "AC"         "HY"         "AY"        </w:t>
      </w:r>
    </w:p>
    <w:p w:rsidRPr="005F203F" w:rsidR="005F203F" w:rsidP="00E51178" w:rsidRDefault="005F203F" w14:paraId="66319CF8" w14:textId="77777777">
      <w:pPr>
        <w:spacing w:after="0"/>
        <w:jc w:val="both"/>
        <w:rPr>
          <w:rFonts w:ascii="Courier New" w:hAnsi="Courier New" w:cs="Courier New" w:eastAsiaTheme="minorEastAsia"/>
          <w:color w:val="000000" w:themeColor="text1"/>
        </w:rPr>
      </w:pPr>
      <w:r w:rsidRPr="005F203F">
        <w:rPr>
          <w:rFonts w:ascii="Courier New" w:hAnsi="Courier New" w:cs="Courier New" w:eastAsiaTheme="minorEastAsia"/>
          <w:color w:val="000000" w:themeColor="text1"/>
        </w:rPr>
        <w:t xml:space="preserve">[21] "HR"         "AR"         "B365H"      "B365D"     </w:t>
      </w:r>
    </w:p>
    <w:p w:rsidRPr="005F203F" w:rsidR="005F203F" w:rsidP="00E51178" w:rsidRDefault="005F203F" w14:paraId="185FB914" w14:textId="77777777">
      <w:pPr>
        <w:spacing w:after="0"/>
        <w:jc w:val="both"/>
        <w:rPr>
          <w:rFonts w:ascii="Courier New" w:hAnsi="Courier New" w:cs="Courier New" w:eastAsiaTheme="minorEastAsia"/>
          <w:color w:val="000000" w:themeColor="text1"/>
        </w:rPr>
      </w:pPr>
      <w:r w:rsidRPr="005F203F">
        <w:rPr>
          <w:rFonts w:ascii="Courier New" w:hAnsi="Courier New" w:cs="Courier New" w:eastAsiaTheme="minorEastAsia"/>
          <w:color w:val="000000" w:themeColor="text1"/>
        </w:rPr>
        <w:t xml:space="preserve">[25] "B365A"      "BWH"        "BWD"        "BWA"       </w:t>
      </w:r>
    </w:p>
    <w:p w:rsidRPr="005F203F" w:rsidR="005F203F" w:rsidP="00E51178" w:rsidRDefault="005F203F" w14:paraId="2B4BE5B8" w14:textId="77777777">
      <w:pPr>
        <w:spacing w:after="0"/>
        <w:jc w:val="both"/>
        <w:rPr>
          <w:rFonts w:ascii="Courier New" w:hAnsi="Courier New" w:cs="Courier New" w:eastAsiaTheme="minorEastAsia"/>
          <w:color w:val="000000" w:themeColor="text1"/>
        </w:rPr>
      </w:pPr>
      <w:r w:rsidRPr="005F203F">
        <w:rPr>
          <w:rFonts w:ascii="Courier New" w:hAnsi="Courier New" w:cs="Courier New" w:eastAsiaTheme="minorEastAsia"/>
          <w:color w:val="000000" w:themeColor="text1"/>
        </w:rPr>
        <w:t xml:space="preserve">[29] "IWH"        "IWD"        "IWA"        "LBH"       </w:t>
      </w:r>
    </w:p>
    <w:p w:rsidRPr="005F203F" w:rsidR="005F203F" w:rsidP="00E51178" w:rsidRDefault="005F203F" w14:paraId="19B89931" w14:textId="77777777">
      <w:pPr>
        <w:spacing w:after="0"/>
        <w:jc w:val="both"/>
        <w:rPr>
          <w:rFonts w:ascii="Courier New" w:hAnsi="Courier New" w:cs="Courier New" w:eastAsiaTheme="minorEastAsia"/>
          <w:color w:val="000000" w:themeColor="text1"/>
        </w:rPr>
      </w:pPr>
      <w:r w:rsidRPr="005F203F">
        <w:rPr>
          <w:rFonts w:ascii="Courier New" w:hAnsi="Courier New" w:cs="Courier New" w:eastAsiaTheme="minorEastAsia"/>
          <w:color w:val="000000" w:themeColor="text1"/>
        </w:rPr>
        <w:t xml:space="preserve">[33] "LBD"        "LBA"        "PSH"        "PSD"       </w:t>
      </w:r>
    </w:p>
    <w:p w:rsidRPr="005F203F" w:rsidR="005F203F" w:rsidP="00E51178" w:rsidRDefault="005F203F" w14:paraId="59D99C01" w14:textId="77777777">
      <w:pPr>
        <w:spacing w:after="0"/>
        <w:jc w:val="both"/>
        <w:rPr>
          <w:rFonts w:ascii="Courier New" w:hAnsi="Courier New" w:cs="Courier New" w:eastAsiaTheme="minorEastAsia"/>
          <w:color w:val="000000" w:themeColor="text1"/>
        </w:rPr>
      </w:pPr>
      <w:r w:rsidRPr="005F203F">
        <w:rPr>
          <w:rFonts w:ascii="Courier New" w:hAnsi="Courier New" w:cs="Courier New" w:eastAsiaTheme="minorEastAsia"/>
          <w:color w:val="000000" w:themeColor="text1"/>
        </w:rPr>
        <w:t xml:space="preserve">[37] "PSA"        "WHH"        "WHD"        "WHA"       </w:t>
      </w:r>
    </w:p>
    <w:p w:rsidRPr="005F203F" w:rsidR="005F203F" w:rsidP="00E51178" w:rsidRDefault="005F203F" w14:paraId="0C42BCD7" w14:textId="77777777">
      <w:pPr>
        <w:spacing w:after="0"/>
        <w:jc w:val="both"/>
        <w:rPr>
          <w:rFonts w:ascii="Courier New" w:hAnsi="Courier New" w:cs="Courier New" w:eastAsiaTheme="minorEastAsia"/>
          <w:color w:val="000000" w:themeColor="text1"/>
        </w:rPr>
      </w:pPr>
      <w:r w:rsidRPr="005F203F">
        <w:rPr>
          <w:rFonts w:ascii="Courier New" w:hAnsi="Courier New" w:cs="Courier New" w:eastAsiaTheme="minorEastAsia"/>
          <w:color w:val="000000" w:themeColor="text1"/>
        </w:rPr>
        <w:t xml:space="preserve">[41] "VCH"        "VCD"        "VCA"        "Bb1X2"     </w:t>
      </w:r>
    </w:p>
    <w:p w:rsidRPr="005F203F" w:rsidR="005F203F" w:rsidP="00E51178" w:rsidRDefault="005F203F" w14:paraId="77533BD9" w14:textId="77777777">
      <w:pPr>
        <w:spacing w:after="0"/>
        <w:jc w:val="both"/>
        <w:rPr>
          <w:rFonts w:ascii="Courier New" w:hAnsi="Courier New" w:cs="Courier New" w:eastAsiaTheme="minorEastAsia"/>
          <w:color w:val="000000" w:themeColor="text1"/>
        </w:rPr>
      </w:pPr>
      <w:r w:rsidRPr="005F203F">
        <w:rPr>
          <w:rFonts w:ascii="Courier New" w:hAnsi="Courier New" w:cs="Courier New" w:eastAsiaTheme="minorEastAsia"/>
          <w:color w:val="000000" w:themeColor="text1"/>
        </w:rPr>
        <w:t>[45] "</w:t>
      </w:r>
      <w:proofErr w:type="spellStart"/>
      <w:r w:rsidRPr="005F203F">
        <w:rPr>
          <w:rFonts w:ascii="Courier New" w:hAnsi="Courier New" w:cs="Courier New" w:eastAsiaTheme="minorEastAsia"/>
          <w:color w:val="000000" w:themeColor="text1"/>
        </w:rPr>
        <w:t>BbMxH</w:t>
      </w:r>
      <w:proofErr w:type="spellEnd"/>
      <w:r w:rsidRPr="005F203F">
        <w:rPr>
          <w:rFonts w:ascii="Courier New" w:hAnsi="Courier New" w:cs="Courier New" w:eastAsiaTheme="minorEastAsia"/>
          <w:color w:val="000000" w:themeColor="text1"/>
        </w:rPr>
        <w:t>"      "</w:t>
      </w:r>
      <w:proofErr w:type="spellStart"/>
      <w:r w:rsidRPr="005F203F">
        <w:rPr>
          <w:rFonts w:ascii="Courier New" w:hAnsi="Courier New" w:cs="Courier New" w:eastAsiaTheme="minorEastAsia"/>
          <w:color w:val="000000" w:themeColor="text1"/>
        </w:rPr>
        <w:t>BbAvH</w:t>
      </w:r>
      <w:proofErr w:type="spellEnd"/>
      <w:r w:rsidRPr="005F203F">
        <w:rPr>
          <w:rFonts w:ascii="Courier New" w:hAnsi="Courier New" w:cs="Courier New" w:eastAsiaTheme="minorEastAsia"/>
          <w:color w:val="000000" w:themeColor="text1"/>
        </w:rPr>
        <w:t>"      "</w:t>
      </w:r>
      <w:proofErr w:type="spellStart"/>
      <w:r w:rsidRPr="005F203F">
        <w:rPr>
          <w:rFonts w:ascii="Courier New" w:hAnsi="Courier New" w:cs="Courier New" w:eastAsiaTheme="minorEastAsia"/>
          <w:color w:val="000000" w:themeColor="text1"/>
        </w:rPr>
        <w:t>BbMxD</w:t>
      </w:r>
      <w:proofErr w:type="spellEnd"/>
      <w:r w:rsidRPr="005F203F">
        <w:rPr>
          <w:rFonts w:ascii="Courier New" w:hAnsi="Courier New" w:cs="Courier New" w:eastAsiaTheme="minorEastAsia"/>
          <w:color w:val="000000" w:themeColor="text1"/>
        </w:rPr>
        <w:t>"      "</w:t>
      </w:r>
      <w:proofErr w:type="spellStart"/>
      <w:r w:rsidRPr="005F203F">
        <w:rPr>
          <w:rFonts w:ascii="Courier New" w:hAnsi="Courier New" w:cs="Courier New" w:eastAsiaTheme="minorEastAsia"/>
          <w:color w:val="000000" w:themeColor="text1"/>
        </w:rPr>
        <w:t>BbAvD</w:t>
      </w:r>
      <w:proofErr w:type="spellEnd"/>
      <w:r w:rsidRPr="005F203F">
        <w:rPr>
          <w:rFonts w:ascii="Courier New" w:hAnsi="Courier New" w:cs="Courier New" w:eastAsiaTheme="minorEastAsia"/>
          <w:color w:val="000000" w:themeColor="text1"/>
        </w:rPr>
        <w:t xml:space="preserve">"     </w:t>
      </w:r>
    </w:p>
    <w:p w:rsidRPr="005F203F" w:rsidR="005F203F" w:rsidP="00E51178" w:rsidRDefault="005F203F" w14:paraId="4F2BF96E" w14:textId="77777777">
      <w:pPr>
        <w:spacing w:after="0"/>
        <w:jc w:val="both"/>
        <w:rPr>
          <w:rFonts w:ascii="Courier New" w:hAnsi="Courier New" w:cs="Courier New" w:eastAsiaTheme="minorEastAsia"/>
          <w:color w:val="000000" w:themeColor="text1"/>
        </w:rPr>
      </w:pPr>
      <w:r w:rsidRPr="005F203F">
        <w:rPr>
          <w:rFonts w:ascii="Courier New" w:hAnsi="Courier New" w:cs="Courier New" w:eastAsiaTheme="minorEastAsia"/>
          <w:color w:val="000000" w:themeColor="text1"/>
        </w:rPr>
        <w:lastRenderedPageBreak/>
        <w:t>[49] "</w:t>
      </w:r>
      <w:proofErr w:type="spellStart"/>
      <w:r w:rsidRPr="005F203F">
        <w:rPr>
          <w:rFonts w:ascii="Courier New" w:hAnsi="Courier New" w:cs="Courier New" w:eastAsiaTheme="minorEastAsia"/>
          <w:color w:val="000000" w:themeColor="text1"/>
        </w:rPr>
        <w:t>BbMxA</w:t>
      </w:r>
      <w:proofErr w:type="spellEnd"/>
      <w:r w:rsidRPr="005F203F">
        <w:rPr>
          <w:rFonts w:ascii="Courier New" w:hAnsi="Courier New" w:cs="Courier New" w:eastAsiaTheme="minorEastAsia"/>
          <w:color w:val="000000" w:themeColor="text1"/>
        </w:rPr>
        <w:t>"      "</w:t>
      </w:r>
      <w:proofErr w:type="spellStart"/>
      <w:r w:rsidRPr="005F203F">
        <w:rPr>
          <w:rFonts w:ascii="Courier New" w:hAnsi="Courier New" w:cs="Courier New" w:eastAsiaTheme="minorEastAsia"/>
          <w:color w:val="000000" w:themeColor="text1"/>
        </w:rPr>
        <w:t>BbAvA</w:t>
      </w:r>
      <w:proofErr w:type="spellEnd"/>
      <w:r w:rsidRPr="005F203F">
        <w:rPr>
          <w:rFonts w:ascii="Courier New" w:hAnsi="Courier New" w:cs="Courier New" w:eastAsiaTheme="minorEastAsia"/>
          <w:color w:val="000000" w:themeColor="text1"/>
        </w:rPr>
        <w:t>"      "</w:t>
      </w:r>
      <w:proofErr w:type="spellStart"/>
      <w:r w:rsidRPr="005F203F">
        <w:rPr>
          <w:rFonts w:ascii="Courier New" w:hAnsi="Courier New" w:cs="Courier New" w:eastAsiaTheme="minorEastAsia"/>
          <w:color w:val="000000" w:themeColor="text1"/>
        </w:rPr>
        <w:t>BbOU</w:t>
      </w:r>
      <w:proofErr w:type="spellEnd"/>
      <w:r w:rsidRPr="005F203F">
        <w:rPr>
          <w:rFonts w:ascii="Courier New" w:hAnsi="Courier New" w:cs="Courier New" w:eastAsiaTheme="minorEastAsia"/>
          <w:color w:val="000000" w:themeColor="text1"/>
        </w:rPr>
        <w:t xml:space="preserve">"       "BbMx.2.5"  </w:t>
      </w:r>
    </w:p>
    <w:p w:rsidRPr="005F203F" w:rsidR="005F203F" w:rsidP="00E51178" w:rsidRDefault="005F203F" w14:paraId="650CC5B4" w14:textId="77777777">
      <w:pPr>
        <w:spacing w:after="0"/>
        <w:jc w:val="both"/>
        <w:rPr>
          <w:rFonts w:ascii="Courier New" w:hAnsi="Courier New" w:cs="Courier New" w:eastAsiaTheme="minorEastAsia"/>
          <w:color w:val="000000" w:themeColor="text1"/>
        </w:rPr>
      </w:pPr>
      <w:r w:rsidRPr="005F203F">
        <w:rPr>
          <w:rFonts w:ascii="Courier New" w:hAnsi="Courier New" w:cs="Courier New" w:eastAsiaTheme="minorEastAsia"/>
          <w:color w:val="000000" w:themeColor="text1"/>
        </w:rPr>
        <w:t>[53] "BbAv.2.5"   "BbMx.2.5.1" "BbAv.2.5.1" "</w:t>
      </w:r>
      <w:proofErr w:type="spellStart"/>
      <w:r w:rsidRPr="005F203F">
        <w:rPr>
          <w:rFonts w:ascii="Courier New" w:hAnsi="Courier New" w:cs="Courier New" w:eastAsiaTheme="minorEastAsia"/>
          <w:color w:val="000000" w:themeColor="text1"/>
        </w:rPr>
        <w:t>BbAH</w:t>
      </w:r>
      <w:proofErr w:type="spellEnd"/>
      <w:r w:rsidRPr="005F203F">
        <w:rPr>
          <w:rFonts w:ascii="Courier New" w:hAnsi="Courier New" w:cs="Courier New" w:eastAsiaTheme="minorEastAsia"/>
          <w:color w:val="000000" w:themeColor="text1"/>
        </w:rPr>
        <w:t xml:space="preserve">"      </w:t>
      </w:r>
    </w:p>
    <w:p w:rsidRPr="005F203F" w:rsidR="005F203F" w:rsidP="00E51178" w:rsidRDefault="005F203F" w14:paraId="360974F1" w14:textId="77777777">
      <w:pPr>
        <w:spacing w:after="0"/>
        <w:jc w:val="both"/>
        <w:rPr>
          <w:rFonts w:ascii="Courier New" w:hAnsi="Courier New" w:cs="Courier New" w:eastAsiaTheme="minorEastAsia"/>
          <w:color w:val="000000" w:themeColor="text1"/>
        </w:rPr>
      </w:pPr>
      <w:r w:rsidRPr="005F203F">
        <w:rPr>
          <w:rFonts w:ascii="Courier New" w:hAnsi="Courier New" w:cs="Courier New" w:eastAsiaTheme="minorEastAsia"/>
          <w:color w:val="000000" w:themeColor="text1"/>
        </w:rPr>
        <w:t>[57] "</w:t>
      </w:r>
      <w:proofErr w:type="spellStart"/>
      <w:r w:rsidRPr="005F203F">
        <w:rPr>
          <w:rFonts w:ascii="Courier New" w:hAnsi="Courier New" w:cs="Courier New" w:eastAsiaTheme="minorEastAsia"/>
          <w:color w:val="000000" w:themeColor="text1"/>
        </w:rPr>
        <w:t>BbAHh</w:t>
      </w:r>
      <w:proofErr w:type="spellEnd"/>
      <w:r w:rsidRPr="005F203F">
        <w:rPr>
          <w:rFonts w:ascii="Courier New" w:hAnsi="Courier New" w:cs="Courier New" w:eastAsiaTheme="minorEastAsia"/>
          <w:color w:val="000000" w:themeColor="text1"/>
        </w:rPr>
        <w:t>"      "</w:t>
      </w:r>
      <w:proofErr w:type="spellStart"/>
      <w:r w:rsidRPr="005F203F">
        <w:rPr>
          <w:rFonts w:ascii="Courier New" w:hAnsi="Courier New" w:cs="Courier New" w:eastAsiaTheme="minorEastAsia"/>
          <w:color w:val="000000" w:themeColor="text1"/>
        </w:rPr>
        <w:t>BbMxAHH</w:t>
      </w:r>
      <w:proofErr w:type="spellEnd"/>
      <w:r w:rsidRPr="005F203F">
        <w:rPr>
          <w:rFonts w:ascii="Courier New" w:hAnsi="Courier New" w:cs="Courier New" w:eastAsiaTheme="minorEastAsia"/>
          <w:color w:val="000000" w:themeColor="text1"/>
        </w:rPr>
        <w:t>"    "</w:t>
      </w:r>
      <w:proofErr w:type="spellStart"/>
      <w:r w:rsidRPr="005F203F">
        <w:rPr>
          <w:rFonts w:ascii="Courier New" w:hAnsi="Courier New" w:cs="Courier New" w:eastAsiaTheme="minorEastAsia"/>
          <w:color w:val="000000" w:themeColor="text1"/>
        </w:rPr>
        <w:t>BbAvAHH</w:t>
      </w:r>
      <w:proofErr w:type="spellEnd"/>
      <w:r w:rsidRPr="005F203F">
        <w:rPr>
          <w:rFonts w:ascii="Courier New" w:hAnsi="Courier New" w:cs="Courier New" w:eastAsiaTheme="minorEastAsia"/>
          <w:color w:val="000000" w:themeColor="text1"/>
        </w:rPr>
        <w:t>"    "</w:t>
      </w:r>
      <w:proofErr w:type="spellStart"/>
      <w:r w:rsidRPr="005F203F">
        <w:rPr>
          <w:rFonts w:ascii="Courier New" w:hAnsi="Courier New" w:cs="Courier New" w:eastAsiaTheme="minorEastAsia"/>
          <w:color w:val="000000" w:themeColor="text1"/>
        </w:rPr>
        <w:t>BbMxAHA</w:t>
      </w:r>
      <w:proofErr w:type="spellEnd"/>
      <w:r w:rsidRPr="005F203F">
        <w:rPr>
          <w:rFonts w:ascii="Courier New" w:hAnsi="Courier New" w:cs="Courier New" w:eastAsiaTheme="minorEastAsia"/>
          <w:color w:val="000000" w:themeColor="text1"/>
        </w:rPr>
        <w:t xml:space="preserve">"   </w:t>
      </w:r>
    </w:p>
    <w:p w:rsidRPr="005F203F" w:rsidR="005F203F" w:rsidP="00E51178" w:rsidRDefault="005F203F" w14:paraId="23D80045" w14:textId="77777777">
      <w:pPr>
        <w:spacing w:after="0"/>
        <w:jc w:val="both"/>
        <w:rPr>
          <w:rFonts w:ascii="Courier New" w:hAnsi="Courier New" w:cs="Courier New" w:eastAsiaTheme="minorEastAsia"/>
          <w:color w:val="000000" w:themeColor="text1"/>
        </w:rPr>
      </w:pPr>
      <w:r w:rsidRPr="005F203F">
        <w:rPr>
          <w:rFonts w:ascii="Courier New" w:hAnsi="Courier New" w:cs="Courier New" w:eastAsiaTheme="minorEastAsia"/>
          <w:color w:val="000000" w:themeColor="text1"/>
        </w:rPr>
        <w:t>[61] "</w:t>
      </w:r>
      <w:proofErr w:type="spellStart"/>
      <w:r w:rsidRPr="005F203F">
        <w:rPr>
          <w:rFonts w:ascii="Courier New" w:hAnsi="Courier New" w:cs="Courier New" w:eastAsiaTheme="minorEastAsia"/>
          <w:color w:val="000000" w:themeColor="text1"/>
        </w:rPr>
        <w:t>BbAvAHA</w:t>
      </w:r>
      <w:proofErr w:type="spellEnd"/>
      <w:r w:rsidRPr="005F203F">
        <w:rPr>
          <w:rFonts w:ascii="Courier New" w:hAnsi="Courier New" w:cs="Courier New" w:eastAsiaTheme="minorEastAsia"/>
          <w:color w:val="000000" w:themeColor="text1"/>
        </w:rPr>
        <w:t xml:space="preserve">"    "HDCPOH"     "HDCPOA"     </w:t>
      </w:r>
      <w:r w:rsidRPr="00E51178">
        <w:rPr>
          <w:rFonts w:ascii="Courier New" w:hAnsi="Courier New" w:cs="Courier New" w:eastAsiaTheme="minorEastAsia"/>
          <w:color w:val="FF0000"/>
        </w:rPr>
        <w:t>"CC"</w:t>
      </w:r>
      <w:r w:rsidRPr="005F203F">
        <w:rPr>
          <w:rFonts w:ascii="Courier New" w:hAnsi="Courier New" w:cs="Courier New" w:eastAsiaTheme="minorEastAsia"/>
          <w:color w:val="000000" w:themeColor="text1"/>
        </w:rPr>
        <w:t xml:space="preserve">        </w:t>
      </w:r>
    </w:p>
    <w:p w:rsidRPr="005F203F" w:rsidR="005F203F" w:rsidP="005F203F" w:rsidRDefault="005F203F" w14:paraId="2E29654A" w14:textId="308F0BD1">
      <w:pPr>
        <w:jc w:val="both"/>
        <w:rPr>
          <w:rFonts w:ascii="Courier New" w:hAnsi="Courier New" w:cs="Courier New" w:eastAsiaTheme="minorEastAsia"/>
          <w:color w:val="000000" w:themeColor="text1"/>
        </w:rPr>
      </w:pPr>
      <w:r w:rsidRPr="005F203F">
        <w:rPr>
          <w:rFonts w:ascii="Courier New" w:hAnsi="Courier New" w:cs="Courier New" w:eastAsiaTheme="minorEastAsia"/>
          <w:color w:val="000000" w:themeColor="text1"/>
        </w:rPr>
        <w:t>[65] "PSCH"       "PSCD"       "PSCA"</w:t>
      </w:r>
    </w:p>
    <w:p w:rsidRPr="0097619C" w:rsidR="0001000C" w:rsidP="007A2EA7" w:rsidRDefault="007E3EF3" w14:paraId="2D36BE2F" w14:textId="14D77AC6">
      <w:pPr>
        <w:jc w:val="both"/>
        <w:rPr>
          <w:rFonts w:ascii="Courier New" w:hAnsi="Courier New" w:cs="Courier New" w:eastAsiaTheme="minorEastAsia"/>
          <w:color w:val="000000" w:themeColor="text1"/>
        </w:rPr>
      </w:pPr>
      <w:r>
        <w:rPr>
          <w:rFonts w:ascii="Times" w:hAnsi="Times" w:cs="Courier New" w:eastAsiaTheme="minorEastAsia"/>
          <w:color w:val="000000" w:themeColor="text1"/>
          <w:lang w:val="en-US"/>
        </w:rPr>
        <w:t xml:space="preserve">We suspect the handicap market results is related to </w:t>
      </w:r>
      <w:proofErr w:type="spellStart"/>
      <w:r w:rsidRPr="005F203F">
        <w:rPr>
          <w:rFonts w:ascii="Courier New" w:hAnsi="Courier New" w:cs="Courier New" w:eastAsiaTheme="minorEastAsia"/>
          <w:color w:val="000000" w:themeColor="text1"/>
        </w:rPr>
        <w:t>BbAH</w:t>
      </w:r>
      <w:proofErr w:type="spellEnd"/>
      <w:r>
        <w:rPr>
          <w:rFonts w:ascii="Times" w:hAnsi="Times" w:cs="Courier New" w:eastAsiaTheme="minorEastAsia"/>
          <w:color w:val="000000" w:themeColor="text1"/>
        </w:rPr>
        <w:t xml:space="preserve">, </w:t>
      </w:r>
      <w:proofErr w:type="spellStart"/>
      <w:r w:rsidRPr="005F203F">
        <w:rPr>
          <w:rFonts w:ascii="Courier New" w:hAnsi="Courier New" w:cs="Courier New" w:eastAsiaTheme="minorEastAsia"/>
          <w:color w:val="000000" w:themeColor="text1"/>
        </w:rPr>
        <w:t>BbAHh</w:t>
      </w:r>
      <w:proofErr w:type="spellEnd"/>
      <w:r>
        <w:rPr>
          <w:rFonts w:ascii="Times" w:hAnsi="Times" w:cs="Courier New" w:eastAsiaTheme="minorEastAsia"/>
          <w:color w:val="000000" w:themeColor="text1"/>
        </w:rPr>
        <w:t xml:space="preserve">, </w:t>
      </w:r>
      <w:proofErr w:type="spellStart"/>
      <w:r w:rsidRPr="005F203F">
        <w:rPr>
          <w:rFonts w:ascii="Courier New" w:hAnsi="Courier New" w:cs="Courier New" w:eastAsiaTheme="minorEastAsia"/>
          <w:color w:val="000000" w:themeColor="text1"/>
        </w:rPr>
        <w:t>BbMxAHH</w:t>
      </w:r>
      <w:proofErr w:type="spellEnd"/>
      <w:r>
        <w:rPr>
          <w:rFonts w:ascii="Times" w:hAnsi="Times" w:cs="Courier New" w:eastAsiaTheme="minorEastAsia"/>
          <w:color w:val="000000" w:themeColor="text1"/>
        </w:rPr>
        <w:t xml:space="preserve">, </w:t>
      </w:r>
      <w:proofErr w:type="spellStart"/>
      <w:r w:rsidRPr="005F203F">
        <w:rPr>
          <w:rFonts w:ascii="Courier New" w:hAnsi="Courier New" w:cs="Courier New" w:eastAsiaTheme="minorEastAsia"/>
          <w:color w:val="000000" w:themeColor="text1"/>
        </w:rPr>
        <w:t>BbAvAHH</w:t>
      </w:r>
      <w:proofErr w:type="spellEnd"/>
      <w:r>
        <w:rPr>
          <w:rFonts w:ascii="Times" w:hAnsi="Times" w:cs="Courier New" w:eastAsiaTheme="minorEastAsia"/>
          <w:color w:val="000000" w:themeColor="text1"/>
        </w:rPr>
        <w:t xml:space="preserve">, </w:t>
      </w:r>
      <w:proofErr w:type="spellStart"/>
      <w:r w:rsidRPr="005F203F">
        <w:rPr>
          <w:rFonts w:ascii="Courier New" w:hAnsi="Courier New" w:cs="Courier New" w:eastAsiaTheme="minorEastAsia"/>
          <w:color w:val="000000" w:themeColor="text1"/>
        </w:rPr>
        <w:t>BbMxAHA</w:t>
      </w:r>
      <w:proofErr w:type="spellEnd"/>
      <w:r>
        <w:rPr>
          <w:rFonts w:ascii="Times" w:hAnsi="Times" w:cs="Courier New" w:eastAsiaTheme="minorEastAsia"/>
          <w:color w:val="000000" w:themeColor="text1"/>
        </w:rPr>
        <w:t xml:space="preserve"> and </w:t>
      </w:r>
      <w:proofErr w:type="spellStart"/>
      <w:r w:rsidRPr="005F203F">
        <w:rPr>
          <w:rFonts w:ascii="Courier New" w:hAnsi="Courier New" w:cs="Courier New" w:eastAsiaTheme="minorEastAsia"/>
          <w:color w:val="000000" w:themeColor="text1"/>
        </w:rPr>
        <w:t>BbAvAHA</w:t>
      </w:r>
      <w:proofErr w:type="spellEnd"/>
      <w:r>
        <w:rPr>
          <w:rFonts w:ascii="Times" w:hAnsi="Times" w:cs="Courier New" w:eastAsiaTheme="minorEastAsia"/>
          <w:color w:val="000000" w:themeColor="text1"/>
        </w:rPr>
        <w:t>.</w:t>
      </w:r>
      <w:r>
        <w:rPr>
          <w:rFonts w:ascii="Times" w:hAnsi="Times" w:cs="Courier New" w:eastAsiaTheme="minorEastAsia"/>
          <w:color w:val="000000" w:themeColor="text1"/>
        </w:rPr>
        <w:t xml:space="preserve"> In</w:t>
      </w:r>
      <w:r w:rsidR="00B93421">
        <w:rPr>
          <w:rFonts w:ascii="Times" w:hAnsi="Times" w:cs="Courier New" w:eastAsiaTheme="minorEastAsia"/>
          <w:color w:val="000000" w:themeColor="text1"/>
        </w:rPr>
        <w:t xml:space="preserve"> the following we will use four biclassification methods to determine </w:t>
      </w:r>
      <w:r w:rsidR="00E51178">
        <w:rPr>
          <w:rFonts w:ascii="Times" w:hAnsi="Times" w:cs="Courier New" w:eastAsiaTheme="minorEastAsia"/>
          <w:color w:val="000000" w:themeColor="text1"/>
          <w:lang w:val="en-US"/>
        </w:rPr>
        <w:t xml:space="preserve">Firstly, we </w:t>
      </w:r>
      <w:r w:rsidR="00F117E6">
        <w:rPr>
          <w:rFonts w:ascii="Times" w:hAnsi="Times" w:cs="Courier New" w:eastAsiaTheme="minorEastAsia"/>
          <w:color w:val="000000" w:themeColor="text1"/>
          <w:lang w:val="en-US"/>
        </w:rPr>
        <w:t xml:space="preserve">perform the </w:t>
      </w:r>
      <w:r w:rsidRPr="00E8483F" w:rsidR="00F117E6">
        <w:rPr>
          <w:rFonts w:ascii="Times" w:hAnsi="Times" w:cs="Courier New" w:eastAsiaTheme="minorEastAsia"/>
          <w:b/>
          <w:color w:val="000000" w:themeColor="text1"/>
          <w:lang w:val="en-US"/>
        </w:rPr>
        <w:t>logistic regression</w:t>
      </w:r>
      <w:r w:rsidR="00F117E6">
        <w:rPr>
          <w:rFonts w:ascii="Times" w:hAnsi="Times" w:cs="Courier New" w:eastAsiaTheme="minorEastAsia"/>
          <w:color w:val="000000" w:themeColor="text1"/>
          <w:lang w:val="en-US"/>
        </w:rPr>
        <w:t xml:space="preserve"> to analyze the data</w:t>
      </w:r>
      <w:r w:rsidR="00807668">
        <w:rPr>
          <w:rFonts w:ascii="Times" w:hAnsi="Times" w:cs="Courier New" w:eastAsiaTheme="minorEastAsia"/>
          <w:color w:val="000000" w:themeColor="text1"/>
          <w:lang w:val="en-US"/>
        </w:rPr>
        <w:t xml:space="preserve">. </w:t>
      </w:r>
      <w:r w:rsidR="006C4384">
        <w:rPr>
          <w:rFonts w:ascii="Times" w:hAnsi="Times" w:cs="Courier New" w:eastAsiaTheme="minorEastAsia"/>
          <w:color w:val="000000" w:themeColor="text1"/>
        </w:rPr>
        <w:t>We used the following codes:</w:t>
      </w:r>
    </w:p>
    <w:p w:rsidR="007A2EA7" w:rsidP="00026F5E" w:rsidRDefault="007A2EA7" w14:paraId="48C7B79D" w14:textId="35DC61A4">
      <w:pPr>
        <w:jc w:val="both"/>
        <w:rPr>
          <w:rFonts w:ascii="Courier New" w:hAnsi="Courier New" w:cs="Courier New" w:eastAsiaTheme="minorEastAsia"/>
          <w:color w:val="000000" w:themeColor="text1"/>
          <w:lang w:val="en-US"/>
        </w:rPr>
      </w:pPr>
      <w:r w:rsidRPr="007A2EA7">
        <w:rPr>
          <w:rFonts w:ascii="Courier New" w:hAnsi="Courier New" w:cs="Courier New" w:eastAsiaTheme="minorEastAsia"/>
          <w:color w:val="000000" w:themeColor="text1"/>
          <w:lang w:val="en-US"/>
        </w:rPr>
        <w:t xml:space="preserve">&gt; </w:t>
      </w:r>
      <w:proofErr w:type="spellStart"/>
      <w:r w:rsidRPr="007A2EA7">
        <w:rPr>
          <w:rFonts w:ascii="Courier New" w:hAnsi="Courier New" w:cs="Courier New" w:eastAsiaTheme="minorEastAsia"/>
          <w:color w:val="000000" w:themeColor="text1"/>
          <w:lang w:val="en-US"/>
        </w:rPr>
        <w:t>fit.glm</w:t>
      </w:r>
      <w:proofErr w:type="spellEnd"/>
      <w:r w:rsidRPr="007A2EA7">
        <w:rPr>
          <w:rFonts w:ascii="Courier New" w:hAnsi="Courier New" w:cs="Courier New" w:eastAsiaTheme="minorEastAsia"/>
          <w:color w:val="000000" w:themeColor="text1"/>
          <w:lang w:val="en-US"/>
        </w:rPr>
        <w:t xml:space="preserve"> &lt;- </w:t>
      </w:r>
      <w:proofErr w:type="spellStart"/>
      <w:proofErr w:type="gramStart"/>
      <w:r w:rsidRPr="007A2EA7">
        <w:rPr>
          <w:rFonts w:ascii="Courier New" w:hAnsi="Courier New" w:cs="Courier New" w:eastAsiaTheme="minorEastAsia"/>
          <w:color w:val="000000" w:themeColor="text1"/>
          <w:lang w:val="en-US"/>
        </w:rPr>
        <w:t>glm</w:t>
      </w:r>
      <w:proofErr w:type="spellEnd"/>
      <w:r w:rsidRPr="007A2EA7">
        <w:rPr>
          <w:rFonts w:ascii="Courier New" w:hAnsi="Courier New" w:cs="Courier New" w:eastAsiaTheme="minorEastAsia"/>
          <w:color w:val="000000" w:themeColor="text1"/>
          <w:lang w:val="en-US"/>
        </w:rPr>
        <w:t>(</w:t>
      </w:r>
      <w:proofErr w:type="gramEnd"/>
      <w:r w:rsidRPr="007A2EA7">
        <w:rPr>
          <w:rFonts w:ascii="Courier New" w:hAnsi="Courier New" w:cs="Courier New" w:eastAsiaTheme="minorEastAsia"/>
          <w:color w:val="000000" w:themeColor="text1"/>
          <w:lang w:val="en-US"/>
        </w:rPr>
        <w:t xml:space="preserve">CC ~ </w:t>
      </w:r>
      <w:proofErr w:type="spellStart"/>
      <w:r w:rsidRPr="007A2EA7">
        <w:rPr>
          <w:rFonts w:ascii="Courier New" w:hAnsi="Courier New" w:cs="Courier New" w:eastAsiaTheme="minorEastAsia"/>
          <w:color w:val="000000" w:themeColor="text1"/>
          <w:lang w:val="en-US"/>
        </w:rPr>
        <w:t>BbAH</w:t>
      </w:r>
      <w:proofErr w:type="spellEnd"/>
      <w:r w:rsidRPr="007A2EA7">
        <w:rPr>
          <w:rFonts w:ascii="Courier New" w:hAnsi="Courier New" w:cs="Courier New" w:eastAsiaTheme="minorEastAsia"/>
          <w:color w:val="000000" w:themeColor="text1"/>
          <w:lang w:val="en-US"/>
        </w:rPr>
        <w:t xml:space="preserve"> + </w:t>
      </w:r>
      <w:proofErr w:type="spellStart"/>
      <w:r w:rsidRPr="007A2EA7">
        <w:rPr>
          <w:rFonts w:ascii="Courier New" w:hAnsi="Courier New" w:cs="Courier New" w:eastAsiaTheme="minorEastAsia"/>
          <w:color w:val="000000" w:themeColor="text1"/>
          <w:lang w:val="en-US"/>
        </w:rPr>
        <w:t>BbAHh</w:t>
      </w:r>
      <w:proofErr w:type="spellEnd"/>
      <w:r w:rsidRPr="007A2EA7">
        <w:rPr>
          <w:rFonts w:ascii="Courier New" w:hAnsi="Courier New" w:cs="Courier New" w:eastAsiaTheme="minorEastAsia"/>
          <w:color w:val="000000" w:themeColor="text1"/>
          <w:lang w:val="en-US"/>
        </w:rPr>
        <w:t xml:space="preserve"> + </w:t>
      </w:r>
      <w:proofErr w:type="spellStart"/>
      <w:r w:rsidRPr="007A2EA7">
        <w:rPr>
          <w:rFonts w:ascii="Courier New" w:hAnsi="Courier New" w:cs="Courier New" w:eastAsiaTheme="minorEastAsia"/>
          <w:color w:val="000000" w:themeColor="text1"/>
          <w:lang w:val="en-US"/>
        </w:rPr>
        <w:t>BbMxAHH</w:t>
      </w:r>
      <w:proofErr w:type="spellEnd"/>
      <w:r w:rsidRPr="007A2EA7">
        <w:rPr>
          <w:rFonts w:ascii="Courier New" w:hAnsi="Courier New" w:cs="Courier New" w:eastAsiaTheme="minorEastAsia"/>
          <w:color w:val="000000" w:themeColor="text1"/>
          <w:lang w:val="en-US"/>
        </w:rPr>
        <w:t xml:space="preserve"> + </w:t>
      </w:r>
      <w:proofErr w:type="spellStart"/>
      <w:r w:rsidRPr="007A2EA7">
        <w:rPr>
          <w:rFonts w:ascii="Courier New" w:hAnsi="Courier New" w:cs="Courier New" w:eastAsiaTheme="minorEastAsia"/>
          <w:color w:val="000000" w:themeColor="text1"/>
          <w:lang w:val="en-US"/>
        </w:rPr>
        <w:t>BbAvAHH</w:t>
      </w:r>
      <w:proofErr w:type="spellEnd"/>
      <w:r w:rsidRPr="007A2EA7">
        <w:rPr>
          <w:rFonts w:ascii="Courier New" w:hAnsi="Courier New" w:cs="Courier New" w:eastAsiaTheme="minorEastAsia"/>
          <w:color w:val="000000" w:themeColor="text1"/>
          <w:lang w:val="en-US"/>
        </w:rPr>
        <w:t xml:space="preserve"> + </w:t>
      </w:r>
      <w:proofErr w:type="spellStart"/>
      <w:r w:rsidRPr="007A2EA7">
        <w:rPr>
          <w:rFonts w:ascii="Courier New" w:hAnsi="Courier New" w:cs="Courier New" w:eastAsiaTheme="minorEastAsia"/>
          <w:color w:val="000000" w:themeColor="text1"/>
          <w:lang w:val="en-US"/>
        </w:rPr>
        <w:t>BbMxAHA</w:t>
      </w:r>
      <w:proofErr w:type="spellEnd"/>
      <w:r w:rsidRPr="007A2EA7">
        <w:rPr>
          <w:rFonts w:ascii="Courier New" w:hAnsi="Courier New" w:cs="Courier New" w:eastAsiaTheme="minorEastAsia"/>
          <w:color w:val="000000" w:themeColor="text1"/>
          <w:lang w:val="en-US"/>
        </w:rPr>
        <w:t xml:space="preserve"> + </w:t>
      </w:r>
      <w:proofErr w:type="spellStart"/>
      <w:r w:rsidRPr="007A2EA7">
        <w:rPr>
          <w:rFonts w:ascii="Courier New" w:hAnsi="Courier New" w:cs="Courier New" w:eastAsiaTheme="minorEastAsia"/>
          <w:color w:val="000000" w:themeColor="text1"/>
          <w:lang w:val="en-US"/>
        </w:rPr>
        <w:t>BbAvAHA</w:t>
      </w:r>
      <w:proofErr w:type="spellEnd"/>
      <w:r w:rsidRPr="007A2EA7">
        <w:rPr>
          <w:rFonts w:ascii="Courier New" w:hAnsi="Courier New" w:cs="Courier New" w:eastAsiaTheme="minorEastAsia"/>
          <w:color w:val="000000" w:themeColor="text1"/>
          <w:lang w:val="en-US"/>
        </w:rPr>
        <w:t xml:space="preserve">, data = </w:t>
      </w:r>
      <w:proofErr w:type="spellStart"/>
      <w:r w:rsidRPr="007A2EA7">
        <w:rPr>
          <w:rFonts w:ascii="Courier New" w:hAnsi="Courier New" w:cs="Courier New" w:eastAsiaTheme="minorEastAsia"/>
          <w:color w:val="000000" w:themeColor="text1"/>
          <w:lang w:val="en-US"/>
        </w:rPr>
        <w:t>Football.train</w:t>
      </w:r>
      <w:proofErr w:type="spellEnd"/>
      <w:r w:rsidRPr="007A2EA7">
        <w:rPr>
          <w:rFonts w:ascii="Courier New" w:hAnsi="Courier New" w:cs="Courier New" w:eastAsiaTheme="minorEastAsia"/>
          <w:color w:val="000000" w:themeColor="text1"/>
          <w:lang w:val="en-US"/>
        </w:rPr>
        <w:t>, family = "binomial")</w:t>
      </w:r>
    </w:p>
    <w:p w:rsidR="00026F5E" w:rsidP="00026F5E" w:rsidRDefault="00026F5E" w14:paraId="629AACAA" w14:textId="29ED31D9">
      <w:pPr>
        <w:jc w:val="both"/>
        <w:rPr>
          <w:rFonts w:ascii="Courier New" w:hAnsi="Courier New" w:cs="Courier New" w:eastAsiaTheme="minorEastAsia"/>
          <w:color w:val="000000" w:themeColor="text1"/>
          <w:lang w:val="en-US"/>
        </w:rPr>
      </w:pPr>
      <w:r>
        <w:rPr>
          <w:rFonts w:ascii="Courier New" w:hAnsi="Courier New" w:cs="Courier New" w:eastAsiaTheme="minorEastAsia"/>
          <w:color w:val="000000" w:themeColor="text1"/>
          <w:lang w:val="en-US"/>
        </w:rPr>
        <w:t>&gt; summary(</w:t>
      </w:r>
      <w:proofErr w:type="spellStart"/>
      <w:r>
        <w:rPr>
          <w:rFonts w:ascii="Courier New" w:hAnsi="Courier New" w:cs="Courier New" w:eastAsiaTheme="minorEastAsia"/>
          <w:color w:val="000000" w:themeColor="text1"/>
          <w:lang w:val="en-US"/>
        </w:rPr>
        <w:t>fit.glm</w:t>
      </w:r>
      <w:proofErr w:type="spellEnd"/>
      <w:r>
        <w:rPr>
          <w:rFonts w:ascii="Courier New" w:hAnsi="Courier New" w:cs="Courier New" w:eastAsiaTheme="minorEastAsia"/>
          <w:color w:val="000000" w:themeColor="text1"/>
          <w:lang w:val="en-US"/>
        </w:rPr>
        <w:t>)</w:t>
      </w:r>
    </w:p>
    <w:p w:rsidR="00026F5E" w:rsidP="00026F5E" w:rsidRDefault="00026F5E" w14:paraId="0B9E15CC" w14:textId="33A6AF20">
      <w:pPr>
        <w:jc w:val="both"/>
        <w:rPr>
          <w:rFonts w:ascii="Times" w:hAnsi="Times" w:cs="Courier New" w:eastAsiaTheme="minorEastAsia"/>
          <w:color w:val="000000" w:themeColor="text1"/>
          <w:lang w:val="en-US"/>
        </w:rPr>
      </w:pPr>
      <w:r>
        <w:rPr>
          <w:rFonts w:ascii="Times" w:hAnsi="Times" w:cs="Courier New" w:eastAsiaTheme="minorEastAsia"/>
          <w:color w:val="000000" w:themeColor="text1"/>
          <w:lang w:val="en-US"/>
        </w:rPr>
        <w:t>The following is the summary of this logistic regression results:</w:t>
      </w:r>
    </w:p>
    <w:p w:rsidRPr="000C7F47" w:rsidR="000C7F47" w:rsidP="00087A03" w:rsidRDefault="000C7F47" w14:paraId="35BD7F27" w14:textId="77777777">
      <w:pPr>
        <w:spacing w:after="0"/>
        <w:jc w:val="both"/>
        <w:rPr>
          <w:rFonts w:ascii="Courier New" w:hAnsi="Courier New" w:cs="Courier New" w:eastAsiaTheme="minorEastAsia"/>
          <w:color w:val="000000" w:themeColor="text1"/>
        </w:rPr>
      </w:pPr>
      <w:r w:rsidRPr="000C7F47">
        <w:rPr>
          <w:rFonts w:ascii="Courier New" w:hAnsi="Courier New" w:cs="Courier New" w:eastAsiaTheme="minorEastAsia"/>
          <w:color w:val="000000" w:themeColor="text1"/>
        </w:rPr>
        <w:t>Call:</w:t>
      </w:r>
    </w:p>
    <w:p w:rsidRPr="000C7F47" w:rsidR="000C7F47" w:rsidP="000C7F47" w:rsidRDefault="000C7F47" w14:paraId="4CDF3096" w14:textId="55FB3177">
      <w:pPr>
        <w:jc w:val="both"/>
        <w:rPr>
          <w:rFonts w:ascii="Courier New" w:hAnsi="Courier New" w:cs="Courier New" w:eastAsiaTheme="minorEastAsia"/>
          <w:color w:val="000000" w:themeColor="text1"/>
        </w:rPr>
      </w:pPr>
      <w:proofErr w:type="spellStart"/>
      <w:proofErr w:type="gramStart"/>
      <w:r w:rsidRPr="000C7F47">
        <w:rPr>
          <w:rFonts w:ascii="Courier New" w:hAnsi="Courier New" w:cs="Courier New" w:eastAsiaTheme="minorEastAsia"/>
          <w:color w:val="000000" w:themeColor="text1"/>
        </w:rPr>
        <w:t>glm</w:t>
      </w:r>
      <w:proofErr w:type="spellEnd"/>
      <w:r w:rsidRPr="000C7F47">
        <w:rPr>
          <w:rFonts w:ascii="Courier New" w:hAnsi="Courier New" w:cs="Courier New" w:eastAsiaTheme="minorEastAsia"/>
          <w:color w:val="000000" w:themeColor="text1"/>
        </w:rPr>
        <w:t>(</w:t>
      </w:r>
      <w:proofErr w:type="gramEnd"/>
      <w:r w:rsidRPr="000C7F47">
        <w:rPr>
          <w:rFonts w:ascii="Courier New" w:hAnsi="Courier New" w:cs="Courier New" w:eastAsiaTheme="minorEastAsia"/>
          <w:color w:val="000000" w:themeColor="text1"/>
        </w:rPr>
        <w:t xml:space="preserve">formula = CC ~ </w:t>
      </w:r>
      <w:proofErr w:type="spellStart"/>
      <w:r w:rsidRPr="000C7F47">
        <w:rPr>
          <w:rFonts w:ascii="Courier New" w:hAnsi="Courier New" w:cs="Courier New" w:eastAsiaTheme="minorEastAsia"/>
          <w:color w:val="000000" w:themeColor="text1"/>
        </w:rPr>
        <w:t>BbAH</w:t>
      </w:r>
      <w:proofErr w:type="spellEnd"/>
      <w:r w:rsidRPr="000C7F47">
        <w:rPr>
          <w:rFonts w:ascii="Courier New" w:hAnsi="Courier New" w:cs="Courier New" w:eastAsiaTheme="minorEastAsia"/>
          <w:color w:val="000000" w:themeColor="text1"/>
        </w:rPr>
        <w:t xml:space="preserve"> + </w:t>
      </w:r>
      <w:proofErr w:type="spellStart"/>
      <w:r w:rsidRPr="000C7F47">
        <w:rPr>
          <w:rFonts w:ascii="Courier New" w:hAnsi="Courier New" w:cs="Courier New" w:eastAsiaTheme="minorEastAsia"/>
          <w:color w:val="000000" w:themeColor="text1"/>
        </w:rPr>
        <w:t>BbAHh</w:t>
      </w:r>
      <w:proofErr w:type="spellEnd"/>
      <w:r w:rsidRPr="000C7F47">
        <w:rPr>
          <w:rFonts w:ascii="Courier New" w:hAnsi="Courier New" w:cs="Courier New" w:eastAsiaTheme="minorEastAsia"/>
          <w:color w:val="000000" w:themeColor="text1"/>
        </w:rPr>
        <w:t xml:space="preserve"> + </w:t>
      </w:r>
      <w:proofErr w:type="spellStart"/>
      <w:r w:rsidRPr="000C7F47">
        <w:rPr>
          <w:rFonts w:ascii="Courier New" w:hAnsi="Courier New" w:cs="Courier New" w:eastAsiaTheme="minorEastAsia"/>
          <w:color w:val="000000" w:themeColor="text1"/>
        </w:rPr>
        <w:t>BbMxAHH</w:t>
      </w:r>
      <w:proofErr w:type="spellEnd"/>
      <w:r w:rsidRPr="000C7F47">
        <w:rPr>
          <w:rFonts w:ascii="Courier New" w:hAnsi="Courier New" w:cs="Courier New" w:eastAsiaTheme="minorEastAsia"/>
          <w:color w:val="000000" w:themeColor="text1"/>
        </w:rPr>
        <w:t xml:space="preserve"> + </w:t>
      </w:r>
      <w:proofErr w:type="spellStart"/>
      <w:r w:rsidRPr="000C7F47">
        <w:rPr>
          <w:rFonts w:ascii="Courier New" w:hAnsi="Courier New" w:cs="Courier New" w:eastAsiaTheme="minorEastAsia"/>
          <w:color w:val="000000" w:themeColor="text1"/>
        </w:rPr>
        <w:t>BbAvAHH</w:t>
      </w:r>
      <w:proofErr w:type="spellEnd"/>
      <w:r w:rsidRPr="000C7F47">
        <w:rPr>
          <w:rFonts w:ascii="Courier New" w:hAnsi="Courier New" w:cs="Courier New" w:eastAsiaTheme="minorEastAsia"/>
          <w:color w:val="000000" w:themeColor="text1"/>
        </w:rPr>
        <w:t xml:space="preserve"> + </w:t>
      </w:r>
      <w:proofErr w:type="spellStart"/>
      <w:r w:rsidRPr="000C7F47">
        <w:rPr>
          <w:rFonts w:ascii="Courier New" w:hAnsi="Courier New" w:cs="Courier New" w:eastAsiaTheme="minorEastAsia"/>
          <w:color w:val="000000" w:themeColor="text1"/>
        </w:rPr>
        <w:t>BbMxAHA</w:t>
      </w:r>
      <w:proofErr w:type="spellEnd"/>
      <w:r w:rsidRPr="000C7F47">
        <w:rPr>
          <w:rFonts w:ascii="Courier New" w:hAnsi="Courier New" w:cs="Courier New" w:eastAsiaTheme="minorEastAsia"/>
          <w:color w:val="000000" w:themeColor="text1"/>
        </w:rPr>
        <w:t xml:space="preserve"> +</w:t>
      </w:r>
      <w:r>
        <w:rPr>
          <w:rFonts w:ascii="Courier New" w:hAnsi="Courier New" w:cs="Courier New" w:eastAsiaTheme="minorEastAsia"/>
          <w:color w:val="000000" w:themeColor="text1"/>
        </w:rPr>
        <w:t xml:space="preserve"> </w:t>
      </w:r>
      <w:proofErr w:type="spellStart"/>
      <w:r w:rsidRPr="000C7F47">
        <w:rPr>
          <w:rFonts w:ascii="Courier New" w:hAnsi="Courier New" w:cs="Courier New" w:eastAsiaTheme="minorEastAsia"/>
          <w:color w:val="000000" w:themeColor="text1"/>
        </w:rPr>
        <w:t>BbAvAHA</w:t>
      </w:r>
      <w:proofErr w:type="spellEnd"/>
      <w:r w:rsidRPr="000C7F47">
        <w:rPr>
          <w:rFonts w:ascii="Courier New" w:hAnsi="Courier New" w:cs="Courier New" w:eastAsiaTheme="minorEastAsia"/>
          <w:color w:val="000000" w:themeColor="text1"/>
        </w:rPr>
        <w:t xml:space="preserve">, family = "binomial", data = </w:t>
      </w:r>
      <w:proofErr w:type="spellStart"/>
      <w:r w:rsidRPr="000C7F47">
        <w:rPr>
          <w:rFonts w:ascii="Courier New" w:hAnsi="Courier New" w:cs="Courier New" w:eastAsiaTheme="minorEastAsia"/>
          <w:color w:val="000000" w:themeColor="text1"/>
        </w:rPr>
        <w:t>Football.train</w:t>
      </w:r>
      <w:proofErr w:type="spellEnd"/>
      <w:r w:rsidRPr="000C7F47">
        <w:rPr>
          <w:rFonts w:ascii="Courier New" w:hAnsi="Courier New" w:cs="Courier New" w:eastAsiaTheme="minorEastAsia"/>
          <w:color w:val="000000" w:themeColor="text1"/>
        </w:rPr>
        <w:t>)</w:t>
      </w:r>
    </w:p>
    <w:p w:rsidRPr="000C7F47" w:rsidR="000C7F47" w:rsidP="00150AA7" w:rsidRDefault="000C7F47" w14:paraId="2957CC0D" w14:textId="77777777">
      <w:pPr>
        <w:spacing w:after="0"/>
        <w:jc w:val="both"/>
        <w:rPr>
          <w:rFonts w:ascii="Courier New" w:hAnsi="Courier New" w:cs="Courier New" w:eastAsiaTheme="minorEastAsia"/>
          <w:color w:val="000000" w:themeColor="text1"/>
        </w:rPr>
      </w:pPr>
      <w:r w:rsidRPr="000C7F47">
        <w:rPr>
          <w:rFonts w:ascii="Courier New" w:hAnsi="Courier New" w:cs="Courier New" w:eastAsiaTheme="minorEastAsia"/>
          <w:color w:val="000000" w:themeColor="text1"/>
        </w:rPr>
        <w:t xml:space="preserve">Deviance Residuals: </w:t>
      </w:r>
    </w:p>
    <w:p w:rsidRPr="000C7F47" w:rsidR="000C7F47" w:rsidP="00150AA7" w:rsidRDefault="000C7F47" w14:paraId="283BD53B" w14:textId="77777777">
      <w:pPr>
        <w:spacing w:after="0"/>
        <w:jc w:val="both"/>
        <w:rPr>
          <w:rFonts w:ascii="Courier New" w:hAnsi="Courier New" w:cs="Courier New" w:eastAsiaTheme="minorEastAsia"/>
          <w:color w:val="000000" w:themeColor="text1"/>
        </w:rPr>
      </w:pPr>
      <w:r w:rsidRPr="000C7F47">
        <w:rPr>
          <w:rFonts w:ascii="Courier New" w:hAnsi="Courier New" w:cs="Courier New" w:eastAsiaTheme="minorEastAsia"/>
          <w:color w:val="000000" w:themeColor="text1"/>
        </w:rPr>
        <w:t xml:space="preserve">   Min      1</w:t>
      </w:r>
      <w:proofErr w:type="gramStart"/>
      <w:r w:rsidRPr="000C7F47">
        <w:rPr>
          <w:rFonts w:ascii="Courier New" w:hAnsi="Courier New" w:cs="Courier New" w:eastAsiaTheme="minorEastAsia"/>
          <w:color w:val="000000" w:themeColor="text1"/>
        </w:rPr>
        <w:t>Q  Median</w:t>
      </w:r>
      <w:proofErr w:type="gramEnd"/>
      <w:r w:rsidRPr="000C7F47">
        <w:rPr>
          <w:rFonts w:ascii="Courier New" w:hAnsi="Courier New" w:cs="Courier New" w:eastAsiaTheme="minorEastAsia"/>
          <w:color w:val="000000" w:themeColor="text1"/>
        </w:rPr>
        <w:t xml:space="preserve">      3Q     Max  </w:t>
      </w:r>
    </w:p>
    <w:p w:rsidRPr="000C7F47" w:rsidR="000C7F47" w:rsidP="000C7F47" w:rsidRDefault="000C7F47" w14:paraId="5809BE25" w14:textId="78BA5633">
      <w:pPr>
        <w:jc w:val="both"/>
        <w:rPr>
          <w:rFonts w:ascii="Courier New" w:hAnsi="Courier New" w:cs="Courier New" w:eastAsiaTheme="minorEastAsia"/>
          <w:color w:val="000000" w:themeColor="text1"/>
        </w:rPr>
      </w:pPr>
      <w:r w:rsidRPr="000C7F47">
        <w:rPr>
          <w:rFonts w:ascii="Courier New" w:hAnsi="Courier New" w:cs="Courier New" w:eastAsiaTheme="minorEastAsia"/>
          <w:color w:val="000000" w:themeColor="text1"/>
        </w:rPr>
        <w:t>-1.</w:t>
      </w:r>
      <w:proofErr w:type="gramStart"/>
      <w:r w:rsidRPr="000C7F47">
        <w:rPr>
          <w:rFonts w:ascii="Courier New" w:hAnsi="Courier New" w:cs="Courier New" w:eastAsiaTheme="minorEastAsia"/>
          <w:color w:val="000000" w:themeColor="text1"/>
        </w:rPr>
        <w:t>511  -</w:t>
      </w:r>
      <w:proofErr w:type="gramEnd"/>
      <w:r w:rsidRPr="000C7F47">
        <w:rPr>
          <w:rFonts w:ascii="Courier New" w:hAnsi="Courier New" w:cs="Courier New" w:eastAsiaTheme="minorEastAsia"/>
          <w:color w:val="000000" w:themeColor="text1"/>
        </w:rPr>
        <w:t xml:space="preserve">1.174  -1.004   1.174   1.514  </w:t>
      </w:r>
    </w:p>
    <w:p w:rsidRPr="000C7F47" w:rsidR="000C7F47" w:rsidP="005335F9" w:rsidRDefault="000C7F47" w14:paraId="08D0721A" w14:textId="77777777">
      <w:pPr>
        <w:spacing w:after="0"/>
        <w:jc w:val="both"/>
        <w:rPr>
          <w:rFonts w:ascii="Courier New" w:hAnsi="Courier New" w:cs="Courier New" w:eastAsiaTheme="minorEastAsia"/>
          <w:color w:val="000000" w:themeColor="text1"/>
        </w:rPr>
      </w:pPr>
      <w:r w:rsidRPr="000C7F47">
        <w:rPr>
          <w:rFonts w:ascii="Courier New" w:hAnsi="Courier New" w:cs="Courier New" w:eastAsiaTheme="minorEastAsia"/>
          <w:color w:val="000000" w:themeColor="text1"/>
        </w:rPr>
        <w:t>Coefficients:</w:t>
      </w:r>
    </w:p>
    <w:p w:rsidRPr="000C7F47" w:rsidR="000C7F47" w:rsidP="005335F9" w:rsidRDefault="000C7F47" w14:paraId="3FB60F0F" w14:textId="77777777">
      <w:pPr>
        <w:spacing w:after="0"/>
        <w:jc w:val="both"/>
        <w:rPr>
          <w:rFonts w:ascii="Courier New" w:hAnsi="Courier New" w:cs="Courier New" w:eastAsiaTheme="minorEastAsia"/>
          <w:color w:val="000000" w:themeColor="text1"/>
        </w:rPr>
      </w:pPr>
      <w:r w:rsidRPr="000C7F47">
        <w:rPr>
          <w:rFonts w:ascii="Courier New" w:hAnsi="Courier New" w:cs="Courier New" w:eastAsiaTheme="minorEastAsia"/>
          <w:color w:val="000000" w:themeColor="text1"/>
        </w:rPr>
        <w:t xml:space="preserve">              Estimate Std. Error z value </w:t>
      </w:r>
      <w:proofErr w:type="spellStart"/>
      <w:r w:rsidRPr="000C7F47">
        <w:rPr>
          <w:rFonts w:ascii="Courier New" w:hAnsi="Courier New" w:cs="Courier New" w:eastAsiaTheme="minorEastAsia"/>
          <w:color w:val="000000" w:themeColor="text1"/>
        </w:rPr>
        <w:t>Pr</w:t>
      </w:r>
      <w:proofErr w:type="spellEnd"/>
      <w:r w:rsidRPr="000C7F47">
        <w:rPr>
          <w:rFonts w:ascii="Courier New" w:hAnsi="Courier New" w:cs="Courier New" w:eastAsiaTheme="minorEastAsia"/>
          <w:color w:val="000000" w:themeColor="text1"/>
        </w:rPr>
        <w:t xml:space="preserve">(&gt;|z|)  </w:t>
      </w:r>
    </w:p>
    <w:p w:rsidRPr="000C7F47" w:rsidR="000C7F47" w:rsidP="005335F9" w:rsidRDefault="000C7F47" w14:paraId="466C9475" w14:textId="77777777">
      <w:pPr>
        <w:spacing w:after="0"/>
        <w:jc w:val="both"/>
        <w:rPr>
          <w:rFonts w:ascii="Courier New" w:hAnsi="Courier New" w:cs="Courier New" w:eastAsiaTheme="minorEastAsia"/>
          <w:color w:val="000000" w:themeColor="text1"/>
        </w:rPr>
      </w:pPr>
      <w:r w:rsidRPr="000C7F47">
        <w:rPr>
          <w:rFonts w:ascii="Courier New" w:hAnsi="Courier New" w:cs="Courier New" w:eastAsiaTheme="minorEastAsia"/>
          <w:color w:val="000000" w:themeColor="text1"/>
        </w:rPr>
        <w:t>(</w:t>
      </w:r>
      <w:proofErr w:type="gramStart"/>
      <w:r w:rsidRPr="000C7F47">
        <w:rPr>
          <w:rFonts w:ascii="Courier New" w:hAnsi="Courier New" w:cs="Courier New" w:eastAsiaTheme="minorEastAsia"/>
          <w:color w:val="000000" w:themeColor="text1"/>
        </w:rPr>
        <w:t>Intercept)  1.0667043</w:t>
      </w:r>
      <w:proofErr w:type="gramEnd"/>
      <w:r w:rsidRPr="000C7F47">
        <w:rPr>
          <w:rFonts w:ascii="Courier New" w:hAnsi="Courier New" w:cs="Courier New" w:eastAsiaTheme="minorEastAsia"/>
          <w:color w:val="000000" w:themeColor="text1"/>
        </w:rPr>
        <w:t xml:space="preserve">  2.2742014   0.469   0.6390  </w:t>
      </w:r>
    </w:p>
    <w:p w:rsidRPr="000C7F47" w:rsidR="000C7F47" w:rsidP="005335F9" w:rsidRDefault="000C7F47" w14:paraId="4E881675" w14:textId="77777777">
      <w:pPr>
        <w:spacing w:after="0"/>
        <w:jc w:val="both"/>
        <w:rPr>
          <w:rFonts w:ascii="Courier New" w:hAnsi="Courier New" w:cs="Courier New" w:eastAsiaTheme="minorEastAsia"/>
          <w:color w:val="000000" w:themeColor="text1"/>
        </w:rPr>
      </w:pPr>
      <w:proofErr w:type="spellStart"/>
      <w:r w:rsidRPr="000C7F47">
        <w:rPr>
          <w:rFonts w:ascii="Courier New" w:hAnsi="Courier New" w:cs="Courier New" w:eastAsiaTheme="minorEastAsia"/>
          <w:color w:val="000000" w:themeColor="text1"/>
        </w:rPr>
        <w:t>BbAH</w:t>
      </w:r>
      <w:proofErr w:type="spellEnd"/>
      <w:r w:rsidRPr="000C7F47">
        <w:rPr>
          <w:rFonts w:ascii="Courier New" w:hAnsi="Courier New" w:cs="Courier New" w:eastAsiaTheme="minorEastAsia"/>
          <w:color w:val="000000" w:themeColor="text1"/>
        </w:rPr>
        <w:t xml:space="preserve">        -0.</w:t>
      </w:r>
      <w:proofErr w:type="gramStart"/>
      <w:r w:rsidRPr="000C7F47">
        <w:rPr>
          <w:rFonts w:ascii="Courier New" w:hAnsi="Courier New" w:cs="Courier New" w:eastAsiaTheme="minorEastAsia"/>
          <w:color w:val="000000" w:themeColor="text1"/>
        </w:rPr>
        <w:t>0003065  0.0053590</w:t>
      </w:r>
      <w:proofErr w:type="gramEnd"/>
      <w:r w:rsidRPr="000C7F47">
        <w:rPr>
          <w:rFonts w:ascii="Courier New" w:hAnsi="Courier New" w:cs="Courier New" w:eastAsiaTheme="minorEastAsia"/>
          <w:color w:val="000000" w:themeColor="text1"/>
        </w:rPr>
        <w:t xml:space="preserve">  -0.057   0.9544  </w:t>
      </w:r>
    </w:p>
    <w:p w:rsidRPr="000C7F47" w:rsidR="000C7F47" w:rsidP="005335F9" w:rsidRDefault="000C7F47" w14:paraId="55D26B0F" w14:textId="77777777">
      <w:pPr>
        <w:spacing w:after="0"/>
        <w:jc w:val="both"/>
        <w:rPr>
          <w:rFonts w:ascii="Courier New" w:hAnsi="Courier New" w:cs="Courier New" w:eastAsiaTheme="minorEastAsia"/>
          <w:color w:val="000000" w:themeColor="text1"/>
        </w:rPr>
      </w:pPr>
      <w:proofErr w:type="spellStart"/>
      <w:r w:rsidRPr="000C7F47">
        <w:rPr>
          <w:rFonts w:ascii="Courier New" w:hAnsi="Courier New" w:cs="Courier New" w:eastAsiaTheme="minorEastAsia"/>
          <w:color w:val="000000" w:themeColor="text1"/>
        </w:rPr>
        <w:t>BbAHh</w:t>
      </w:r>
      <w:proofErr w:type="spellEnd"/>
      <w:r w:rsidRPr="000C7F47">
        <w:rPr>
          <w:rFonts w:ascii="Courier New" w:hAnsi="Courier New" w:cs="Courier New" w:eastAsiaTheme="minorEastAsia"/>
          <w:color w:val="000000" w:themeColor="text1"/>
        </w:rPr>
        <w:t xml:space="preserve">       -0.</w:t>
      </w:r>
      <w:proofErr w:type="gramStart"/>
      <w:r w:rsidRPr="000C7F47">
        <w:rPr>
          <w:rFonts w:ascii="Courier New" w:hAnsi="Courier New" w:cs="Courier New" w:eastAsiaTheme="minorEastAsia"/>
          <w:color w:val="000000" w:themeColor="text1"/>
        </w:rPr>
        <w:t>0353516  0.0253111</w:t>
      </w:r>
      <w:proofErr w:type="gramEnd"/>
      <w:r w:rsidRPr="000C7F47">
        <w:rPr>
          <w:rFonts w:ascii="Courier New" w:hAnsi="Courier New" w:cs="Courier New" w:eastAsiaTheme="minorEastAsia"/>
          <w:color w:val="000000" w:themeColor="text1"/>
        </w:rPr>
        <w:t xml:space="preserve">  -1.397   0.1625  </w:t>
      </w:r>
    </w:p>
    <w:p w:rsidRPr="000C7F47" w:rsidR="000C7F47" w:rsidP="005335F9" w:rsidRDefault="000C7F47" w14:paraId="0461EF27" w14:textId="77777777">
      <w:pPr>
        <w:spacing w:after="0"/>
        <w:jc w:val="both"/>
        <w:rPr>
          <w:rFonts w:ascii="Courier New" w:hAnsi="Courier New" w:cs="Courier New" w:eastAsiaTheme="minorEastAsia"/>
          <w:color w:val="000000" w:themeColor="text1"/>
        </w:rPr>
      </w:pPr>
      <w:proofErr w:type="spellStart"/>
      <w:r w:rsidRPr="000C7F47">
        <w:rPr>
          <w:rFonts w:ascii="Courier New" w:hAnsi="Courier New" w:cs="Courier New" w:eastAsiaTheme="minorEastAsia"/>
          <w:color w:val="000000" w:themeColor="text1"/>
        </w:rPr>
        <w:t>BbMxAHH</w:t>
      </w:r>
      <w:proofErr w:type="spellEnd"/>
      <w:r w:rsidRPr="000C7F47">
        <w:rPr>
          <w:rFonts w:ascii="Courier New" w:hAnsi="Courier New" w:cs="Courier New" w:eastAsiaTheme="minorEastAsia"/>
          <w:color w:val="000000" w:themeColor="text1"/>
        </w:rPr>
        <w:t xml:space="preserve">      </w:t>
      </w:r>
      <w:proofErr w:type="gramStart"/>
      <w:r w:rsidRPr="000C7F47">
        <w:rPr>
          <w:rFonts w:ascii="Courier New" w:hAnsi="Courier New" w:cs="Courier New" w:eastAsiaTheme="minorEastAsia"/>
          <w:color w:val="000000" w:themeColor="text1"/>
        </w:rPr>
        <w:t>1.2454150  0.9359638</w:t>
      </w:r>
      <w:proofErr w:type="gramEnd"/>
      <w:r w:rsidRPr="000C7F47">
        <w:rPr>
          <w:rFonts w:ascii="Courier New" w:hAnsi="Courier New" w:cs="Courier New" w:eastAsiaTheme="minorEastAsia"/>
          <w:color w:val="000000" w:themeColor="text1"/>
        </w:rPr>
        <w:t xml:space="preserve">   1.331   0.1833  </w:t>
      </w:r>
    </w:p>
    <w:p w:rsidRPr="000C7F47" w:rsidR="000C7F47" w:rsidP="005335F9" w:rsidRDefault="000C7F47" w14:paraId="3C205055" w14:textId="77777777">
      <w:pPr>
        <w:spacing w:after="0"/>
        <w:jc w:val="both"/>
        <w:rPr>
          <w:rFonts w:ascii="Courier New" w:hAnsi="Courier New" w:cs="Courier New" w:eastAsiaTheme="minorEastAsia"/>
          <w:color w:val="000000" w:themeColor="text1"/>
        </w:rPr>
      </w:pPr>
      <w:proofErr w:type="spellStart"/>
      <w:r w:rsidRPr="000C7F47">
        <w:rPr>
          <w:rFonts w:ascii="Courier New" w:hAnsi="Courier New" w:cs="Courier New" w:eastAsiaTheme="minorEastAsia"/>
          <w:color w:val="000000" w:themeColor="text1"/>
        </w:rPr>
        <w:t>BbAvAHH</w:t>
      </w:r>
      <w:proofErr w:type="spellEnd"/>
      <w:r w:rsidRPr="000C7F47">
        <w:rPr>
          <w:rFonts w:ascii="Courier New" w:hAnsi="Courier New" w:cs="Courier New" w:eastAsiaTheme="minorEastAsia"/>
          <w:color w:val="000000" w:themeColor="text1"/>
        </w:rPr>
        <w:t xml:space="preserve">     -2.</w:t>
      </w:r>
      <w:proofErr w:type="gramStart"/>
      <w:r w:rsidRPr="000C7F47">
        <w:rPr>
          <w:rFonts w:ascii="Courier New" w:hAnsi="Courier New" w:cs="Courier New" w:eastAsiaTheme="minorEastAsia"/>
          <w:color w:val="000000" w:themeColor="text1"/>
        </w:rPr>
        <w:t>0381993  1.1822628</w:t>
      </w:r>
      <w:proofErr w:type="gramEnd"/>
      <w:r w:rsidRPr="000C7F47">
        <w:rPr>
          <w:rFonts w:ascii="Courier New" w:hAnsi="Courier New" w:cs="Courier New" w:eastAsiaTheme="minorEastAsia"/>
          <w:color w:val="000000" w:themeColor="text1"/>
        </w:rPr>
        <w:t xml:space="preserve">  -1.724   0.0847 .</w:t>
      </w:r>
    </w:p>
    <w:p w:rsidRPr="000C7F47" w:rsidR="000C7F47" w:rsidP="005335F9" w:rsidRDefault="000C7F47" w14:paraId="3EB6AA51" w14:textId="77777777">
      <w:pPr>
        <w:spacing w:after="0"/>
        <w:jc w:val="both"/>
        <w:rPr>
          <w:rFonts w:ascii="Courier New" w:hAnsi="Courier New" w:cs="Courier New" w:eastAsiaTheme="minorEastAsia"/>
          <w:color w:val="000000" w:themeColor="text1"/>
        </w:rPr>
      </w:pPr>
      <w:proofErr w:type="spellStart"/>
      <w:r w:rsidRPr="000C7F47">
        <w:rPr>
          <w:rFonts w:ascii="Courier New" w:hAnsi="Courier New" w:cs="Courier New" w:eastAsiaTheme="minorEastAsia"/>
          <w:color w:val="000000" w:themeColor="text1"/>
        </w:rPr>
        <w:t>BbMxAHA</w:t>
      </w:r>
      <w:proofErr w:type="spellEnd"/>
      <w:r w:rsidRPr="000C7F47">
        <w:rPr>
          <w:rFonts w:ascii="Courier New" w:hAnsi="Courier New" w:cs="Courier New" w:eastAsiaTheme="minorEastAsia"/>
          <w:color w:val="000000" w:themeColor="text1"/>
        </w:rPr>
        <w:t xml:space="preserve">     -1.</w:t>
      </w:r>
      <w:proofErr w:type="gramStart"/>
      <w:r w:rsidRPr="000C7F47">
        <w:rPr>
          <w:rFonts w:ascii="Courier New" w:hAnsi="Courier New" w:cs="Courier New" w:eastAsiaTheme="minorEastAsia"/>
          <w:color w:val="000000" w:themeColor="text1"/>
        </w:rPr>
        <w:t>5095399  0.8909137</w:t>
      </w:r>
      <w:proofErr w:type="gramEnd"/>
      <w:r w:rsidRPr="000C7F47">
        <w:rPr>
          <w:rFonts w:ascii="Courier New" w:hAnsi="Courier New" w:cs="Courier New" w:eastAsiaTheme="minorEastAsia"/>
          <w:color w:val="000000" w:themeColor="text1"/>
        </w:rPr>
        <w:t xml:space="preserve">  -1.694   0.0902 .</w:t>
      </w:r>
    </w:p>
    <w:p w:rsidRPr="000C7F47" w:rsidR="000C7F47" w:rsidP="005335F9" w:rsidRDefault="000C7F47" w14:paraId="00B0AC50" w14:textId="77777777">
      <w:pPr>
        <w:spacing w:after="0"/>
        <w:jc w:val="both"/>
        <w:rPr>
          <w:rFonts w:ascii="Courier New" w:hAnsi="Courier New" w:cs="Courier New" w:eastAsiaTheme="minorEastAsia"/>
          <w:color w:val="000000" w:themeColor="text1"/>
        </w:rPr>
      </w:pPr>
      <w:proofErr w:type="spellStart"/>
      <w:r w:rsidRPr="000C7F47">
        <w:rPr>
          <w:rFonts w:ascii="Courier New" w:hAnsi="Courier New" w:cs="Courier New" w:eastAsiaTheme="minorEastAsia"/>
          <w:color w:val="000000" w:themeColor="text1"/>
        </w:rPr>
        <w:t>BbAvAHA</w:t>
      </w:r>
      <w:proofErr w:type="spellEnd"/>
      <w:r w:rsidRPr="000C7F47">
        <w:rPr>
          <w:rFonts w:ascii="Courier New" w:hAnsi="Courier New" w:cs="Courier New" w:eastAsiaTheme="minorEastAsia"/>
          <w:color w:val="000000" w:themeColor="text1"/>
        </w:rPr>
        <w:t xml:space="preserve">      </w:t>
      </w:r>
      <w:proofErr w:type="gramStart"/>
      <w:r w:rsidRPr="000C7F47">
        <w:rPr>
          <w:rFonts w:ascii="Courier New" w:hAnsi="Courier New" w:cs="Courier New" w:eastAsiaTheme="minorEastAsia"/>
          <w:color w:val="000000" w:themeColor="text1"/>
        </w:rPr>
        <w:t>1.7552550  1.1310726</w:t>
      </w:r>
      <w:proofErr w:type="gramEnd"/>
      <w:r w:rsidRPr="000C7F47">
        <w:rPr>
          <w:rFonts w:ascii="Courier New" w:hAnsi="Courier New" w:cs="Courier New" w:eastAsiaTheme="minorEastAsia"/>
          <w:color w:val="000000" w:themeColor="text1"/>
        </w:rPr>
        <w:t xml:space="preserve">   1.552   0.1207  </w:t>
      </w:r>
    </w:p>
    <w:p w:rsidRPr="000C7F47" w:rsidR="000C7F47" w:rsidP="005335F9" w:rsidRDefault="000C7F47" w14:paraId="14CF2619" w14:textId="77777777">
      <w:pPr>
        <w:spacing w:after="0"/>
        <w:jc w:val="both"/>
        <w:rPr>
          <w:rFonts w:ascii="Courier New" w:hAnsi="Courier New" w:cs="Courier New" w:eastAsiaTheme="minorEastAsia"/>
          <w:color w:val="000000" w:themeColor="text1"/>
        </w:rPr>
      </w:pPr>
      <w:r w:rsidRPr="000C7F47">
        <w:rPr>
          <w:rFonts w:ascii="Courier New" w:hAnsi="Courier New" w:cs="Courier New" w:eastAsiaTheme="minorEastAsia"/>
          <w:color w:val="000000" w:themeColor="text1"/>
        </w:rPr>
        <w:t>---</w:t>
      </w:r>
    </w:p>
    <w:p w:rsidRPr="000C7F47" w:rsidR="000C7F47" w:rsidP="005335F9" w:rsidRDefault="000C7F47" w14:paraId="69F546ED" w14:textId="77777777">
      <w:pPr>
        <w:spacing w:after="0"/>
        <w:jc w:val="both"/>
        <w:rPr>
          <w:rFonts w:ascii="Courier New" w:hAnsi="Courier New" w:cs="Courier New" w:eastAsiaTheme="minorEastAsia"/>
          <w:color w:val="000000" w:themeColor="text1"/>
        </w:rPr>
      </w:pPr>
      <w:proofErr w:type="spellStart"/>
      <w:r w:rsidRPr="000C7F47">
        <w:rPr>
          <w:rFonts w:ascii="Courier New" w:hAnsi="Courier New" w:cs="Courier New" w:eastAsiaTheme="minorEastAsia"/>
          <w:color w:val="000000" w:themeColor="text1"/>
        </w:rPr>
        <w:t>Signif</w:t>
      </w:r>
      <w:proofErr w:type="spellEnd"/>
      <w:r w:rsidRPr="000C7F47">
        <w:rPr>
          <w:rFonts w:ascii="Courier New" w:hAnsi="Courier New" w:cs="Courier New" w:eastAsiaTheme="minorEastAsia"/>
          <w:color w:val="000000" w:themeColor="text1"/>
        </w:rPr>
        <w:t xml:space="preserve">. codes:  </w:t>
      </w:r>
    </w:p>
    <w:p w:rsidRPr="000C7F47" w:rsidR="000C7F47" w:rsidP="000C7F47" w:rsidRDefault="000C7F47" w14:paraId="2CD9350C" w14:textId="11F5D060">
      <w:pPr>
        <w:jc w:val="both"/>
        <w:rPr>
          <w:rFonts w:ascii="Courier New" w:hAnsi="Courier New" w:cs="Courier New" w:eastAsiaTheme="minorEastAsia"/>
          <w:color w:val="000000" w:themeColor="text1"/>
        </w:rPr>
      </w:pPr>
      <w:r w:rsidRPr="000C7F47">
        <w:rPr>
          <w:rFonts w:ascii="Courier New" w:hAnsi="Courier New" w:cs="Courier New" w:eastAsiaTheme="minorEastAsia"/>
          <w:color w:val="000000" w:themeColor="text1"/>
        </w:rPr>
        <w:t xml:space="preserve">0 ‘***’ 0.001 ‘**’ 0.01 ‘*’ 0.05 ‘.’ 0.1 </w:t>
      </w:r>
      <w:proofErr w:type="gramStart"/>
      <w:r w:rsidRPr="000C7F47">
        <w:rPr>
          <w:rFonts w:ascii="Courier New" w:hAnsi="Courier New" w:cs="Courier New" w:eastAsiaTheme="minorEastAsia"/>
          <w:color w:val="000000" w:themeColor="text1"/>
        </w:rPr>
        <w:t>‘ ’</w:t>
      </w:r>
      <w:proofErr w:type="gramEnd"/>
      <w:r w:rsidRPr="000C7F47">
        <w:rPr>
          <w:rFonts w:ascii="Courier New" w:hAnsi="Courier New" w:cs="Courier New" w:eastAsiaTheme="minorEastAsia"/>
          <w:color w:val="000000" w:themeColor="text1"/>
        </w:rPr>
        <w:t xml:space="preserve"> 1</w:t>
      </w:r>
    </w:p>
    <w:p w:rsidRPr="000C7F47" w:rsidR="000C7F47" w:rsidP="000C7F47" w:rsidRDefault="000C7F47" w14:paraId="34B471E2" w14:textId="62F37F9A">
      <w:pPr>
        <w:jc w:val="both"/>
        <w:rPr>
          <w:rFonts w:ascii="Courier New" w:hAnsi="Courier New" w:cs="Courier New" w:eastAsiaTheme="minorEastAsia"/>
          <w:color w:val="000000" w:themeColor="text1"/>
        </w:rPr>
      </w:pPr>
      <w:r w:rsidRPr="000C7F47">
        <w:rPr>
          <w:rFonts w:ascii="Courier New" w:hAnsi="Courier New" w:cs="Courier New" w:eastAsiaTheme="minorEastAsia"/>
          <w:color w:val="000000" w:themeColor="text1"/>
        </w:rPr>
        <w:t>(Dispersion parameter for binomial family taken to be 1)</w:t>
      </w:r>
    </w:p>
    <w:p w:rsidRPr="000C7F47" w:rsidR="000C7F47" w:rsidP="005335F9" w:rsidRDefault="000C7F47" w14:paraId="0981B7FB" w14:textId="77777777">
      <w:pPr>
        <w:spacing w:after="0"/>
        <w:jc w:val="both"/>
        <w:rPr>
          <w:rFonts w:ascii="Courier New" w:hAnsi="Courier New" w:cs="Courier New" w:eastAsiaTheme="minorEastAsia"/>
          <w:color w:val="000000" w:themeColor="text1"/>
        </w:rPr>
      </w:pPr>
      <w:r w:rsidRPr="000C7F47">
        <w:rPr>
          <w:rFonts w:ascii="Courier New" w:hAnsi="Courier New" w:cs="Courier New" w:eastAsiaTheme="minorEastAsia"/>
          <w:color w:val="000000" w:themeColor="text1"/>
        </w:rPr>
        <w:t xml:space="preserve">    Null deviance: </w:t>
      </w:r>
      <w:proofErr w:type="gramStart"/>
      <w:r w:rsidRPr="000C7F47">
        <w:rPr>
          <w:rFonts w:ascii="Courier New" w:hAnsi="Courier New" w:cs="Courier New" w:eastAsiaTheme="minorEastAsia"/>
          <w:color w:val="000000" w:themeColor="text1"/>
        </w:rPr>
        <w:t>13130  on</w:t>
      </w:r>
      <w:proofErr w:type="gramEnd"/>
      <w:r w:rsidRPr="000C7F47">
        <w:rPr>
          <w:rFonts w:ascii="Courier New" w:hAnsi="Courier New" w:cs="Courier New" w:eastAsiaTheme="minorEastAsia"/>
          <w:color w:val="000000" w:themeColor="text1"/>
        </w:rPr>
        <w:t xml:space="preserve"> 9470  degrees of freedom</w:t>
      </w:r>
    </w:p>
    <w:p w:rsidRPr="000C7F47" w:rsidR="000C7F47" w:rsidP="005335F9" w:rsidRDefault="000C7F47" w14:paraId="507BD998" w14:textId="77777777">
      <w:pPr>
        <w:spacing w:after="0"/>
        <w:jc w:val="both"/>
        <w:rPr>
          <w:rFonts w:ascii="Courier New" w:hAnsi="Courier New" w:cs="Courier New" w:eastAsiaTheme="minorEastAsia"/>
          <w:color w:val="000000" w:themeColor="text1"/>
        </w:rPr>
      </w:pPr>
      <w:r w:rsidRPr="000C7F47">
        <w:rPr>
          <w:rFonts w:ascii="Courier New" w:hAnsi="Courier New" w:cs="Courier New" w:eastAsiaTheme="minorEastAsia"/>
          <w:color w:val="000000" w:themeColor="text1"/>
        </w:rPr>
        <w:t xml:space="preserve">Residual deviance: </w:t>
      </w:r>
      <w:proofErr w:type="gramStart"/>
      <w:r w:rsidRPr="000C7F47">
        <w:rPr>
          <w:rFonts w:ascii="Courier New" w:hAnsi="Courier New" w:cs="Courier New" w:eastAsiaTheme="minorEastAsia"/>
          <w:color w:val="000000" w:themeColor="text1"/>
        </w:rPr>
        <w:t>13092  on</w:t>
      </w:r>
      <w:proofErr w:type="gramEnd"/>
      <w:r w:rsidRPr="000C7F47">
        <w:rPr>
          <w:rFonts w:ascii="Courier New" w:hAnsi="Courier New" w:cs="Courier New" w:eastAsiaTheme="minorEastAsia"/>
          <w:color w:val="000000" w:themeColor="text1"/>
        </w:rPr>
        <w:t xml:space="preserve"> 9464  degrees of freedom</w:t>
      </w:r>
    </w:p>
    <w:p w:rsidRPr="000C7F47" w:rsidR="000C7F47" w:rsidP="000C7F47" w:rsidRDefault="000C7F47" w14:paraId="4BA3293A" w14:textId="1D6876F6">
      <w:pPr>
        <w:jc w:val="both"/>
        <w:rPr>
          <w:rFonts w:ascii="Courier New" w:hAnsi="Courier New" w:cs="Courier New" w:eastAsiaTheme="minorEastAsia"/>
          <w:color w:val="000000" w:themeColor="text1"/>
        </w:rPr>
      </w:pPr>
      <w:r w:rsidRPr="000C7F47">
        <w:rPr>
          <w:rFonts w:ascii="Courier New" w:hAnsi="Courier New" w:cs="Courier New" w:eastAsiaTheme="minorEastAsia"/>
          <w:color w:val="000000" w:themeColor="text1"/>
        </w:rPr>
        <w:t>AIC: 13106</w:t>
      </w:r>
    </w:p>
    <w:p w:rsidR="00026F5E" w:rsidP="000C7F47" w:rsidRDefault="000C7F47" w14:paraId="1C991D1E" w14:textId="4BA86C98">
      <w:pPr>
        <w:jc w:val="both"/>
        <w:rPr>
          <w:rFonts w:ascii="Courier New" w:hAnsi="Courier New" w:cs="Courier New" w:eastAsiaTheme="minorEastAsia"/>
          <w:color w:val="000000" w:themeColor="text1"/>
        </w:rPr>
      </w:pPr>
      <w:r w:rsidRPr="000C7F47">
        <w:rPr>
          <w:rFonts w:ascii="Courier New" w:hAnsi="Courier New" w:cs="Courier New" w:eastAsiaTheme="minorEastAsia"/>
          <w:color w:val="000000" w:themeColor="text1"/>
        </w:rPr>
        <w:t>Number of Fisher Scoring iterations: 3</w:t>
      </w:r>
    </w:p>
    <w:p w:rsidRPr="005335F9" w:rsidR="00401DB1" w:rsidP="005335F9" w:rsidRDefault="005335F9" w14:paraId="595C4B48" w14:textId="0A3A1203">
      <w:pPr>
        <w:jc w:val="both"/>
        <w:rPr>
          <w:rFonts w:ascii="Times" w:hAnsi="Times" w:cs="Courier New" w:eastAsiaTheme="minorEastAsia"/>
          <w:color w:val="000000" w:themeColor="text1"/>
        </w:rPr>
      </w:pPr>
      <w:r>
        <w:rPr>
          <w:rFonts w:ascii="Times" w:hAnsi="Times" w:cs="Courier New" w:eastAsiaTheme="minorEastAsia"/>
          <w:color w:val="000000" w:themeColor="text1"/>
        </w:rPr>
        <w:t>We used the following codes to check the percentage of correct predictions:</w:t>
      </w:r>
    </w:p>
    <w:p w:rsidRPr="007A2EA7" w:rsidR="007A2EA7" w:rsidP="00287FF3" w:rsidRDefault="007A2EA7" w14:paraId="30DBD20F" w14:textId="77777777">
      <w:pPr>
        <w:spacing w:after="0"/>
        <w:jc w:val="both"/>
        <w:rPr>
          <w:rFonts w:ascii="Courier New" w:hAnsi="Courier New" w:cs="Courier New" w:eastAsiaTheme="minorEastAsia"/>
          <w:color w:val="000000" w:themeColor="text1"/>
          <w:lang w:val="en-US"/>
        </w:rPr>
      </w:pPr>
      <w:r w:rsidRPr="007A2EA7">
        <w:rPr>
          <w:rFonts w:ascii="Courier New" w:hAnsi="Courier New" w:cs="Courier New" w:eastAsiaTheme="minorEastAsia"/>
          <w:color w:val="000000" w:themeColor="text1"/>
          <w:lang w:val="en-US"/>
        </w:rPr>
        <w:t xml:space="preserve">&gt; </w:t>
      </w:r>
      <w:proofErr w:type="spellStart"/>
      <w:r w:rsidRPr="007A2EA7">
        <w:rPr>
          <w:rFonts w:ascii="Courier New" w:hAnsi="Courier New" w:cs="Courier New" w:eastAsiaTheme="minorEastAsia"/>
          <w:color w:val="000000" w:themeColor="text1"/>
          <w:lang w:val="en-US"/>
        </w:rPr>
        <w:t>probglm</w:t>
      </w:r>
      <w:proofErr w:type="spellEnd"/>
      <w:r w:rsidRPr="007A2EA7">
        <w:rPr>
          <w:rFonts w:ascii="Courier New" w:hAnsi="Courier New" w:cs="Courier New" w:eastAsiaTheme="minorEastAsia"/>
          <w:color w:val="000000" w:themeColor="text1"/>
          <w:lang w:val="en-US"/>
        </w:rPr>
        <w:t xml:space="preserve"> &lt;- </w:t>
      </w:r>
      <w:proofErr w:type="gramStart"/>
      <w:r w:rsidRPr="007A2EA7">
        <w:rPr>
          <w:rFonts w:ascii="Courier New" w:hAnsi="Courier New" w:cs="Courier New" w:eastAsiaTheme="minorEastAsia"/>
          <w:color w:val="000000" w:themeColor="text1"/>
          <w:lang w:val="en-US"/>
        </w:rPr>
        <w:t>predict(</w:t>
      </w:r>
      <w:proofErr w:type="spellStart"/>
      <w:proofErr w:type="gramEnd"/>
      <w:r w:rsidRPr="007A2EA7">
        <w:rPr>
          <w:rFonts w:ascii="Courier New" w:hAnsi="Courier New" w:cs="Courier New" w:eastAsiaTheme="minorEastAsia"/>
          <w:color w:val="000000" w:themeColor="text1"/>
          <w:lang w:val="en-US"/>
        </w:rPr>
        <w:t>fit.glm</w:t>
      </w:r>
      <w:proofErr w:type="spellEnd"/>
      <w:r w:rsidRPr="007A2EA7">
        <w:rPr>
          <w:rFonts w:ascii="Courier New" w:hAnsi="Courier New" w:cs="Courier New" w:eastAsiaTheme="minorEastAsia"/>
          <w:color w:val="000000" w:themeColor="text1"/>
          <w:lang w:val="en-US"/>
        </w:rPr>
        <w:t xml:space="preserve">, </w:t>
      </w:r>
      <w:proofErr w:type="spellStart"/>
      <w:r w:rsidRPr="007A2EA7">
        <w:rPr>
          <w:rFonts w:ascii="Courier New" w:hAnsi="Courier New" w:cs="Courier New" w:eastAsiaTheme="minorEastAsia"/>
          <w:color w:val="000000" w:themeColor="text1"/>
          <w:lang w:val="en-US"/>
        </w:rPr>
        <w:t>Football.test</w:t>
      </w:r>
      <w:proofErr w:type="spellEnd"/>
      <w:r w:rsidRPr="007A2EA7">
        <w:rPr>
          <w:rFonts w:ascii="Courier New" w:hAnsi="Courier New" w:cs="Courier New" w:eastAsiaTheme="minorEastAsia"/>
          <w:color w:val="000000" w:themeColor="text1"/>
          <w:lang w:val="en-US"/>
        </w:rPr>
        <w:t>, type = "response")</w:t>
      </w:r>
    </w:p>
    <w:p w:rsidRPr="007A2EA7" w:rsidR="007A2EA7" w:rsidP="00287FF3" w:rsidRDefault="007A2EA7" w14:paraId="01E06013" w14:textId="77777777">
      <w:pPr>
        <w:spacing w:after="0"/>
        <w:jc w:val="both"/>
        <w:rPr>
          <w:rFonts w:ascii="Courier New" w:hAnsi="Courier New" w:cs="Courier New" w:eastAsiaTheme="minorEastAsia"/>
          <w:color w:val="000000" w:themeColor="text1"/>
          <w:lang w:val="en-US"/>
        </w:rPr>
      </w:pPr>
      <w:r w:rsidRPr="007A2EA7">
        <w:rPr>
          <w:rFonts w:ascii="Courier New" w:hAnsi="Courier New" w:cs="Courier New" w:eastAsiaTheme="minorEastAsia"/>
          <w:color w:val="000000" w:themeColor="text1"/>
          <w:lang w:val="en-US"/>
        </w:rPr>
        <w:t xml:space="preserve">&gt; </w:t>
      </w:r>
      <w:proofErr w:type="spellStart"/>
      <w:r w:rsidRPr="007A2EA7">
        <w:rPr>
          <w:rFonts w:ascii="Courier New" w:hAnsi="Courier New" w:cs="Courier New" w:eastAsiaTheme="minorEastAsia"/>
          <w:color w:val="000000" w:themeColor="text1"/>
          <w:lang w:val="en-US"/>
        </w:rPr>
        <w:t>pred.glm</w:t>
      </w:r>
      <w:proofErr w:type="spellEnd"/>
      <w:r w:rsidRPr="007A2EA7">
        <w:rPr>
          <w:rFonts w:ascii="Courier New" w:hAnsi="Courier New" w:cs="Courier New" w:eastAsiaTheme="minorEastAsia"/>
          <w:color w:val="000000" w:themeColor="text1"/>
          <w:lang w:val="en-US"/>
        </w:rPr>
        <w:t xml:space="preserve"> &lt;- rep("</w:t>
      </w:r>
      <w:proofErr w:type="spellStart"/>
      <w:r w:rsidRPr="007A2EA7">
        <w:rPr>
          <w:rFonts w:ascii="Courier New" w:hAnsi="Courier New" w:cs="Courier New" w:eastAsiaTheme="minorEastAsia"/>
          <w:color w:val="000000" w:themeColor="text1"/>
          <w:lang w:val="en-US"/>
        </w:rPr>
        <w:t>A</w:t>
      </w:r>
      <w:proofErr w:type="gramStart"/>
      <w:r w:rsidRPr="007A2EA7">
        <w:rPr>
          <w:rFonts w:ascii="Courier New" w:hAnsi="Courier New" w:cs="Courier New" w:eastAsiaTheme="minorEastAsia"/>
          <w:color w:val="000000" w:themeColor="text1"/>
          <w:lang w:val="en-US"/>
        </w:rPr>
        <w:t>",length</w:t>
      </w:r>
      <w:proofErr w:type="spellEnd"/>
      <w:proofErr w:type="gramEnd"/>
      <w:r w:rsidRPr="007A2EA7">
        <w:rPr>
          <w:rFonts w:ascii="Courier New" w:hAnsi="Courier New" w:cs="Courier New" w:eastAsiaTheme="minorEastAsia"/>
          <w:color w:val="000000" w:themeColor="text1"/>
          <w:lang w:val="en-US"/>
        </w:rPr>
        <w:t>(</w:t>
      </w:r>
      <w:proofErr w:type="spellStart"/>
      <w:r w:rsidRPr="007A2EA7">
        <w:rPr>
          <w:rFonts w:ascii="Courier New" w:hAnsi="Courier New" w:cs="Courier New" w:eastAsiaTheme="minorEastAsia"/>
          <w:color w:val="000000" w:themeColor="text1"/>
          <w:lang w:val="en-US"/>
        </w:rPr>
        <w:t>probglm</w:t>
      </w:r>
      <w:proofErr w:type="spellEnd"/>
      <w:r w:rsidRPr="007A2EA7">
        <w:rPr>
          <w:rFonts w:ascii="Courier New" w:hAnsi="Courier New" w:cs="Courier New" w:eastAsiaTheme="minorEastAsia"/>
          <w:color w:val="000000" w:themeColor="text1"/>
          <w:lang w:val="en-US"/>
        </w:rPr>
        <w:t>))</w:t>
      </w:r>
    </w:p>
    <w:p w:rsidRPr="007A2EA7" w:rsidR="007A2EA7" w:rsidP="00287FF3" w:rsidRDefault="007A2EA7" w14:paraId="17D27C91" w14:textId="77777777">
      <w:pPr>
        <w:spacing w:after="0"/>
        <w:jc w:val="both"/>
        <w:rPr>
          <w:rFonts w:ascii="Courier New" w:hAnsi="Courier New" w:cs="Courier New" w:eastAsiaTheme="minorEastAsia"/>
          <w:color w:val="000000" w:themeColor="text1"/>
          <w:lang w:val="en-US"/>
        </w:rPr>
      </w:pPr>
      <w:r w:rsidRPr="007A2EA7">
        <w:rPr>
          <w:rFonts w:ascii="Courier New" w:hAnsi="Courier New" w:cs="Courier New" w:eastAsiaTheme="minorEastAsia"/>
          <w:color w:val="000000" w:themeColor="text1"/>
          <w:lang w:val="en-US"/>
        </w:rPr>
        <w:t xml:space="preserve">&gt; </w:t>
      </w:r>
      <w:proofErr w:type="spellStart"/>
      <w:proofErr w:type="gramStart"/>
      <w:r w:rsidRPr="007A2EA7">
        <w:rPr>
          <w:rFonts w:ascii="Courier New" w:hAnsi="Courier New" w:cs="Courier New" w:eastAsiaTheme="minorEastAsia"/>
          <w:color w:val="000000" w:themeColor="text1"/>
          <w:lang w:val="en-US"/>
        </w:rPr>
        <w:t>pred.glm</w:t>
      </w:r>
      <w:proofErr w:type="spellEnd"/>
      <w:r w:rsidRPr="007A2EA7">
        <w:rPr>
          <w:rFonts w:ascii="Courier New" w:hAnsi="Courier New" w:cs="Courier New" w:eastAsiaTheme="minorEastAsia"/>
          <w:color w:val="000000" w:themeColor="text1"/>
          <w:lang w:val="en-US"/>
        </w:rPr>
        <w:t>[</w:t>
      </w:r>
      <w:proofErr w:type="spellStart"/>
      <w:proofErr w:type="gramEnd"/>
      <w:r w:rsidRPr="007A2EA7">
        <w:rPr>
          <w:rFonts w:ascii="Courier New" w:hAnsi="Courier New" w:cs="Courier New" w:eastAsiaTheme="minorEastAsia"/>
          <w:color w:val="000000" w:themeColor="text1"/>
          <w:lang w:val="en-US"/>
        </w:rPr>
        <w:t>probglm</w:t>
      </w:r>
      <w:proofErr w:type="spellEnd"/>
      <w:r w:rsidRPr="007A2EA7">
        <w:rPr>
          <w:rFonts w:ascii="Courier New" w:hAnsi="Courier New" w:cs="Courier New" w:eastAsiaTheme="minorEastAsia"/>
          <w:color w:val="000000" w:themeColor="text1"/>
          <w:lang w:val="en-US"/>
        </w:rPr>
        <w:t xml:space="preserve"> &gt; 0.5] &lt;- "H"</w:t>
      </w:r>
    </w:p>
    <w:p w:rsidR="00F117E6" w:rsidP="007A2EA7" w:rsidRDefault="007A2EA7" w14:paraId="592AE7EE" w14:textId="34B8B14D">
      <w:pPr>
        <w:jc w:val="both"/>
        <w:rPr>
          <w:rFonts w:ascii="Courier New" w:hAnsi="Courier New" w:cs="Courier New" w:eastAsiaTheme="minorEastAsia"/>
          <w:color w:val="000000" w:themeColor="text1"/>
          <w:lang w:val="en-US"/>
        </w:rPr>
      </w:pPr>
      <w:r w:rsidRPr="007A2EA7">
        <w:rPr>
          <w:rFonts w:ascii="Courier New" w:hAnsi="Courier New" w:cs="Courier New" w:eastAsiaTheme="minorEastAsia"/>
          <w:color w:val="000000" w:themeColor="text1"/>
          <w:lang w:val="en-US"/>
        </w:rPr>
        <w:lastRenderedPageBreak/>
        <w:t xml:space="preserve">&gt; </w:t>
      </w:r>
      <w:proofErr w:type="gramStart"/>
      <w:r w:rsidRPr="007A2EA7">
        <w:rPr>
          <w:rFonts w:ascii="Courier New" w:hAnsi="Courier New" w:cs="Courier New" w:eastAsiaTheme="minorEastAsia"/>
          <w:color w:val="000000" w:themeColor="text1"/>
          <w:lang w:val="en-US"/>
        </w:rPr>
        <w:t>mean(</w:t>
      </w:r>
      <w:proofErr w:type="spellStart"/>
      <w:proofErr w:type="gramEnd"/>
      <w:r w:rsidRPr="007A2EA7">
        <w:rPr>
          <w:rFonts w:ascii="Courier New" w:hAnsi="Courier New" w:cs="Courier New" w:eastAsiaTheme="minorEastAsia"/>
          <w:color w:val="000000" w:themeColor="text1"/>
          <w:lang w:val="en-US"/>
        </w:rPr>
        <w:t>pred.glm</w:t>
      </w:r>
      <w:proofErr w:type="spellEnd"/>
      <w:r w:rsidRPr="007A2EA7">
        <w:rPr>
          <w:rFonts w:ascii="Courier New" w:hAnsi="Courier New" w:cs="Courier New" w:eastAsiaTheme="minorEastAsia"/>
          <w:color w:val="000000" w:themeColor="text1"/>
          <w:lang w:val="en-US"/>
        </w:rPr>
        <w:t xml:space="preserve"> != </w:t>
      </w:r>
      <w:proofErr w:type="spellStart"/>
      <w:r w:rsidRPr="007A2EA7">
        <w:rPr>
          <w:rFonts w:ascii="Courier New" w:hAnsi="Courier New" w:cs="Courier New" w:eastAsiaTheme="minorEastAsia"/>
          <w:color w:val="000000" w:themeColor="text1"/>
          <w:lang w:val="en-US"/>
        </w:rPr>
        <w:t>Football.test$CC</w:t>
      </w:r>
      <w:proofErr w:type="spellEnd"/>
      <w:r w:rsidRPr="007A2EA7">
        <w:rPr>
          <w:rFonts w:ascii="Courier New" w:hAnsi="Courier New" w:cs="Courier New" w:eastAsiaTheme="minorEastAsia"/>
          <w:color w:val="000000" w:themeColor="text1"/>
          <w:lang w:val="en-US"/>
        </w:rPr>
        <w:t>)</w:t>
      </w:r>
    </w:p>
    <w:p w:rsidR="00287FF3" w:rsidP="007A2EA7" w:rsidRDefault="00287FF3" w14:paraId="2C76AB45" w14:textId="02D1DE5C">
      <w:pPr>
        <w:jc w:val="both"/>
        <w:rPr>
          <w:rFonts w:ascii="Times" w:hAnsi="Times" w:cs="Courier New" w:eastAsiaTheme="minorEastAsia"/>
          <w:color w:val="000000" w:themeColor="text1"/>
          <w:lang w:val="en-US"/>
        </w:rPr>
      </w:pPr>
      <w:r>
        <w:rPr>
          <w:rFonts w:ascii="Times" w:hAnsi="Times" w:cs="Courier New" w:eastAsiaTheme="minorEastAsia"/>
          <w:color w:val="000000" w:themeColor="text1"/>
          <w:lang w:val="en-US"/>
        </w:rPr>
        <w:t xml:space="preserve">The </w:t>
      </w:r>
      <w:r w:rsidR="005F0FB2">
        <w:rPr>
          <w:rFonts w:ascii="Times" w:hAnsi="Times" w:cs="Courier New" w:eastAsiaTheme="minorEastAsia"/>
          <w:color w:val="000000" w:themeColor="text1"/>
          <w:lang w:val="en-US"/>
        </w:rPr>
        <w:t>program shows the following</w:t>
      </w:r>
      <w:r w:rsidR="00493854">
        <w:rPr>
          <w:rFonts w:ascii="Times" w:hAnsi="Times" w:cs="Courier New" w:eastAsiaTheme="minorEastAsia"/>
          <w:color w:val="000000" w:themeColor="text1"/>
          <w:lang w:val="en-US"/>
        </w:rPr>
        <w:t xml:space="preserve"> results:</w:t>
      </w:r>
    </w:p>
    <w:p w:rsidR="00493854" w:rsidP="007A2EA7" w:rsidRDefault="00493854" w14:paraId="484C2FC9" w14:textId="3546C4BB">
      <w:pPr>
        <w:jc w:val="both"/>
        <w:rPr>
          <w:rFonts w:ascii="Courier New" w:hAnsi="Courier New" w:cs="Courier New" w:eastAsiaTheme="minorEastAsia"/>
          <w:color w:val="000000" w:themeColor="text1"/>
          <w:lang w:val="en-US"/>
        </w:rPr>
      </w:pPr>
      <w:r w:rsidRPr="00493854">
        <w:rPr>
          <w:rFonts w:ascii="Courier New" w:hAnsi="Courier New" w:cs="Courier New" w:eastAsiaTheme="minorEastAsia"/>
          <w:color w:val="000000" w:themeColor="text1"/>
          <w:lang w:val="en-US"/>
        </w:rPr>
        <w:t>[1] 0.4625585</w:t>
      </w:r>
    </w:p>
    <w:p w:rsidR="000934C5" w:rsidP="007A2EA7" w:rsidRDefault="00992EB2" w14:paraId="76F6169E" w14:textId="415E8041">
      <w:pPr>
        <w:jc w:val="both"/>
        <w:rPr>
          <w:rFonts w:ascii="Times" w:hAnsi="Times" w:cs="Courier New" w:eastAsiaTheme="minorEastAsia"/>
          <w:color w:val="000000" w:themeColor="text1"/>
          <w:lang w:val="en-US"/>
        </w:rPr>
      </w:pPr>
      <w:r>
        <w:rPr>
          <w:rFonts w:ascii="Times" w:hAnsi="Times" w:cs="Courier New" w:eastAsiaTheme="minorEastAsia"/>
          <w:color w:val="000000" w:themeColor="text1"/>
          <w:lang w:val="en-US"/>
        </w:rPr>
        <w:t xml:space="preserve">We found that the rate of correct prediction has a bias of around 3.7% from 50% expected </w:t>
      </w:r>
      <w:r w:rsidR="008E4274">
        <w:rPr>
          <w:rFonts w:ascii="Times" w:hAnsi="Times" w:cs="Courier New" w:eastAsiaTheme="minorEastAsia"/>
          <w:color w:val="000000" w:themeColor="text1"/>
          <w:lang w:val="en-US"/>
        </w:rPr>
        <w:t xml:space="preserve">rate of correctness. It means the highest percentage of correct prediction can approach around 53.7% if we </w:t>
      </w:r>
      <w:r w:rsidR="00BC2AD8">
        <w:rPr>
          <w:rFonts w:ascii="Times" w:hAnsi="Times" w:cs="Courier New" w:eastAsiaTheme="minorEastAsia"/>
          <w:color w:val="000000" w:themeColor="text1"/>
          <w:lang w:val="en-US"/>
        </w:rPr>
        <w:t>buy the opposite team to that of the predicted team.</w:t>
      </w:r>
    </w:p>
    <w:p w:rsidRPr="000934C5" w:rsidR="00BC2AD8" w:rsidP="007A2EA7" w:rsidRDefault="00C56C5D" w14:paraId="616B27DC" w14:textId="5C503CCA">
      <w:pPr>
        <w:jc w:val="both"/>
        <w:rPr>
          <w:rFonts w:ascii="Times" w:hAnsi="Times" w:cs="Courier New" w:eastAsiaTheme="minorEastAsia"/>
          <w:color w:val="000000" w:themeColor="text1"/>
          <w:lang w:val="en-US"/>
        </w:rPr>
      </w:pPr>
      <w:r>
        <w:rPr>
          <w:rFonts w:ascii="Times" w:hAnsi="Times" w:cs="Courier New" w:eastAsiaTheme="minorEastAsia"/>
          <w:color w:val="000000" w:themeColor="text1"/>
          <w:lang w:val="en-US"/>
        </w:rPr>
        <w:t xml:space="preserve">Next, we perform </w:t>
      </w:r>
      <w:r w:rsidRPr="00E8483F" w:rsidR="00ED2D41">
        <w:rPr>
          <w:rFonts w:ascii="Times" w:hAnsi="Times" w:cs="Courier New" w:eastAsiaTheme="minorEastAsia"/>
          <w:b/>
          <w:color w:val="000000" w:themeColor="text1"/>
          <w:lang w:val="en-US"/>
        </w:rPr>
        <w:t>linear discriminant analysis (LDA)</w:t>
      </w:r>
      <w:r w:rsidR="00ED2D41">
        <w:rPr>
          <w:rFonts w:ascii="Times" w:hAnsi="Times" w:cs="Courier New" w:eastAsiaTheme="minorEastAsia"/>
          <w:color w:val="000000" w:themeColor="text1"/>
          <w:lang w:val="en-US"/>
        </w:rPr>
        <w:t xml:space="preserve"> to the training data.</w:t>
      </w:r>
    </w:p>
    <w:p w:rsidR="002C1777" w:rsidP="0091553F" w:rsidRDefault="006F18D1" w14:paraId="36A9BB68" w14:textId="2313AE60">
      <w:pPr>
        <w:spacing w:after="0"/>
        <w:jc w:val="both"/>
        <w:rPr>
          <w:rFonts w:ascii="Courier New" w:hAnsi="Courier New" w:cs="Courier New" w:eastAsiaTheme="minorEastAsia"/>
          <w:color w:val="000000" w:themeColor="text1"/>
          <w:lang w:val="en-US"/>
        </w:rPr>
      </w:pPr>
      <w:r w:rsidRPr="006F18D1">
        <w:rPr>
          <w:rFonts w:ascii="Courier New" w:hAnsi="Courier New" w:cs="Courier New" w:eastAsiaTheme="minorEastAsia"/>
          <w:color w:val="000000" w:themeColor="text1"/>
          <w:lang w:val="en-US"/>
        </w:rPr>
        <w:t xml:space="preserve">&gt; </w:t>
      </w:r>
      <w:proofErr w:type="spellStart"/>
      <w:proofErr w:type="gramStart"/>
      <w:r w:rsidRPr="006F18D1">
        <w:rPr>
          <w:rFonts w:ascii="Courier New" w:hAnsi="Courier New" w:cs="Courier New" w:eastAsiaTheme="minorEastAsia"/>
          <w:color w:val="000000" w:themeColor="text1"/>
          <w:lang w:val="en-US"/>
        </w:rPr>
        <w:t>HA.testdata</w:t>
      </w:r>
      <w:proofErr w:type="spellEnd"/>
      <w:proofErr w:type="gramEnd"/>
      <w:r w:rsidRPr="006F18D1">
        <w:rPr>
          <w:rFonts w:ascii="Courier New" w:hAnsi="Courier New" w:cs="Courier New" w:eastAsiaTheme="minorEastAsia"/>
          <w:color w:val="000000" w:themeColor="text1"/>
          <w:lang w:val="en-US"/>
        </w:rPr>
        <w:t xml:space="preserve"> &lt;- </w:t>
      </w:r>
      <w:proofErr w:type="spellStart"/>
      <w:r w:rsidRPr="006F18D1">
        <w:rPr>
          <w:rFonts w:ascii="Courier New" w:hAnsi="Courier New" w:cs="Courier New" w:eastAsiaTheme="minorEastAsia"/>
          <w:color w:val="000000" w:themeColor="text1"/>
          <w:lang w:val="en-US"/>
        </w:rPr>
        <w:t>Football.test$CC</w:t>
      </w:r>
      <w:proofErr w:type="spellEnd"/>
    </w:p>
    <w:p w:rsidR="002206DF" w:rsidP="00E65F2C" w:rsidRDefault="002206DF" w14:paraId="0397EB6B" w14:textId="77616595">
      <w:pPr>
        <w:spacing w:after="0"/>
        <w:jc w:val="both"/>
        <w:rPr>
          <w:rFonts w:ascii="Courier New" w:hAnsi="Courier New" w:cs="Courier New" w:eastAsiaTheme="minorEastAsia"/>
          <w:color w:val="000000" w:themeColor="text1"/>
        </w:rPr>
      </w:pPr>
      <w:r>
        <w:rPr>
          <w:rFonts w:ascii="Courier New" w:hAnsi="Courier New" w:cs="Courier New" w:eastAsiaTheme="minorEastAsia"/>
          <w:color w:val="000000" w:themeColor="text1"/>
        </w:rPr>
        <w:t xml:space="preserve">&gt; </w:t>
      </w:r>
      <w:proofErr w:type="spellStart"/>
      <w:r w:rsidRPr="002206DF">
        <w:rPr>
          <w:rFonts w:ascii="Courier New" w:hAnsi="Courier New" w:cs="Courier New" w:eastAsiaTheme="minorEastAsia"/>
          <w:color w:val="000000" w:themeColor="text1"/>
        </w:rPr>
        <w:t>fit.lda</w:t>
      </w:r>
      <w:proofErr w:type="spellEnd"/>
      <w:r w:rsidRPr="002206DF">
        <w:rPr>
          <w:rFonts w:ascii="Courier New" w:hAnsi="Courier New" w:cs="Courier New" w:eastAsiaTheme="minorEastAsia"/>
          <w:color w:val="000000" w:themeColor="text1"/>
        </w:rPr>
        <w:t xml:space="preserve"> &lt;- </w:t>
      </w:r>
      <w:proofErr w:type="spellStart"/>
      <w:proofErr w:type="gramStart"/>
      <w:r w:rsidRPr="002206DF">
        <w:rPr>
          <w:rFonts w:ascii="Courier New" w:hAnsi="Courier New" w:cs="Courier New" w:eastAsiaTheme="minorEastAsia"/>
          <w:color w:val="000000" w:themeColor="text1"/>
        </w:rPr>
        <w:t>lda</w:t>
      </w:r>
      <w:proofErr w:type="spellEnd"/>
      <w:r w:rsidRPr="002206DF">
        <w:rPr>
          <w:rFonts w:ascii="Courier New" w:hAnsi="Courier New" w:cs="Courier New" w:eastAsiaTheme="minorEastAsia"/>
          <w:color w:val="000000" w:themeColor="text1"/>
        </w:rPr>
        <w:t>(</w:t>
      </w:r>
      <w:proofErr w:type="gramEnd"/>
      <w:r w:rsidRPr="002206DF">
        <w:rPr>
          <w:rFonts w:ascii="Courier New" w:hAnsi="Courier New" w:cs="Courier New" w:eastAsiaTheme="minorEastAsia"/>
          <w:color w:val="000000" w:themeColor="text1"/>
        </w:rPr>
        <w:t xml:space="preserve">CC ~ </w:t>
      </w:r>
      <w:proofErr w:type="spellStart"/>
      <w:r w:rsidRPr="002206DF">
        <w:rPr>
          <w:rFonts w:ascii="Courier New" w:hAnsi="Courier New" w:cs="Courier New" w:eastAsiaTheme="minorEastAsia"/>
          <w:color w:val="000000" w:themeColor="text1"/>
        </w:rPr>
        <w:t>BbAH</w:t>
      </w:r>
      <w:proofErr w:type="spellEnd"/>
      <w:r w:rsidRPr="002206DF">
        <w:rPr>
          <w:rFonts w:ascii="Courier New" w:hAnsi="Courier New" w:cs="Courier New" w:eastAsiaTheme="minorEastAsia"/>
          <w:color w:val="000000" w:themeColor="text1"/>
        </w:rPr>
        <w:t xml:space="preserve"> + </w:t>
      </w:r>
      <w:proofErr w:type="spellStart"/>
      <w:r w:rsidRPr="002206DF">
        <w:rPr>
          <w:rFonts w:ascii="Courier New" w:hAnsi="Courier New" w:cs="Courier New" w:eastAsiaTheme="minorEastAsia"/>
          <w:color w:val="000000" w:themeColor="text1"/>
        </w:rPr>
        <w:t>BbAHh</w:t>
      </w:r>
      <w:proofErr w:type="spellEnd"/>
      <w:r w:rsidRPr="002206DF">
        <w:rPr>
          <w:rFonts w:ascii="Courier New" w:hAnsi="Courier New" w:cs="Courier New" w:eastAsiaTheme="minorEastAsia"/>
          <w:color w:val="000000" w:themeColor="text1"/>
        </w:rPr>
        <w:t xml:space="preserve"> + </w:t>
      </w:r>
      <w:proofErr w:type="spellStart"/>
      <w:r w:rsidRPr="002206DF">
        <w:rPr>
          <w:rFonts w:ascii="Courier New" w:hAnsi="Courier New" w:cs="Courier New" w:eastAsiaTheme="minorEastAsia"/>
          <w:color w:val="000000" w:themeColor="text1"/>
        </w:rPr>
        <w:t>BbMxAHH</w:t>
      </w:r>
      <w:proofErr w:type="spellEnd"/>
      <w:r w:rsidRPr="002206DF">
        <w:rPr>
          <w:rFonts w:ascii="Courier New" w:hAnsi="Courier New" w:cs="Courier New" w:eastAsiaTheme="minorEastAsia"/>
          <w:color w:val="000000" w:themeColor="text1"/>
        </w:rPr>
        <w:t xml:space="preserve"> + </w:t>
      </w:r>
      <w:proofErr w:type="spellStart"/>
      <w:r w:rsidRPr="002206DF">
        <w:rPr>
          <w:rFonts w:ascii="Courier New" w:hAnsi="Courier New" w:cs="Courier New" w:eastAsiaTheme="minorEastAsia"/>
          <w:color w:val="000000" w:themeColor="text1"/>
        </w:rPr>
        <w:t>BbAvAHH</w:t>
      </w:r>
      <w:proofErr w:type="spellEnd"/>
      <w:r w:rsidRPr="002206DF">
        <w:rPr>
          <w:rFonts w:ascii="Courier New" w:hAnsi="Courier New" w:cs="Courier New" w:eastAsiaTheme="minorEastAsia"/>
          <w:color w:val="000000" w:themeColor="text1"/>
        </w:rPr>
        <w:t xml:space="preserve"> + </w:t>
      </w:r>
      <w:proofErr w:type="spellStart"/>
      <w:r w:rsidRPr="002206DF">
        <w:rPr>
          <w:rFonts w:ascii="Courier New" w:hAnsi="Courier New" w:cs="Courier New" w:eastAsiaTheme="minorEastAsia"/>
          <w:color w:val="000000" w:themeColor="text1"/>
        </w:rPr>
        <w:t>BbMxAHA</w:t>
      </w:r>
      <w:proofErr w:type="spellEnd"/>
      <w:r w:rsidRPr="002206DF">
        <w:rPr>
          <w:rFonts w:ascii="Courier New" w:hAnsi="Courier New" w:cs="Courier New" w:eastAsiaTheme="minorEastAsia"/>
          <w:color w:val="000000" w:themeColor="text1"/>
        </w:rPr>
        <w:t xml:space="preserve"> + </w:t>
      </w:r>
      <w:proofErr w:type="spellStart"/>
      <w:r w:rsidRPr="002206DF">
        <w:rPr>
          <w:rFonts w:ascii="Courier New" w:hAnsi="Courier New" w:cs="Courier New" w:eastAsiaTheme="minorEastAsia"/>
          <w:color w:val="000000" w:themeColor="text1"/>
        </w:rPr>
        <w:t>BbAvAHA</w:t>
      </w:r>
      <w:proofErr w:type="spellEnd"/>
      <w:r w:rsidRPr="002206DF">
        <w:rPr>
          <w:rFonts w:ascii="Courier New" w:hAnsi="Courier New" w:cs="Courier New" w:eastAsiaTheme="minorEastAsia"/>
          <w:color w:val="000000" w:themeColor="text1"/>
        </w:rPr>
        <w:t xml:space="preserve">, family = "binomial", data = </w:t>
      </w:r>
      <w:proofErr w:type="spellStart"/>
      <w:r w:rsidRPr="002206DF">
        <w:rPr>
          <w:rFonts w:ascii="Courier New" w:hAnsi="Courier New" w:cs="Courier New" w:eastAsiaTheme="minorEastAsia"/>
          <w:color w:val="000000" w:themeColor="text1"/>
        </w:rPr>
        <w:t>Football.train</w:t>
      </w:r>
      <w:proofErr w:type="spellEnd"/>
      <w:r w:rsidRPr="002206DF">
        <w:rPr>
          <w:rFonts w:ascii="Courier New" w:hAnsi="Courier New" w:cs="Courier New" w:eastAsiaTheme="minorEastAsia"/>
          <w:color w:val="000000" w:themeColor="text1"/>
        </w:rPr>
        <w:t>)</w:t>
      </w:r>
    </w:p>
    <w:p w:rsidR="00E65F2C" w:rsidP="00E65F2C" w:rsidRDefault="00E65F2C" w14:paraId="6E83045B" w14:textId="387D0EFB">
      <w:pPr>
        <w:jc w:val="both"/>
        <w:rPr>
          <w:rFonts w:ascii="Courier New" w:hAnsi="Courier New" w:cs="Courier New" w:eastAsiaTheme="minorEastAsia"/>
          <w:color w:val="000000" w:themeColor="text1"/>
        </w:rPr>
      </w:pPr>
      <w:r>
        <w:rPr>
          <w:rFonts w:ascii="Courier New" w:hAnsi="Courier New" w:cs="Courier New" w:eastAsiaTheme="minorEastAsia"/>
          <w:color w:val="000000" w:themeColor="text1"/>
        </w:rPr>
        <w:t xml:space="preserve">&gt; </w:t>
      </w:r>
      <w:proofErr w:type="spellStart"/>
      <w:r>
        <w:rPr>
          <w:rFonts w:ascii="Courier New" w:hAnsi="Courier New" w:cs="Courier New" w:eastAsiaTheme="minorEastAsia"/>
          <w:color w:val="000000" w:themeColor="text1"/>
        </w:rPr>
        <w:t>fit.lda</w:t>
      </w:r>
      <w:proofErr w:type="spellEnd"/>
    </w:p>
    <w:p w:rsidR="00E65F2C" w:rsidP="00E65F2C" w:rsidRDefault="00E65F2C" w14:paraId="24E7EEA4" w14:textId="3EB72489">
      <w:pPr>
        <w:jc w:val="both"/>
        <w:rPr>
          <w:rFonts w:ascii="Times" w:hAnsi="Times" w:cs="Courier New" w:eastAsiaTheme="minorEastAsia"/>
          <w:color w:val="000000" w:themeColor="text1"/>
        </w:rPr>
      </w:pPr>
      <w:r>
        <w:rPr>
          <w:rFonts w:ascii="Times" w:hAnsi="Times" w:cs="Courier New" w:eastAsiaTheme="minorEastAsia"/>
          <w:color w:val="000000" w:themeColor="text1"/>
        </w:rPr>
        <w:t>The following is the information of LDA fitting model:</w:t>
      </w:r>
    </w:p>
    <w:p w:rsidRPr="00002CCD" w:rsidR="00002CCD" w:rsidP="006B7569" w:rsidRDefault="00002CCD" w14:paraId="47A6CF93" w14:textId="77777777">
      <w:pPr>
        <w:spacing w:after="0"/>
        <w:jc w:val="both"/>
        <w:rPr>
          <w:rFonts w:ascii="Courier New" w:hAnsi="Courier New" w:cs="Courier New" w:eastAsiaTheme="minorEastAsia"/>
          <w:color w:val="000000" w:themeColor="text1"/>
        </w:rPr>
      </w:pPr>
      <w:r w:rsidRPr="00002CCD">
        <w:rPr>
          <w:rFonts w:ascii="Courier New" w:hAnsi="Courier New" w:cs="Courier New" w:eastAsiaTheme="minorEastAsia"/>
          <w:color w:val="000000" w:themeColor="text1"/>
        </w:rPr>
        <w:t>Call:</w:t>
      </w:r>
    </w:p>
    <w:p w:rsidRPr="00002CCD" w:rsidR="00002CCD" w:rsidP="00002CCD" w:rsidRDefault="00002CCD" w14:paraId="7EE355D4" w14:textId="6E3E8395">
      <w:pPr>
        <w:jc w:val="both"/>
        <w:rPr>
          <w:rFonts w:ascii="Courier New" w:hAnsi="Courier New" w:cs="Courier New" w:eastAsiaTheme="minorEastAsia"/>
          <w:color w:val="000000" w:themeColor="text1"/>
        </w:rPr>
      </w:pPr>
      <w:proofErr w:type="spellStart"/>
      <w:proofErr w:type="gramStart"/>
      <w:r w:rsidRPr="00002CCD">
        <w:rPr>
          <w:rFonts w:ascii="Courier New" w:hAnsi="Courier New" w:cs="Courier New" w:eastAsiaTheme="minorEastAsia"/>
          <w:color w:val="000000" w:themeColor="text1"/>
        </w:rPr>
        <w:t>lda</w:t>
      </w:r>
      <w:proofErr w:type="spellEnd"/>
      <w:r w:rsidRPr="00002CCD">
        <w:rPr>
          <w:rFonts w:ascii="Courier New" w:hAnsi="Courier New" w:cs="Courier New" w:eastAsiaTheme="minorEastAsia"/>
          <w:color w:val="000000" w:themeColor="text1"/>
        </w:rPr>
        <w:t>(</w:t>
      </w:r>
      <w:proofErr w:type="gramEnd"/>
      <w:r w:rsidRPr="00002CCD">
        <w:rPr>
          <w:rFonts w:ascii="Courier New" w:hAnsi="Courier New" w:cs="Courier New" w:eastAsiaTheme="minorEastAsia"/>
          <w:color w:val="000000" w:themeColor="text1"/>
        </w:rPr>
        <w:t xml:space="preserve">CC ~ </w:t>
      </w:r>
      <w:proofErr w:type="spellStart"/>
      <w:r w:rsidRPr="00002CCD">
        <w:rPr>
          <w:rFonts w:ascii="Courier New" w:hAnsi="Courier New" w:cs="Courier New" w:eastAsiaTheme="minorEastAsia"/>
          <w:color w:val="000000" w:themeColor="text1"/>
        </w:rPr>
        <w:t>BbAH</w:t>
      </w:r>
      <w:proofErr w:type="spellEnd"/>
      <w:r w:rsidRPr="00002CCD">
        <w:rPr>
          <w:rFonts w:ascii="Courier New" w:hAnsi="Courier New" w:cs="Courier New" w:eastAsiaTheme="minorEastAsia"/>
          <w:color w:val="000000" w:themeColor="text1"/>
        </w:rPr>
        <w:t xml:space="preserve"> + </w:t>
      </w:r>
      <w:proofErr w:type="spellStart"/>
      <w:r w:rsidRPr="00002CCD">
        <w:rPr>
          <w:rFonts w:ascii="Courier New" w:hAnsi="Courier New" w:cs="Courier New" w:eastAsiaTheme="minorEastAsia"/>
          <w:color w:val="000000" w:themeColor="text1"/>
        </w:rPr>
        <w:t>BbAHh</w:t>
      </w:r>
      <w:proofErr w:type="spellEnd"/>
      <w:r w:rsidRPr="00002CCD">
        <w:rPr>
          <w:rFonts w:ascii="Courier New" w:hAnsi="Courier New" w:cs="Courier New" w:eastAsiaTheme="minorEastAsia"/>
          <w:color w:val="000000" w:themeColor="text1"/>
        </w:rPr>
        <w:t xml:space="preserve"> + </w:t>
      </w:r>
      <w:proofErr w:type="spellStart"/>
      <w:r w:rsidRPr="00002CCD">
        <w:rPr>
          <w:rFonts w:ascii="Courier New" w:hAnsi="Courier New" w:cs="Courier New" w:eastAsiaTheme="minorEastAsia"/>
          <w:color w:val="000000" w:themeColor="text1"/>
        </w:rPr>
        <w:t>BbMxAHH</w:t>
      </w:r>
      <w:proofErr w:type="spellEnd"/>
      <w:r w:rsidRPr="00002CCD">
        <w:rPr>
          <w:rFonts w:ascii="Courier New" w:hAnsi="Courier New" w:cs="Courier New" w:eastAsiaTheme="minorEastAsia"/>
          <w:color w:val="000000" w:themeColor="text1"/>
        </w:rPr>
        <w:t xml:space="preserve"> + </w:t>
      </w:r>
      <w:proofErr w:type="spellStart"/>
      <w:r w:rsidRPr="00002CCD">
        <w:rPr>
          <w:rFonts w:ascii="Courier New" w:hAnsi="Courier New" w:cs="Courier New" w:eastAsiaTheme="minorEastAsia"/>
          <w:color w:val="000000" w:themeColor="text1"/>
        </w:rPr>
        <w:t>BbAvAHH</w:t>
      </w:r>
      <w:proofErr w:type="spellEnd"/>
      <w:r w:rsidRPr="00002CCD">
        <w:rPr>
          <w:rFonts w:ascii="Courier New" w:hAnsi="Courier New" w:cs="Courier New" w:eastAsiaTheme="minorEastAsia"/>
          <w:color w:val="000000" w:themeColor="text1"/>
        </w:rPr>
        <w:t xml:space="preserve"> + </w:t>
      </w:r>
      <w:proofErr w:type="spellStart"/>
      <w:r w:rsidRPr="00002CCD">
        <w:rPr>
          <w:rFonts w:ascii="Courier New" w:hAnsi="Courier New" w:cs="Courier New" w:eastAsiaTheme="minorEastAsia"/>
          <w:color w:val="000000" w:themeColor="text1"/>
        </w:rPr>
        <w:t>BbMxAHA</w:t>
      </w:r>
      <w:proofErr w:type="spellEnd"/>
      <w:r w:rsidRPr="00002CCD">
        <w:rPr>
          <w:rFonts w:ascii="Courier New" w:hAnsi="Courier New" w:cs="Courier New" w:eastAsiaTheme="minorEastAsia"/>
          <w:color w:val="000000" w:themeColor="text1"/>
        </w:rPr>
        <w:t xml:space="preserve"> + </w:t>
      </w:r>
      <w:proofErr w:type="spellStart"/>
      <w:r w:rsidRPr="00002CCD">
        <w:rPr>
          <w:rFonts w:ascii="Courier New" w:hAnsi="Courier New" w:cs="Courier New" w:eastAsiaTheme="minorEastAsia"/>
          <w:color w:val="000000" w:themeColor="text1"/>
        </w:rPr>
        <w:t>BbAvAHA</w:t>
      </w:r>
      <w:proofErr w:type="spellEnd"/>
      <w:r w:rsidRPr="00002CCD">
        <w:rPr>
          <w:rFonts w:ascii="Courier New" w:hAnsi="Courier New" w:cs="Courier New" w:eastAsiaTheme="minorEastAsia"/>
          <w:color w:val="000000" w:themeColor="text1"/>
        </w:rPr>
        <w:t>,</w:t>
      </w:r>
      <w:r w:rsidR="006B7569">
        <w:rPr>
          <w:rFonts w:ascii="Courier New" w:hAnsi="Courier New" w:cs="Courier New" w:eastAsiaTheme="minorEastAsia"/>
          <w:color w:val="000000" w:themeColor="text1"/>
        </w:rPr>
        <w:t xml:space="preserve"> </w:t>
      </w:r>
      <w:r w:rsidRPr="00002CCD">
        <w:rPr>
          <w:rFonts w:ascii="Courier New" w:hAnsi="Courier New" w:cs="Courier New" w:eastAsiaTheme="minorEastAsia"/>
          <w:color w:val="000000" w:themeColor="text1"/>
        </w:rPr>
        <w:t xml:space="preserve">data = </w:t>
      </w:r>
      <w:proofErr w:type="spellStart"/>
      <w:r w:rsidRPr="00002CCD">
        <w:rPr>
          <w:rFonts w:ascii="Courier New" w:hAnsi="Courier New" w:cs="Courier New" w:eastAsiaTheme="minorEastAsia"/>
          <w:color w:val="000000" w:themeColor="text1"/>
        </w:rPr>
        <w:t>Football.train</w:t>
      </w:r>
      <w:proofErr w:type="spellEnd"/>
      <w:r w:rsidRPr="00002CCD">
        <w:rPr>
          <w:rFonts w:ascii="Courier New" w:hAnsi="Courier New" w:cs="Courier New" w:eastAsiaTheme="minorEastAsia"/>
          <w:color w:val="000000" w:themeColor="text1"/>
        </w:rPr>
        <w:t>, family = "binomial")</w:t>
      </w:r>
    </w:p>
    <w:p w:rsidRPr="00002CCD" w:rsidR="00002CCD" w:rsidP="0029353B" w:rsidRDefault="00002CCD" w14:paraId="72609DD3" w14:textId="77777777">
      <w:pPr>
        <w:spacing w:after="0"/>
        <w:jc w:val="both"/>
        <w:rPr>
          <w:rFonts w:ascii="Courier New" w:hAnsi="Courier New" w:cs="Courier New" w:eastAsiaTheme="minorEastAsia"/>
          <w:color w:val="000000" w:themeColor="text1"/>
        </w:rPr>
      </w:pPr>
      <w:r w:rsidRPr="00002CCD">
        <w:rPr>
          <w:rFonts w:ascii="Courier New" w:hAnsi="Courier New" w:cs="Courier New" w:eastAsiaTheme="minorEastAsia"/>
          <w:color w:val="000000" w:themeColor="text1"/>
        </w:rPr>
        <w:t>Prior probabilities of groups:</w:t>
      </w:r>
    </w:p>
    <w:p w:rsidRPr="00002CCD" w:rsidR="00002CCD" w:rsidP="0029353B" w:rsidRDefault="00002CCD" w14:paraId="7F939292" w14:textId="77777777">
      <w:pPr>
        <w:spacing w:after="0"/>
        <w:jc w:val="both"/>
        <w:rPr>
          <w:rFonts w:ascii="Courier New" w:hAnsi="Courier New" w:cs="Courier New" w:eastAsiaTheme="minorEastAsia"/>
          <w:color w:val="000000" w:themeColor="text1"/>
        </w:rPr>
      </w:pPr>
      <w:r w:rsidRPr="00002CCD">
        <w:rPr>
          <w:rFonts w:ascii="Courier New" w:hAnsi="Courier New" w:cs="Courier New" w:eastAsiaTheme="minorEastAsia"/>
          <w:color w:val="000000" w:themeColor="text1"/>
        </w:rPr>
        <w:t xml:space="preserve">        A         H </w:t>
      </w:r>
    </w:p>
    <w:p w:rsidRPr="00002CCD" w:rsidR="00002CCD" w:rsidP="00002CCD" w:rsidRDefault="00002CCD" w14:paraId="30FA6DD2" w14:textId="655B5A74">
      <w:pPr>
        <w:jc w:val="both"/>
        <w:rPr>
          <w:rFonts w:ascii="Courier New" w:hAnsi="Courier New" w:cs="Courier New" w:eastAsiaTheme="minorEastAsia"/>
          <w:color w:val="000000" w:themeColor="text1"/>
        </w:rPr>
      </w:pPr>
      <w:r w:rsidRPr="00002CCD">
        <w:rPr>
          <w:rFonts w:ascii="Courier New" w:hAnsi="Courier New" w:cs="Courier New" w:eastAsiaTheme="minorEastAsia"/>
          <w:color w:val="000000" w:themeColor="text1"/>
        </w:rPr>
        <w:t xml:space="preserve">0.5012142 0.4987858 </w:t>
      </w:r>
    </w:p>
    <w:p w:rsidRPr="00002CCD" w:rsidR="00002CCD" w:rsidP="0029353B" w:rsidRDefault="00002CCD" w14:paraId="1253EB0E" w14:textId="77777777">
      <w:pPr>
        <w:spacing w:after="0"/>
        <w:jc w:val="both"/>
        <w:rPr>
          <w:rFonts w:ascii="Courier New" w:hAnsi="Courier New" w:cs="Courier New" w:eastAsiaTheme="minorEastAsia"/>
          <w:color w:val="000000" w:themeColor="text1"/>
        </w:rPr>
      </w:pPr>
      <w:r w:rsidRPr="00002CCD">
        <w:rPr>
          <w:rFonts w:ascii="Courier New" w:hAnsi="Courier New" w:cs="Courier New" w:eastAsiaTheme="minorEastAsia"/>
          <w:color w:val="000000" w:themeColor="text1"/>
        </w:rPr>
        <w:t>Group means:</w:t>
      </w:r>
    </w:p>
    <w:p w:rsidRPr="00002CCD" w:rsidR="00002CCD" w:rsidP="0029353B" w:rsidRDefault="00002CCD" w14:paraId="386D42CA" w14:textId="77777777">
      <w:pPr>
        <w:spacing w:after="0"/>
        <w:jc w:val="both"/>
        <w:rPr>
          <w:rFonts w:ascii="Courier New" w:hAnsi="Courier New" w:cs="Courier New" w:eastAsiaTheme="minorEastAsia"/>
          <w:color w:val="000000" w:themeColor="text1"/>
        </w:rPr>
      </w:pPr>
      <w:r w:rsidRPr="00002CCD">
        <w:rPr>
          <w:rFonts w:ascii="Courier New" w:hAnsi="Courier New" w:cs="Courier New" w:eastAsiaTheme="minorEastAsia"/>
          <w:color w:val="000000" w:themeColor="text1"/>
        </w:rPr>
        <w:t xml:space="preserve">      </w:t>
      </w:r>
      <w:proofErr w:type="spellStart"/>
      <w:r w:rsidRPr="00002CCD">
        <w:rPr>
          <w:rFonts w:ascii="Courier New" w:hAnsi="Courier New" w:cs="Courier New" w:eastAsiaTheme="minorEastAsia"/>
          <w:color w:val="000000" w:themeColor="text1"/>
        </w:rPr>
        <w:t>BbAH</w:t>
      </w:r>
      <w:proofErr w:type="spellEnd"/>
      <w:r w:rsidRPr="00002CCD">
        <w:rPr>
          <w:rFonts w:ascii="Courier New" w:hAnsi="Courier New" w:cs="Courier New" w:eastAsiaTheme="minorEastAsia"/>
          <w:color w:val="000000" w:themeColor="text1"/>
        </w:rPr>
        <w:t xml:space="preserve">      </w:t>
      </w:r>
      <w:proofErr w:type="spellStart"/>
      <w:proofErr w:type="gramStart"/>
      <w:r w:rsidRPr="00002CCD">
        <w:rPr>
          <w:rFonts w:ascii="Courier New" w:hAnsi="Courier New" w:cs="Courier New" w:eastAsiaTheme="minorEastAsia"/>
          <w:color w:val="000000" w:themeColor="text1"/>
        </w:rPr>
        <w:t>BbAHh</w:t>
      </w:r>
      <w:proofErr w:type="spellEnd"/>
      <w:r w:rsidRPr="00002CCD">
        <w:rPr>
          <w:rFonts w:ascii="Courier New" w:hAnsi="Courier New" w:cs="Courier New" w:eastAsiaTheme="minorEastAsia"/>
          <w:color w:val="000000" w:themeColor="text1"/>
        </w:rPr>
        <w:t xml:space="preserve">  </w:t>
      </w:r>
      <w:proofErr w:type="spellStart"/>
      <w:r w:rsidRPr="00002CCD">
        <w:rPr>
          <w:rFonts w:ascii="Courier New" w:hAnsi="Courier New" w:cs="Courier New" w:eastAsiaTheme="minorEastAsia"/>
          <w:color w:val="000000" w:themeColor="text1"/>
        </w:rPr>
        <w:t>BbMxAHH</w:t>
      </w:r>
      <w:proofErr w:type="spellEnd"/>
      <w:proofErr w:type="gramEnd"/>
      <w:r w:rsidRPr="00002CCD">
        <w:rPr>
          <w:rFonts w:ascii="Courier New" w:hAnsi="Courier New" w:cs="Courier New" w:eastAsiaTheme="minorEastAsia"/>
          <w:color w:val="000000" w:themeColor="text1"/>
        </w:rPr>
        <w:t xml:space="preserve">  </w:t>
      </w:r>
      <w:proofErr w:type="spellStart"/>
      <w:r w:rsidRPr="00002CCD">
        <w:rPr>
          <w:rFonts w:ascii="Courier New" w:hAnsi="Courier New" w:cs="Courier New" w:eastAsiaTheme="minorEastAsia"/>
          <w:color w:val="000000" w:themeColor="text1"/>
        </w:rPr>
        <w:t>BbAvAHH</w:t>
      </w:r>
      <w:proofErr w:type="spellEnd"/>
      <w:r w:rsidRPr="00002CCD">
        <w:rPr>
          <w:rFonts w:ascii="Courier New" w:hAnsi="Courier New" w:cs="Courier New" w:eastAsiaTheme="minorEastAsia"/>
          <w:color w:val="000000" w:themeColor="text1"/>
        </w:rPr>
        <w:t xml:space="preserve">  </w:t>
      </w:r>
      <w:proofErr w:type="spellStart"/>
      <w:r w:rsidRPr="00002CCD">
        <w:rPr>
          <w:rFonts w:ascii="Courier New" w:hAnsi="Courier New" w:cs="Courier New" w:eastAsiaTheme="minorEastAsia"/>
          <w:color w:val="000000" w:themeColor="text1"/>
        </w:rPr>
        <w:t>BbMxAHA</w:t>
      </w:r>
      <w:proofErr w:type="spellEnd"/>
      <w:r w:rsidRPr="00002CCD">
        <w:rPr>
          <w:rFonts w:ascii="Courier New" w:hAnsi="Courier New" w:cs="Courier New" w:eastAsiaTheme="minorEastAsia"/>
          <w:color w:val="000000" w:themeColor="text1"/>
        </w:rPr>
        <w:t xml:space="preserve">  </w:t>
      </w:r>
      <w:proofErr w:type="spellStart"/>
      <w:r w:rsidRPr="00002CCD">
        <w:rPr>
          <w:rFonts w:ascii="Courier New" w:hAnsi="Courier New" w:cs="Courier New" w:eastAsiaTheme="minorEastAsia"/>
          <w:color w:val="000000" w:themeColor="text1"/>
        </w:rPr>
        <w:t>BbAvAHA</w:t>
      </w:r>
      <w:proofErr w:type="spellEnd"/>
    </w:p>
    <w:p w:rsidRPr="00002CCD" w:rsidR="00002CCD" w:rsidP="0029353B" w:rsidRDefault="00002CCD" w14:paraId="52A81CE4" w14:textId="77777777">
      <w:pPr>
        <w:spacing w:after="0"/>
        <w:jc w:val="both"/>
        <w:rPr>
          <w:rFonts w:ascii="Courier New" w:hAnsi="Courier New" w:cs="Courier New" w:eastAsiaTheme="minorEastAsia"/>
          <w:color w:val="000000" w:themeColor="text1"/>
        </w:rPr>
      </w:pPr>
      <w:r w:rsidRPr="00002CCD">
        <w:rPr>
          <w:rFonts w:ascii="Courier New" w:hAnsi="Courier New" w:cs="Courier New" w:eastAsiaTheme="minorEastAsia"/>
          <w:color w:val="000000" w:themeColor="text1"/>
        </w:rPr>
        <w:t>A 24.49947 -0.3521698 2.005768 1.943592 1.987700 1.925338</w:t>
      </w:r>
    </w:p>
    <w:p w:rsidRPr="00002CCD" w:rsidR="00002CCD" w:rsidP="00002CCD" w:rsidRDefault="00002CCD" w14:paraId="6070B445" w14:textId="3867BE1C">
      <w:pPr>
        <w:jc w:val="both"/>
        <w:rPr>
          <w:rFonts w:ascii="Courier New" w:hAnsi="Courier New" w:cs="Courier New" w:eastAsiaTheme="minorEastAsia"/>
          <w:color w:val="000000" w:themeColor="text1"/>
        </w:rPr>
      </w:pPr>
      <w:r w:rsidRPr="00002CCD">
        <w:rPr>
          <w:rFonts w:ascii="Courier New" w:hAnsi="Courier New" w:cs="Courier New" w:eastAsiaTheme="minorEastAsia"/>
          <w:color w:val="000000" w:themeColor="text1"/>
        </w:rPr>
        <w:t>H 24.48772 -0.3588061 1.988315 1.926880 2.004803 1.941901</w:t>
      </w:r>
    </w:p>
    <w:p w:rsidRPr="00002CCD" w:rsidR="00002CCD" w:rsidP="00FA08F1" w:rsidRDefault="00002CCD" w14:paraId="5EC09BA6" w14:textId="77777777">
      <w:pPr>
        <w:spacing w:after="0"/>
        <w:jc w:val="both"/>
        <w:rPr>
          <w:rFonts w:ascii="Courier New" w:hAnsi="Courier New" w:cs="Courier New" w:eastAsiaTheme="minorEastAsia"/>
          <w:color w:val="000000" w:themeColor="text1"/>
        </w:rPr>
      </w:pPr>
      <w:r w:rsidRPr="00002CCD">
        <w:rPr>
          <w:rFonts w:ascii="Courier New" w:hAnsi="Courier New" w:cs="Courier New" w:eastAsiaTheme="minorEastAsia"/>
          <w:color w:val="000000" w:themeColor="text1"/>
        </w:rPr>
        <w:t>Coefficients of linear discriminants:</w:t>
      </w:r>
    </w:p>
    <w:p w:rsidRPr="00002CCD" w:rsidR="00002CCD" w:rsidP="00FA08F1" w:rsidRDefault="00002CCD" w14:paraId="1E200E51" w14:textId="77777777">
      <w:pPr>
        <w:spacing w:after="0"/>
        <w:jc w:val="both"/>
        <w:rPr>
          <w:rFonts w:ascii="Courier New" w:hAnsi="Courier New" w:cs="Courier New" w:eastAsiaTheme="minorEastAsia"/>
          <w:color w:val="000000" w:themeColor="text1"/>
        </w:rPr>
      </w:pPr>
      <w:r w:rsidRPr="00002CCD">
        <w:rPr>
          <w:rFonts w:ascii="Courier New" w:hAnsi="Courier New" w:cs="Courier New" w:eastAsiaTheme="minorEastAsia"/>
          <w:color w:val="000000" w:themeColor="text1"/>
        </w:rPr>
        <w:t xml:space="preserve">                  LD1</w:t>
      </w:r>
    </w:p>
    <w:p w:rsidRPr="00002CCD" w:rsidR="00002CCD" w:rsidP="00FA08F1" w:rsidRDefault="00002CCD" w14:paraId="4ED1F930" w14:textId="77777777">
      <w:pPr>
        <w:spacing w:after="0"/>
        <w:jc w:val="both"/>
        <w:rPr>
          <w:rFonts w:ascii="Courier New" w:hAnsi="Courier New" w:cs="Courier New" w:eastAsiaTheme="minorEastAsia"/>
          <w:color w:val="000000" w:themeColor="text1"/>
        </w:rPr>
      </w:pPr>
      <w:proofErr w:type="spellStart"/>
      <w:r w:rsidRPr="00002CCD">
        <w:rPr>
          <w:rFonts w:ascii="Courier New" w:hAnsi="Courier New" w:cs="Courier New" w:eastAsiaTheme="minorEastAsia"/>
          <w:color w:val="000000" w:themeColor="text1"/>
        </w:rPr>
        <w:t>BbAH</w:t>
      </w:r>
      <w:proofErr w:type="spellEnd"/>
      <w:r w:rsidRPr="00002CCD">
        <w:rPr>
          <w:rFonts w:ascii="Courier New" w:hAnsi="Courier New" w:cs="Courier New" w:eastAsiaTheme="minorEastAsia"/>
          <w:color w:val="000000" w:themeColor="text1"/>
        </w:rPr>
        <w:t xml:space="preserve">     -0.002466215</w:t>
      </w:r>
    </w:p>
    <w:p w:rsidRPr="00002CCD" w:rsidR="00002CCD" w:rsidP="00FA08F1" w:rsidRDefault="00002CCD" w14:paraId="68519661" w14:textId="77777777">
      <w:pPr>
        <w:spacing w:after="0"/>
        <w:jc w:val="both"/>
        <w:rPr>
          <w:rFonts w:ascii="Courier New" w:hAnsi="Courier New" w:cs="Courier New" w:eastAsiaTheme="minorEastAsia"/>
          <w:color w:val="000000" w:themeColor="text1"/>
        </w:rPr>
      </w:pPr>
      <w:proofErr w:type="spellStart"/>
      <w:r w:rsidRPr="00002CCD">
        <w:rPr>
          <w:rFonts w:ascii="Courier New" w:hAnsi="Courier New" w:cs="Courier New" w:eastAsiaTheme="minorEastAsia"/>
          <w:color w:val="000000" w:themeColor="text1"/>
        </w:rPr>
        <w:t>BbAHh</w:t>
      </w:r>
      <w:proofErr w:type="spellEnd"/>
      <w:r w:rsidRPr="00002CCD">
        <w:rPr>
          <w:rFonts w:ascii="Courier New" w:hAnsi="Courier New" w:cs="Courier New" w:eastAsiaTheme="minorEastAsia"/>
          <w:color w:val="000000" w:themeColor="text1"/>
        </w:rPr>
        <w:t xml:space="preserve">    -0.280892092</w:t>
      </w:r>
    </w:p>
    <w:p w:rsidRPr="00002CCD" w:rsidR="00002CCD" w:rsidP="00FA08F1" w:rsidRDefault="00002CCD" w14:paraId="1D02EF51" w14:textId="77777777">
      <w:pPr>
        <w:spacing w:after="0"/>
        <w:jc w:val="both"/>
        <w:rPr>
          <w:rFonts w:ascii="Courier New" w:hAnsi="Courier New" w:cs="Courier New" w:eastAsiaTheme="minorEastAsia"/>
          <w:color w:val="000000" w:themeColor="text1"/>
        </w:rPr>
      </w:pPr>
      <w:proofErr w:type="spellStart"/>
      <w:r w:rsidRPr="00002CCD">
        <w:rPr>
          <w:rFonts w:ascii="Courier New" w:hAnsi="Courier New" w:cs="Courier New" w:eastAsiaTheme="minorEastAsia"/>
          <w:color w:val="000000" w:themeColor="text1"/>
        </w:rPr>
        <w:t>BbMxAHH</w:t>
      </w:r>
      <w:proofErr w:type="spellEnd"/>
      <w:r w:rsidRPr="00002CCD">
        <w:rPr>
          <w:rFonts w:ascii="Courier New" w:hAnsi="Courier New" w:cs="Courier New" w:eastAsiaTheme="minorEastAsia"/>
          <w:color w:val="000000" w:themeColor="text1"/>
        </w:rPr>
        <w:t xml:space="preserve">   9.831357308</w:t>
      </w:r>
    </w:p>
    <w:p w:rsidRPr="00002CCD" w:rsidR="00002CCD" w:rsidP="00FA08F1" w:rsidRDefault="00002CCD" w14:paraId="14A3B55E" w14:textId="77777777">
      <w:pPr>
        <w:spacing w:after="0"/>
        <w:jc w:val="both"/>
        <w:rPr>
          <w:rFonts w:ascii="Courier New" w:hAnsi="Courier New" w:cs="Courier New" w:eastAsiaTheme="minorEastAsia"/>
          <w:color w:val="000000" w:themeColor="text1"/>
        </w:rPr>
      </w:pPr>
      <w:proofErr w:type="spellStart"/>
      <w:r w:rsidRPr="00002CCD">
        <w:rPr>
          <w:rFonts w:ascii="Courier New" w:hAnsi="Courier New" w:cs="Courier New" w:eastAsiaTheme="minorEastAsia"/>
          <w:color w:val="000000" w:themeColor="text1"/>
        </w:rPr>
        <w:t>BbAvAHH</w:t>
      </w:r>
      <w:proofErr w:type="spellEnd"/>
      <w:r w:rsidRPr="00002CCD">
        <w:rPr>
          <w:rFonts w:ascii="Courier New" w:hAnsi="Courier New" w:cs="Courier New" w:eastAsiaTheme="minorEastAsia"/>
          <w:color w:val="000000" w:themeColor="text1"/>
        </w:rPr>
        <w:t xml:space="preserve"> -16.113965003</w:t>
      </w:r>
    </w:p>
    <w:p w:rsidRPr="00002CCD" w:rsidR="00002CCD" w:rsidP="00FA08F1" w:rsidRDefault="00002CCD" w14:paraId="6771A0CD" w14:textId="77777777">
      <w:pPr>
        <w:spacing w:after="0"/>
        <w:jc w:val="both"/>
        <w:rPr>
          <w:rFonts w:ascii="Courier New" w:hAnsi="Courier New" w:cs="Courier New" w:eastAsiaTheme="minorEastAsia"/>
          <w:color w:val="000000" w:themeColor="text1"/>
        </w:rPr>
      </w:pPr>
      <w:proofErr w:type="spellStart"/>
      <w:r w:rsidRPr="00002CCD">
        <w:rPr>
          <w:rFonts w:ascii="Courier New" w:hAnsi="Courier New" w:cs="Courier New" w:eastAsiaTheme="minorEastAsia"/>
          <w:color w:val="000000" w:themeColor="text1"/>
        </w:rPr>
        <w:t>BbMxAHA</w:t>
      </w:r>
      <w:proofErr w:type="spellEnd"/>
      <w:r w:rsidRPr="00002CCD">
        <w:rPr>
          <w:rFonts w:ascii="Courier New" w:hAnsi="Courier New" w:cs="Courier New" w:eastAsiaTheme="minorEastAsia"/>
          <w:color w:val="000000" w:themeColor="text1"/>
        </w:rPr>
        <w:t xml:space="preserve"> -11.806660983</w:t>
      </w:r>
    </w:p>
    <w:p w:rsidR="00E65F2C" w:rsidP="00002CCD" w:rsidRDefault="00002CCD" w14:paraId="13017191" w14:textId="490F54AA">
      <w:pPr>
        <w:jc w:val="both"/>
        <w:rPr>
          <w:rFonts w:ascii="Courier New" w:hAnsi="Courier New" w:cs="Courier New" w:eastAsiaTheme="minorEastAsia"/>
          <w:color w:val="000000" w:themeColor="text1"/>
        </w:rPr>
      </w:pPr>
      <w:proofErr w:type="spellStart"/>
      <w:proofErr w:type="gramStart"/>
      <w:r w:rsidRPr="00002CCD">
        <w:rPr>
          <w:rFonts w:ascii="Courier New" w:hAnsi="Courier New" w:cs="Courier New" w:eastAsiaTheme="minorEastAsia"/>
          <w:color w:val="000000" w:themeColor="text1"/>
        </w:rPr>
        <w:t>BbAvAHA</w:t>
      </w:r>
      <w:proofErr w:type="spellEnd"/>
      <w:r w:rsidRPr="00002CCD">
        <w:rPr>
          <w:rFonts w:ascii="Courier New" w:hAnsi="Courier New" w:cs="Courier New" w:eastAsiaTheme="minorEastAsia"/>
          <w:color w:val="000000" w:themeColor="text1"/>
        </w:rPr>
        <w:t xml:space="preserve">  13.764021275</w:t>
      </w:r>
      <w:proofErr w:type="gramEnd"/>
    </w:p>
    <w:p w:rsidRPr="00FA08F1" w:rsidR="00FA08F1" w:rsidP="00002CCD" w:rsidRDefault="00FA08F1" w14:paraId="6C2FC89C" w14:textId="1144FB2A">
      <w:pPr>
        <w:jc w:val="both"/>
        <w:rPr>
          <w:rFonts w:ascii="Times" w:hAnsi="Times" w:cs="Courier New" w:eastAsiaTheme="minorEastAsia"/>
          <w:color w:val="000000" w:themeColor="text1"/>
        </w:rPr>
      </w:pPr>
      <w:r>
        <w:rPr>
          <w:rFonts w:ascii="Times" w:hAnsi="Times" w:cs="Courier New" w:eastAsiaTheme="minorEastAsia"/>
          <w:color w:val="000000" w:themeColor="text1"/>
        </w:rPr>
        <w:t xml:space="preserve">Then we construct </w:t>
      </w:r>
      <w:r w:rsidR="009E78A4">
        <w:rPr>
          <w:rFonts w:ascii="Times" w:hAnsi="Times" w:cs="Courier New" w:eastAsiaTheme="minorEastAsia"/>
          <w:color w:val="000000" w:themeColor="text1"/>
        </w:rPr>
        <w:t>confusion matrix</w:t>
      </w:r>
      <w:r w:rsidR="00831D04">
        <w:rPr>
          <w:rFonts w:ascii="Times" w:hAnsi="Times" w:cs="Courier New" w:eastAsiaTheme="minorEastAsia"/>
          <w:color w:val="000000" w:themeColor="text1"/>
        </w:rPr>
        <w:t xml:space="preserve"> applying </w:t>
      </w:r>
      <w:proofErr w:type="spellStart"/>
      <w:r w:rsidR="00831D04">
        <w:rPr>
          <w:rFonts w:ascii="Courier New" w:hAnsi="Courier New" w:cs="Courier New" w:eastAsiaTheme="minorEastAsia"/>
          <w:color w:val="000000" w:themeColor="text1"/>
        </w:rPr>
        <w:t>fit.lda</w:t>
      </w:r>
      <w:proofErr w:type="spellEnd"/>
      <w:r w:rsidR="009E78A4">
        <w:rPr>
          <w:rFonts w:ascii="Times" w:hAnsi="Times" w:cs="Courier New" w:eastAsiaTheme="minorEastAsia"/>
          <w:color w:val="000000" w:themeColor="text1"/>
        </w:rPr>
        <w:t xml:space="preserve"> to </w:t>
      </w:r>
      <w:r w:rsidR="00831D04">
        <w:rPr>
          <w:rFonts w:ascii="Times" w:hAnsi="Times" w:cs="Courier New" w:eastAsiaTheme="minorEastAsia"/>
          <w:color w:val="000000" w:themeColor="text1"/>
        </w:rPr>
        <w:t xml:space="preserve">the test data to </w:t>
      </w:r>
      <w:r w:rsidR="009E78A4">
        <w:rPr>
          <w:rFonts w:ascii="Times" w:hAnsi="Times" w:cs="Courier New" w:eastAsiaTheme="minorEastAsia"/>
          <w:color w:val="000000" w:themeColor="text1"/>
        </w:rPr>
        <w:t>check the effectiveness of LDA:</w:t>
      </w:r>
    </w:p>
    <w:p w:rsidR="006F18D1" w:rsidP="0091553F" w:rsidRDefault="002206DF" w14:paraId="45155B43" w14:textId="7AE5554D">
      <w:pPr>
        <w:spacing w:after="0"/>
        <w:jc w:val="both"/>
        <w:rPr>
          <w:rFonts w:ascii="Courier New" w:hAnsi="Courier New" w:cs="Courier New" w:eastAsiaTheme="minorEastAsia"/>
          <w:color w:val="000000" w:themeColor="text1"/>
        </w:rPr>
      </w:pPr>
      <w:r w:rsidRPr="002206DF">
        <w:rPr>
          <w:rFonts w:ascii="Courier New" w:hAnsi="Courier New" w:cs="Courier New" w:eastAsiaTheme="minorEastAsia"/>
          <w:color w:val="000000" w:themeColor="text1"/>
        </w:rPr>
        <w:t xml:space="preserve">&gt; </w:t>
      </w:r>
      <w:proofErr w:type="spellStart"/>
      <w:r w:rsidRPr="002206DF">
        <w:rPr>
          <w:rFonts w:ascii="Courier New" w:hAnsi="Courier New" w:cs="Courier New" w:eastAsiaTheme="minorEastAsia"/>
          <w:color w:val="000000" w:themeColor="text1"/>
        </w:rPr>
        <w:t>pred.lda</w:t>
      </w:r>
      <w:proofErr w:type="spellEnd"/>
      <w:r w:rsidRPr="002206DF">
        <w:rPr>
          <w:rFonts w:ascii="Courier New" w:hAnsi="Courier New" w:cs="Courier New" w:eastAsiaTheme="minorEastAsia"/>
          <w:color w:val="000000" w:themeColor="text1"/>
        </w:rPr>
        <w:t xml:space="preserve"> &lt;- </w:t>
      </w:r>
      <w:proofErr w:type="gramStart"/>
      <w:r w:rsidRPr="002206DF">
        <w:rPr>
          <w:rFonts w:ascii="Courier New" w:hAnsi="Courier New" w:cs="Courier New" w:eastAsiaTheme="minorEastAsia"/>
          <w:color w:val="000000" w:themeColor="text1"/>
        </w:rPr>
        <w:t>predict(</w:t>
      </w:r>
      <w:proofErr w:type="spellStart"/>
      <w:proofErr w:type="gramEnd"/>
      <w:r w:rsidRPr="002206DF">
        <w:rPr>
          <w:rFonts w:ascii="Courier New" w:hAnsi="Courier New" w:cs="Courier New" w:eastAsiaTheme="minorEastAsia"/>
          <w:color w:val="000000" w:themeColor="text1"/>
        </w:rPr>
        <w:t>fit.lda</w:t>
      </w:r>
      <w:proofErr w:type="spellEnd"/>
      <w:r w:rsidRPr="002206DF">
        <w:rPr>
          <w:rFonts w:ascii="Courier New" w:hAnsi="Courier New" w:cs="Courier New" w:eastAsiaTheme="minorEastAsia"/>
          <w:color w:val="000000" w:themeColor="text1"/>
        </w:rPr>
        <w:t xml:space="preserve">, </w:t>
      </w:r>
      <w:proofErr w:type="spellStart"/>
      <w:r w:rsidRPr="002206DF">
        <w:rPr>
          <w:rFonts w:ascii="Courier New" w:hAnsi="Courier New" w:cs="Courier New" w:eastAsiaTheme="minorEastAsia"/>
          <w:color w:val="000000" w:themeColor="text1"/>
        </w:rPr>
        <w:t>Football.test</w:t>
      </w:r>
      <w:proofErr w:type="spellEnd"/>
      <w:r w:rsidRPr="002206DF">
        <w:rPr>
          <w:rFonts w:ascii="Courier New" w:hAnsi="Courier New" w:cs="Courier New" w:eastAsiaTheme="minorEastAsia"/>
          <w:color w:val="000000" w:themeColor="text1"/>
        </w:rPr>
        <w:t>)</w:t>
      </w:r>
    </w:p>
    <w:p w:rsidR="00181E92" w:rsidP="00223873" w:rsidRDefault="00181E92" w14:paraId="4B0677B0" w14:textId="5A951E57">
      <w:pPr>
        <w:jc w:val="both"/>
        <w:rPr>
          <w:rFonts w:ascii="Courier New" w:hAnsi="Courier New" w:cs="Courier New" w:eastAsiaTheme="minorEastAsia"/>
          <w:color w:val="000000" w:themeColor="text1"/>
        </w:rPr>
      </w:pPr>
      <w:r w:rsidRPr="00181E92">
        <w:rPr>
          <w:rFonts w:ascii="Courier New" w:hAnsi="Courier New" w:cs="Courier New" w:eastAsiaTheme="minorEastAsia"/>
          <w:color w:val="000000" w:themeColor="text1"/>
        </w:rPr>
        <w:t xml:space="preserve">&gt; </w:t>
      </w:r>
      <w:proofErr w:type="gramStart"/>
      <w:r w:rsidRPr="00181E92">
        <w:rPr>
          <w:rFonts w:ascii="Courier New" w:hAnsi="Courier New" w:cs="Courier New" w:eastAsiaTheme="minorEastAsia"/>
          <w:color w:val="000000" w:themeColor="text1"/>
        </w:rPr>
        <w:t>table(</w:t>
      </w:r>
      <w:proofErr w:type="spellStart"/>
      <w:proofErr w:type="gramEnd"/>
      <w:r w:rsidRPr="00181E92">
        <w:rPr>
          <w:rFonts w:ascii="Courier New" w:hAnsi="Courier New" w:cs="Courier New" w:eastAsiaTheme="minorEastAsia"/>
          <w:color w:val="000000" w:themeColor="text1"/>
        </w:rPr>
        <w:t>pred.lda$class</w:t>
      </w:r>
      <w:proofErr w:type="spellEnd"/>
      <w:r w:rsidRPr="00181E92">
        <w:rPr>
          <w:rFonts w:ascii="Courier New" w:hAnsi="Courier New" w:cs="Courier New" w:eastAsiaTheme="minorEastAsia"/>
          <w:color w:val="000000" w:themeColor="text1"/>
        </w:rPr>
        <w:t xml:space="preserve">, </w:t>
      </w:r>
      <w:proofErr w:type="spellStart"/>
      <w:r w:rsidRPr="00181E92">
        <w:rPr>
          <w:rFonts w:ascii="Courier New" w:hAnsi="Courier New" w:cs="Courier New" w:eastAsiaTheme="minorEastAsia"/>
          <w:color w:val="000000" w:themeColor="text1"/>
        </w:rPr>
        <w:t>HA.testdata</w:t>
      </w:r>
      <w:proofErr w:type="spellEnd"/>
      <w:r w:rsidRPr="00181E92">
        <w:rPr>
          <w:rFonts w:ascii="Courier New" w:hAnsi="Courier New" w:cs="Courier New" w:eastAsiaTheme="minorEastAsia"/>
          <w:color w:val="000000" w:themeColor="text1"/>
        </w:rPr>
        <w:t>)</w:t>
      </w:r>
    </w:p>
    <w:p w:rsidR="009E78A4" w:rsidP="00D02577" w:rsidRDefault="00223873" w14:paraId="25B9DBBB" w14:textId="7E1E9BE3">
      <w:pPr>
        <w:jc w:val="both"/>
        <w:rPr>
          <w:rFonts w:ascii="Times" w:hAnsi="Times" w:cs="Courier New" w:eastAsiaTheme="minorEastAsia"/>
          <w:color w:val="000000" w:themeColor="text1"/>
        </w:rPr>
      </w:pPr>
      <w:r>
        <w:rPr>
          <w:rFonts w:ascii="Times" w:hAnsi="Times" w:cs="Courier New" w:eastAsiaTheme="minorEastAsia"/>
          <w:color w:val="000000" w:themeColor="text1"/>
        </w:rPr>
        <w:t>The following shows the confusion matrix:</w:t>
      </w:r>
    </w:p>
    <w:p w:rsidRPr="003C53C9" w:rsidR="003C53C9" w:rsidP="005F7E38" w:rsidRDefault="003C53C9" w14:paraId="428CBEF9" w14:textId="77777777">
      <w:pPr>
        <w:spacing w:after="0"/>
        <w:jc w:val="both"/>
        <w:rPr>
          <w:rFonts w:ascii="Courier New" w:hAnsi="Courier New" w:cs="Courier New" w:eastAsiaTheme="minorEastAsia"/>
          <w:color w:val="000000" w:themeColor="text1"/>
        </w:rPr>
      </w:pPr>
      <w:r w:rsidRPr="003C53C9">
        <w:rPr>
          <w:rFonts w:ascii="Courier New" w:hAnsi="Courier New" w:cs="Courier New" w:eastAsiaTheme="minorEastAsia"/>
          <w:color w:val="000000" w:themeColor="text1"/>
        </w:rPr>
        <w:t xml:space="preserve">   </w:t>
      </w:r>
      <w:proofErr w:type="spellStart"/>
      <w:proofErr w:type="gramStart"/>
      <w:r w:rsidRPr="003C53C9">
        <w:rPr>
          <w:rFonts w:ascii="Courier New" w:hAnsi="Courier New" w:cs="Courier New" w:eastAsiaTheme="minorEastAsia"/>
          <w:color w:val="000000" w:themeColor="text1"/>
        </w:rPr>
        <w:t>HA.testdata</w:t>
      </w:r>
      <w:proofErr w:type="spellEnd"/>
      <w:proofErr w:type="gramEnd"/>
    </w:p>
    <w:p w:rsidRPr="003C53C9" w:rsidR="003C53C9" w:rsidP="005F7E38" w:rsidRDefault="003C53C9" w14:paraId="2C872C2D" w14:textId="77777777">
      <w:pPr>
        <w:spacing w:after="0"/>
        <w:jc w:val="both"/>
        <w:rPr>
          <w:rFonts w:ascii="Courier New" w:hAnsi="Courier New" w:cs="Courier New" w:eastAsiaTheme="minorEastAsia"/>
          <w:color w:val="000000" w:themeColor="text1"/>
        </w:rPr>
      </w:pPr>
      <w:r w:rsidRPr="003C53C9">
        <w:rPr>
          <w:rFonts w:ascii="Courier New" w:hAnsi="Courier New" w:cs="Courier New" w:eastAsiaTheme="minorEastAsia"/>
          <w:color w:val="000000" w:themeColor="text1"/>
        </w:rPr>
        <w:t xml:space="preserve">      A   D   H</w:t>
      </w:r>
    </w:p>
    <w:p w:rsidRPr="003C53C9" w:rsidR="003C53C9" w:rsidP="005F7E38" w:rsidRDefault="003C53C9" w14:paraId="58B68C65" w14:textId="77777777">
      <w:pPr>
        <w:spacing w:after="0"/>
        <w:jc w:val="both"/>
        <w:rPr>
          <w:rFonts w:ascii="Courier New" w:hAnsi="Courier New" w:cs="Courier New" w:eastAsiaTheme="minorEastAsia"/>
          <w:color w:val="000000" w:themeColor="text1"/>
        </w:rPr>
      </w:pPr>
      <w:r w:rsidRPr="003C53C9">
        <w:rPr>
          <w:rFonts w:ascii="Courier New" w:hAnsi="Courier New" w:cs="Courier New" w:eastAsiaTheme="minorEastAsia"/>
          <w:color w:val="000000" w:themeColor="text1"/>
        </w:rPr>
        <w:t xml:space="preserve">  A 339   0 269</w:t>
      </w:r>
    </w:p>
    <w:p w:rsidR="00223873" w:rsidP="003C53C9" w:rsidRDefault="003C53C9" w14:paraId="774F517E" w14:textId="7B718ACA">
      <w:pPr>
        <w:jc w:val="both"/>
        <w:rPr>
          <w:rFonts w:ascii="Courier New" w:hAnsi="Courier New" w:cs="Courier New" w:eastAsiaTheme="minorEastAsia"/>
          <w:color w:val="000000" w:themeColor="text1"/>
        </w:rPr>
      </w:pPr>
      <w:r w:rsidRPr="003C53C9">
        <w:rPr>
          <w:rFonts w:ascii="Courier New" w:hAnsi="Courier New" w:cs="Courier New" w:eastAsiaTheme="minorEastAsia"/>
          <w:color w:val="000000" w:themeColor="text1"/>
        </w:rPr>
        <w:t xml:space="preserve">  H 324   0 350</w:t>
      </w:r>
    </w:p>
    <w:p w:rsidR="005F7E38" w:rsidP="003C53C9" w:rsidRDefault="005F7E38" w14:paraId="4DE64E69" w14:textId="7ED94A5C">
      <w:pPr>
        <w:jc w:val="both"/>
        <w:rPr>
          <w:rFonts w:ascii="Times" w:hAnsi="Times" w:cs="Courier New" w:eastAsiaTheme="minorEastAsia"/>
          <w:color w:val="000000" w:themeColor="text1"/>
        </w:rPr>
      </w:pPr>
      <w:r>
        <w:rPr>
          <w:rFonts w:ascii="Times" w:hAnsi="Times" w:cs="Courier New" w:eastAsiaTheme="minorEastAsia"/>
          <w:color w:val="000000" w:themeColor="text1"/>
        </w:rPr>
        <w:lastRenderedPageBreak/>
        <w:t>The percentage of correct predictions = 100%(689/</w:t>
      </w:r>
      <w:r w:rsidR="00A675DF">
        <w:rPr>
          <w:rFonts w:ascii="Times" w:hAnsi="Times" w:cs="Courier New" w:eastAsiaTheme="minorEastAsia"/>
          <w:color w:val="000000" w:themeColor="text1"/>
        </w:rPr>
        <w:t>1282</w:t>
      </w:r>
      <w:r>
        <w:rPr>
          <w:rFonts w:ascii="Times" w:hAnsi="Times" w:cs="Courier New" w:eastAsiaTheme="minorEastAsia"/>
          <w:color w:val="000000" w:themeColor="text1"/>
        </w:rPr>
        <w:t>)</w:t>
      </w:r>
      <w:r w:rsidR="00A675DF">
        <w:rPr>
          <w:rFonts w:ascii="Times" w:hAnsi="Times" w:cs="Courier New" w:eastAsiaTheme="minorEastAsia"/>
          <w:color w:val="000000" w:themeColor="text1"/>
        </w:rPr>
        <w:t xml:space="preserve"> = 53.7%.</w:t>
      </w:r>
    </w:p>
    <w:p w:rsidR="00E8483F" w:rsidP="003C53C9" w:rsidRDefault="00E8483F" w14:paraId="71069777" w14:textId="2FAE399A">
      <w:pPr>
        <w:jc w:val="both"/>
        <w:rPr>
          <w:rFonts w:ascii="Times" w:hAnsi="Times" w:cs="Courier New" w:eastAsiaTheme="minorEastAsia"/>
          <w:color w:val="000000" w:themeColor="text1"/>
        </w:rPr>
      </w:pPr>
      <w:r>
        <w:rPr>
          <w:rFonts w:ascii="Times" w:hAnsi="Times" w:cs="Courier New" w:eastAsiaTheme="minorEastAsia"/>
          <w:color w:val="000000" w:themeColor="text1"/>
        </w:rPr>
        <w:t xml:space="preserve">In the following we will use </w:t>
      </w:r>
      <w:r w:rsidRPr="00536403" w:rsidR="00850CDD">
        <w:rPr>
          <w:rFonts w:ascii="Times" w:hAnsi="Times" w:cs="Courier New" w:eastAsiaTheme="minorEastAsia"/>
          <w:b/>
          <w:color w:val="000000" w:themeColor="text1"/>
        </w:rPr>
        <w:t>quadratic discriminant analysis (QDA)</w:t>
      </w:r>
      <w:r w:rsidR="00850CDD">
        <w:rPr>
          <w:rFonts w:ascii="Times" w:hAnsi="Times" w:cs="Courier New" w:eastAsiaTheme="minorEastAsia"/>
          <w:color w:val="000000" w:themeColor="text1"/>
        </w:rPr>
        <w:t xml:space="preserve"> </w:t>
      </w:r>
      <w:r w:rsidR="00831D04">
        <w:rPr>
          <w:rFonts w:ascii="Times" w:hAnsi="Times" w:cs="Courier New" w:eastAsiaTheme="minorEastAsia"/>
          <w:color w:val="000000" w:themeColor="text1"/>
        </w:rPr>
        <w:t>to the training data:</w:t>
      </w:r>
    </w:p>
    <w:p w:rsidRPr="006517BC" w:rsidR="006517BC" w:rsidP="00005490" w:rsidRDefault="006517BC" w14:paraId="2CCCC436" w14:textId="77777777">
      <w:pPr>
        <w:spacing w:after="0"/>
        <w:jc w:val="both"/>
        <w:rPr>
          <w:rFonts w:ascii="Courier New" w:hAnsi="Courier New" w:cs="Courier New" w:eastAsiaTheme="minorEastAsia"/>
          <w:color w:val="000000" w:themeColor="text1"/>
        </w:rPr>
      </w:pPr>
      <w:r w:rsidRPr="006517BC">
        <w:rPr>
          <w:rFonts w:ascii="Courier New" w:hAnsi="Courier New" w:cs="Courier New" w:eastAsiaTheme="minorEastAsia"/>
          <w:color w:val="000000" w:themeColor="text1"/>
        </w:rPr>
        <w:t xml:space="preserve">&gt; </w:t>
      </w:r>
      <w:proofErr w:type="spellStart"/>
      <w:r w:rsidRPr="006517BC">
        <w:rPr>
          <w:rFonts w:ascii="Courier New" w:hAnsi="Courier New" w:cs="Courier New" w:eastAsiaTheme="minorEastAsia"/>
          <w:color w:val="000000" w:themeColor="text1"/>
        </w:rPr>
        <w:t>fit.qda</w:t>
      </w:r>
      <w:proofErr w:type="spellEnd"/>
      <w:r w:rsidRPr="006517BC">
        <w:rPr>
          <w:rFonts w:ascii="Courier New" w:hAnsi="Courier New" w:cs="Courier New" w:eastAsiaTheme="minorEastAsia"/>
          <w:color w:val="000000" w:themeColor="text1"/>
        </w:rPr>
        <w:t xml:space="preserve"> &lt;- </w:t>
      </w:r>
      <w:proofErr w:type="spellStart"/>
      <w:proofErr w:type="gramStart"/>
      <w:r w:rsidRPr="006517BC">
        <w:rPr>
          <w:rFonts w:ascii="Courier New" w:hAnsi="Courier New" w:cs="Courier New" w:eastAsiaTheme="minorEastAsia"/>
          <w:color w:val="000000" w:themeColor="text1"/>
        </w:rPr>
        <w:t>qda</w:t>
      </w:r>
      <w:proofErr w:type="spellEnd"/>
      <w:r w:rsidRPr="006517BC">
        <w:rPr>
          <w:rFonts w:ascii="Courier New" w:hAnsi="Courier New" w:cs="Courier New" w:eastAsiaTheme="minorEastAsia"/>
          <w:color w:val="000000" w:themeColor="text1"/>
        </w:rPr>
        <w:t>(</w:t>
      </w:r>
      <w:proofErr w:type="gramEnd"/>
      <w:r w:rsidRPr="006517BC">
        <w:rPr>
          <w:rFonts w:ascii="Courier New" w:hAnsi="Courier New" w:cs="Courier New" w:eastAsiaTheme="minorEastAsia"/>
          <w:color w:val="000000" w:themeColor="text1"/>
        </w:rPr>
        <w:t xml:space="preserve">CC ~  </w:t>
      </w:r>
      <w:proofErr w:type="spellStart"/>
      <w:r w:rsidRPr="006517BC">
        <w:rPr>
          <w:rFonts w:ascii="Courier New" w:hAnsi="Courier New" w:cs="Courier New" w:eastAsiaTheme="minorEastAsia"/>
          <w:color w:val="000000" w:themeColor="text1"/>
        </w:rPr>
        <w:t>BbAH</w:t>
      </w:r>
      <w:proofErr w:type="spellEnd"/>
      <w:r w:rsidRPr="006517BC">
        <w:rPr>
          <w:rFonts w:ascii="Courier New" w:hAnsi="Courier New" w:cs="Courier New" w:eastAsiaTheme="minorEastAsia"/>
          <w:color w:val="000000" w:themeColor="text1"/>
        </w:rPr>
        <w:t xml:space="preserve"> + </w:t>
      </w:r>
      <w:proofErr w:type="spellStart"/>
      <w:r w:rsidRPr="006517BC">
        <w:rPr>
          <w:rFonts w:ascii="Courier New" w:hAnsi="Courier New" w:cs="Courier New" w:eastAsiaTheme="minorEastAsia"/>
          <w:color w:val="000000" w:themeColor="text1"/>
        </w:rPr>
        <w:t>BbAHh</w:t>
      </w:r>
      <w:proofErr w:type="spellEnd"/>
      <w:r w:rsidRPr="006517BC">
        <w:rPr>
          <w:rFonts w:ascii="Courier New" w:hAnsi="Courier New" w:cs="Courier New" w:eastAsiaTheme="minorEastAsia"/>
          <w:color w:val="000000" w:themeColor="text1"/>
        </w:rPr>
        <w:t xml:space="preserve"> + </w:t>
      </w:r>
      <w:proofErr w:type="spellStart"/>
      <w:r w:rsidRPr="006517BC">
        <w:rPr>
          <w:rFonts w:ascii="Courier New" w:hAnsi="Courier New" w:cs="Courier New" w:eastAsiaTheme="minorEastAsia"/>
          <w:color w:val="000000" w:themeColor="text1"/>
        </w:rPr>
        <w:t>BbMxAHH</w:t>
      </w:r>
      <w:proofErr w:type="spellEnd"/>
      <w:r w:rsidRPr="006517BC">
        <w:rPr>
          <w:rFonts w:ascii="Courier New" w:hAnsi="Courier New" w:cs="Courier New" w:eastAsiaTheme="minorEastAsia"/>
          <w:color w:val="000000" w:themeColor="text1"/>
        </w:rPr>
        <w:t xml:space="preserve"> + </w:t>
      </w:r>
      <w:proofErr w:type="spellStart"/>
      <w:r w:rsidRPr="006517BC">
        <w:rPr>
          <w:rFonts w:ascii="Courier New" w:hAnsi="Courier New" w:cs="Courier New" w:eastAsiaTheme="minorEastAsia"/>
          <w:color w:val="000000" w:themeColor="text1"/>
        </w:rPr>
        <w:t>BbAvAHH</w:t>
      </w:r>
      <w:proofErr w:type="spellEnd"/>
      <w:r w:rsidRPr="006517BC">
        <w:rPr>
          <w:rFonts w:ascii="Courier New" w:hAnsi="Courier New" w:cs="Courier New" w:eastAsiaTheme="minorEastAsia"/>
          <w:color w:val="000000" w:themeColor="text1"/>
        </w:rPr>
        <w:t xml:space="preserve"> + </w:t>
      </w:r>
      <w:proofErr w:type="spellStart"/>
      <w:r w:rsidRPr="006517BC">
        <w:rPr>
          <w:rFonts w:ascii="Courier New" w:hAnsi="Courier New" w:cs="Courier New" w:eastAsiaTheme="minorEastAsia"/>
          <w:color w:val="000000" w:themeColor="text1"/>
        </w:rPr>
        <w:t>BbMxAHA</w:t>
      </w:r>
      <w:proofErr w:type="spellEnd"/>
      <w:r w:rsidRPr="006517BC">
        <w:rPr>
          <w:rFonts w:ascii="Courier New" w:hAnsi="Courier New" w:cs="Courier New" w:eastAsiaTheme="minorEastAsia"/>
          <w:color w:val="000000" w:themeColor="text1"/>
        </w:rPr>
        <w:t xml:space="preserve"> + </w:t>
      </w:r>
      <w:proofErr w:type="spellStart"/>
      <w:r w:rsidRPr="006517BC">
        <w:rPr>
          <w:rFonts w:ascii="Courier New" w:hAnsi="Courier New" w:cs="Courier New" w:eastAsiaTheme="minorEastAsia"/>
          <w:color w:val="000000" w:themeColor="text1"/>
        </w:rPr>
        <w:t>BbAvAHA</w:t>
      </w:r>
      <w:proofErr w:type="spellEnd"/>
      <w:r w:rsidRPr="006517BC">
        <w:rPr>
          <w:rFonts w:ascii="Courier New" w:hAnsi="Courier New" w:cs="Courier New" w:eastAsiaTheme="minorEastAsia"/>
          <w:color w:val="000000" w:themeColor="text1"/>
        </w:rPr>
        <w:t xml:space="preserve">, data = </w:t>
      </w:r>
      <w:proofErr w:type="spellStart"/>
      <w:r w:rsidRPr="006517BC">
        <w:rPr>
          <w:rFonts w:ascii="Courier New" w:hAnsi="Courier New" w:cs="Courier New" w:eastAsiaTheme="minorEastAsia"/>
          <w:color w:val="000000" w:themeColor="text1"/>
        </w:rPr>
        <w:t>Football.train</w:t>
      </w:r>
      <w:proofErr w:type="spellEnd"/>
      <w:r w:rsidRPr="006517BC">
        <w:rPr>
          <w:rFonts w:ascii="Courier New" w:hAnsi="Courier New" w:cs="Courier New" w:eastAsiaTheme="minorEastAsia"/>
          <w:color w:val="000000" w:themeColor="text1"/>
        </w:rPr>
        <w:t>)</w:t>
      </w:r>
    </w:p>
    <w:p w:rsidRPr="006517BC" w:rsidR="006517BC" w:rsidP="006517BC" w:rsidRDefault="006517BC" w14:paraId="49E48710" w14:textId="469016D8">
      <w:pPr>
        <w:jc w:val="both"/>
        <w:rPr>
          <w:rFonts w:ascii="Courier New" w:hAnsi="Courier New" w:cs="Courier New" w:eastAsiaTheme="minorEastAsia"/>
          <w:color w:val="000000" w:themeColor="text1"/>
        </w:rPr>
      </w:pPr>
      <w:r w:rsidRPr="006517BC">
        <w:rPr>
          <w:rFonts w:ascii="Courier New" w:hAnsi="Courier New" w:cs="Courier New" w:eastAsiaTheme="minorEastAsia"/>
          <w:color w:val="000000" w:themeColor="text1"/>
        </w:rPr>
        <w:t xml:space="preserve">&gt; </w:t>
      </w:r>
      <w:proofErr w:type="spellStart"/>
      <w:r w:rsidRPr="006517BC">
        <w:rPr>
          <w:rFonts w:ascii="Courier New" w:hAnsi="Courier New" w:cs="Courier New" w:eastAsiaTheme="minorEastAsia"/>
          <w:color w:val="000000" w:themeColor="text1"/>
        </w:rPr>
        <w:t>fit.qda</w:t>
      </w:r>
      <w:proofErr w:type="spellEnd"/>
    </w:p>
    <w:p w:rsidR="00E8483F" w:rsidP="003C53C9" w:rsidRDefault="00005490" w14:paraId="5D5AC8E1" w14:textId="3F123E6C">
      <w:pPr>
        <w:jc w:val="both"/>
        <w:rPr>
          <w:rFonts w:ascii="Times" w:hAnsi="Times" w:cs="Courier New" w:eastAsiaTheme="minorEastAsia"/>
          <w:color w:val="000000" w:themeColor="text1"/>
          <w:lang w:val="en-US"/>
        </w:rPr>
      </w:pPr>
      <w:r>
        <w:rPr>
          <w:rFonts w:ascii="Times" w:hAnsi="Times" w:cs="Courier New" w:eastAsiaTheme="minorEastAsia"/>
          <w:color w:val="000000" w:themeColor="text1"/>
        </w:rPr>
        <w:t xml:space="preserve">The following is the information of the </w:t>
      </w:r>
      <w:r w:rsidR="006F0FCB">
        <w:rPr>
          <w:rFonts w:hint="eastAsia" w:ascii="Times" w:hAnsi="Times" w:cs="Courier New" w:eastAsiaTheme="minorEastAsia"/>
          <w:color w:val="000000" w:themeColor="text1"/>
        </w:rPr>
        <w:t>QDA</w:t>
      </w:r>
      <w:r w:rsidR="006F0FCB">
        <w:rPr>
          <w:rFonts w:ascii="Times" w:hAnsi="Times" w:cs="Courier New" w:eastAsiaTheme="minorEastAsia"/>
          <w:color w:val="000000" w:themeColor="text1"/>
        </w:rPr>
        <w:t xml:space="preserve"> </w:t>
      </w:r>
      <w:r w:rsidR="006F0FCB">
        <w:rPr>
          <w:rFonts w:hint="eastAsia" w:ascii="Times" w:hAnsi="Times" w:cs="Courier New" w:eastAsiaTheme="minorEastAsia"/>
          <w:color w:val="000000" w:themeColor="text1"/>
        </w:rPr>
        <w:t>fitting</w:t>
      </w:r>
      <w:r w:rsidR="006F0FCB">
        <w:rPr>
          <w:rFonts w:ascii="Times" w:hAnsi="Times" w:cs="Courier New" w:eastAsiaTheme="minorEastAsia"/>
          <w:color w:val="000000" w:themeColor="text1"/>
          <w:lang w:val="en-US"/>
        </w:rPr>
        <w:t>:</w:t>
      </w:r>
    </w:p>
    <w:p w:rsidRPr="00552BC5" w:rsidR="00552BC5" w:rsidP="00D93DA1" w:rsidRDefault="00552BC5" w14:paraId="6227CAB1" w14:textId="77777777">
      <w:pPr>
        <w:spacing w:after="0"/>
        <w:jc w:val="both"/>
        <w:rPr>
          <w:rFonts w:ascii="Courier New" w:hAnsi="Courier New" w:cs="Courier New" w:eastAsiaTheme="minorEastAsia"/>
          <w:color w:val="000000" w:themeColor="text1"/>
          <w:lang w:val="en-US"/>
        </w:rPr>
      </w:pPr>
      <w:r w:rsidRPr="00552BC5">
        <w:rPr>
          <w:rFonts w:ascii="Courier New" w:hAnsi="Courier New" w:cs="Courier New" w:eastAsiaTheme="minorEastAsia"/>
          <w:color w:val="000000" w:themeColor="text1"/>
          <w:lang w:val="en-US"/>
        </w:rPr>
        <w:t>Call:</w:t>
      </w:r>
    </w:p>
    <w:p w:rsidRPr="00552BC5" w:rsidR="00552BC5" w:rsidP="00D93DA1" w:rsidRDefault="00552BC5" w14:paraId="2B97C3DD" w14:textId="77777777">
      <w:pPr>
        <w:spacing w:after="0"/>
        <w:jc w:val="both"/>
        <w:rPr>
          <w:rFonts w:ascii="Courier New" w:hAnsi="Courier New" w:cs="Courier New" w:eastAsiaTheme="minorEastAsia"/>
          <w:color w:val="000000" w:themeColor="text1"/>
          <w:lang w:val="en-US"/>
        </w:rPr>
      </w:pPr>
      <w:proofErr w:type="spellStart"/>
      <w:proofErr w:type="gramStart"/>
      <w:r w:rsidRPr="00552BC5">
        <w:rPr>
          <w:rFonts w:ascii="Courier New" w:hAnsi="Courier New" w:cs="Courier New" w:eastAsiaTheme="minorEastAsia"/>
          <w:color w:val="000000" w:themeColor="text1"/>
          <w:lang w:val="en-US"/>
        </w:rPr>
        <w:t>qda</w:t>
      </w:r>
      <w:proofErr w:type="spellEnd"/>
      <w:r w:rsidRPr="00552BC5">
        <w:rPr>
          <w:rFonts w:ascii="Courier New" w:hAnsi="Courier New" w:cs="Courier New" w:eastAsiaTheme="minorEastAsia"/>
          <w:color w:val="000000" w:themeColor="text1"/>
          <w:lang w:val="en-US"/>
        </w:rPr>
        <w:t>(</w:t>
      </w:r>
      <w:proofErr w:type="gramEnd"/>
      <w:r w:rsidRPr="00552BC5">
        <w:rPr>
          <w:rFonts w:ascii="Courier New" w:hAnsi="Courier New" w:cs="Courier New" w:eastAsiaTheme="minorEastAsia"/>
          <w:color w:val="000000" w:themeColor="text1"/>
          <w:lang w:val="en-US"/>
        </w:rPr>
        <w:t xml:space="preserve">CC ~ </w:t>
      </w:r>
      <w:proofErr w:type="spellStart"/>
      <w:r w:rsidRPr="00552BC5">
        <w:rPr>
          <w:rFonts w:ascii="Courier New" w:hAnsi="Courier New" w:cs="Courier New" w:eastAsiaTheme="minorEastAsia"/>
          <w:color w:val="000000" w:themeColor="text1"/>
          <w:lang w:val="en-US"/>
        </w:rPr>
        <w:t>BbAH</w:t>
      </w:r>
      <w:proofErr w:type="spellEnd"/>
      <w:r w:rsidRPr="00552BC5">
        <w:rPr>
          <w:rFonts w:ascii="Courier New" w:hAnsi="Courier New" w:cs="Courier New" w:eastAsiaTheme="minorEastAsia"/>
          <w:color w:val="000000" w:themeColor="text1"/>
          <w:lang w:val="en-US"/>
        </w:rPr>
        <w:t xml:space="preserve"> + </w:t>
      </w:r>
      <w:proofErr w:type="spellStart"/>
      <w:r w:rsidRPr="00552BC5">
        <w:rPr>
          <w:rFonts w:ascii="Courier New" w:hAnsi="Courier New" w:cs="Courier New" w:eastAsiaTheme="minorEastAsia"/>
          <w:color w:val="000000" w:themeColor="text1"/>
          <w:lang w:val="en-US"/>
        </w:rPr>
        <w:t>BbAHh</w:t>
      </w:r>
      <w:proofErr w:type="spellEnd"/>
      <w:r w:rsidRPr="00552BC5">
        <w:rPr>
          <w:rFonts w:ascii="Courier New" w:hAnsi="Courier New" w:cs="Courier New" w:eastAsiaTheme="minorEastAsia"/>
          <w:color w:val="000000" w:themeColor="text1"/>
          <w:lang w:val="en-US"/>
        </w:rPr>
        <w:t xml:space="preserve"> + </w:t>
      </w:r>
      <w:proofErr w:type="spellStart"/>
      <w:r w:rsidRPr="00552BC5">
        <w:rPr>
          <w:rFonts w:ascii="Courier New" w:hAnsi="Courier New" w:cs="Courier New" w:eastAsiaTheme="minorEastAsia"/>
          <w:color w:val="000000" w:themeColor="text1"/>
          <w:lang w:val="en-US"/>
        </w:rPr>
        <w:t>BbMxAHH</w:t>
      </w:r>
      <w:proofErr w:type="spellEnd"/>
      <w:r w:rsidRPr="00552BC5">
        <w:rPr>
          <w:rFonts w:ascii="Courier New" w:hAnsi="Courier New" w:cs="Courier New" w:eastAsiaTheme="minorEastAsia"/>
          <w:color w:val="000000" w:themeColor="text1"/>
          <w:lang w:val="en-US"/>
        </w:rPr>
        <w:t xml:space="preserve"> + </w:t>
      </w:r>
      <w:proofErr w:type="spellStart"/>
      <w:r w:rsidRPr="00552BC5">
        <w:rPr>
          <w:rFonts w:ascii="Courier New" w:hAnsi="Courier New" w:cs="Courier New" w:eastAsiaTheme="minorEastAsia"/>
          <w:color w:val="000000" w:themeColor="text1"/>
          <w:lang w:val="en-US"/>
        </w:rPr>
        <w:t>BbAvAHH</w:t>
      </w:r>
      <w:proofErr w:type="spellEnd"/>
      <w:r w:rsidRPr="00552BC5">
        <w:rPr>
          <w:rFonts w:ascii="Courier New" w:hAnsi="Courier New" w:cs="Courier New" w:eastAsiaTheme="minorEastAsia"/>
          <w:color w:val="000000" w:themeColor="text1"/>
          <w:lang w:val="en-US"/>
        </w:rPr>
        <w:t xml:space="preserve"> + </w:t>
      </w:r>
      <w:proofErr w:type="spellStart"/>
      <w:r w:rsidRPr="00552BC5">
        <w:rPr>
          <w:rFonts w:ascii="Courier New" w:hAnsi="Courier New" w:cs="Courier New" w:eastAsiaTheme="minorEastAsia"/>
          <w:color w:val="000000" w:themeColor="text1"/>
          <w:lang w:val="en-US"/>
        </w:rPr>
        <w:t>BbMxAHA</w:t>
      </w:r>
      <w:proofErr w:type="spellEnd"/>
      <w:r w:rsidRPr="00552BC5">
        <w:rPr>
          <w:rFonts w:ascii="Courier New" w:hAnsi="Courier New" w:cs="Courier New" w:eastAsiaTheme="minorEastAsia"/>
          <w:color w:val="000000" w:themeColor="text1"/>
          <w:lang w:val="en-US"/>
        </w:rPr>
        <w:t xml:space="preserve"> + </w:t>
      </w:r>
      <w:proofErr w:type="spellStart"/>
      <w:r w:rsidRPr="00552BC5">
        <w:rPr>
          <w:rFonts w:ascii="Courier New" w:hAnsi="Courier New" w:cs="Courier New" w:eastAsiaTheme="minorEastAsia"/>
          <w:color w:val="000000" w:themeColor="text1"/>
          <w:lang w:val="en-US"/>
        </w:rPr>
        <w:t>BbAvAHA</w:t>
      </w:r>
      <w:proofErr w:type="spellEnd"/>
      <w:r w:rsidRPr="00552BC5">
        <w:rPr>
          <w:rFonts w:ascii="Courier New" w:hAnsi="Courier New" w:cs="Courier New" w:eastAsiaTheme="minorEastAsia"/>
          <w:color w:val="000000" w:themeColor="text1"/>
          <w:lang w:val="en-US"/>
        </w:rPr>
        <w:t xml:space="preserve">, </w:t>
      </w:r>
    </w:p>
    <w:p w:rsidRPr="00552BC5" w:rsidR="00552BC5" w:rsidP="00552BC5" w:rsidRDefault="00552BC5" w14:paraId="0F8012A1" w14:textId="7D17EA49">
      <w:pPr>
        <w:jc w:val="both"/>
        <w:rPr>
          <w:rFonts w:ascii="Courier New" w:hAnsi="Courier New" w:cs="Courier New" w:eastAsiaTheme="minorEastAsia"/>
          <w:color w:val="000000" w:themeColor="text1"/>
          <w:lang w:val="en-US"/>
        </w:rPr>
      </w:pPr>
      <w:r w:rsidRPr="00552BC5">
        <w:rPr>
          <w:rFonts w:ascii="Courier New" w:hAnsi="Courier New" w:cs="Courier New" w:eastAsiaTheme="minorEastAsia"/>
          <w:color w:val="000000" w:themeColor="text1"/>
          <w:lang w:val="en-US"/>
        </w:rPr>
        <w:t xml:space="preserve">    data = </w:t>
      </w:r>
      <w:proofErr w:type="spellStart"/>
      <w:r w:rsidRPr="00552BC5">
        <w:rPr>
          <w:rFonts w:ascii="Courier New" w:hAnsi="Courier New" w:cs="Courier New" w:eastAsiaTheme="minorEastAsia"/>
          <w:color w:val="000000" w:themeColor="text1"/>
          <w:lang w:val="en-US"/>
        </w:rPr>
        <w:t>Football.train</w:t>
      </w:r>
      <w:proofErr w:type="spellEnd"/>
      <w:r w:rsidRPr="00552BC5">
        <w:rPr>
          <w:rFonts w:ascii="Courier New" w:hAnsi="Courier New" w:cs="Courier New" w:eastAsiaTheme="minorEastAsia"/>
          <w:color w:val="000000" w:themeColor="text1"/>
          <w:lang w:val="en-US"/>
        </w:rPr>
        <w:t>)</w:t>
      </w:r>
    </w:p>
    <w:p w:rsidRPr="00552BC5" w:rsidR="00552BC5" w:rsidP="00D93DA1" w:rsidRDefault="00552BC5" w14:paraId="3F575AF8" w14:textId="77777777">
      <w:pPr>
        <w:spacing w:after="0"/>
        <w:jc w:val="both"/>
        <w:rPr>
          <w:rFonts w:ascii="Courier New" w:hAnsi="Courier New" w:cs="Courier New" w:eastAsiaTheme="minorEastAsia"/>
          <w:color w:val="000000" w:themeColor="text1"/>
          <w:lang w:val="en-US"/>
        </w:rPr>
      </w:pPr>
      <w:r w:rsidRPr="00552BC5">
        <w:rPr>
          <w:rFonts w:ascii="Courier New" w:hAnsi="Courier New" w:cs="Courier New" w:eastAsiaTheme="minorEastAsia"/>
          <w:color w:val="000000" w:themeColor="text1"/>
          <w:lang w:val="en-US"/>
        </w:rPr>
        <w:t>Prior probabilities of groups:</w:t>
      </w:r>
    </w:p>
    <w:p w:rsidRPr="00552BC5" w:rsidR="00552BC5" w:rsidP="00D93DA1" w:rsidRDefault="00552BC5" w14:paraId="1549A394" w14:textId="77777777">
      <w:pPr>
        <w:spacing w:after="0"/>
        <w:jc w:val="both"/>
        <w:rPr>
          <w:rFonts w:ascii="Courier New" w:hAnsi="Courier New" w:cs="Courier New" w:eastAsiaTheme="minorEastAsia"/>
          <w:color w:val="000000" w:themeColor="text1"/>
          <w:lang w:val="en-US"/>
        </w:rPr>
      </w:pPr>
      <w:r w:rsidRPr="00552BC5">
        <w:rPr>
          <w:rFonts w:ascii="Courier New" w:hAnsi="Courier New" w:cs="Courier New" w:eastAsiaTheme="minorEastAsia"/>
          <w:color w:val="000000" w:themeColor="text1"/>
          <w:lang w:val="en-US"/>
        </w:rPr>
        <w:t xml:space="preserve">        A         H </w:t>
      </w:r>
    </w:p>
    <w:p w:rsidRPr="00552BC5" w:rsidR="00552BC5" w:rsidP="00552BC5" w:rsidRDefault="00552BC5" w14:paraId="56F38150" w14:textId="524C0ACF">
      <w:pPr>
        <w:jc w:val="both"/>
        <w:rPr>
          <w:rFonts w:ascii="Courier New" w:hAnsi="Courier New" w:cs="Courier New" w:eastAsiaTheme="minorEastAsia"/>
          <w:color w:val="000000" w:themeColor="text1"/>
          <w:lang w:val="en-US"/>
        </w:rPr>
      </w:pPr>
      <w:r w:rsidRPr="00552BC5">
        <w:rPr>
          <w:rFonts w:ascii="Courier New" w:hAnsi="Courier New" w:cs="Courier New" w:eastAsiaTheme="minorEastAsia"/>
          <w:color w:val="000000" w:themeColor="text1"/>
          <w:lang w:val="en-US"/>
        </w:rPr>
        <w:t xml:space="preserve">0.5012142 0.4987858 </w:t>
      </w:r>
    </w:p>
    <w:p w:rsidRPr="00552BC5" w:rsidR="00552BC5" w:rsidP="00D93DA1" w:rsidRDefault="00552BC5" w14:paraId="56B4BF97" w14:textId="77777777">
      <w:pPr>
        <w:spacing w:after="0"/>
        <w:jc w:val="both"/>
        <w:rPr>
          <w:rFonts w:ascii="Courier New" w:hAnsi="Courier New" w:cs="Courier New" w:eastAsiaTheme="minorEastAsia"/>
          <w:color w:val="000000" w:themeColor="text1"/>
          <w:lang w:val="en-US"/>
        </w:rPr>
      </w:pPr>
      <w:r w:rsidRPr="00552BC5">
        <w:rPr>
          <w:rFonts w:ascii="Courier New" w:hAnsi="Courier New" w:cs="Courier New" w:eastAsiaTheme="minorEastAsia"/>
          <w:color w:val="000000" w:themeColor="text1"/>
          <w:lang w:val="en-US"/>
        </w:rPr>
        <w:t>Group means:</w:t>
      </w:r>
    </w:p>
    <w:p w:rsidRPr="00552BC5" w:rsidR="00552BC5" w:rsidP="00D93DA1" w:rsidRDefault="00552BC5" w14:paraId="6F26E26A" w14:textId="77777777">
      <w:pPr>
        <w:spacing w:after="0"/>
        <w:jc w:val="both"/>
        <w:rPr>
          <w:rFonts w:ascii="Courier New" w:hAnsi="Courier New" w:cs="Courier New" w:eastAsiaTheme="minorEastAsia"/>
          <w:color w:val="000000" w:themeColor="text1"/>
          <w:lang w:val="en-US"/>
        </w:rPr>
      </w:pPr>
      <w:r w:rsidRPr="00552BC5">
        <w:rPr>
          <w:rFonts w:ascii="Courier New" w:hAnsi="Courier New" w:cs="Courier New" w:eastAsiaTheme="minorEastAsia"/>
          <w:color w:val="000000" w:themeColor="text1"/>
          <w:lang w:val="en-US"/>
        </w:rPr>
        <w:t xml:space="preserve">      </w:t>
      </w:r>
      <w:proofErr w:type="spellStart"/>
      <w:r w:rsidRPr="00552BC5">
        <w:rPr>
          <w:rFonts w:ascii="Courier New" w:hAnsi="Courier New" w:cs="Courier New" w:eastAsiaTheme="minorEastAsia"/>
          <w:color w:val="000000" w:themeColor="text1"/>
          <w:lang w:val="en-US"/>
        </w:rPr>
        <w:t>BbAH</w:t>
      </w:r>
      <w:proofErr w:type="spellEnd"/>
      <w:r w:rsidRPr="00552BC5">
        <w:rPr>
          <w:rFonts w:ascii="Courier New" w:hAnsi="Courier New" w:cs="Courier New" w:eastAsiaTheme="minorEastAsia"/>
          <w:color w:val="000000" w:themeColor="text1"/>
          <w:lang w:val="en-US"/>
        </w:rPr>
        <w:t xml:space="preserve">      </w:t>
      </w:r>
      <w:proofErr w:type="spellStart"/>
      <w:proofErr w:type="gramStart"/>
      <w:r w:rsidRPr="00552BC5">
        <w:rPr>
          <w:rFonts w:ascii="Courier New" w:hAnsi="Courier New" w:cs="Courier New" w:eastAsiaTheme="minorEastAsia"/>
          <w:color w:val="000000" w:themeColor="text1"/>
          <w:lang w:val="en-US"/>
        </w:rPr>
        <w:t>BbAHh</w:t>
      </w:r>
      <w:proofErr w:type="spellEnd"/>
      <w:r w:rsidRPr="00552BC5">
        <w:rPr>
          <w:rFonts w:ascii="Courier New" w:hAnsi="Courier New" w:cs="Courier New" w:eastAsiaTheme="minorEastAsia"/>
          <w:color w:val="000000" w:themeColor="text1"/>
          <w:lang w:val="en-US"/>
        </w:rPr>
        <w:t xml:space="preserve">  </w:t>
      </w:r>
      <w:proofErr w:type="spellStart"/>
      <w:r w:rsidRPr="00552BC5">
        <w:rPr>
          <w:rFonts w:ascii="Courier New" w:hAnsi="Courier New" w:cs="Courier New" w:eastAsiaTheme="minorEastAsia"/>
          <w:color w:val="000000" w:themeColor="text1"/>
          <w:lang w:val="en-US"/>
        </w:rPr>
        <w:t>BbMxAHH</w:t>
      </w:r>
      <w:proofErr w:type="spellEnd"/>
      <w:proofErr w:type="gramEnd"/>
      <w:r w:rsidRPr="00552BC5">
        <w:rPr>
          <w:rFonts w:ascii="Courier New" w:hAnsi="Courier New" w:cs="Courier New" w:eastAsiaTheme="minorEastAsia"/>
          <w:color w:val="000000" w:themeColor="text1"/>
          <w:lang w:val="en-US"/>
        </w:rPr>
        <w:t xml:space="preserve">  </w:t>
      </w:r>
      <w:proofErr w:type="spellStart"/>
      <w:r w:rsidRPr="00552BC5">
        <w:rPr>
          <w:rFonts w:ascii="Courier New" w:hAnsi="Courier New" w:cs="Courier New" w:eastAsiaTheme="minorEastAsia"/>
          <w:color w:val="000000" w:themeColor="text1"/>
          <w:lang w:val="en-US"/>
        </w:rPr>
        <w:t>BbAvAHH</w:t>
      </w:r>
      <w:proofErr w:type="spellEnd"/>
      <w:r w:rsidRPr="00552BC5">
        <w:rPr>
          <w:rFonts w:ascii="Courier New" w:hAnsi="Courier New" w:cs="Courier New" w:eastAsiaTheme="minorEastAsia"/>
          <w:color w:val="000000" w:themeColor="text1"/>
          <w:lang w:val="en-US"/>
        </w:rPr>
        <w:t xml:space="preserve">  </w:t>
      </w:r>
      <w:proofErr w:type="spellStart"/>
      <w:r w:rsidRPr="00552BC5">
        <w:rPr>
          <w:rFonts w:ascii="Courier New" w:hAnsi="Courier New" w:cs="Courier New" w:eastAsiaTheme="minorEastAsia"/>
          <w:color w:val="000000" w:themeColor="text1"/>
          <w:lang w:val="en-US"/>
        </w:rPr>
        <w:t>BbMxAHA</w:t>
      </w:r>
      <w:proofErr w:type="spellEnd"/>
      <w:r w:rsidRPr="00552BC5">
        <w:rPr>
          <w:rFonts w:ascii="Courier New" w:hAnsi="Courier New" w:cs="Courier New" w:eastAsiaTheme="minorEastAsia"/>
          <w:color w:val="000000" w:themeColor="text1"/>
          <w:lang w:val="en-US"/>
        </w:rPr>
        <w:t xml:space="preserve">  </w:t>
      </w:r>
      <w:proofErr w:type="spellStart"/>
      <w:r w:rsidRPr="00552BC5">
        <w:rPr>
          <w:rFonts w:ascii="Courier New" w:hAnsi="Courier New" w:cs="Courier New" w:eastAsiaTheme="minorEastAsia"/>
          <w:color w:val="000000" w:themeColor="text1"/>
          <w:lang w:val="en-US"/>
        </w:rPr>
        <w:t>BbAvAHA</w:t>
      </w:r>
      <w:proofErr w:type="spellEnd"/>
    </w:p>
    <w:p w:rsidRPr="00552BC5" w:rsidR="00552BC5" w:rsidP="00D93DA1" w:rsidRDefault="00552BC5" w14:paraId="41C8DF30" w14:textId="77777777">
      <w:pPr>
        <w:spacing w:after="0"/>
        <w:jc w:val="both"/>
        <w:rPr>
          <w:rFonts w:ascii="Courier New" w:hAnsi="Courier New" w:cs="Courier New" w:eastAsiaTheme="minorEastAsia"/>
          <w:color w:val="000000" w:themeColor="text1"/>
          <w:lang w:val="en-US"/>
        </w:rPr>
      </w:pPr>
      <w:r w:rsidRPr="00552BC5">
        <w:rPr>
          <w:rFonts w:ascii="Courier New" w:hAnsi="Courier New" w:cs="Courier New" w:eastAsiaTheme="minorEastAsia"/>
          <w:color w:val="000000" w:themeColor="text1"/>
          <w:lang w:val="en-US"/>
        </w:rPr>
        <w:t>A 24.49947 -0.3521698 2.005768 1.943592 1.987700 1.925338</w:t>
      </w:r>
    </w:p>
    <w:p w:rsidR="006F0FCB" w:rsidP="00552BC5" w:rsidRDefault="00552BC5" w14:paraId="39F18496" w14:textId="4A477EF1">
      <w:pPr>
        <w:jc w:val="both"/>
        <w:rPr>
          <w:rFonts w:ascii="Courier New" w:hAnsi="Courier New" w:cs="Courier New" w:eastAsiaTheme="minorEastAsia"/>
          <w:color w:val="000000" w:themeColor="text1"/>
          <w:lang w:val="en-US"/>
        </w:rPr>
      </w:pPr>
      <w:r w:rsidRPr="00552BC5">
        <w:rPr>
          <w:rFonts w:ascii="Courier New" w:hAnsi="Courier New" w:cs="Courier New" w:eastAsiaTheme="minorEastAsia"/>
          <w:color w:val="000000" w:themeColor="text1"/>
          <w:lang w:val="en-US"/>
        </w:rPr>
        <w:t>H 24.48772 -0.3588061 1.988315 1.926880 2.004803 1.941901</w:t>
      </w:r>
    </w:p>
    <w:p w:rsidR="00D93DA1" w:rsidP="00552BC5" w:rsidRDefault="006F1E5B" w14:paraId="33DDB1ED" w14:textId="1A860410">
      <w:pPr>
        <w:jc w:val="both"/>
        <w:rPr>
          <w:rFonts w:ascii="Times" w:hAnsi="Times" w:cs="Courier New" w:eastAsiaTheme="minorEastAsia"/>
          <w:color w:val="000000" w:themeColor="text1"/>
          <w:lang w:val="en-US"/>
        </w:rPr>
      </w:pPr>
      <w:r>
        <w:rPr>
          <w:rFonts w:ascii="Times" w:hAnsi="Times" w:cs="Courier New" w:eastAsiaTheme="minorEastAsia"/>
          <w:color w:val="000000" w:themeColor="text1"/>
          <w:lang w:val="en-US"/>
        </w:rPr>
        <w:t>Then we construct the confusion matrix:</w:t>
      </w:r>
    </w:p>
    <w:p w:rsidR="006F1E5B" w:rsidP="00DB1356" w:rsidRDefault="006861D2" w14:paraId="2256AD0F" w14:textId="209F614F">
      <w:pPr>
        <w:spacing w:after="0"/>
        <w:jc w:val="both"/>
        <w:rPr>
          <w:rFonts w:ascii="Courier New" w:hAnsi="Courier New" w:cs="Courier New" w:eastAsiaTheme="minorEastAsia"/>
          <w:color w:val="000000" w:themeColor="text1"/>
        </w:rPr>
      </w:pPr>
      <w:r w:rsidRPr="006861D2">
        <w:rPr>
          <w:rFonts w:ascii="Courier New" w:hAnsi="Courier New" w:cs="Courier New" w:eastAsiaTheme="minorEastAsia"/>
          <w:color w:val="000000" w:themeColor="text1"/>
        </w:rPr>
        <w:t xml:space="preserve">&gt; </w:t>
      </w:r>
      <w:proofErr w:type="spellStart"/>
      <w:r w:rsidRPr="006861D2">
        <w:rPr>
          <w:rFonts w:ascii="Courier New" w:hAnsi="Courier New" w:cs="Courier New" w:eastAsiaTheme="minorEastAsia"/>
          <w:color w:val="000000" w:themeColor="text1"/>
        </w:rPr>
        <w:t>pred.qda</w:t>
      </w:r>
      <w:proofErr w:type="spellEnd"/>
      <w:r w:rsidRPr="006861D2">
        <w:rPr>
          <w:rFonts w:ascii="Courier New" w:hAnsi="Courier New" w:cs="Courier New" w:eastAsiaTheme="minorEastAsia"/>
          <w:color w:val="000000" w:themeColor="text1"/>
        </w:rPr>
        <w:t xml:space="preserve"> &lt;- </w:t>
      </w:r>
      <w:proofErr w:type="gramStart"/>
      <w:r w:rsidRPr="006861D2">
        <w:rPr>
          <w:rFonts w:ascii="Courier New" w:hAnsi="Courier New" w:cs="Courier New" w:eastAsiaTheme="minorEastAsia"/>
          <w:color w:val="000000" w:themeColor="text1"/>
        </w:rPr>
        <w:t>predict(</w:t>
      </w:r>
      <w:proofErr w:type="spellStart"/>
      <w:proofErr w:type="gramEnd"/>
      <w:r w:rsidRPr="006861D2">
        <w:rPr>
          <w:rFonts w:ascii="Courier New" w:hAnsi="Courier New" w:cs="Courier New" w:eastAsiaTheme="minorEastAsia"/>
          <w:color w:val="000000" w:themeColor="text1"/>
        </w:rPr>
        <w:t>fit.qda</w:t>
      </w:r>
      <w:proofErr w:type="spellEnd"/>
      <w:r w:rsidRPr="006861D2">
        <w:rPr>
          <w:rFonts w:ascii="Courier New" w:hAnsi="Courier New" w:cs="Courier New" w:eastAsiaTheme="minorEastAsia"/>
          <w:color w:val="000000" w:themeColor="text1"/>
        </w:rPr>
        <w:t xml:space="preserve">, </w:t>
      </w:r>
      <w:proofErr w:type="spellStart"/>
      <w:r w:rsidRPr="006861D2">
        <w:rPr>
          <w:rFonts w:ascii="Courier New" w:hAnsi="Courier New" w:cs="Courier New" w:eastAsiaTheme="minorEastAsia"/>
          <w:color w:val="000000" w:themeColor="text1"/>
        </w:rPr>
        <w:t>Football.test</w:t>
      </w:r>
      <w:proofErr w:type="spellEnd"/>
      <w:r w:rsidRPr="006861D2">
        <w:rPr>
          <w:rFonts w:ascii="Courier New" w:hAnsi="Courier New" w:cs="Courier New" w:eastAsiaTheme="minorEastAsia"/>
          <w:color w:val="000000" w:themeColor="text1"/>
        </w:rPr>
        <w:t>)</w:t>
      </w:r>
    </w:p>
    <w:p w:rsidR="00093C1B" w:rsidP="00552BC5" w:rsidRDefault="00093C1B" w14:paraId="1D64CBF9" w14:textId="290283A8">
      <w:pPr>
        <w:jc w:val="both"/>
        <w:rPr>
          <w:rFonts w:ascii="Courier New" w:hAnsi="Courier New" w:cs="Courier New" w:eastAsiaTheme="minorEastAsia"/>
          <w:color w:val="000000" w:themeColor="text1"/>
        </w:rPr>
      </w:pPr>
      <w:r w:rsidRPr="00093C1B">
        <w:rPr>
          <w:rFonts w:ascii="Courier New" w:hAnsi="Courier New" w:cs="Courier New" w:eastAsiaTheme="minorEastAsia"/>
          <w:color w:val="000000" w:themeColor="text1"/>
        </w:rPr>
        <w:t xml:space="preserve">&gt; </w:t>
      </w:r>
      <w:proofErr w:type="gramStart"/>
      <w:r w:rsidRPr="00093C1B">
        <w:rPr>
          <w:rFonts w:ascii="Courier New" w:hAnsi="Courier New" w:cs="Courier New" w:eastAsiaTheme="minorEastAsia"/>
          <w:color w:val="000000" w:themeColor="text1"/>
        </w:rPr>
        <w:t>table(</w:t>
      </w:r>
      <w:proofErr w:type="spellStart"/>
      <w:proofErr w:type="gramEnd"/>
      <w:r w:rsidRPr="00093C1B">
        <w:rPr>
          <w:rFonts w:ascii="Courier New" w:hAnsi="Courier New" w:cs="Courier New" w:eastAsiaTheme="minorEastAsia"/>
          <w:color w:val="000000" w:themeColor="text1"/>
        </w:rPr>
        <w:t>pred.qda$class</w:t>
      </w:r>
      <w:proofErr w:type="spellEnd"/>
      <w:r w:rsidRPr="00093C1B">
        <w:rPr>
          <w:rFonts w:ascii="Courier New" w:hAnsi="Courier New" w:cs="Courier New" w:eastAsiaTheme="minorEastAsia"/>
          <w:color w:val="000000" w:themeColor="text1"/>
        </w:rPr>
        <w:t xml:space="preserve">, </w:t>
      </w:r>
      <w:proofErr w:type="spellStart"/>
      <w:r w:rsidRPr="00093C1B">
        <w:rPr>
          <w:rFonts w:ascii="Courier New" w:hAnsi="Courier New" w:cs="Courier New" w:eastAsiaTheme="minorEastAsia"/>
          <w:color w:val="000000" w:themeColor="text1"/>
        </w:rPr>
        <w:t>HA.testdata</w:t>
      </w:r>
      <w:proofErr w:type="spellEnd"/>
      <w:r w:rsidRPr="00093C1B">
        <w:rPr>
          <w:rFonts w:ascii="Courier New" w:hAnsi="Courier New" w:cs="Courier New" w:eastAsiaTheme="minorEastAsia"/>
          <w:color w:val="000000" w:themeColor="text1"/>
        </w:rPr>
        <w:t>)</w:t>
      </w:r>
    </w:p>
    <w:p w:rsidR="00DB1356" w:rsidP="00552BC5" w:rsidRDefault="00DB1356" w14:paraId="6081891D" w14:textId="250CEBBE">
      <w:pPr>
        <w:jc w:val="both"/>
        <w:rPr>
          <w:rFonts w:ascii="Times" w:hAnsi="Times" w:cs="Courier New" w:eastAsiaTheme="minorEastAsia"/>
          <w:color w:val="000000" w:themeColor="text1"/>
        </w:rPr>
      </w:pPr>
      <w:r>
        <w:rPr>
          <w:rFonts w:ascii="Times" w:hAnsi="Times" w:cs="Courier New" w:eastAsiaTheme="minorEastAsia"/>
          <w:color w:val="000000" w:themeColor="text1"/>
        </w:rPr>
        <w:t>The following is the confusion matrix generated:</w:t>
      </w:r>
    </w:p>
    <w:p w:rsidRPr="00DD0E7B" w:rsidR="00DD0E7B" w:rsidP="000451D2" w:rsidRDefault="00DD0E7B" w14:paraId="314D0926" w14:textId="77777777">
      <w:pPr>
        <w:spacing w:after="0"/>
        <w:jc w:val="both"/>
        <w:rPr>
          <w:rFonts w:ascii="Courier New" w:hAnsi="Courier New" w:cs="Courier New" w:eastAsiaTheme="minorEastAsia"/>
          <w:color w:val="000000" w:themeColor="text1"/>
        </w:rPr>
      </w:pPr>
      <w:r w:rsidRPr="00DD0E7B">
        <w:rPr>
          <w:rFonts w:ascii="Courier New" w:hAnsi="Courier New" w:cs="Courier New" w:eastAsiaTheme="minorEastAsia"/>
          <w:color w:val="000000" w:themeColor="text1"/>
        </w:rPr>
        <w:t xml:space="preserve">   </w:t>
      </w:r>
      <w:proofErr w:type="spellStart"/>
      <w:proofErr w:type="gramStart"/>
      <w:r w:rsidRPr="00DD0E7B">
        <w:rPr>
          <w:rFonts w:ascii="Courier New" w:hAnsi="Courier New" w:cs="Courier New" w:eastAsiaTheme="minorEastAsia"/>
          <w:color w:val="000000" w:themeColor="text1"/>
        </w:rPr>
        <w:t>HA.testdata</w:t>
      </w:r>
      <w:proofErr w:type="spellEnd"/>
      <w:proofErr w:type="gramEnd"/>
    </w:p>
    <w:p w:rsidRPr="00DD0E7B" w:rsidR="00DD0E7B" w:rsidP="000451D2" w:rsidRDefault="00DD0E7B" w14:paraId="7364D55D" w14:textId="77777777">
      <w:pPr>
        <w:spacing w:after="0"/>
        <w:jc w:val="both"/>
        <w:rPr>
          <w:rFonts w:ascii="Courier New" w:hAnsi="Courier New" w:cs="Courier New" w:eastAsiaTheme="minorEastAsia"/>
          <w:color w:val="000000" w:themeColor="text1"/>
        </w:rPr>
      </w:pPr>
      <w:r w:rsidRPr="00DD0E7B">
        <w:rPr>
          <w:rFonts w:ascii="Courier New" w:hAnsi="Courier New" w:cs="Courier New" w:eastAsiaTheme="minorEastAsia"/>
          <w:color w:val="000000" w:themeColor="text1"/>
        </w:rPr>
        <w:t xml:space="preserve">      A   D   H</w:t>
      </w:r>
    </w:p>
    <w:p w:rsidRPr="00DD0E7B" w:rsidR="00DD0E7B" w:rsidP="000451D2" w:rsidRDefault="00DD0E7B" w14:paraId="7E5A3376" w14:textId="77777777">
      <w:pPr>
        <w:spacing w:after="0"/>
        <w:jc w:val="both"/>
        <w:rPr>
          <w:rFonts w:ascii="Courier New" w:hAnsi="Courier New" w:cs="Courier New" w:eastAsiaTheme="minorEastAsia"/>
          <w:color w:val="000000" w:themeColor="text1"/>
        </w:rPr>
      </w:pPr>
      <w:r w:rsidRPr="00DD0E7B">
        <w:rPr>
          <w:rFonts w:ascii="Courier New" w:hAnsi="Courier New" w:cs="Courier New" w:eastAsiaTheme="minorEastAsia"/>
          <w:color w:val="000000" w:themeColor="text1"/>
        </w:rPr>
        <w:t xml:space="preserve">  A 465   0 420</w:t>
      </w:r>
    </w:p>
    <w:p w:rsidR="00DD0E7B" w:rsidP="00DD0E7B" w:rsidRDefault="00DD0E7B" w14:paraId="7BBCAB7E" w14:textId="2E344430">
      <w:pPr>
        <w:jc w:val="both"/>
        <w:rPr>
          <w:rFonts w:ascii="Courier New" w:hAnsi="Courier New" w:cs="Courier New" w:eastAsiaTheme="minorEastAsia"/>
          <w:color w:val="000000" w:themeColor="text1"/>
        </w:rPr>
      </w:pPr>
      <w:r w:rsidRPr="00DD0E7B">
        <w:rPr>
          <w:rFonts w:ascii="Courier New" w:hAnsi="Courier New" w:cs="Courier New" w:eastAsiaTheme="minorEastAsia"/>
          <w:color w:val="000000" w:themeColor="text1"/>
        </w:rPr>
        <w:t xml:space="preserve">  H 198   0 199</w:t>
      </w:r>
    </w:p>
    <w:p w:rsidR="000451D2" w:rsidP="00DD0E7B" w:rsidRDefault="000451D2" w14:paraId="2628BE01" w14:textId="169AA051">
      <w:pPr>
        <w:jc w:val="both"/>
        <w:rPr>
          <w:rFonts w:ascii="Times" w:hAnsi="Times" w:cs="Courier New" w:eastAsiaTheme="minorEastAsia"/>
          <w:color w:val="000000" w:themeColor="text1"/>
        </w:rPr>
      </w:pPr>
      <w:r>
        <w:rPr>
          <w:rFonts w:ascii="Times" w:hAnsi="Times" w:cs="Courier New" w:eastAsiaTheme="minorEastAsia"/>
          <w:color w:val="000000" w:themeColor="text1"/>
        </w:rPr>
        <w:t>The percentage of correct predictions = 100%(6</w:t>
      </w:r>
      <w:r w:rsidR="00F27BEC">
        <w:rPr>
          <w:rFonts w:ascii="Times" w:hAnsi="Times" w:cs="Courier New" w:eastAsiaTheme="minorEastAsia"/>
          <w:color w:val="000000" w:themeColor="text1"/>
        </w:rPr>
        <w:t>64</w:t>
      </w:r>
      <w:r>
        <w:rPr>
          <w:rFonts w:ascii="Times" w:hAnsi="Times" w:cs="Courier New" w:eastAsiaTheme="minorEastAsia"/>
          <w:color w:val="000000" w:themeColor="text1"/>
        </w:rPr>
        <w:t xml:space="preserve">/1282) = </w:t>
      </w:r>
      <w:r w:rsidR="00C37F77">
        <w:rPr>
          <w:rFonts w:ascii="Times" w:hAnsi="Times" w:cs="Courier New" w:eastAsiaTheme="minorEastAsia"/>
          <w:color w:val="000000" w:themeColor="text1"/>
        </w:rPr>
        <w:t>51.8</w:t>
      </w:r>
      <w:r>
        <w:rPr>
          <w:rFonts w:ascii="Times" w:hAnsi="Times" w:cs="Courier New" w:eastAsiaTheme="minorEastAsia"/>
          <w:color w:val="000000" w:themeColor="text1"/>
        </w:rPr>
        <w:t>%.</w:t>
      </w:r>
    </w:p>
    <w:p w:rsidR="00363D49" w:rsidP="00DD0E7B" w:rsidRDefault="00363D49" w14:paraId="72543DD3" w14:textId="6679ED56">
      <w:pPr>
        <w:jc w:val="both"/>
        <w:rPr>
          <w:rFonts w:ascii="Times" w:hAnsi="Times" w:cs="Courier New" w:eastAsiaTheme="minorEastAsia"/>
          <w:color w:val="000000" w:themeColor="text1"/>
        </w:rPr>
      </w:pPr>
      <w:r>
        <w:rPr>
          <w:rFonts w:ascii="Times" w:hAnsi="Times" w:cs="Courier New" w:eastAsiaTheme="minorEastAsia"/>
          <w:color w:val="000000" w:themeColor="text1"/>
        </w:rPr>
        <w:t xml:space="preserve">Next, we try </w:t>
      </w:r>
      <w:r w:rsidRPr="00536403">
        <w:rPr>
          <w:rFonts w:ascii="Times" w:hAnsi="Times" w:cs="Courier New" w:eastAsiaTheme="minorEastAsia"/>
          <w:b/>
          <w:i/>
          <w:color w:val="000000" w:themeColor="text1"/>
        </w:rPr>
        <w:t>k-</w:t>
      </w:r>
      <w:proofErr w:type="spellStart"/>
      <w:r w:rsidRPr="00536403">
        <w:rPr>
          <w:rFonts w:ascii="Times" w:hAnsi="Times" w:cs="Courier New" w:eastAsiaTheme="minorEastAsia"/>
          <w:b/>
          <w:color w:val="000000" w:themeColor="text1"/>
        </w:rPr>
        <w:t>th</w:t>
      </w:r>
      <w:proofErr w:type="spellEnd"/>
      <w:r w:rsidRPr="00536403">
        <w:rPr>
          <w:rFonts w:ascii="Times" w:hAnsi="Times" w:cs="Courier New" w:eastAsiaTheme="minorEastAsia"/>
          <w:b/>
          <w:color w:val="000000" w:themeColor="text1"/>
        </w:rPr>
        <w:t xml:space="preserve"> nearest neighbour (KNN)</w:t>
      </w:r>
      <w:r w:rsidR="00314A06">
        <w:rPr>
          <w:rFonts w:ascii="Times" w:hAnsi="Times" w:cs="Courier New" w:eastAsiaTheme="minorEastAsia"/>
          <w:color w:val="000000" w:themeColor="text1"/>
        </w:rPr>
        <w:t xml:space="preserve"> with values of </w:t>
      </w:r>
      <w:r w:rsidR="00314A06">
        <w:rPr>
          <w:rFonts w:ascii="Times" w:hAnsi="Times" w:cs="Courier New" w:eastAsiaTheme="minorEastAsia"/>
          <w:i/>
          <w:color w:val="000000" w:themeColor="text1"/>
        </w:rPr>
        <w:t>K</w:t>
      </w:r>
      <w:r w:rsidR="00314A06">
        <w:rPr>
          <w:rFonts w:ascii="Times" w:hAnsi="Times" w:cs="Courier New" w:eastAsiaTheme="minorEastAsia"/>
          <w:color w:val="000000" w:themeColor="text1"/>
        </w:rPr>
        <w:t xml:space="preserve"> from 1 to 200</w:t>
      </w:r>
      <w:r>
        <w:rPr>
          <w:rFonts w:ascii="Times" w:hAnsi="Times" w:cs="Courier New" w:eastAsiaTheme="minorEastAsia"/>
          <w:color w:val="000000" w:themeColor="text1"/>
        </w:rPr>
        <w:t xml:space="preserve"> on the training data:</w:t>
      </w:r>
    </w:p>
    <w:p w:rsidR="00F85A38" w:rsidP="00ED6194" w:rsidRDefault="00F85A38" w14:paraId="20BDB01A" w14:textId="79134E0D">
      <w:pPr>
        <w:spacing w:after="0"/>
        <w:jc w:val="both"/>
        <w:rPr>
          <w:rFonts w:ascii="Courier New" w:hAnsi="Courier New" w:cs="Courier New" w:eastAsiaTheme="minorEastAsia"/>
          <w:color w:val="000000" w:themeColor="text1"/>
        </w:rPr>
      </w:pPr>
      <w:r w:rsidRPr="00F85A38">
        <w:rPr>
          <w:rFonts w:ascii="Courier New" w:hAnsi="Courier New" w:cs="Courier New" w:eastAsiaTheme="minorEastAsia"/>
          <w:color w:val="000000" w:themeColor="text1"/>
        </w:rPr>
        <w:t xml:space="preserve">&gt; </w:t>
      </w:r>
      <w:proofErr w:type="spellStart"/>
      <w:proofErr w:type="gramStart"/>
      <w:r w:rsidRPr="00F85A38">
        <w:rPr>
          <w:rFonts w:ascii="Courier New" w:hAnsi="Courier New" w:cs="Courier New" w:eastAsiaTheme="minorEastAsia"/>
          <w:color w:val="000000" w:themeColor="text1"/>
        </w:rPr>
        <w:t>HA.testdata</w:t>
      </w:r>
      <w:proofErr w:type="spellEnd"/>
      <w:proofErr w:type="gramEnd"/>
      <w:r w:rsidRPr="00F85A38">
        <w:rPr>
          <w:rFonts w:ascii="Courier New" w:hAnsi="Courier New" w:cs="Courier New" w:eastAsiaTheme="minorEastAsia"/>
          <w:color w:val="000000" w:themeColor="text1"/>
        </w:rPr>
        <w:t xml:space="preserve"> &lt;- factor(</w:t>
      </w:r>
      <w:proofErr w:type="spellStart"/>
      <w:r w:rsidRPr="00F85A38">
        <w:rPr>
          <w:rFonts w:ascii="Courier New" w:hAnsi="Courier New" w:cs="Courier New" w:eastAsiaTheme="minorEastAsia"/>
          <w:color w:val="000000" w:themeColor="text1"/>
        </w:rPr>
        <w:t>HA.testdata</w:t>
      </w:r>
      <w:proofErr w:type="spellEnd"/>
      <w:r w:rsidRPr="00F85A38">
        <w:rPr>
          <w:rFonts w:ascii="Courier New" w:hAnsi="Courier New" w:cs="Courier New" w:eastAsiaTheme="minorEastAsia"/>
          <w:color w:val="000000" w:themeColor="text1"/>
        </w:rPr>
        <w:t>)</w:t>
      </w:r>
    </w:p>
    <w:p w:rsidR="000C53CF" w:rsidP="00ED6194" w:rsidRDefault="000C53CF" w14:paraId="04A5DECD" w14:textId="7278D62F">
      <w:pPr>
        <w:spacing w:after="0"/>
        <w:jc w:val="both"/>
        <w:rPr>
          <w:rFonts w:ascii="Courier New" w:hAnsi="Courier New" w:cs="Courier New" w:eastAsiaTheme="minorEastAsia"/>
          <w:color w:val="000000" w:themeColor="text1"/>
        </w:rPr>
      </w:pPr>
      <w:r w:rsidRPr="000C53CF">
        <w:rPr>
          <w:rFonts w:ascii="Courier New" w:hAnsi="Courier New" w:cs="Courier New" w:eastAsiaTheme="minorEastAsia"/>
          <w:color w:val="000000" w:themeColor="text1"/>
        </w:rPr>
        <w:t xml:space="preserve">&gt; </w:t>
      </w:r>
      <w:proofErr w:type="gramStart"/>
      <w:r>
        <w:rPr>
          <w:rFonts w:ascii="Courier New" w:hAnsi="Courier New" w:cs="Courier New" w:eastAsiaTheme="minorEastAsia"/>
          <w:color w:val="000000" w:themeColor="text1"/>
        </w:rPr>
        <w:t>attach(</w:t>
      </w:r>
      <w:proofErr w:type="spellStart"/>
      <w:proofErr w:type="gramEnd"/>
      <w:r>
        <w:rPr>
          <w:rFonts w:ascii="Courier New" w:hAnsi="Courier New" w:cs="Courier New" w:eastAsiaTheme="minorEastAsia"/>
          <w:color w:val="000000" w:themeColor="text1"/>
        </w:rPr>
        <w:t>Football.train</w:t>
      </w:r>
      <w:proofErr w:type="spellEnd"/>
      <w:r>
        <w:rPr>
          <w:rFonts w:ascii="Courier New" w:hAnsi="Courier New" w:cs="Courier New" w:eastAsiaTheme="minorEastAsia"/>
          <w:color w:val="000000" w:themeColor="text1"/>
        </w:rPr>
        <w:t>)</w:t>
      </w:r>
    </w:p>
    <w:p w:rsidR="005A5204" w:rsidP="00ED6194" w:rsidRDefault="005A5204" w14:paraId="2CBD590B" w14:textId="395AA939">
      <w:pPr>
        <w:spacing w:after="0"/>
        <w:rPr>
          <w:rFonts w:ascii="Courier New" w:hAnsi="Courier New" w:cs="Courier New" w:eastAsiaTheme="minorEastAsia"/>
          <w:color w:val="000000" w:themeColor="text1"/>
        </w:rPr>
      </w:pPr>
      <w:r>
        <w:rPr>
          <w:rFonts w:ascii="Courier New" w:hAnsi="Courier New" w:cs="Courier New" w:eastAsiaTheme="minorEastAsia"/>
          <w:color w:val="000000" w:themeColor="text1"/>
        </w:rPr>
        <w:t xml:space="preserve">&gt; </w:t>
      </w:r>
      <w:proofErr w:type="spellStart"/>
      <w:r>
        <w:rPr>
          <w:rFonts w:ascii="Courier New" w:hAnsi="Courier New" w:cs="Courier New" w:eastAsiaTheme="minorEastAsia"/>
          <w:color w:val="000000" w:themeColor="text1"/>
        </w:rPr>
        <w:t>train.X</w:t>
      </w:r>
      <w:proofErr w:type="spellEnd"/>
      <w:r>
        <w:rPr>
          <w:rFonts w:ascii="Courier New" w:hAnsi="Courier New" w:cs="Courier New" w:eastAsiaTheme="minorEastAsia"/>
          <w:color w:val="000000" w:themeColor="text1"/>
        </w:rPr>
        <w:t xml:space="preserve"> = </w:t>
      </w:r>
      <w:proofErr w:type="spellStart"/>
      <w:proofErr w:type="gramStart"/>
      <w:r>
        <w:rPr>
          <w:rFonts w:ascii="Courier New" w:hAnsi="Courier New" w:cs="Courier New" w:eastAsiaTheme="minorEastAsia"/>
          <w:color w:val="000000" w:themeColor="text1"/>
        </w:rPr>
        <w:t>cbind</w:t>
      </w:r>
      <w:proofErr w:type="spellEnd"/>
      <w:r>
        <w:rPr>
          <w:rFonts w:ascii="Courier New" w:hAnsi="Courier New" w:cs="Courier New" w:eastAsiaTheme="minorEastAsia"/>
          <w:color w:val="000000" w:themeColor="text1"/>
        </w:rPr>
        <w:t>(</w:t>
      </w:r>
      <w:proofErr w:type="spellStart"/>
      <w:proofErr w:type="gramEnd"/>
      <w:r w:rsidRPr="005A5204">
        <w:rPr>
          <w:rFonts w:ascii="Courier New" w:hAnsi="Courier New" w:cs="Courier New" w:eastAsiaTheme="minorEastAsia"/>
          <w:color w:val="000000" w:themeColor="text1"/>
        </w:rPr>
        <w:t>BbAH</w:t>
      </w:r>
      <w:proofErr w:type="spellEnd"/>
      <w:r w:rsidRPr="005A5204">
        <w:rPr>
          <w:rFonts w:ascii="Courier New" w:hAnsi="Courier New" w:cs="Courier New" w:eastAsiaTheme="minorEastAsia"/>
          <w:color w:val="000000" w:themeColor="text1"/>
        </w:rPr>
        <w:t xml:space="preserve">, </w:t>
      </w:r>
      <w:proofErr w:type="spellStart"/>
      <w:r w:rsidRPr="005A5204">
        <w:rPr>
          <w:rFonts w:ascii="Courier New" w:hAnsi="Courier New" w:cs="Courier New" w:eastAsiaTheme="minorEastAsia"/>
          <w:color w:val="000000" w:themeColor="text1"/>
        </w:rPr>
        <w:t>BbAHh</w:t>
      </w:r>
      <w:proofErr w:type="spellEnd"/>
      <w:r w:rsidRPr="005A5204">
        <w:rPr>
          <w:rFonts w:ascii="Courier New" w:hAnsi="Courier New" w:cs="Courier New" w:eastAsiaTheme="minorEastAsia"/>
          <w:color w:val="000000" w:themeColor="text1"/>
        </w:rPr>
        <w:t xml:space="preserve">, </w:t>
      </w:r>
      <w:proofErr w:type="spellStart"/>
      <w:r w:rsidRPr="005A5204">
        <w:rPr>
          <w:rFonts w:ascii="Courier New" w:hAnsi="Courier New" w:cs="Courier New" w:eastAsiaTheme="minorEastAsia"/>
          <w:color w:val="000000" w:themeColor="text1"/>
        </w:rPr>
        <w:t>BbMxAHH</w:t>
      </w:r>
      <w:proofErr w:type="spellEnd"/>
      <w:r w:rsidRPr="005A5204">
        <w:rPr>
          <w:rFonts w:ascii="Courier New" w:hAnsi="Courier New" w:cs="Courier New" w:eastAsiaTheme="minorEastAsia"/>
          <w:color w:val="000000" w:themeColor="text1"/>
        </w:rPr>
        <w:t xml:space="preserve">, </w:t>
      </w:r>
      <w:proofErr w:type="spellStart"/>
      <w:r w:rsidRPr="005A5204">
        <w:rPr>
          <w:rFonts w:ascii="Courier New" w:hAnsi="Courier New" w:cs="Courier New" w:eastAsiaTheme="minorEastAsia"/>
          <w:color w:val="000000" w:themeColor="text1"/>
        </w:rPr>
        <w:t>BbAvAHH</w:t>
      </w:r>
      <w:proofErr w:type="spellEnd"/>
      <w:r w:rsidRPr="005A5204">
        <w:rPr>
          <w:rFonts w:ascii="Courier New" w:hAnsi="Courier New" w:cs="Courier New" w:eastAsiaTheme="minorEastAsia"/>
          <w:color w:val="000000" w:themeColor="text1"/>
        </w:rPr>
        <w:t xml:space="preserve">, </w:t>
      </w:r>
      <w:proofErr w:type="spellStart"/>
      <w:r w:rsidRPr="005A5204">
        <w:rPr>
          <w:rFonts w:ascii="Courier New" w:hAnsi="Courier New" w:cs="Courier New" w:eastAsiaTheme="minorEastAsia"/>
          <w:color w:val="000000" w:themeColor="text1"/>
        </w:rPr>
        <w:t>BbMxAHA</w:t>
      </w:r>
      <w:proofErr w:type="spellEnd"/>
      <w:r w:rsidRPr="005A5204">
        <w:rPr>
          <w:rFonts w:ascii="Courier New" w:hAnsi="Courier New" w:cs="Courier New" w:eastAsiaTheme="minorEastAsia"/>
          <w:color w:val="000000" w:themeColor="text1"/>
        </w:rPr>
        <w:t xml:space="preserve">, </w:t>
      </w:r>
      <w:proofErr w:type="spellStart"/>
      <w:r w:rsidRPr="005A5204">
        <w:rPr>
          <w:rFonts w:ascii="Courier New" w:hAnsi="Courier New" w:cs="Courier New" w:eastAsiaTheme="minorEastAsia"/>
          <w:color w:val="000000" w:themeColor="text1"/>
        </w:rPr>
        <w:t>BbAvAHA</w:t>
      </w:r>
      <w:proofErr w:type="spellEnd"/>
      <w:r>
        <w:rPr>
          <w:rFonts w:ascii="Courier New" w:hAnsi="Courier New" w:cs="Courier New" w:eastAsiaTheme="minorEastAsia"/>
          <w:color w:val="000000" w:themeColor="text1"/>
        </w:rPr>
        <w:t>)</w:t>
      </w:r>
    </w:p>
    <w:p w:rsidR="002E0BE0" w:rsidP="00ED6194" w:rsidRDefault="002E0BE0" w14:paraId="661ACC77" w14:textId="6593F644">
      <w:pPr>
        <w:spacing w:after="0"/>
        <w:rPr>
          <w:rFonts w:ascii="Courier New" w:hAnsi="Courier New" w:cs="Courier New" w:eastAsiaTheme="minorEastAsia"/>
          <w:color w:val="000000" w:themeColor="text1"/>
        </w:rPr>
      </w:pPr>
      <w:r>
        <w:rPr>
          <w:rFonts w:ascii="Courier New" w:hAnsi="Courier New" w:cs="Courier New" w:eastAsiaTheme="minorEastAsia"/>
          <w:color w:val="000000" w:themeColor="text1"/>
        </w:rPr>
        <w:t xml:space="preserve">&gt; </w:t>
      </w:r>
      <w:proofErr w:type="spellStart"/>
      <w:proofErr w:type="gramStart"/>
      <w:r w:rsidRPr="002E0BE0">
        <w:rPr>
          <w:rFonts w:ascii="Courier New" w:hAnsi="Courier New" w:cs="Courier New" w:eastAsiaTheme="minorEastAsia"/>
          <w:color w:val="000000" w:themeColor="text1"/>
        </w:rPr>
        <w:t>train.HA</w:t>
      </w:r>
      <w:proofErr w:type="spellEnd"/>
      <w:proofErr w:type="gramEnd"/>
      <w:r w:rsidRPr="002E0BE0">
        <w:rPr>
          <w:rFonts w:ascii="Courier New" w:hAnsi="Courier New" w:cs="Courier New" w:eastAsiaTheme="minorEastAsia"/>
          <w:color w:val="000000" w:themeColor="text1"/>
        </w:rPr>
        <w:t xml:space="preserve"> = CC</w:t>
      </w:r>
    </w:p>
    <w:p w:rsidR="002E0BE0" w:rsidP="00ED6194" w:rsidRDefault="002E0BE0" w14:paraId="6E6D6C14" w14:textId="0D914B37">
      <w:pPr>
        <w:spacing w:after="0"/>
        <w:jc w:val="both"/>
        <w:rPr>
          <w:rFonts w:ascii="Courier New" w:hAnsi="Courier New" w:cs="Courier New" w:eastAsiaTheme="minorEastAsia"/>
          <w:color w:val="000000" w:themeColor="text1"/>
        </w:rPr>
      </w:pPr>
      <w:r w:rsidRPr="000C53CF">
        <w:rPr>
          <w:rFonts w:ascii="Courier New" w:hAnsi="Courier New" w:cs="Courier New" w:eastAsiaTheme="minorEastAsia"/>
          <w:color w:val="000000" w:themeColor="text1"/>
        </w:rPr>
        <w:t xml:space="preserve">&gt; </w:t>
      </w:r>
      <w:proofErr w:type="gramStart"/>
      <w:r>
        <w:rPr>
          <w:rFonts w:ascii="Courier New" w:hAnsi="Courier New" w:cs="Courier New" w:eastAsiaTheme="minorEastAsia"/>
          <w:color w:val="000000" w:themeColor="text1"/>
        </w:rPr>
        <w:t>attach(</w:t>
      </w:r>
      <w:proofErr w:type="spellStart"/>
      <w:proofErr w:type="gramEnd"/>
      <w:r>
        <w:rPr>
          <w:rFonts w:ascii="Courier New" w:hAnsi="Courier New" w:cs="Courier New" w:eastAsiaTheme="minorEastAsia"/>
          <w:color w:val="000000" w:themeColor="text1"/>
        </w:rPr>
        <w:t>Football.t</w:t>
      </w:r>
      <w:r>
        <w:rPr>
          <w:rFonts w:ascii="Courier New" w:hAnsi="Courier New" w:cs="Courier New" w:eastAsiaTheme="minorEastAsia"/>
          <w:color w:val="000000" w:themeColor="text1"/>
        </w:rPr>
        <w:t>est</w:t>
      </w:r>
      <w:proofErr w:type="spellEnd"/>
      <w:r>
        <w:rPr>
          <w:rFonts w:ascii="Courier New" w:hAnsi="Courier New" w:cs="Courier New" w:eastAsiaTheme="minorEastAsia"/>
          <w:color w:val="000000" w:themeColor="text1"/>
        </w:rPr>
        <w:t>)</w:t>
      </w:r>
    </w:p>
    <w:p w:rsidR="002E0BE0" w:rsidP="00ED6194" w:rsidRDefault="002E0BE0" w14:paraId="785B7B0C" w14:textId="44F75828">
      <w:pPr>
        <w:spacing w:after="0"/>
        <w:rPr>
          <w:rFonts w:ascii="Courier New" w:hAnsi="Courier New" w:cs="Courier New" w:eastAsiaTheme="minorEastAsia"/>
          <w:color w:val="000000" w:themeColor="text1"/>
        </w:rPr>
      </w:pPr>
      <w:r>
        <w:rPr>
          <w:rFonts w:ascii="Courier New" w:hAnsi="Courier New" w:cs="Courier New" w:eastAsiaTheme="minorEastAsia"/>
          <w:color w:val="000000" w:themeColor="text1"/>
        </w:rPr>
        <w:t xml:space="preserve">&gt; </w:t>
      </w:r>
      <w:proofErr w:type="spellStart"/>
      <w:r w:rsidRPr="002E0BE0">
        <w:rPr>
          <w:rFonts w:ascii="Courier New" w:hAnsi="Courier New" w:cs="Courier New" w:eastAsiaTheme="minorEastAsia"/>
          <w:color w:val="000000" w:themeColor="text1"/>
        </w:rPr>
        <w:t>test.X</w:t>
      </w:r>
      <w:proofErr w:type="spellEnd"/>
      <w:r w:rsidRPr="002E0BE0">
        <w:rPr>
          <w:rFonts w:ascii="Courier New" w:hAnsi="Courier New" w:cs="Courier New" w:eastAsiaTheme="minorEastAsia"/>
          <w:color w:val="000000" w:themeColor="text1"/>
        </w:rPr>
        <w:t xml:space="preserve"> = </w:t>
      </w:r>
      <w:proofErr w:type="spellStart"/>
      <w:proofErr w:type="gramStart"/>
      <w:r w:rsidRPr="002E0BE0">
        <w:rPr>
          <w:rFonts w:ascii="Courier New" w:hAnsi="Courier New" w:cs="Courier New" w:eastAsiaTheme="minorEastAsia"/>
          <w:color w:val="000000" w:themeColor="text1"/>
        </w:rPr>
        <w:t>cbind</w:t>
      </w:r>
      <w:proofErr w:type="spellEnd"/>
      <w:r w:rsidRPr="002E0BE0">
        <w:rPr>
          <w:rFonts w:ascii="Courier New" w:hAnsi="Courier New" w:cs="Courier New" w:eastAsiaTheme="minorEastAsia"/>
          <w:color w:val="000000" w:themeColor="text1"/>
        </w:rPr>
        <w:t>(</w:t>
      </w:r>
      <w:proofErr w:type="spellStart"/>
      <w:proofErr w:type="gramEnd"/>
      <w:r w:rsidRPr="002E0BE0">
        <w:rPr>
          <w:rFonts w:ascii="Courier New" w:hAnsi="Courier New" w:cs="Courier New" w:eastAsiaTheme="minorEastAsia"/>
          <w:color w:val="000000" w:themeColor="text1"/>
        </w:rPr>
        <w:t>BbAH</w:t>
      </w:r>
      <w:proofErr w:type="spellEnd"/>
      <w:r w:rsidRPr="002E0BE0">
        <w:rPr>
          <w:rFonts w:ascii="Courier New" w:hAnsi="Courier New" w:cs="Courier New" w:eastAsiaTheme="minorEastAsia"/>
          <w:color w:val="000000" w:themeColor="text1"/>
        </w:rPr>
        <w:t xml:space="preserve">, </w:t>
      </w:r>
      <w:proofErr w:type="spellStart"/>
      <w:r w:rsidRPr="002E0BE0">
        <w:rPr>
          <w:rFonts w:ascii="Courier New" w:hAnsi="Courier New" w:cs="Courier New" w:eastAsiaTheme="minorEastAsia"/>
          <w:color w:val="000000" w:themeColor="text1"/>
        </w:rPr>
        <w:t>BbAHh</w:t>
      </w:r>
      <w:proofErr w:type="spellEnd"/>
      <w:r w:rsidRPr="002E0BE0">
        <w:rPr>
          <w:rFonts w:ascii="Courier New" w:hAnsi="Courier New" w:cs="Courier New" w:eastAsiaTheme="minorEastAsia"/>
          <w:color w:val="000000" w:themeColor="text1"/>
        </w:rPr>
        <w:t xml:space="preserve">, </w:t>
      </w:r>
      <w:proofErr w:type="spellStart"/>
      <w:r w:rsidRPr="002E0BE0">
        <w:rPr>
          <w:rFonts w:ascii="Courier New" w:hAnsi="Courier New" w:cs="Courier New" w:eastAsiaTheme="minorEastAsia"/>
          <w:color w:val="000000" w:themeColor="text1"/>
        </w:rPr>
        <w:t>BbMxAHH</w:t>
      </w:r>
      <w:proofErr w:type="spellEnd"/>
      <w:r w:rsidRPr="002E0BE0">
        <w:rPr>
          <w:rFonts w:ascii="Courier New" w:hAnsi="Courier New" w:cs="Courier New" w:eastAsiaTheme="minorEastAsia"/>
          <w:color w:val="000000" w:themeColor="text1"/>
        </w:rPr>
        <w:t xml:space="preserve">, </w:t>
      </w:r>
      <w:proofErr w:type="spellStart"/>
      <w:r w:rsidRPr="002E0BE0">
        <w:rPr>
          <w:rFonts w:ascii="Courier New" w:hAnsi="Courier New" w:cs="Courier New" w:eastAsiaTheme="minorEastAsia"/>
          <w:color w:val="000000" w:themeColor="text1"/>
        </w:rPr>
        <w:t>BbAvAHH</w:t>
      </w:r>
      <w:proofErr w:type="spellEnd"/>
      <w:r w:rsidRPr="002E0BE0">
        <w:rPr>
          <w:rFonts w:ascii="Courier New" w:hAnsi="Courier New" w:cs="Courier New" w:eastAsiaTheme="minorEastAsia"/>
          <w:color w:val="000000" w:themeColor="text1"/>
        </w:rPr>
        <w:t xml:space="preserve">, </w:t>
      </w:r>
      <w:proofErr w:type="spellStart"/>
      <w:r w:rsidRPr="002E0BE0">
        <w:rPr>
          <w:rFonts w:ascii="Courier New" w:hAnsi="Courier New" w:cs="Courier New" w:eastAsiaTheme="minorEastAsia"/>
          <w:color w:val="000000" w:themeColor="text1"/>
        </w:rPr>
        <w:t>BbMxAHA</w:t>
      </w:r>
      <w:proofErr w:type="spellEnd"/>
      <w:r w:rsidRPr="002E0BE0">
        <w:rPr>
          <w:rFonts w:ascii="Courier New" w:hAnsi="Courier New" w:cs="Courier New" w:eastAsiaTheme="minorEastAsia"/>
          <w:color w:val="000000" w:themeColor="text1"/>
        </w:rPr>
        <w:t xml:space="preserve">, </w:t>
      </w:r>
      <w:proofErr w:type="spellStart"/>
      <w:r w:rsidRPr="002E0BE0">
        <w:rPr>
          <w:rFonts w:ascii="Courier New" w:hAnsi="Courier New" w:cs="Courier New" w:eastAsiaTheme="minorEastAsia"/>
          <w:color w:val="000000" w:themeColor="text1"/>
        </w:rPr>
        <w:t>BbAvAHA</w:t>
      </w:r>
      <w:proofErr w:type="spellEnd"/>
      <w:r w:rsidRPr="002E0BE0">
        <w:rPr>
          <w:rFonts w:ascii="Courier New" w:hAnsi="Courier New" w:cs="Courier New" w:eastAsiaTheme="minorEastAsia"/>
          <w:color w:val="000000" w:themeColor="text1"/>
        </w:rPr>
        <w:t>)</w:t>
      </w:r>
    </w:p>
    <w:p w:rsidR="002E0BE0" w:rsidP="00ED6194" w:rsidRDefault="002E0BE0" w14:paraId="5FFDC32E" w14:textId="0C96D998">
      <w:pPr>
        <w:spacing w:after="0"/>
        <w:rPr>
          <w:rFonts w:ascii="Courier New" w:hAnsi="Courier New" w:cs="Courier New" w:eastAsiaTheme="minorEastAsia"/>
          <w:color w:val="000000" w:themeColor="text1"/>
        </w:rPr>
      </w:pPr>
      <w:r>
        <w:rPr>
          <w:rFonts w:ascii="Courier New" w:hAnsi="Courier New" w:cs="Courier New" w:eastAsiaTheme="minorEastAsia"/>
          <w:color w:val="000000" w:themeColor="text1"/>
        </w:rPr>
        <w:t xml:space="preserve">&gt; </w:t>
      </w:r>
      <w:proofErr w:type="spellStart"/>
      <w:proofErr w:type="gramStart"/>
      <w:r>
        <w:rPr>
          <w:rFonts w:ascii="Courier New" w:hAnsi="Courier New" w:cs="Courier New" w:eastAsiaTheme="minorEastAsia"/>
          <w:color w:val="000000" w:themeColor="text1"/>
        </w:rPr>
        <w:t>set.seed</w:t>
      </w:r>
      <w:proofErr w:type="spellEnd"/>
      <w:proofErr w:type="gramEnd"/>
      <w:r>
        <w:rPr>
          <w:rFonts w:ascii="Courier New" w:hAnsi="Courier New" w:cs="Courier New" w:eastAsiaTheme="minorEastAsia"/>
          <w:color w:val="000000" w:themeColor="text1"/>
        </w:rPr>
        <w:t>(1)</w:t>
      </w:r>
    </w:p>
    <w:p w:rsidRPr="00C57B02" w:rsidR="00C57B02" w:rsidP="00C57B02" w:rsidRDefault="00C57B02" w14:paraId="562819C7" w14:textId="5ED5C2C6">
      <w:pPr>
        <w:spacing w:after="0"/>
        <w:rPr>
          <w:rFonts w:ascii="Courier New" w:hAnsi="Courier New" w:cs="Courier New" w:eastAsiaTheme="minorEastAsia"/>
          <w:color w:val="000000" w:themeColor="text1"/>
        </w:rPr>
      </w:pPr>
      <w:r w:rsidRPr="00C57B02">
        <w:rPr>
          <w:rFonts w:ascii="Courier New" w:hAnsi="Courier New" w:cs="Courier New" w:eastAsiaTheme="minorEastAsia"/>
          <w:color w:val="000000" w:themeColor="text1"/>
        </w:rPr>
        <w:t xml:space="preserve">&gt; </w:t>
      </w:r>
      <w:proofErr w:type="gramStart"/>
      <w:r w:rsidRPr="00C57B02">
        <w:rPr>
          <w:rFonts w:ascii="Courier New" w:hAnsi="Courier New" w:cs="Courier New" w:eastAsiaTheme="minorEastAsia"/>
          <w:color w:val="000000" w:themeColor="text1"/>
        </w:rPr>
        <w:t>for(</w:t>
      </w:r>
      <w:proofErr w:type="spellStart"/>
      <w:proofErr w:type="gramEnd"/>
      <w:r w:rsidRPr="00C57B02">
        <w:rPr>
          <w:rFonts w:ascii="Courier New" w:hAnsi="Courier New" w:cs="Courier New" w:eastAsiaTheme="minorEastAsia"/>
          <w:color w:val="000000" w:themeColor="text1"/>
        </w:rPr>
        <w:t>i</w:t>
      </w:r>
      <w:proofErr w:type="spellEnd"/>
      <w:r w:rsidRPr="00C57B02">
        <w:rPr>
          <w:rFonts w:ascii="Courier New" w:hAnsi="Courier New" w:cs="Courier New" w:eastAsiaTheme="minorEastAsia"/>
          <w:color w:val="000000" w:themeColor="text1"/>
        </w:rPr>
        <w:t xml:space="preserve"> in 1:</w:t>
      </w:r>
      <w:r w:rsidR="00F22F0C">
        <w:rPr>
          <w:rFonts w:ascii="Courier New" w:hAnsi="Courier New" w:cs="Courier New" w:eastAsiaTheme="minorEastAsia"/>
          <w:color w:val="000000" w:themeColor="text1"/>
        </w:rPr>
        <w:t>2</w:t>
      </w:r>
      <w:r w:rsidRPr="00C57B02">
        <w:rPr>
          <w:rFonts w:ascii="Courier New" w:hAnsi="Courier New" w:cs="Courier New" w:eastAsiaTheme="minorEastAsia"/>
          <w:color w:val="000000" w:themeColor="text1"/>
        </w:rPr>
        <w:t>00){</w:t>
      </w:r>
    </w:p>
    <w:p w:rsidRPr="00C57B02" w:rsidR="00C57B02" w:rsidP="00C57B02" w:rsidRDefault="00C57B02" w14:paraId="5B71B870" w14:textId="77777777">
      <w:pPr>
        <w:spacing w:after="0"/>
        <w:rPr>
          <w:rFonts w:ascii="Courier New" w:hAnsi="Courier New" w:cs="Courier New" w:eastAsiaTheme="minorEastAsia"/>
          <w:color w:val="000000" w:themeColor="text1"/>
        </w:rPr>
      </w:pPr>
      <w:r w:rsidRPr="00C57B02">
        <w:rPr>
          <w:rFonts w:ascii="Courier New" w:hAnsi="Courier New" w:cs="Courier New" w:eastAsiaTheme="minorEastAsia"/>
          <w:color w:val="000000" w:themeColor="text1"/>
        </w:rPr>
        <w:t xml:space="preserve">+     </w:t>
      </w:r>
      <w:proofErr w:type="spellStart"/>
      <w:proofErr w:type="gramStart"/>
      <w:r w:rsidRPr="00C57B02">
        <w:rPr>
          <w:rFonts w:ascii="Courier New" w:hAnsi="Courier New" w:cs="Courier New" w:eastAsiaTheme="minorEastAsia"/>
          <w:color w:val="000000" w:themeColor="text1"/>
        </w:rPr>
        <w:t>knn.pred</w:t>
      </w:r>
      <w:proofErr w:type="spellEnd"/>
      <w:proofErr w:type="gramEnd"/>
      <w:r w:rsidRPr="00C57B02">
        <w:rPr>
          <w:rFonts w:ascii="Courier New" w:hAnsi="Courier New" w:cs="Courier New" w:eastAsiaTheme="minorEastAsia"/>
          <w:color w:val="000000" w:themeColor="text1"/>
        </w:rPr>
        <w:t xml:space="preserve"> = </w:t>
      </w:r>
      <w:proofErr w:type="spellStart"/>
      <w:r w:rsidRPr="00C57B02">
        <w:rPr>
          <w:rFonts w:ascii="Courier New" w:hAnsi="Courier New" w:cs="Courier New" w:eastAsiaTheme="minorEastAsia"/>
          <w:color w:val="000000" w:themeColor="text1"/>
        </w:rPr>
        <w:t>knn</w:t>
      </w:r>
      <w:proofErr w:type="spellEnd"/>
      <w:r w:rsidRPr="00C57B02">
        <w:rPr>
          <w:rFonts w:ascii="Courier New" w:hAnsi="Courier New" w:cs="Courier New" w:eastAsiaTheme="minorEastAsia"/>
          <w:color w:val="000000" w:themeColor="text1"/>
        </w:rPr>
        <w:t>(</w:t>
      </w:r>
      <w:proofErr w:type="spellStart"/>
      <w:r w:rsidRPr="00C57B02">
        <w:rPr>
          <w:rFonts w:ascii="Courier New" w:hAnsi="Courier New" w:cs="Courier New" w:eastAsiaTheme="minorEastAsia"/>
          <w:color w:val="000000" w:themeColor="text1"/>
        </w:rPr>
        <w:t>train.X</w:t>
      </w:r>
      <w:proofErr w:type="spellEnd"/>
      <w:r w:rsidRPr="00C57B02">
        <w:rPr>
          <w:rFonts w:ascii="Courier New" w:hAnsi="Courier New" w:cs="Courier New" w:eastAsiaTheme="minorEastAsia"/>
          <w:color w:val="000000" w:themeColor="text1"/>
        </w:rPr>
        <w:t xml:space="preserve">, </w:t>
      </w:r>
      <w:proofErr w:type="spellStart"/>
      <w:r w:rsidRPr="00C57B02">
        <w:rPr>
          <w:rFonts w:ascii="Courier New" w:hAnsi="Courier New" w:cs="Courier New" w:eastAsiaTheme="minorEastAsia"/>
          <w:color w:val="000000" w:themeColor="text1"/>
        </w:rPr>
        <w:t>test.X</w:t>
      </w:r>
      <w:proofErr w:type="spellEnd"/>
      <w:r w:rsidRPr="00C57B02">
        <w:rPr>
          <w:rFonts w:ascii="Courier New" w:hAnsi="Courier New" w:cs="Courier New" w:eastAsiaTheme="minorEastAsia"/>
          <w:color w:val="000000" w:themeColor="text1"/>
        </w:rPr>
        <w:t xml:space="preserve">, </w:t>
      </w:r>
      <w:proofErr w:type="spellStart"/>
      <w:r w:rsidRPr="00C57B02">
        <w:rPr>
          <w:rFonts w:ascii="Courier New" w:hAnsi="Courier New" w:cs="Courier New" w:eastAsiaTheme="minorEastAsia"/>
          <w:color w:val="000000" w:themeColor="text1"/>
        </w:rPr>
        <w:t>train.HA</w:t>
      </w:r>
      <w:proofErr w:type="spellEnd"/>
      <w:r w:rsidRPr="00C57B02">
        <w:rPr>
          <w:rFonts w:ascii="Courier New" w:hAnsi="Courier New" w:cs="Courier New" w:eastAsiaTheme="minorEastAsia"/>
          <w:color w:val="000000" w:themeColor="text1"/>
        </w:rPr>
        <w:t xml:space="preserve">, k = </w:t>
      </w:r>
      <w:proofErr w:type="spellStart"/>
      <w:r w:rsidRPr="00C57B02">
        <w:rPr>
          <w:rFonts w:ascii="Courier New" w:hAnsi="Courier New" w:cs="Courier New" w:eastAsiaTheme="minorEastAsia"/>
          <w:color w:val="000000" w:themeColor="text1"/>
        </w:rPr>
        <w:t>i</w:t>
      </w:r>
      <w:proofErr w:type="spellEnd"/>
      <w:r w:rsidRPr="00C57B02">
        <w:rPr>
          <w:rFonts w:ascii="Courier New" w:hAnsi="Courier New" w:cs="Courier New" w:eastAsiaTheme="minorEastAsia"/>
          <w:color w:val="000000" w:themeColor="text1"/>
        </w:rPr>
        <w:t>)</w:t>
      </w:r>
    </w:p>
    <w:p w:rsidRPr="00C57B02" w:rsidR="00C57B02" w:rsidP="00C57B02" w:rsidRDefault="00C57B02" w14:paraId="34BD9607" w14:textId="77777777">
      <w:pPr>
        <w:spacing w:after="0"/>
        <w:rPr>
          <w:rFonts w:ascii="Courier New" w:hAnsi="Courier New" w:cs="Courier New" w:eastAsiaTheme="minorEastAsia"/>
          <w:color w:val="000000" w:themeColor="text1"/>
        </w:rPr>
      </w:pPr>
      <w:r w:rsidRPr="00C57B02">
        <w:rPr>
          <w:rFonts w:ascii="Courier New" w:hAnsi="Courier New" w:cs="Courier New" w:eastAsiaTheme="minorEastAsia"/>
          <w:color w:val="000000" w:themeColor="text1"/>
        </w:rPr>
        <w:t xml:space="preserve">+     </w:t>
      </w:r>
      <w:proofErr w:type="gramStart"/>
      <w:r w:rsidRPr="00C57B02">
        <w:rPr>
          <w:rFonts w:ascii="Courier New" w:hAnsi="Courier New" w:cs="Courier New" w:eastAsiaTheme="minorEastAsia"/>
          <w:color w:val="000000" w:themeColor="text1"/>
        </w:rPr>
        <w:t>print(</w:t>
      </w:r>
      <w:proofErr w:type="gramEnd"/>
      <w:r w:rsidRPr="00C57B02">
        <w:rPr>
          <w:rFonts w:ascii="Courier New" w:hAnsi="Courier New" w:cs="Courier New" w:eastAsiaTheme="minorEastAsia"/>
          <w:color w:val="000000" w:themeColor="text1"/>
        </w:rPr>
        <w:t>mean(</w:t>
      </w:r>
      <w:proofErr w:type="spellStart"/>
      <w:r w:rsidRPr="00C57B02">
        <w:rPr>
          <w:rFonts w:ascii="Courier New" w:hAnsi="Courier New" w:cs="Courier New" w:eastAsiaTheme="minorEastAsia"/>
          <w:color w:val="000000" w:themeColor="text1"/>
        </w:rPr>
        <w:t>knn.pred</w:t>
      </w:r>
      <w:proofErr w:type="spellEnd"/>
      <w:r w:rsidRPr="00C57B02">
        <w:rPr>
          <w:rFonts w:ascii="Courier New" w:hAnsi="Courier New" w:cs="Courier New" w:eastAsiaTheme="minorEastAsia"/>
          <w:color w:val="000000" w:themeColor="text1"/>
        </w:rPr>
        <w:t xml:space="preserve"> != </w:t>
      </w:r>
      <w:proofErr w:type="spellStart"/>
      <w:r w:rsidRPr="00C57B02">
        <w:rPr>
          <w:rFonts w:ascii="Courier New" w:hAnsi="Courier New" w:cs="Courier New" w:eastAsiaTheme="minorEastAsia"/>
          <w:color w:val="000000" w:themeColor="text1"/>
        </w:rPr>
        <w:t>HA.testdata</w:t>
      </w:r>
      <w:proofErr w:type="spellEnd"/>
      <w:r w:rsidRPr="00C57B02">
        <w:rPr>
          <w:rFonts w:ascii="Courier New" w:hAnsi="Courier New" w:cs="Courier New" w:eastAsiaTheme="minorEastAsia"/>
          <w:color w:val="000000" w:themeColor="text1"/>
        </w:rPr>
        <w:t>))</w:t>
      </w:r>
    </w:p>
    <w:p w:rsidR="002E0BE0" w:rsidP="002D5747" w:rsidRDefault="00C57B02" w14:paraId="122657F1" w14:textId="499E05EA">
      <w:pPr>
        <w:rPr>
          <w:rFonts w:ascii="Courier New" w:hAnsi="Courier New" w:cs="Courier New" w:eastAsiaTheme="minorEastAsia"/>
          <w:color w:val="000000" w:themeColor="text1"/>
        </w:rPr>
      </w:pPr>
      <w:r w:rsidRPr="00C57B02">
        <w:rPr>
          <w:rFonts w:ascii="Courier New" w:hAnsi="Courier New" w:cs="Courier New" w:eastAsiaTheme="minorEastAsia"/>
          <w:color w:val="000000" w:themeColor="text1"/>
        </w:rPr>
        <w:t>+ }</w:t>
      </w:r>
    </w:p>
    <w:p w:rsidRPr="002C1B23" w:rsidR="00F22F0C" w:rsidP="00FE4AC4" w:rsidRDefault="002D5747" w14:paraId="4E55AFA2" w14:textId="7B35FBA6">
      <w:pPr>
        <w:jc w:val="both"/>
        <w:rPr>
          <w:rFonts w:ascii="Times" w:hAnsi="Times" w:cs="Courier New" w:eastAsiaTheme="minorEastAsia"/>
          <w:color w:val="000000" w:themeColor="text1"/>
        </w:rPr>
      </w:pPr>
      <w:r>
        <w:rPr>
          <w:rFonts w:ascii="Times" w:hAnsi="Times" w:cs="Courier New" w:eastAsiaTheme="minorEastAsia"/>
          <w:color w:val="000000" w:themeColor="text1"/>
        </w:rPr>
        <w:lastRenderedPageBreak/>
        <w:t xml:space="preserve">From the above code, we obtained 200 percentage of correct predictions from </w:t>
      </w:r>
      <w:r>
        <w:rPr>
          <w:rFonts w:ascii="Times" w:hAnsi="Times" w:cs="Courier New" w:eastAsiaTheme="minorEastAsia"/>
          <w:i/>
          <w:color w:val="000000" w:themeColor="text1"/>
        </w:rPr>
        <w:t>K</w:t>
      </w:r>
      <w:r>
        <w:rPr>
          <w:rFonts w:ascii="Times" w:hAnsi="Times" w:cs="Courier New" w:eastAsiaTheme="minorEastAsia"/>
          <w:color w:val="000000" w:themeColor="text1"/>
        </w:rPr>
        <w:t xml:space="preserve"> = 1 to </w:t>
      </w:r>
      <w:r>
        <w:rPr>
          <w:rFonts w:ascii="Times" w:hAnsi="Times" w:cs="Courier New" w:eastAsiaTheme="minorEastAsia"/>
          <w:i/>
          <w:color w:val="000000" w:themeColor="text1"/>
        </w:rPr>
        <w:t>K</w:t>
      </w:r>
      <w:r>
        <w:rPr>
          <w:rFonts w:ascii="Times" w:hAnsi="Times" w:cs="Courier New" w:eastAsiaTheme="minorEastAsia"/>
          <w:color w:val="000000" w:themeColor="text1"/>
        </w:rPr>
        <w:t xml:space="preserve"> = 200. The percentage with largest shift </w:t>
      </w:r>
      <w:r w:rsidR="002F43FE">
        <w:rPr>
          <w:rFonts w:ascii="Times" w:hAnsi="Times" w:cs="Courier New" w:eastAsiaTheme="minorEastAsia"/>
          <w:color w:val="000000" w:themeColor="text1"/>
        </w:rPr>
        <w:t xml:space="preserve">occurs at </w:t>
      </w:r>
      <w:r w:rsidR="002F43FE">
        <w:rPr>
          <w:rFonts w:ascii="Times" w:hAnsi="Times" w:cs="Courier New" w:eastAsiaTheme="minorEastAsia"/>
          <w:i/>
          <w:color w:val="000000" w:themeColor="text1"/>
        </w:rPr>
        <w:t>K</w:t>
      </w:r>
      <w:r w:rsidR="002F43FE">
        <w:rPr>
          <w:rFonts w:ascii="Times" w:hAnsi="Times" w:cs="Courier New" w:eastAsiaTheme="minorEastAsia"/>
          <w:color w:val="000000" w:themeColor="text1"/>
        </w:rPr>
        <w:t xml:space="preserve"> = 12, which is shifted </w:t>
      </w:r>
      <w:r w:rsidR="00AF60C3">
        <w:rPr>
          <w:rFonts w:ascii="Times" w:hAnsi="Times" w:cs="Courier New" w:eastAsiaTheme="minorEastAsia"/>
          <w:color w:val="000000" w:themeColor="text1"/>
        </w:rPr>
        <w:t>3.4% away.</w:t>
      </w:r>
      <w:r w:rsidR="001C00D0">
        <w:rPr>
          <w:rFonts w:ascii="Times" w:hAnsi="Times" w:cs="Courier New" w:eastAsiaTheme="minorEastAsia"/>
          <w:color w:val="000000" w:themeColor="text1"/>
        </w:rPr>
        <w:t xml:space="preserve"> In short, by adopting </w:t>
      </w:r>
      <w:r w:rsidR="00C74AF4">
        <w:rPr>
          <w:rFonts w:ascii="Times" w:hAnsi="Times" w:cs="Courier New" w:eastAsiaTheme="minorEastAsia"/>
          <w:i/>
          <w:color w:val="000000" w:themeColor="text1"/>
        </w:rPr>
        <w:t>only</w:t>
      </w:r>
      <w:r w:rsidR="00C74AF4">
        <w:rPr>
          <w:rFonts w:ascii="Times" w:hAnsi="Times" w:cs="Courier New" w:eastAsiaTheme="minorEastAsia"/>
          <w:color w:val="000000" w:themeColor="text1"/>
        </w:rPr>
        <w:t xml:space="preserve"> the </w:t>
      </w:r>
      <w:proofErr w:type="spellStart"/>
      <w:r w:rsidRPr="005F203F" w:rsidR="00C74AF4">
        <w:rPr>
          <w:rFonts w:ascii="Courier New" w:hAnsi="Courier New" w:cs="Courier New" w:eastAsiaTheme="minorEastAsia"/>
          <w:color w:val="000000" w:themeColor="text1"/>
        </w:rPr>
        <w:t>BbAH</w:t>
      </w:r>
      <w:proofErr w:type="spellEnd"/>
      <w:r w:rsidR="00C74AF4">
        <w:rPr>
          <w:rFonts w:ascii="Times" w:hAnsi="Times" w:cs="Courier New" w:eastAsiaTheme="minorEastAsia"/>
          <w:color w:val="000000" w:themeColor="text1"/>
        </w:rPr>
        <w:t xml:space="preserve">, </w:t>
      </w:r>
      <w:proofErr w:type="spellStart"/>
      <w:r w:rsidRPr="005F203F" w:rsidR="00C74AF4">
        <w:rPr>
          <w:rFonts w:ascii="Courier New" w:hAnsi="Courier New" w:cs="Courier New" w:eastAsiaTheme="minorEastAsia"/>
          <w:color w:val="000000" w:themeColor="text1"/>
        </w:rPr>
        <w:t>BbAHh</w:t>
      </w:r>
      <w:proofErr w:type="spellEnd"/>
      <w:r w:rsidR="00C74AF4">
        <w:rPr>
          <w:rFonts w:ascii="Times" w:hAnsi="Times" w:cs="Courier New" w:eastAsiaTheme="minorEastAsia"/>
          <w:color w:val="000000" w:themeColor="text1"/>
        </w:rPr>
        <w:t xml:space="preserve">, </w:t>
      </w:r>
      <w:proofErr w:type="spellStart"/>
      <w:r w:rsidRPr="005F203F" w:rsidR="00C74AF4">
        <w:rPr>
          <w:rFonts w:ascii="Courier New" w:hAnsi="Courier New" w:cs="Courier New" w:eastAsiaTheme="minorEastAsia"/>
          <w:color w:val="000000" w:themeColor="text1"/>
        </w:rPr>
        <w:t>BbMxAHH</w:t>
      </w:r>
      <w:proofErr w:type="spellEnd"/>
      <w:r w:rsidR="00C74AF4">
        <w:rPr>
          <w:rFonts w:ascii="Times" w:hAnsi="Times" w:cs="Courier New" w:eastAsiaTheme="minorEastAsia"/>
          <w:color w:val="000000" w:themeColor="text1"/>
        </w:rPr>
        <w:t xml:space="preserve">, </w:t>
      </w:r>
      <w:proofErr w:type="spellStart"/>
      <w:r w:rsidRPr="005F203F" w:rsidR="00C74AF4">
        <w:rPr>
          <w:rFonts w:ascii="Courier New" w:hAnsi="Courier New" w:cs="Courier New" w:eastAsiaTheme="minorEastAsia"/>
          <w:color w:val="000000" w:themeColor="text1"/>
        </w:rPr>
        <w:t>BbAvAHH</w:t>
      </w:r>
      <w:proofErr w:type="spellEnd"/>
      <w:r w:rsidR="00C74AF4">
        <w:rPr>
          <w:rFonts w:ascii="Times" w:hAnsi="Times" w:cs="Courier New" w:eastAsiaTheme="minorEastAsia"/>
          <w:color w:val="000000" w:themeColor="text1"/>
        </w:rPr>
        <w:t xml:space="preserve">, </w:t>
      </w:r>
      <w:proofErr w:type="spellStart"/>
      <w:r w:rsidRPr="005F203F" w:rsidR="00C74AF4">
        <w:rPr>
          <w:rFonts w:ascii="Courier New" w:hAnsi="Courier New" w:cs="Courier New" w:eastAsiaTheme="minorEastAsia"/>
          <w:color w:val="000000" w:themeColor="text1"/>
        </w:rPr>
        <w:t>BbMxAHA</w:t>
      </w:r>
      <w:proofErr w:type="spellEnd"/>
      <w:r w:rsidR="00C74AF4">
        <w:rPr>
          <w:rFonts w:ascii="Times" w:hAnsi="Times" w:cs="Courier New" w:eastAsiaTheme="minorEastAsia"/>
          <w:color w:val="000000" w:themeColor="text1"/>
        </w:rPr>
        <w:t xml:space="preserve"> and </w:t>
      </w:r>
      <w:proofErr w:type="spellStart"/>
      <w:r w:rsidRPr="005F203F" w:rsidR="00C74AF4">
        <w:rPr>
          <w:rFonts w:ascii="Courier New" w:hAnsi="Courier New" w:cs="Courier New" w:eastAsiaTheme="minorEastAsia"/>
          <w:color w:val="000000" w:themeColor="text1"/>
        </w:rPr>
        <w:t>BbAvAHA</w:t>
      </w:r>
      <w:proofErr w:type="spellEnd"/>
      <w:r w:rsidR="00C74AF4">
        <w:rPr>
          <w:rFonts w:ascii="Times" w:hAnsi="Times" w:cs="Courier New" w:eastAsiaTheme="minorEastAsia"/>
          <w:color w:val="000000" w:themeColor="text1"/>
        </w:rPr>
        <w:t xml:space="preserve"> predictors, </w:t>
      </w:r>
      <w:r w:rsidR="003E23E8">
        <w:rPr>
          <w:rFonts w:ascii="Times" w:hAnsi="Times" w:cs="Courier New" w:eastAsiaTheme="minorEastAsia"/>
          <w:color w:val="000000" w:themeColor="text1"/>
        </w:rPr>
        <w:t xml:space="preserve">the highest shift attainable from </w:t>
      </w:r>
      <w:r w:rsidRPr="00E8483F" w:rsidR="003E23E8">
        <w:rPr>
          <w:rFonts w:ascii="Times" w:hAnsi="Times" w:cs="Courier New" w:eastAsiaTheme="minorEastAsia"/>
          <w:b/>
          <w:color w:val="000000" w:themeColor="text1"/>
          <w:lang w:val="en-US"/>
        </w:rPr>
        <w:t>logistic regression</w:t>
      </w:r>
      <w:r w:rsidR="003E23E8">
        <w:rPr>
          <w:rFonts w:ascii="Times" w:hAnsi="Times" w:cs="Courier New" w:eastAsiaTheme="minorEastAsia"/>
          <w:color w:val="000000" w:themeColor="text1"/>
          <w:lang w:val="en-US"/>
        </w:rPr>
        <w:t xml:space="preserve">, </w:t>
      </w:r>
      <w:r w:rsidRPr="00E8483F" w:rsidR="003E23E8">
        <w:rPr>
          <w:rFonts w:ascii="Times" w:hAnsi="Times" w:cs="Courier New" w:eastAsiaTheme="minorEastAsia"/>
          <w:b/>
          <w:color w:val="000000" w:themeColor="text1"/>
          <w:lang w:val="en-US"/>
        </w:rPr>
        <w:t>linear discriminant analysis (LDA)</w:t>
      </w:r>
      <w:r w:rsidR="003E23E8">
        <w:rPr>
          <w:rFonts w:ascii="Times" w:hAnsi="Times" w:cs="Courier New" w:eastAsiaTheme="minorEastAsia"/>
          <w:color w:val="000000" w:themeColor="text1"/>
          <w:lang w:val="en-US"/>
        </w:rPr>
        <w:t xml:space="preserve">, </w:t>
      </w:r>
      <w:r w:rsidRPr="00536403" w:rsidR="002C1B23">
        <w:rPr>
          <w:rFonts w:ascii="Times" w:hAnsi="Times" w:cs="Courier New" w:eastAsiaTheme="minorEastAsia"/>
          <w:b/>
          <w:color w:val="000000" w:themeColor="text1"/>
        </w:rPr>
        <w:t>quadratic discriminant analysis (QDA)</w:t>
      </w:r>
      <w:r w:rsidR="002C1B23">
        <w:rPr>
          <w:rFonts w:ascii="Times" w:hAnsi="Times" w:cs="Courier New" w:eastAsiaTheme="minorEastAsia"/>
          <w:color w:val="000000" w:themeColor="text1"/>
        </w:rPr>
        <w:t xml:space="preserve"> and </w:t>
      </w:r>
      <w:r w:rsidRPr="00536403" w:rsidR="002C1B23">
        <w:rPr>
          <w:rFonts w:ascii="Times" w:hAnsi="Times" w:cs="Courier New" w:eastAsiaTheme="minorEastAsia"/>
          <w:b/>
          <w:i/>
          <w:color w:val="000000" w:themeColor="text1"/>
        </w:rPr>
        <w:t>k-</w:t>
      </w:r>
      <w:proofErr w:type="spellStart"/>
      <w:r w:rsidRPr="00536403" w:rsidR="002C1B23">
        <w:rPr>
          <w:rFonts w:ascii="Times" w:hAnsi="Times" w:cs="Courier New" w:eastAsiaTheme="minorEastAsia"/>
          <w:b/>
          <w:color w:val="000000" w:themeColor="text1"/>
        </w:rPr>
        <w:t>th</w:t>
      </w:r>
      <w:proofErr w:type="spellEnd"/>
      <w:r w:rsidRPr="00536403" w:rsidR="002C1B23">
        <w:rPr>
          <w:rFonts w:ascii="Times" w:hAnsi="Times" w:cs="Courier New" w:eastAsiaTheme="minorEastAsia"/>
          <w:b/>
          <w:color w:val="000000" w:themeColor="text1"/>
        </w:rPr>
        <w:t xml:space="preserve"> nearest neighbour (KNN)</w:t>
      </w:r>
      <w:r w:rsidR="002C1B23">
        <w:rPr>
          <w:rFonts w:ascii="Times" w:hAnsi="Times" w:cs="Courier New" w:eastAsiaTheme="minorEastAsia"/>
          <w:color w:val="000000" w:themeColor="text1"/>
        </w:rPr>
        <w:t xml:space="preserve"> is around 3.7%, which is a bit unsatisfactory because the percentage means it is</w:t>
      </w:r>
      <w:r w:rsidR="001629EF">
        <w:rPr>
          <w:rFonts w:ascii="Times" w:hAnsi="Times" w:cs="Courier New" w:eastAsiaTheme="minorEastAsia"/>
          <w:color w:val="000000" w:themeColor="text1"/>
        </w:rPr>
        <w:t xml:space="preserve"> still quite</w:t>
      </w:r>
      <w:r w:rsidR="002C1B23">
        <w:rPr>
          <w:rFonts w:ascii="Times" w:hAnsi="Times" w:cs="Courier New" w:eastAsiaTheme="minorEastAsia"/>
          <w:color w:val="000000" w:themeColor="text1"/>
        </w:rPr>
        <w:t xml:space="preserve"> close to </w:t>
      </w:r>
      <w:r w:rsidR="006614B3">
        <w:rPr>
          <w:rFonts w:ascii="Times" w:hAnsi="Times" w:cs="Courier New" w:eastAsiaTheme="minorEastAsia"/>
          <w:color w:val="000000" w:themeColor="text1"/>
        </w:rPr>
        <w:t xml:space="preserve">purely guessing the match results. As a result, more advanced statistical learning methods should be adopted to further </w:t>
      </w:r>
      <w:r w:rsidR="001629EF">
        <w:rPr>
          <w:rFonts w:ascii="Times" w:hAnsi="Times" w:cs="Courier New" w:eastAsiaTheme="minorEastAsia"/>
          <w:color w:val="000000" w:themeColor="text1"/>
        </w:rPr>
        <w:t xml:space="preserve">increase the percentage shift of correct predictions from 50%. However, at this stage we do expect there exists </w:t>
      </w:r>
      <w:r w:rsidR="00137C85">
        <w:rPr>
          <w:rFonts w:ascii="Times" w:hAnsi="Times" w:cs="Courier New" w:eastAsiaTheme="minorEastAsia"/>
          <w:color w:val="000000" w:themeColor="text1"/>
        </w:rPr>
        <w:t xml:space="preserve">a limit </w:t>
      </w:r>
      <w:r w:rsidR="004A1357">
        <w:rPr>
          <w:rFonts w:ascii="Times" w:hAnsi="Times" w:cs="Courier New" w:eastAsiaTheme="minorEastAsia"/>
          <w:color w:val="000000" w:themeColor="text1"/>
        </w:rPr>
        <w:t>of the highest available shift due to the lack of predictors</w:t>
      </w:r>
      <w:r w:rsidR="00CF23D3">
        <w:rPr>
          <w:rFonts w:ascii="Times" w:hAnsi="Times" w:cs="Courier New" w:eastAsiaTheme="minorEastAsia"/>
          <w:color w:val="000000" w:themeColor="text1"/>
        </w:rPr>
        <w:t xml:space="preserve">. The presence of more predictors other than the odds would make the </w:t>
      </w:r>
      <w:r w:rsidR="00C02F8A">
        <w:rPr>
          <w:rFonts w:ascii="Times" w:hAnsi="Times" w:cs="Courier New" w:eastAsiaTheme="minorEastAsia"/>
          <w:color w:val="000000" w:themeColor="text1"/>
        </w:rPr>
        <w:t>percentage of correct</w:t>
      </w:r>
      <w:r w:rsidR="00FE4AC4">
        <w:rPr>
          <w:rFonts w:ascii="Times" w:hAnsi="Times" w:cs="Courier New" w:eastAsiaTheme="minorEastAsia"/>
          <w:color w:val="000000" w:themeColor="text1"/>
        </w:rPr>
        <w:t xml:space="preserve"> </w:t>
      </w:r>
      <w:r w:rsidR="00CF23D3">
        <w:rPr>
          <w:rFonts w:ascii="Times" w:hAnsi="Times" w:cs="Courier New" w:eastAsiaTheme="minorEastAsia"/>
          <w:color w:val="000000" w:themeColor="text1"/>
        </w:rPr>
        <w:t xml:space="preserve">predictions differ further from </w:t>
      </w:r>
      <w:r w:rsidR="00C02F8A">
        <w:rPr>
          <w:rFonts w:ascii="Times" w:hAnsi="Times" w:cs="Courier New" w:eastAsiaTheme="minorEastAsia"/>
          <w:color w:val="000000" w:themeColor="text1"/>
        </w:rPr>
        <w:t>50%.</w:t>
      </w:r>
      <w:bookmarkStart w:name="_GoBack" w:id="0"/>
      <w:bookmarkEnd w:id="0"/>
    </w:p>
    <w:p w:rsidR="00AF60C3" w:rsidP="002D5747" w:rsidRDefault="00AF60C3" w14:paraId="56DD6EC6" w14:textId="4A59BB89">
      <w:pPr>
        <w:spacing w:after="0"/>
        <w:jc w:val="both"/>
        <w:rPr>
          <w:rFonts w:ascii="Times" w:hAnsi="Times" w:cs="Courier New" w:eastAsiaTheme="minorEastAsia"/>
          <w:color w:val="000000" w:themeColor="text1"/>
        </w:rPr>
      </w:pPr>
    </w:p>
    <w:p w:rsidRPr="002F43FE" w:rsidR="004A7326" w:rsidP="375FB6AB" w:rsidRDefault="004A7326" w14:paraId="6F7C56E6" w14:textId="77777777">
      <w:pPr>
        <w:spacing w:after="0"/>
        <w:jc w:val="both"/>
        <w:rPr>
          <w:rFonts w:ascii="Times" w:hAnsi="Times" w:cs="Courier New" w:eastAsiaTheme="minorEastAsia"/>
          <w:color w:val="000000" w:themeColor="text1"/>
        </w:rPr>
      </w:pPr>
    </w:p>
    <w:p w:rsidR="375FB6AB" w:rsidP="375FB6AB" w:rsidRDefault="375FB6AB" w14:paraId="158EC3D5" w14:textId="57F64F5F">
      <w:pPr>
        <w:spacing w:after="0"/>
        <w:jc w:val="both"/>
        <w:rPr>
          <w:rFonts w:ascii="Times" w:hAnsi="Times" w:cs="Courier New" w:eastAsiaTheme="minorEastAsia"/>
          <w:color w:val="000000" w:themeColor="text1"/>
        </w:rPr>
      </w:pPr>
    </w:p>
    <w:p w:rsidR="027C5CBA" w:rsidP="00AA211E" w:rsidRDefault="0162ED3B" w14:paraId="1D5A0398" w14:textId="4C079804">
      <w:pPr>
        <w:jc w:val="both"/>
        <w:rPr>
          <w:rFonts w:ascii="Times" w:hAnsi="Times" w:cs="Courier New" w:eastAsiaTheme="minorEastAsia"/>
          <w:color w:val="000000" w:themeColor="text1"/>
        </w:rPr>
      </w:pPr>
      <w:r w:rsidRPr="0162ED3B">
        <w:rPr>
          <w:rFonts w:ascii="Times" w:hAnsi="Times" w:cs="Courier New" w:eastAsiaTheme="minorEastAsia"/>
          <w:color w:val="000000" w:themeColor="text1"/>
        </w:rPr>
        <w:t xml:space="preserve">Now, we attempt to include other non-trivial predictors for </w:t>
      </w:r>
      <w:r w:rsidRPr="027C5CBA" w:rsidR="027C5CBA">
        <w:rPr>
          <w:rFonts w:ascii="Times" w:hAnsi="Times" w:cs="Courier New" w:eastAsiaTheme="minorEastAsia"/>
          <w:color w:val="000000" w:themeColor="text1"/>
        </w:rPr>
        <w:t xml:space="preserve">predicting the result. </w:t>
      </w:r>
    </w:p>
    <w:p w:rsidRPr="003E23E8" w:rsidR="003E23E8" w:rsidP="00AA211E" w:rsidRDefault="5851F54A" w14:paraId="05925A1A" w14:textId="3C5D9C15">
      <w:pPr>
        <w:jc w:val="both"/>
        <w:rPr>
          <w:rFonts w:ascii="Times" w:hAnsi="Times" w:cs="Courier New" w:eastAsiaTheme="minorEastAsia"/>
          <w:color w:val="000000" w:themeColor="text1"/>
        </w:rPr>
      </w:pPr>
      <w:r w:rsidRPr="5851F54A">
        <w:rPr>
          <w:rFonts w:ascii="Times" w:hAnsi="Times" w:cs="Courier New" w:eastAsiaTheme="minorEastAsia"/>
          <w:color w:val="000000" w:themeColor="text1"/>
        </w:rPr>
        <w:t xml:space="preserve">We exclude all parameters that will not be available before the start of the match (e.g. </w:t>
      </w:r>
      <w:r w:rsidRPr="49085C8A" w:rsidR="49085C8A">
        <w:rPr>
          <w:rFonts w:ascii="Times" w:hAnsi="Times" w:cs="Courier New" w:eastAsiaTheme="minorEastAsia"/>
          <w:color w:val="000000" w:themeColor="text1"/>
        </w:rPr>
        <w:t>"AS", "HS", "</w:t>
      </w:r>
      <w:r w:rsidRPr="1721F2BA" w:rsidR="1721F2BA">
        <w:rPr>
          <w:rFonts w:ascii="Times" w:hAnsi="Times" w:cs="Courier New" w:eastAsiaTheme="minorEastAsia"/>
          <w:color w:val="000000" w:themeColor="text1"/>
        </w:rPr>
        <w:t xml:space="preserve">AF", "HF") and </w:t>
      </w:r>
      <w:r w:rsidRPr="3C6E8358" w:rsidR="3C6E8358">
        <w:rPr>
          <w:rFonts w:ascii="Times" w:hAnsi="Times" w:cs="Courier New" w:eastAsiaTheme="minorEastAsia"/>
          <w:color w:val="000000" w:themeColor="text1"/>
        </w:rPr>
        <w:t xml:space="preserve">used logistic regression to retrieve the </w:t>
      </w:r>
      <w:r w:rsidRPr="0E754901" w:rsidR="0E754901">
        <w:rPr>
          <w:rFonts w:ascii="Times" w:hAnsi="Times" w:cs="Courier New" w:eastAsiaTheme="minorEastAsia"/>
          <w:color w:val="000000" w:themeColor="text1"/>
        </w:rPr>
        <w:t>significance (p-value) of different predictors.</w:t>
      </w:r>
    </w:p>
    <w:p w:rsidRPr="006614B3" w:rsidR="006614B3" w:rsidP="00AA211E" w:rsidRDefault="574AD2EC" w14:paraId="5A72FA38" w14:textId="3E4F02A7">
      <w:pPr>
        <w:jc w:val="both"/>
        <w:rPr>
          <w:rFonts w:ascii="Times" w:hAnsi="Times" w:cs="Courier New" w:eastAsiaTheme="minorEastAsia"/>
          <w:color w:val="000000" w:themeColor="text1"/>
        </w:rPr>
      </w:pPr>
      <w:r w:rsidRPr="069DEBBE" w:rsidR="069DEBBE">
        <w:rPr>
          <w:rFonts w:ascii="Times" w:hAnsi="Times" w:eastAsia="等线" w:cs="Courier New" w:eastAsiaTheme="minorEastAsia"/>
          <w:color w:val="000000" w:themeColor="text1" w:themeTint="FF" w:themeShade="FF"/>
        </w:rPr>
        <w:t xml:space="preserve">The "draw" results are removed to simplify the problem into a binary classification problem. </w:t>
      </w:r>
    </w:p>
    <w:p w:rsidR="574AD2EC" w:rsidP="00AA211E" w:rsidRDefault="574AD2EC" w14:paraId="3FA2E638" w14:textId="67DA0E64">
      <w:pPr>
        <w:jc w:val="both"/>
        <w:rPr>
          <w:rFonts w:ascii="Times" w:hAnsi="Times" w:cs="Courier New" w:eastAsiaTheme="minorEastAsia"/>
          <w:color w:val="000000" w:themeColor="text1"/>
        </w:rPr>
      </w:pPr>
      <w:r w:rsidRPr="069DEBBE" w:rsidR="069DEBBE">
        <w:rPr>
          <w:rFonts w:ascii="Times" w:hAnsi="Times" w:eastAsia="等线" w:cs="Courier New" w:eastAsiaTheme="minorEastAsia"/>
          <w:color w:val="000000" w:themeColor="text1" w:themeTint="FF" w:themeShade="FF"/>
        </w:rPr>
        <w:t xml:space="preserve">Below shows the logistic regression report for </w:t>
      </w:r>
      <w:r w:rsidRPr="069DEBBE" w:rsidR="069DEBBE">
        <w:rPr>
          <w:rFonts w:ascii="Times" w:hAnsi="Times" w:eastAsia="等线" w:cs="Courier New" w:eastAsiaTheme="minorEastAsia"/>
          <w:color w:val="000000" w:themeColor="text1" w:themeTint="FF" w:themeShade="FF"/>
        </w:rPr>
        <w:t>predictors selection:</w:t>
      </w:r>
    </w:p>
    <w:p w:rsidRPr="00C74AF4" w:rsidR="00C74AF4" w:rsidP="00C74AF4" w:rsidRDefault="00C74AF4" w14:paraId="393F561B" w14:textId="69FC3E18">
      <w:pPr>
        <w:spacing w:after="0"/>
        <w:jc w:val="both"/>
        <w:rPr>
          <w:rFonts w:ascii="Times" w:hAnsi="Times" w:cs="Courier New" w:eastAsiaTheme="minorEastAsia"/>
          <w:color w:val="000000" w:themeColor="text1"/>
        </w:rPr>
      </w:pPr>
      <w:r>
        <w:rPr>
          <w:noProof/>
        </w:rPr>
        <w:lastRenderedPageBreak/>
        <w:drawing>
          <wp:inline distT="0" distB="0" distL="0" distR="0" wp14:anchorId="7F5AF0A4" wp14:editId="53291FAA">
            <wp:extent cx="4552950" cy="6872378"/>
            <wp:effectExtent l="0" t="0" r="0" b="0"/>
            <wp:docPr id="171141957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4552950" cy="6872378"/>
                    </a:xfrm>
                    <a:prstGeom prst="rect">
                      <a:avLst/>
                    </a:prstGeom>
                  </pic:spPr>
                </pic:pic>
              </a:graphicData>
            </a:graphic>
          </wp:inline>
        </w:drawing>
      </w:r>
    </w:p>
    <w:p w:rsidR="003E23E8" w:rsidP="003E23E8" w:rsidRDefault="6441B1AA" w14:paraId="216F7AA8" w14:textId="270096BE">
      <w:pPr>
        <w:spacing w:after="0"/>
        <w:jc w:val="both"/>
      </w:pPr>
      <w:r w:rsidR="069DEBBE">
        <w:rPr/>
        <w:t>By examine the p-value, the predictors with p-value smaller than 0.05 are selected, which includes (</w:t>
      </w:r>
      <w:proofErr w:type="spellStart"/>
      <w:r w:rsidR="069DEBBE">
        <w:rPr/>
        <w:t>i</w:t>
      </w:r>
      <w:proofErr w:type="spellEnd"/>
      <w:r w:rsidR="069DEBBE">
        <w:rPr/>
        <w:t xml:space="preserve">) </w:t>
      </w:r>
      <w:r w:rsidRPr="069DEBBE" w:rsidR="069DEBBE">
        <w:rPr>
          <w:rFonts w:eastAsia="Times New Roman"/>
        </w:rPr>
        <w:t>'</w:t>
      </w:r>
      <w:proofErr w:type="spellStart"/>
      <w:r w:rsidRPr="069DEBBE" w:rsidR="069DEBBE">
        <w:rPr>
          <w:rFonts w:eastAsia="Times New Roman"/>
        </w:rPr>
        <w:t>BbMxAHH</w:t>
      </w:r>
      <w:proofErr w:type="spellEnd"/>
      <w:r w:rsidRPr="069DEBBE" w:rsidR="069DEBBE">
        <w:rPr>
          <w:rFonts w:eastAsia="Times New Roman"/>
        </w:rPr>
        <w:t>', (ii) '</w:t>
      </w:r>
      <w:proofErr w:type="spellStart"/>
      <w:r w:rsidRPr="069DEBBE" w:rsidR="069DEBBE">
        <w:rPr>
          <w:rFonts w:eastAsia="Times New Roman"/>
        </w:rPr>
        <w:t>BbAvAHH</w:t>
      </w:r>
      <w:proofErr w:type="spellEnd"/>
      <w:r w:rsidRPr="069DEBBE" w:rsidR="069DEBBE">
        <w:rPr>
          <w:rFonts w:eastAsia="Times New Roman"/>
        </w:rPr>
        <w:t>', (iii) '</w:t>
      </w:r>
      <w:proofErr w:type="spellStart"/>
      <w:r w:rsidRPr="069DEBBE" w:rsidR="069DEBBE">
        <w:rPr>
          <w:rFonts w:eastAsia="Times New Roman"/>
        </w:rPr>
        <w:t>BbAvAHA</w:t>
      </w:r>
      <w:proofErr w:type="spellEnd"/>
      <w:r w:rsidRPr="069DEBBE" w:rsidR="069DEBBE">
        <w:rPr>
          <w:rFonts w:eastAsia="Times New Roman"/>
        </w:rPr>
        <w:t>', (iv)</w:t>
      </w:r>
      <w:r w:rsidRPr="069DEBBE" w:rsidR="069DEBBE">
        <w:rPr>
          <w:rFonts w:eastAsia="Times New Roman"/>
        </w:rPr>
        <w:t xml:space="preserve"> </w:t>
      </w:r>
      <w:r w:rsidRPr="069DEBBE" w:rsidR="069DEBBE">
        <w:rPr>
          <w:rFonts w:eastAsia="Times New Roman"/>
        </w:rPr>
        <w:t xml:space="preserve">'PSCH', </w:t>
      </w:r>
      <w:r w:rsidRPr="069DEBBE" w:rsidR="069DEBBE">
        <w:rPr>
          <w:rFonts w:eastAsia="Times New Roman"/>
        </w:rPr>
        <w:t xml:space="preserve">(v) </w:t>
      </w:r>
      <w:r w:rsidRPr="069DEBBE" w:rsidR="069DEBBE">
        <w:rPr>
          <w:rFonts w:eastAsia="Times New Roman"/>
        </w:rPr>
        <w:t xml:space="preserve">'PSCA' and </w:t>
      </w:r>
      <w:r w:rsidRPr="069DEBBE" w:rsidR="069DEBBE">
        <w:rPr>
          <w:rFonts w:eastAsia="Times New Roman"/>
        </w:rPr>
        <w:t xml:space="preserve">(vi) </w:t>
      </w:r>
      <w:r w:rsidRPr="069DEBBE" w:rsidR="069DEBBE">
        <w:rPr>
          <w:rFonts w:eastAsia="Times New Roman"/>
        </w:rPr>
        <w:t>'</w:t>
      </w:r>
      <w:proofErr w:type="spellStart"/>
      <w:r w:rsidRPr="069DEBBE" w:rsidR="069DEBBE">
        <w:rPr>
          <w:rFonts w:eastAsia="Times New Roman"/>
        </w:rPr>
        <w:t>BbMxA</w:t>
      </w:r>
      <w:proofErr w:type="spellEnd"/>
      <w:r w:rsidRPr="069DEBBE" w:rsidR="069DEBBE">
        <w:rPr>
          <w:rFonts w:eastAsia="Times New Roman"/>
        </w:rPr>
        <w:t>'</w:t>
      </w:r>
      <w:r w:rsidRPr="069DEBBE" w:rsidR="069DEBBE">
        <w:rPr>
          <w:rFonts w:eastAsia="Times New Roman"/>
        </w:rPr>
        <w:t xml:space="preserve">. </w:t>
      </w:r>
    </w:p>
    <w:p w:rsidR="069DEBBE" w:rsidP="069DEBBE" w:rsidRDefault="069DEBBE" w14:noSpellErr="1" w14:paraId="21CE75D3" w14:textId="1F45B98D">
      <w:pPr>
        <w:pStyle w:val="Normal"/>
        <w:spacing w:after="0"/>
        <w:jc w:val="both"/>
        <w:rPr>
          <w:rFonts w:eastAsia="Times New Roman"/>
        </w:rPr>
      </w:pPr>
      <w:r w:rsidRPr="069DEBBE" w:rsidR="069DEBBE">
        <w:rPr>
          <w:rFonts w:eastAsia="Times New Roman"/>
        </w:rPr>
        <w:t xml:space="preserve">After selecting significant predictors, we used these predictors to fit multiple models. </w:t>
      </w:r>
    </w:p>
    <w:p w:rsidR="069DEBBE" w:rsidP="069DEBBE" w:rsidRDefault="069DEBBE" w14:noSpellErr="1" w14:paraId="7FB4C4D5" w14:textId="4EB6E51C">
      <w:pPr>
        <w:pStyle w:val="Normal"/>
        <w:spacing w:after="0"/>
        <w:jc w:val="both"/>
      </w:pPr>
      <w:r>
        <w:drawing>
          <wp:inline wp14:editId="784D0627" wp14:anchorId="132CCA9D">
            <wp:extent cx="5600700" cy="933450"/>
            <wp:effectExtent l="0" t="0" r="0" b="0"/>
            <wp:docPr id="201393105" name="picture" title=""/>
            <wp:cNvGraphicFramePr>
              <a:graphicFrameLocks noChangeAspect="1"/>
            </wp:cNvGraphicFramePr>
            <a:graphic>
              <a:graphicData uri="http://schemas.openxmlformats.org/drawingml/2006/picture">
                <pic:pic>
                  <pic:nvPicPr>
                    <pic:cNvPr id="0" name="picture"/>
                    <pic:cNvPicPr/>
                  </pic:nvPicPr>
                  <pic:blipFill>
                    <a:blip r:embed="Re9ef94a626434324">
                      <a:extLst>
                        <a:ext xmlns:a="http://schemas.openxmlformats.org/drawingml/2006/main" uri="{28A0092B-C50C-407E-A947-70E740481C1C}">
                          <a14:useLocalDpi val="0"/>
                        </a:ext>
                      </a:extLst>
                    </a:blip>
                    <a:stretch>
                      <a:fillRect/>
                    </a:stretch>
                  </pic:blipFill>
                  <pic:spPr>
                    <a:xfrm>
                      <a:off x="0" y="0"/>
                      <a:ext cx="5600700" cy="933450"/>
                    </a:xfrm>
                    <a:prstGeom prst="rect">
                      <a:avLst/>
                    </a:prstGeom>
                  </pic:spPr>
                </pic:pic>
              </a:graphicData>
            </a:graphic>
          </wp:inline>
        </w:drawing>
      </w:r>
    </w:p>
    <w:p w:rsidR="069DEBBE" w:rsidP="069DEBBE" w:rsidRDefault="069DEBBE" w14:noSpellErr="1" w14:paraId="5F05BB93" w14:textId="30233628">
      <w:pPr>
        <w:pStyle w:val="Normal"/>
        <w:spacing w:after="0"/>
        <w:jc w:val="both"/>
        <w:rPr>
          <w:rFonts w:eastAsia="Times New Roman"/>
        </w:rPr>
      </w:pPr>
    </w:p>
    <w:p w:rsidR="069DEBBE" w:rsidP="069DEBBE" w:rsidRDefault="069DEBBE" w14:noSpellErr="1" w14:paraId="29810385" w14:textId="2B76B39F">
      <w:pPr>
        <w:pStyle w:val="Normal"/>
        <w:spacing w:after="0"/>
        <w:jc w:val="both"/>
      </w:pPr>
      <w:r>
        <w:drawing>
          <wp:inline wp14:editId="19FAA348" wp14:anchorId="6C0C3FF2">
            <wp:extent cx="5560540" cy="857250"/>
            <wp:effectExtent l="0" t="0" r="0" b="0"/>
            <wp:docPr id="1073202956" name="picture" title=""/>
            <wp:cNvGraphicFramePr>
              <a:graphicFrameLocks noChangeAspect="1"/>
            </wp:cNvGraphicFramePr>
            <a:graphic>
              <a:graphicData uri="http://schemas.openxmlformats.org/drawingml/2006/picture">
                <pic:pic>
                  <pic:nvPicPr>
                    <pic:cNvPr id="0" name="picture"/>
                    <pic:cNvPicPr/>
                  </pic:nvPicPr>
                  <pic:blipFill>
                    <a:blip r:embed="R40777d92ff7d4968">
                      <a:extLst>
                        <a:ext xmlns:a="http://schemas.openxmlformats.org/drawingml/2006/main" uri="{28A0092B-C50C-407E-A947-70E740481C1C}">
                          <a14:useLocalDpi val="0"/>
                        </a:ext>
                      </a:extLst>
                    </a:blip>
                    <a:stretch>
                      <a:fillRect/>
                    </a:stretch>
                  </pic:blipFill>
                  <pic:spPr>
                    <a:xfrm>
                      <a:off x="0" y="0"/>
                      <a:ext cx="5560540" cy="857250"/>
                    </a:xfrm>
                    <a:prstGeom prst="rect">
                      <a:avLst/>
                    </a:prstGeom>
                  </pic:spPr>
                </pic:pic>
              </a:graphicData>
            </a:graphic>
          </wp:inline>
        </w:drawing>
      </w:r>
    </w:p>
    <w:p w:rsidR="069DEBBE" w:rsidP="069DEBBE" w:rsidRDefault="069DEBBE" w14:noSpellErr="1" w14:paraId="6173D73D" w14:textId="5C8A552E">
      <w:pPr>
        <w:pStyle w:val="Normal"/>
        <w:spacing w:after="0"/>
        <w:jc w:val="both"/>
        <w:rPr>
          <w:rFonts w:eastAsia="Times New Roman"/>
        </w:rPr>
      </w:pPr>
    </w:p>
    <w:p w:rsidR="069DEBBE" w:rsidP="069DEBBE" w:rsidRDefault="069DEBBE" w14:noSpellErr="1" w14:paraId="264BB9B0" w14:textId="07B3B7F9">
      <w:pPr>
        <w:pStyle w:val="Normal"/>
        <w:spacing w:after="0"/>
        <w:jc w:val="both"/>
      </w:pPr>
      <w:r>
        <w:drawing>
          <wp:inline wp14:editId="5272351A" wp14:anchorId="6A99F786">
            <wp:extent cx="5505604" cy="1038225"/>
            <wp:effectExtent l="0" t="0" r="0" b="0"/>
            <wp:docPr id="1270911730" name="picture" title=""/>
            <wp:cNvGraphicFramePr>
              <a:graphicFrameLocks noChangeAspect="1"/>
            </wp:cNvGraphicFramePr>
            <a:graphic>
              <a:graphicData uri="http://schemas.openxmlformats.org/drawingml/2006/picture">
                <pic:pic>
                  <pic:nvPicPr>
                    <pic:cNvPr id="0" name="picture"/>
                    <pic:cNvPicPr/>
                  </pic:nvPicPr>
                  <pic:blipFill>
                    <a:blip r:embed="R7ed0294a8e694cf5">
                      <a:extLst>
                        <a:ext xmlns:a="http://schemas.openxmlformats.org/drawingml/2006/main" uri="{28A0092B-C50C-407E-A947-70E740481C1C}">
                          <a14:useLocalDpi val="0"/>
                        </a:ext>
                      </a:extLst>
                    </a:blip>
                    <a:srcRect l="8304" t="0" r="0" b="0"/>
                    <a:stretch>
                      <a:fillRect/>
                    </a:stretch>
                  </pic:blipFill>
                  <pic:spPr xmlns:pic="http://schemas.openxmlformats.org/drawingml/2006/picture">
                    <a:xfrm xmlns:a="http://schemas.openxmlformats.org/drawingml/2006/main" rot="0" flipH="0" flipV="0">
                      <a:off x="0" y="0"/>
                      <a:ext cx="5505604" cy="1038225"/>
                    </a:xfrm>
                    <a:prstGeom xmlns:a="http://schemas.openxmlformats.org/drawingml/2006/main" prst="rect">
                      <a:avLst/>
                    </a:prstGeom>
                  </pic:spPr>
                </pic:pic>
              </a:graphicData>
            </a:graphic>
          </wp:inline>
        </w:drawing>
      </w:r>
    </w:p>
    <w:p w:rsidR="069DEBBE" w:rsidP="069DEBBE" w:rsidRDefault="069DEBBE" w14:noSpellErr="1" w14:paraId="295BCF8F" w14:textId="342A1143">
      <w:pPr>
        <w:pStyle w:val="Normal"/>
        <w:spacing w:after="0"/>
        <w:jc w:val="both"/>
        <w:rPr>
          <w:rFonts w:eastAsia="Times New Roman"/>
        </w:rPr>
      </w:pPr>
    </w:p>
    <w:p w:rsidR="069DEBBE" w:rsidP="069DEBBE" w:rsidRDefault="069DEBBE" w14:noSpellErr="1" w14:paraId="39370827" w14:textId="307FD5FA">
      <w:pPr>
        <w:pStyle w:val="Normal"/>
        <w:spacing w:after="0"/>
        <w:jc w:val="both"/>
      </w:pPr>
      <w:r>
        <w:drawing>
          <wp:inline wp14:editId="70DD3AC1" wp14:anchorId="001E2599">
            <wp:extent cx="5451230" cy="885825"/>
            <wp:effectExtent l="0" t="0" r="0" b="0"/>
            <wp:docPr id="498021084" name="picture" title=""/>
            <wp:cNvGraphicFramePr>
              <a:graphicFrameLocks noChangeAspect="1"/>
            </wp:cNvGraphicFramePr>
            <a:graphic>
              <a:graphicData uri="http://schemas.openxmlformats.org/drawingml/2006/picture">
                <pic:pic>
                  <pic:nvPicPr>
                    <pic:cNvPr id="0" name="picture"/>
                    <pic:cNvPicPr/>
                  </pic:nvPicPr>
                  <pic:blipFill>
                    <a:blip r:embed="Ra2679af23aa444ed">
                      <a:extLst>
                        <a:ext xmlns:a="http://schemas.openxmlformats.org/drawingml/2006/main" uri="{28A0092B-C50C-407E-A947-70E740481C1C}">
                          <a14:useLocalDpi val="0"/>
                        </a:ext>
                      </a:extLst>
                    </a:blip>
                    <a:stretch>
                      <a:fillRect/>
                    </a:stretch>
                  </pic:blipFill>
                  <pic:spPr>
                    <a:xfrm>
                      <a:off x="0" y="0"/>
                      <a:ext cx="5451230" cy="885825"/>
                    </a:xfrm>
                    <a:prstGeom prst="rect">
                      <a:avLst/>
                    </a:prstGeom>
                  </pic:spPr>
                </pic:pic>
              </a:graphicData>
            </a:graphic>
          </wp:inline>
        </w:drawing>
      </w:r>
    </w:p>
    <w:p w:rsidR="069DEBBE" w:rsidP="069DEBBE" w:rsidRDefault="069DEBBE" w14:noSpellErr="1" w14:paraId="4AF6FBC0" w14:textId="3AD306CC">
      <w:pPr>
        <w:pStyle w:val="Normal"/>
        <w:spacing w:after="0"/>
        <w:jc w:val="both"/>
        <w:rPr>
          <w:rFonts w:eastAsia="Times New Roman"/>
        </w:rPr>
      </w:pPr>
    </w:p>
    <w:p w:rsidR="069DEBBE" w:rsidP="069DEBBE" w:rsidRDefault="069DEBBE" w14:noSpellErr="1" w14:paraId="76CD5B3C" w14:textId="1EA72F39">
      <w:pPr>
        <w:pStyle w:val="Normal"/>
        <w:spacing w:after="0"/>
        <w:jc w:val="both"/>
      </w:pPr>
      <w:r>
        <w:drawing>
          <wp:inline wp14:editId="5702B2A6" wp14:anchorId="431E49FD">
            <wp:extent cx="5482166" cy="1000125"/>
            <wp:effectExtent l="0" t="0" r="0" b="0"/>
            <wp:docPr id="847455986" name="picture" title=""/>
            <wp:cNvGraphicFramePr>
              <a:graphicFrameLocks noChangeAspect="1"/>
            </wp:cNvGraphicFramePr>
            <a:graphic>
              <a:graphicData uri="http://schemas.openxmlformats.org/drawingml/2006/picture">
                <pic:pic>
                  <pic:nvPicPr>
                    <pic:cNvPr id="0" name="picture"/>
                    <pic:cNvPicPr/>
                  </pic:nvPicPr>
                  <pic:blipFill>
                    <a:blip r:embed="R5b6fb11ca08a4c83">
                      <a:extLst>
                        <a:ext xmlns:a="http://schemas.openxmlformats.org/drawingml/2006/main" uri="{28A0092B-C50C-407E-A947-70E740481C1C}">
                          <a14:useLocalDpi val="0"/>
                        </a:ext>
                      </a:extLst>
                    </a:blip>
                    <a:srcRect l="7500" t="0" r="0" b="0"/>
                    <a:stretch>
                      <a:fillRect/>
                    </a:stretch>
                  </pic:blipFill>
                  <pic:spPr xmlns:pic="http://schemas.openxmlformats.org/drawingml/2006/picture">
                    <a:xfrm xmlns:a="http://schemas.openxmlformats.org/drawingml/2006/main" rot="0" flipH="0" flipV="0">
                      <a:off x="0" y="0"/>
                      <a:ext cx="5482166" cy="1000125"/>
                    </a:xfrm>
                    <a:prstGeom xmlns:a="http://schemas.openxmlformats.org/drawingml/2006/main" prst="rect">
                      <a:avLst/>
                    </a:prstGeom>
                  </pic:spPr>
                </pic:pic>
              </a:graphicData>
            </a:graphic>
          </wp:inline>
        </w:drawing>
      </w:r>
    </w:p>
    <w:p w:rsidR="069DEBBE" w:rsidP="069DEBBE" w:rsidRDefault="069DEBBE" w14:noSpellErr="1" w14:paraId="62C0B609" w14:textId="2BEE1C4A">
      <w:pPr>
        <w:pStyle w:val="Normal"/>
        <w:spacing w:after="0"/>
        <w:jc w:val="both"/>
        <w:rPr>
          <w:rFonts w:eastAsia="Times New Roman"/>
        </w:rPr>
      </w:pPr>
    </w:p>
    <w:p w:rsidR="069DEBBE" w:rsidP="59B8D686" w:rsidRDefault="069DEBBE" w14:paraId="2AA17C7D" w14:noSpellErr="1" w14:textId="36030119">
      <w:pPr>
        <w:pStyle w:val="Normal"/>
        <w:spacing w:after="0"/>
        <w:jc w:val="both"/>
        <w:rPr>
          <w:rFonts w:eastAsia="Times New Roman"/>
        </w:rPr>
      </w:pPr>
      <w:r w:rsidRPr="59B8D686" w:rsidR="59B8D686">
        <w:rPr>
          <w:rFonts w:eastAsia="Times New Roman"/>
        </w:rPr>
        <w:t xml:space="preserve">For models with hyperparameters, they are tuned to optimize the performance of different models. </w:t>
      </w:r>
      <w:r w:rsidRPr="59B8D686" w:rsidR="59B8D686">
        <w:rPr>
          <w:rFonts w:eastAsia="Times New Roman"/>
        </w:rPr>
        <w:t xml:space="preserve">For the above models, their performances </w:t>
      </w:r>
      <w:r w:rsidRPr="59B8D686" w:rsidR="59B8D686">
        <w:rPr>
          <w:rFonts w:eastAsia="Times New Roman"/>
        </w:rPr>
        <w:t>are</w:t>
      </w:r>
      <w:r w:rsidRPr="59B8D686" w:rsidR="59B8D686">
        <w:rPr>
          <w:rFonts w:eastAsia="Times New Roman"/>
        </w:rPr>
        <w:t xml:space="preserve"> similar, with K-nearest </w:t>
      </w:r>
      <w:r w:rsidRPr="59B8D686" w:rsidR="59B8D686">
        <w:rPr>
          <w:rFonts w:eastAsia="Times New Roman"/>
        </w:rPr>
        <w:t>neighbour</w:t>
      </w:r>
      <w:r w:rsidRPr="59B8D686" w:rsidR="59B8D686">
        <w:rPr>
          <w:rFonts w:eastAsia="Times New Roman"/>
        </w:rPr>
        <w:t xml:space="preserve"> with the best performance – 56.7% accuracy on the testing data, following up with Logistic Regression – 55.3%. To further determine the accuracy of the model, bootstrap method is adopted. In here, we are going to examine how sensitive the Logistic Regression</w:t>
      </w:r>
      <w:r w:rsidRPr="59B8D686" w:rsidR="59B8D686">
        <w:rPr>
          <w:rFonts w:eastAsia="Times New Roman"/>
        </w:rPr>
        <w:t xml:space="preserve"> </w:t>
      </w:r>
      <w:r w:rsidRPr="59B8D686" w:rsidR="59B8D686">
        <w:rPr>
          <w:rFonts w:eastAsia="Times New Roman"/>
        </w:rPr>
        <w:t xml:space="preserve">is with </w:t>
      </w:r>
      <w:r w:rsidRPr="59B8D686" w:rsidR="59B8D686">
        <w:rPr>
          <w:rFonts w:eastAsia="Times New Roman"/>
        </w:rPr>
        <w:t>bootstrap</w:t>
      </w:r>
      <w:r w:rsidRPr="59B8D686" w:rsidR="59B8D686">
        <w:rPr>
          <w:rFonts w:eastAsia="Times New Roman"/>
        </w:rPr>
        <w:t xml:space="preserve"> method.</w:t>
      </w:r>
    </w:p>
    <w:p w:rsidR="59B8D686" w:rsidP="59B8D686" w:rsidRDefault="59B8D686" w14:paraId="14217DBB" w14:textId="487DCE26">
      <w:pPr>
        <w:pStyle w:val="Normal"/>
        <w:spacing w:after="0"/>
        <w:jc w:val="both"/>
      </w:pPr>
      <w:r>
        <w:drawing>
          <wp:inline wp14:editId="21996432" wp14:anchorId="0FE88687">
            <wp:extent cx="5724605" cy="1419225"/>
            <wp:effectExtent l="0" t="0" r="0" b="0"/>
            <wp:docPr id="411234081" name="picture" title=""/>
            <wp:cNvGraphicFramePr>
              <a:graphicFrameLocks noChangeAspect="1"/>
            </wp:cNvGraphicFramePr>
            <a:graphic>
              <a:graphicData uri="http://schemas.openxmlformats.org/drawingml/2006/picture">
                <pic:pic>
                  <pic:nvPicPr>
                    <pic:cNvPr id="0" name="picture"/>
                    <pic:cNvPicPr/>
                  </pic:nvPicPr>
                  <pic:blipFill>
                    <a:blip r:embed="Re9ef88c5941a4af8">
                      <a:extLst>
                        <a:ext xmlns:a="http://schemas.openxmlformats.org/drawingml/2006/main" uri="{28A0092B-C50C-407E-A947-70E740481C1C}">
                          <a14:useLocalDpi val="0"/>
                        </a:ext>
                      </a:extLst>
                    </a:blip>
                    <a:stretch>
                      <a:fillRect/>
                    </a:stretch>
                  </pic:blipFill>
                  <pic:spPr>
                    <a:xfrm>
                      <a:off x="0" y="0"/>
                      <a:ext cx="5724605" cy="1419225"/>
                    </a:xfrm>
                    <a:prstGeom prst="rect">
                      <a:avLst/>
                    </a:prstGeom>
                  </pic:spPr>
                </pic:pic>
              </a:graphicData>
            </a:graphic>
          </wp:inline>
        </w:drawing>
      </w:r>
    </w:p>
    <w:p w:rsidR="59B8D686" w:rsidP="59B8D686" w:rsidRDefault="59B8D686" w14:noSpellErr="1" w14:paraId="6F04B016" w14:textId="0BF1815A">
      <w:pPr>
        <w:pStyle w:val="Normal"/>
        <w:spacing w:after="0"/>
        <w:jc w:val="both"/>
        <w:rPr>
          <w:rFonts w:eastAsia="Times New Roman"/>
        </w:rPr>
      </w:pPr>
      <w:r w:rsidRPr="59B8D686" w:rsidR="59B8D686">
        <w:rPr>
          <w:rFonts w:eastAsia="Times New Roman"/>
        </w:rPr>
        <w:t xml:space="preserve">With the above code, we resample from the training data with replacement for 1000 times to fit the logistic regression model. After fitting with the logistic regression model, the coefficients are extracted. Their mean and standard deviation is calculated to </w:t>
      </w:r>
      <w:r w:rsidRPr="59B8D686" w:rsidR="59B8D686">
        <w:rPr>
          <w:rFonts w:eastAsia="Times New Roman"/>
        </w:rPr>
        <w:t xml:space="preserve">estimate consistency of the fitted model. </w:t>
      </w:r>
    </w:p>
    <w:p w:rsidR="59B8D686" w:rsidP="59B8D686" w:rsidRDefault="59B8D686" w14:paraId="4911DEED" w14:textId="3A91BCF6">
      <w:pPr>
        <w:pStyle w:val="Normal"/>
        <w:spacing w:after="0"/>
        <w:jc w:val="both"/>
      </w:pPr>
      <w:r>
        <w:drawing>
          <wp:inline wp14:editId="7EF4A5A2" wp14:anchorId="6F8713F0">
            <wp:extent cx="5734373" cy="704850"/>
            <wp:effectExtent l="0" t="0" r="0" b="0"/>
            <wp:docPr id="1629297702" name="picture" title=""/>
            <wp:cNvGraphicFramePr>
              <a:graphicFrameLocks noChangeAspect="1"/>
            </wp:cNvGraphicFramePr>
            <a:graphic>
              <a:graphicData uri="http://schemas.openxmlformats.org/drawingml/2006/picture">
                <pic:pic>
                  <pic:nvPicPr>
                    <pic:cNvPr id="0" name="picture"/>
                    <pic:cNvPicPr/>
                  </pic:nvPicPr>
                  <pic:blipFill>
                    <a:blip r:embed="R34d61d32d7794a4e">
                      <a:extLst>
                        <a:ext xmlns:a="http://schemas.openxmlformats.org/drawingml/2006/main" uri="{28A0092B-C50C-407E-A947-70E740481C1C}">
                          <a14:useLocalDpi val="0"/>
                        </a:ext>
                      </a:extLst>
                    </a:blip>
                    <a:stretch>
                      <a:fillRect/>
                    </a:stretch>
                  </pic:blipFill>
                  <pic:spPr>
                    <a:xfrm>
                      <a:off x="0" y="0"/>
                      <a:ext cx="5734373" cy="704850"/>
                    </a:xfrm>
                    <a:prstGeom prst="rect">
                      <a:avLst/>
                    </a:prstGeom>
                  </pic:spPr>
                </pic:pic>
              </a:graphicData>
            </a:graphic>
          </wp:inline>
        </w:drawing>
      </w:r>
    </w:p>
    <w:p w:rsidR="59B8D686" w:rsidP="59B8D686" w:rsidRDefault="59B8D686" w14:noSpellErr="1" w14:paraId="01CB9CE2" w14:textId="28FF027E">
      <w:pPr>
        <w:pStyle w:val="Normal"/>
        <w:spacing w:after="0"/>
        <w:jc w:val="both"/>
        <w:rPr>
          <w:rFonts w:eastAsia="Times New Roman"/>
        </w:rPr>
      </w:pPr>
      <w:r w:rsidRPr="59B8D686" w:rsidR="59B8D686">
        <w:rPr>
          <w:rFonts w:eastAsia="Times New Roman"/>
        </w:rPr>
        <w:t xml:space="preserve">From the bootstrap estimation of coefficient, </w:t>
      </w:r>
      <w:r w:rsidRPr="59B8D686" w:rsidR="59B8D686">
        <w:rPr>
          <w:rFonts w:eastAsia="Times New Roman"/>
        </w:rPr>
        <w:t>the</w:t>
      </w:r>
      <w:r w:rsidRPr="59B8D686" w:rsidR="59B8D686">
        <w:rPr>
          <w:rFonts w:eastAsia="Times New Roman"/>
        </w:rPr>
        <w:t xml:space="preserve"> standard deviation is low for all predictors, which indicates the stability of the model. So, it indicates that logistic regression could be a promising model for predicting the outcome of the result.</w:t>
      </w:r>
    </w:p>
    <w:p w:rsidR="59B8D686" w:rsidP="59B8D686" w:rsidRDefault="59B8D686" w14:noSpellErr="1" w14:paraId="04CBF2E7" w14:textId="2B8D781C">
      <w:pPr>
        <w:pStyle w:val="Normal"/>
        <w:spacing w:after="0"/>
        <w:jc w:val="both"/>
        <w:rPr>
          <w:rFonts w:eastAsia="Times New Roman"/>
        </w:rPr>
      </w:pPr>
    </w:p>
    <w:p w:rsidR="59B8D686" w:rsidP="59B8D686" w:rsidRDefault="59B8D686" w14:noSpellErr="1" w14:paraId="7E5D62CF" w14:textId="2694F6D4">
      <w:pPr>
        <w:pStyle w:val="Normal"/>
        <w:spacing w:after="0"/>
        <w:jc w:val="both"/>
        <w:rPr>
          <w:rFonts w:eastAsia="Times New Roman"/>
        </w:rPr>
      </w:pPr>
      <w:r w:rsidRPr="59B8D686" w:rsidR="59B8D686">
        <w:rPr>
          <w:rFonts w:eastAsia="Times New Roman"/>
          <w:b w:val="1"/>
          <w:bCs w:val="1"/>
        </w:rPr>
        <w:t>Conclusion</w:t>
      </w:r>
    </w:p>
    <w:p w:rsidR="59B8D686" w:rsidP="59B8D686" w:rsidRDefault="59B8D686" w14:noSpellErr="1" w14:paraId="1BEC8A45" w14:textId="65CFE461">
      <w:pPr>
        <w:pStyle w:val="Normal"/>
        <w:spacing w:after="0"/>
        <w:jc w:val="both"/>
        <w:rPr>
          <w:rFonts w:eastAsia="Times New Roman"/>
          <w:b w:val="1"/>
          <w:bCs w:val="1"/>
        </w:rPr>
      </w:pPr>
      <w:r w:rsidRPr="59B8D686" w:rsidR="59B8D686">
        <w:rPr>
          <w:rFonts w:eastAsia="Times New Roman"/>
          <w:b w:val="0"/>
          <w:bCs w:val="0"/>
        </w:rPr>
        <w:t xml:space="preserve">For the prediction of outcome of matches, over 50% accuracy brings the possibility of gaining profits from betting matches. </w:t>
      </w:r>
    </w:p>
    <w:p w:rsidR="59B8D686" w:rsidP="59B8D686" w:rsidRDefault="59B8D686" w14:noSpellErr="1" w14:paraId="34B7EEA3" w14:textId="6A91F4D1">
      <w:pPr>
        <w:pStyle w:val="Normal"/>
        <w:spacing w:after="0"/>
        <w:jc w:val="both"/>
        <w:rPr>
          <w:rFonts w:eastAsia="Times New Roman"/>
          <w:b w:val="0"/>
          <w:bCs w:val="0"/>
        </w:rPr>
      </w:pPr>
      <w:r w:rsidRPr="59B8D686" w:rsidR="59B8D686">
        <w:rPr>
          <w:rFonts w:eastAsia="Times New Roman"/>
          <w:b w:val="0"/>
          <w:bCs w:val="0"/>
        </w:rPr>
        <w:t xml:space="preserve">With limited predictors and logistic regression model, we are already able to attain </w:t>
      </w:r>
      <w:r w:rsidRPr="59B8D686" w:rsidR="59B8D686">
        <w:rPr>
          <w:rFonts w:eastAsia="Times New Roman"/>
          <w:b w:val="0"/>
          <w:bCs w:val="0"/>
        </w:rPr>
        <w:t>an</w:t>
      </w:r>
      <w:r w:rsidRPr="59B8D686" w:rsidR="59B8D686">
        <w:rPr>
          <w:rFonts w:eastAsia="Times New Roman"/>
          <w:b w:val="0"/>
          <w:bCs w:val="0"/>
        </w:rPr>
        <w:t xml:space="preserve"> approximately 56% accuracy.</w:t>
      </w:r>
    </w:p>
    <w:p w:rsidR="59B8D686" w:rsidP="59B8D686" w:rsidRDefault="59B8D686" w14:noSpellErr="1" w14:paraId="5DF348AC" w14:textId="46A625AD">
      <w:pPr>
        <w:pStyle w:val="Normal"/>
        <w:spacing w:after="0"/>
        <w:jc w:val="both"/>
        <w:rPr>
          <w:rFonts w:eastAsia="Times New Roman"/>
          <w:b w:val="0"/>
          <w:bCs w:val="0"/>
        </w:rPr>
      </w:pPr>
      <w:r w:rsidRPr="59B8D686" w:rsidR="59B8D686">
        <w:rPr>
          <w:rFonts w:eastAsia="Times New Roman"/>
          <w:b w:val="0"/>
          <w:bCs w:val="0"/>
        </w:rPr>
        <w:t>In the above analysis, "draw" is omitted to simplify the prediction</w:t>
      </w:r>
    </w:p>
    <w:p w:rsidR="59B8D686" w:rsidP="59B8D686" w:rsidRDefault="59B8D686" w14:noSpellErr="1" w14:paraId="7D0B6D2D" w14:textId="583BCCA0">
      <w:pPr>
        <w:pStyle w:val="Normal"/>
        <w:spacing w:after="0"/>
        <w:jc w:val="both"/>
        <w:rPr>
          <w:rFonts w:eastAsia="Times New Roman"/>
          <w:b w:val="0"/>
          <w:bCs w:val="0"/>
        </w:rPr>
      </w:pPr>
      <w:r w:rsidRPr="59B8D686" w:rsidR="59B8D686">
        <w:rPr>
          <w:rFonts w:eastAsia="Times New Roman"/>
          <w:b w:val="0"/>
          <w:bCs w:val="0"/>
        </w:rPr>
        <w:t xml:space="preserve">As the number of predictors could be expanded to improve the accuracy of the model, further investigation will be conducted to improve the </w:t>
      </w:r>
      <w:r w:rsidRPr="59B8D686" w:rsidR="59B8D686">
        <w:rPr>
          <w:rFonts w:eastAsia="Times New Roman"/>
          <w:b w:val="0"/>
          <w:bCs w:val="0"/>
        </w:rPr>
        <w:t>profit</w:t>
      </w:r>
      <w:r w:rsidRPr="59B8D686" w:rsidR="59B8D686">
        <w:rPr>
          <w:rFonts w:eastAsia="Times New Roman"/>
          <w:b w:val="0"/>
          <w:bCs w:val="0"/>
        </w:rPr>
        <w:t xml:space="preserve">ability of the model. </w:t>
      </w:r>
      <w:r w:rsidRPr="59B8D686" w:rsidR="59B8D686">
        <w:rPr>
          <w:rFonts w:eastAsia="Times New Roman"/>
          <w:b w:val="0"/>
          <w:bCs w:val="0"/>
        </w:rPr>
        <w:t xml:space="preserve">  </w:t>
      </w:r>
    </w:p>
    <w:sectPr w:rsidR="003E23E8" w:rsidSect="002A0A93">
      <w:footerReference w:type="even" r:id="rId12"/>
      <w:footerReference w:type="default" r:id="rId13"/>
      <w:pgSz w:w="11906" w:h="16838"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169C" w:rsidP="0039062E" w:rsidRDefault="00E5169C" w14:paraId="5DA25DE1" w14:textId="77777777">
      <w:pPr>
        <w:spacing w:after="0" w:line="240" w:lineRule="auto"/>
      </w:pPr>
      <w:r>
        <w:separator/>
      </w:r>
    </w:p>
  </w:endnote>
  <w:endnote w:type="continuationSeparator" w:id="0">
    <w:p w:rsidR="00E5169C" w:rsidP="0039062E" w:rsidRDefault="00E5169C" w14:paraId="2B6CC94B" w14:textId="77777777">
      <w:pPr>
        <w:spacing w:after="0" w:line="240" w:lineRule="auto"/>
      </w:pPr>
      <w:r>
        <w:continuationSeparator/>
      </w:r>
    </w:p>
  </w:endnote>
  <w:endnote w:type="continuationNotice" w:id="1">
    <w:p w:rsidR="00E5169C" w:rsidRDefault="00E5169C" w14:paraId="618E5D43"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ingLiU">
    <w:altName w:val="細明體"/>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2608895"/>
      <w:docPartObj>
        <w:docPartGallery w:val="Page Numbers (Bottom of Page)"/>
        <w:docPartUnique/>
      </w:docPartObj>
    </w:sdtPr>
    <w:sdtEndPr>
      <w:rPr>
        <w:noProof/>
      </w:rPr>
    </w:sdtEndPr>
    <w:sdtContent>
      <w:p w:rsidR="004C7AFC" w:rsidRDefault="004C7AFC" w14:paraId="3664D985" w14:textId="20867642">
        <w:pPr>
          <w:pStyle w:val="Footer"/>
        </w:pPr>
        <w:r>
          <w:t xml:space="preserve">Page | </w:t>
        </w:r>
        <w:r>
          <w:fldChar w:fldCharType="begin"/>
        </w:r>
        <w:r>
          <w:instrText xml:space="preserve"> PAGE   \* MERGEFORMAT </w:instrText>
        </w:r>
        <w:r>
          <w:fldChar w:fldCharType="separate"/>
        </w:r>
        <w:r w:rsidR="004F492C">
          <w:rPr>
            <w:noProof/>
          </w:rPr>
          <w:t>2</w:t>
        </w:r>
        <w:r>
          <w:rPr>
            <w:noProof/>
          </w:rPr>
          <w:fldChar w:fldCharType="end"/>
        </w:r>
      </w:p>
    </w:sdtContent>
  </w:sdt>
  <w:p w:rsidR="004C7AFC" w:rsidRDefault="004C7AFC" w14:paraId="55F98BEC"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8928257"/>
      <w:docPartObj>
        <w:docPartGallery w:val="Page Numbers (Bottom of Page)"/>
        <w:docPartUnique/>
      </w:docPartObj>
    </w:sdtPr>
    <w:sdtEndPr/>
    <w:sdtContent>
      <w:p w:rsidR="004C7AFC" w:rsidRDefault="004C7AFC" w14:paraId="156C566E" w14:textId="02AB49C7">
        <w:pPr>
          <w:pStyle w:val="Footer"/>
          <w:jc w:val="right"/>
        </w:pPr>
        <w:r>
          <w:t xml:space="preserve">Page | </w:t>
        </w:r>
        <w:r>
          <w:fldChar w:fldCharType="begin"/>
        </w:r>
        <w:r>
          <w:instrText xml:space="preserve"> PAGE   \* MERGEFORMAT </w:instrText>
        </w:r>
        <w:r>
          <w:fldChar w:fldCharType="separate"/>
        </w:r>
        <w:r w:rsidR="004F492C">
          <w:rPr>
            <w:noProof/>
          </w:rPr>
          <w:t>1</w:t>
        </w:r>
        <w:r>
          <w:rPr>
            <w:noProof/>
          </w:rPr>
          <w:fldChar w:fldCharType="end"/>
        </w:r>
        <w:r>
          <w:t xml:space="preserve"> </w:t>
        </w:r>
      </w:p>
    </w:sdtContent>
  </w:sdt>
  <w:p w:rsidR="004C7AFC" w:rsidRDefault="004C7AFC" w14:paraId="783C7EBE"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169C" w:rsidP="0039062E" w:rsidRDefault="00E5169C" w14:paraId="51C89FA0" w14:textId="77777777">
      <w:pPr>
        <w:spacing w:after="0" w:line="240" w:lineRule="auto"/>
      </w:pPr>
      <w:r>
        <w:separator/>
      </w:r>
    </w:p>
  </w:footnote>
  <w:footnote w:type="continuationSeparator" w:id="0">
    <w:p w:rsidR="00E5169C" w:rsidP="0039062E" w:rsidRDefault="00E5169C" w14:paraId="66C61121" w14:textId="77777777">
      <w:pPr>
        <w:spacing w:after="0" w:line="240" w:lineRule="auto"/>
      </w:pPr>
      <w:r>
        <w:continuationSeparator/>
      </w:r>
    </w:p>
  </w:footnote>
  <w:footnote w:type="continuationNotice" w:id="1">
    <w:p w:rsidR="00E5169C" w:rsidRDefault="00E5169C" w14:paraId="32D52C29"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6254B"/>
    <w:multiLevelType w:val="hybridMultilevel"/>
    <w:tmpl w:val="1F5EA116"/>
    <w:lvl w:ilvl="0" w:tplc="4BCC5890">
      <w:start w:val="1"/>
      <w:numFmt w:val="low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 w15:restartNumberingAfterBreak="0">
    <w:nsid w:val="0B306DA4"/>
    <w:multiLevelType w:val="hybridMultilevel"/>
    <w:tmpl w:val="C5583746"/>
    <w:lvl w:ilvl="0" w:tplc="D3D0586E">
      <w:start w:val="1"/>
      <w:numFmt w:val="lowerLetter"/>
      <w:lvlText w:val="(%1)"/>
      <w:lvlJc w:val="left"/>
      <w:pPr>
        <w:ind w:left="720" w:hanging="360"/>
      </w:pPr>
      <w:rPr>
        <w:rFonts w:hint="default"/>
      </w:rPr>
    </w:lvl>
    <w:lvl w:ilvl="1" w:tplc="3C090019">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 w15:restartNumberingAfterBreak="0">
    <w:nsid w:val="0B393536"/>
    <w:multiLevelType w:val="hybridMultilevel"/>
    <w:tmpl w:val="41327F90"/>
    <w:lvl w:ilvl="0" w:tplc="3C090019">
      <w:start w:val="9"/>
      <w:numFmt w:val="low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3" w15:restartNumberingAfterBreak="0">
    <w:nsid w:val="11F46664"/>
    <w:multiLevelType w:val="hybridMultilevel"/>
    <w:tmpl w:val="D1344FA2"/>
    <w:lvl w:ilvl="0" w:tplc="3C09001B">
      <w:start w:val="1"/>
      <w:numFmt w:val="lowerRoman"/>
      <w:lvlText w:val="%1."/>
      <w:lvlJc w:val="right"/>
      <w:pPr>
        <w:ind w:left="1440" w:hanging="360"/>
      </w:pPr>
    </w:lvl>
    <w:lvl w:ilvl="1" w:tplc="3C090019" w:tentative="1">
      <w:start w:val="1"/>
      <w:numFmt w:val="lowerLetter"/>
      <w:lvlText w:val="%2."/>
      <w:lvlJc w:val="left"/>
      <w:pPr>
        <w:ind w:left="2160" w:hanging="360"/>
      </w:pPr>
    </w:lvl>
    <w:lvl w:ilvl="2" w:tplc="3C09001B" w:tentative="1">
      <w:start w:val="1"/>
      <w:numFmt w:val="lowerRoman"/>
      <w:lvlText w:val="%3."/>
      <w:lvlJc w:val="right"/>
      <w:pPr>
        <w:ind w:left="2880" w:hanging="180"/>
      </w:pPr>
    </w:lvl>
    <w:lvl w:ilvl="3" w:tplc="3C09000F" w:tentative="1">
      <w:start w:val="1"/>
      <w:numFmt w:val="decimal"/>
      <w:lvlText w:val="%4."/>
      <w:lvlJc w:val="left"/>
      <w:pPr>
        <w:ind w:left="3600" w:hanging="360"/>
      </w:pPr>
    </w:lvl>
    <w:lvl w:ilvl="4" w:tplc="3C090019" w:tentative="1">
      <w:start w:val="1"/>
      <w:numFmt w:val="lowerLetter"/>
      <w:lvlText w:val="%5."/>
      <w:lvlJc w:val="left"/>
      <w:pPr>
        <w:ind w:left="4320" w:hanging="360"/>
      </w:pPr>
    </w:lvl>
    <w:lvl w:ilvl="5" w:tplc="3C09001B" w:tentative="1">
      <w:start w:val="1"/>
      <w:numFmt w:val="lowerRoman"/>
      <w:lvlText w:val="%6."/>
      <w:lvlJc w:val="right"/>
      <w:pPr>
        <w:ind w:left="5040" w:hanging="180"/>
      </w:pPr>
    </w:lvl>
    <w:lvl w:ilvl="6" w:tplc="3C09000F" w:tentative="1">
      <w:start w:val="1"/>
      <w:numFmt w:val="decimal"/>
      <w:lvlText w:val="%7."/>
      <w:lvlJc w:val="left"/>
      <w:pPr>
        <w:ind w:left="5760" w:hanging="360"/>
      </w:pPr>
    </w:lvl>
    <w:lvl w:ilvl="7" w:tplc="3C090019" w:tentative="1">
      <w:start w:val="1"/>
      <w:numFmt w:val="lowerLetter"/>
      <w:lvlText w:val="%8."/>
      <w:lvlJc w:val="left"/>
      <w:pPr>
        <w:ind w:left="6480" w:hanging="360"/>
      </w:pPr>
    </w:lvl>
    <w:lvl w:ilvl="8" w:tplc="3C09001B" w:tentative="1">
      <w:start w:val="1"/>
      <w:numFmt w:val="lowerRoman"/>
      <w:lvlText w:val="%9."/>
      <w:lvlJc w:val="right"/>
      <w:pPr>
        <w:ind w:left="7200" w:hanging="180"/>
      </w:pPr>
    </w:lvl>
  </w:abstractNum>
  <w:abstractNum w:abstractNumId="4" w15:restartNumberingAfterBreak="0">
    <w:nsid w:val="14647FF9"/>
    <w:multiLevelType w:val="hybridMultilevel"/>
    <w:tmpl w:val="6A76D272"/>
    <w:lvl w:ilvl="0" w:tplc="39306C18">
      <w:start w:val="1"/>
      <w:numFmt w:val="lowerRoman"/>
      <w:lvlText w:val="%1."/>
      <w:lvlJc w:val="left"/>
      <w:pPr>
        <w:ind w:left="1440" w:hanging="720"/>
      </w:pPr>
      <w:rPr>
        <w:rFonts w:hint="default"/>
      </w:rPr>
    </w:lvl>
    <w:lvl w:ilvl="1" w:tplc="3C090019" w:tentative="1">
      <w:start w:val="1"/>
      <w:numFmt w:val="lowerLetter"/>
      <w:lvlText w:val="%2."/>
      <w:lvlJc w:val="left"/>
      <w:pPr>
        <w:ind w:left="1800" w:hanging="360"/>
      </w:pPr>
    </w:lvl>
    <w:lvl w:ilvl="2" w:tplc="3C09001B" w:tentative="1">
      <w:start w:val="1"/>
      <w:numFmt w:val="lowerRoman"/>
      <w:lvlText w:val="%3."/>
      <w:lvlJc w:val="right"/>
      <w:pPr>
        <w:ind w:left="2520" w:hanging="180"/>
      </w:pPr>
    </w:lvl>
    <w:lvl w:ilvl="3" w:tplc="3C09000F" w:tentative="1">
      <w:start w:val="1"/>
      <w:numFmt w:val="decimal"/>
      <w:lvlText w:val="%4."/>
      <w:lvlJc w:val="left"/>
      <w:pPr>
        <w:ind w:left="3240" w:hanging="360"/>
      </w:pPr>
    </w:lvl>
    <w:lvl w:ilvl="4" w:tplc="3C090019" w:tentative="1">
      <w:start w:val="1"/>
      <w:numFmt w:val="lowerLetter"/>
      <w:lvlText w:val="%5."/>
      <w:lvlJc w:val="left"/>
      <w:pPr>
        <w:ind w:left="3960" w:hanging="360"/>
      </w:pPr>
    </w:lvl>
    <w:lvl w:ilvl="5" w:tplc="3C09001B" w:tentative="1">
      <w:start w:val="1"/>
      <w:numFmt w:val="lowerRoman"/>
      <w:lvlText w:val="%6."/>
      <w:lvlJc w:val="right"/>
      <w:pPr>
        <w:ind w:left="4680" w:hanging="180"/>
      </w:pPr>
    </w:lvl>
    <w:lvl w:ilvl="6" w:tplc="3C09000F" w:tentative="1">
      <w:start w:val="1"/>
      <w:numFmt w:val="decimal"/>
      <w:lvlText w:val="%7."/>
      <w:lvlJc w:val="left"/>
      <w:pPr>
        <w:ind w:left="5400" w:hanging="360"/>
      </w:pPr>
    </w:lvl>
    <w:lvl w:ilvl="7" w:tplc="3C090019" w:tentative="1">
      <w:start w:val="1"/>
      <w:numFmt w:val="lowerLetter"/>
      <w:lvlText w:val="%8."/>
      <w:lvlJc w:val="left"/>
      <w:pPr>
        <w:ind w:left="6120" w:hanging="360"/>
      </w:pPr>
    </w:lvl>
    <w:lvl w:ilvl="8" w:tplc="3C09001B" w:tentative="1">
      <w:start w:val="1"/>
      <w:numFmt w:val="lowerRoman"/>
      <w:lvlText w:val="%9."/>
      <w:lvlJc w:val="right"/>
      <w:pPr>
        <w:ind w:left="6840" w:hanging="180"/>
      </w:pPr>
    </w:lvl>
  </w:abstractNum>
  <w:abstractNum w:abstractNumId="5" w15:restartNumberingAfterBreak="0">
    <w:nsid w:val="167B1130"/>
    <w:multiLevelType w:val="hybridMultilevel"/>
    <w:tmpl w:val="38A8FAAC"/>
    <w:lvl w:ilvl="0" w:tplc="F44E1C48">
      <w:start w:val="1"/>
      <w:numFmt w:val="low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6" w15:restartNumberingAfterBreak="0">
    <w:nsid w:val="18AA74EE"/>
    <w:multiLevelType w:val="hybridMultilevel"/>
    <w:tmpl w:val="933A8CF4"/>
    <w:lvl w:ilvl="0" w:tplc="4BCC5890">
      <w:start w:val="1"/>
      <w:numFmt w:val="low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7" w15:restartNumberingAfterBreak="0">
    <w:nsid w:val="277B40D7"/>
    <w:multiLevelType w:val="hybridMultilevel"/>
    <w:tmpl w:val="474CB620"/>
    <w:lvl w:ilvl="0" w:tplc="4BCC5890">
      <w:start w:val="1"/>
      <w:numFmt w:val="low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8" w15:restartNumberingAfterBreak="0">
    <w:nsid w:val="281C73B3"/>
    <w:multiLevelType w:val="hybridMultilevel"/>
    <w:tmpl w:val="5262E308"/>
    <w:lvl w:ilvl="0" w:tplc="81D0A5D4">
      <w:start w:val="1"/>
      <w:numFmt w:val="low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9" w15:restartNumberingAfterBreak="0">
    <w:nsid w:val="2A4843F4"/>
    <w:multiLevelType w:val="hybridMultilevel"/>
    <w:tmpl w:val="2EE6B24C"/>
    <w:lvl w:ilvl="0" w:tplc="1A0A5916">
      <w:start w:val="1"/>
      <w:numFmt w:val="low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0" w15:restartNumberingAfterBreak="0">
    <w:nsid w:val="2C014D9C"/>
    <w:multiLevelType w:val="hybridMultilevel"/>
    <w:tmpl w:val="B1CC50EA"/>
    <w:lvl w:ilvl="0" w:tplc="696E2472">
      <w:start w:val="2"/>
      <w:numFmt w:val="bullet"/>
      <w:lvlText w:val=""/>
      <w:lvlJc w:val="left"/>
      <w:pPr>
        <w:ind w:left="1800" w:hanging="360"/>
      </w:pPr>
      <w:rPr>
        <w:rFonts w:hint="default" w:ascii="Wingdings" w:hAnsi="Wingdings" w:eastAsia="MingLiU" w:cs="Times New Roman"/>
      </w:rPr>
    </w:lvl>
    <w:lvl w:ilvl="1" w:tplc="3C090003" w:tentative="1">
      <w:start w:val="1"/>
      <w:numFmt w:val="bullet"/>
      <w:lvlText w:val="o"/>
      <w:lvlJc w:val="left"/>
      <w:pPr>
        <w:ind w:left="2520" w:hanging="360"/>
      </w:pPr>
      <w:rPr>
        <w:rFonts w:hint="default" w:ascii="Courier New" w:hAnsi="Courier New" w:cs="Courier New"/>
      </w:rPr>
    </w:lvl>
    <w:lvl w:ilvl="2" w:tplc="3C090005" w:tentative="1">
      <w:start w:val="1"/>
      <w:numFmt w:val="bullet"/>
      <w:lvlText w:val=""/>
      <w:lvlJc w:val="left"/>
      <w:pPr>
        <w:ind w:left="3240" w:hanging="360"/>
      </w:pPr>
      <w:rPr>
        <w:rFonts w:hint="default" w:ascii="Wingdings" w:hAnsi="Wingdings"/>
      </w:rPr>
    </w:lvl>
    <w:lvl w:ilvl="3" w:tplc="3C090001" w:tentative="1">
      <w:start w:val="1"/>
      <w:numFmt w:val="bullet"/>
      <w:lvlText w:val=""/>
      <w:lvlJc w:val="left"/>
      <w:pPr>
        <w:ind w:left="3960" w:hanging="360"/>
      </w:pPr>
      <w:rPr>
        <w:rFonts w:hint="default" w:ascii="Symbol" w:hAnsi="Symbol"/>
      </w:rPr>
    </w:lvl>
    <w:lvl w:ilvl="4" w:tplc="3C090003" w:tentative="1">
      <w:start w:val="1"/>
      <w:numFmt w:val="bullet"/>
      <w:lvlText w:val="o"/>
      <w:lvlJc w:val="left"/>
      <w:pPr>
        <w:ind w:left="4680" w:hanging="360"/>
      </w:pPr>
      <w:rPr>
        <w:rFonts w:hint="default" w:ascii="Courier New" w:hAnsi="Courier New" w:cs="Courier New"/>
      </w:rPr>
    </w:lvl>
    <w:lvl w:ilvl="5" w:tplc="3C090005" w:tentative="1">
      <w:start w:val="1"/>
      <w:numFmt w:val="bullet"/>
      <w:lvlText w:val=""/>
      <w:lvlJc w:val="left"/>
      <w:pPr>
        <w:ind w:left="5400" w:hanging="360"/>
      </w:pPr>
      <w:rPr>
        <w:rFonts w:hint="default" w:ascii="Wingdings" w:hAnsi="Wingdings"/>
      </w:rPr>
    </w:lvl>
    <w:lvl w:ilvl="6" w:tplc="3C090001" w:tentative="1">
      <w:start w:val="1"/>
      <w:numFmt w:val="bullet"/>
      <w:lvlText w:val=""/>
      <w:lvlJc w:val="left"/>
      <w:pPr>
        <w:ind w:left="6120" w:hanging="360"/>
      </w:pPr>
      <w:rPr>
        <w:rFonts w:hint="default" w:ascii="Symbol" w:hAnsi="Symbol"/>
      </w:rPr>
    </w:lvl>
    <w:lvl w:ilvl="7" w:tplc="3C090003" w:tentative="1">
      <w:start w:val="1"/>
      <w:numFmt w:val="bullet"/>
      <w:lvlText w:val="o"/>
      <w:lvlJc w:val="left"/>
      <w:pPr>
        <w:ind w:left="6840" w:hanging="360"/>
      </w:pPr>
      <w:rPr>
        <w:rFonts w:hint="default" w:ascii="Courier New" w:hAnsi="Courier New" w:cs="Courier New"/>
      </w:rPr>
    </w:lvl>
    <w:lvl w:ilvl="8" w:tplc="3C090005" w:tentative="1">
      <w:start w:val="1"/>
      <w:numFmt w:val="bullet"/>
      <w:lvlText w:val=""/>
      <w:lvlJc w:val="left"/>
      <w:pPr>
        <w:ind w:left="7560" w:hanging="360"/>
      </w:pPr>
      <w:rPr>
        <w:rFonts w:hint="default" w:ascii="Wingdings" w:hAnsi="Wingdings"/>
      </w:rPr>
    </w:lvl>
  </w:abstractNum>
  <w:abstractNum w:abstractNumId="11" w15:restartNumberingAfterBreak="0">
    <w:nsid w:val="310E315A"/>
    <w:multiLevelType w:val="hybridMultilevel"/>
    <w:tmpl w:val="B38EE22E"/>
    <w:lvl w:ilvl="0" w:tplc="4BCC5890">
      <w:start w:val="1"/>
      <w:numFmt w:val="low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2" w15:restartNumberingAfterBreak="0">
    <w:nsid w:val="36742F6E"/>
    <w:multiLevelType w:val="hybridMultilevel"/>
    <w:tmpl w:val="66B6AAC4"/>
    <w:lvl w:ilvl="0" w:tplc="80188156">
      <w:start w:val="1"/>
      <w:numFmt w:val="lowerRoman"/>
      <w:lvlText w:val="%1."/>
      <w:lvlJc w:val="left"/>
      <w:pPr>
        <w:ind w:left="1440" w:hanging="720"/>
      </w:pPr>
      <w:rPr>
        <w:rFonts w:hint="default"/>
      </w:rPr>
    </w:lvl>
    <w:lvl w:ilvl="1" w:tplc="3C090019" w:tentative="1">
      <w:start w:val="1"/>
      <w:numFmt w:val="lowerLetter"/>
      <w:lvlText w:val="%2."/>
      <w:lvlJc w:val="left"/>
      <w:pPr>
        <w:ind w:left="1800" w:hanging="360"/>
      </w:pPr>
    </w:lvl>
    <w:lvl w:ilvl="2" w:tplc="3C09001B" w:tentative="1">
      <w:start w:val="1"/>
      <w:numFmt w:val="lowerRoman"/>
      <w:lvlText w:val="%3."/>
      <w:lvlJc w:val="right"/>
      <w:pPr>
        <w:ind w:left="2520" w:hanging="180"/>
      </w:pPr>
    </w:lvl>
    <w:lvl w:ilvl="3" w:tplc="3C09000F" w:tentative="1">
      <w:start w:val="1"/>
      <w:numFmt w:val="decimal"/>
      <w:lvlText w:val="%4."/>
      <w:lvlJc w:val="left"/>
      <w:pPr>
        <w:ind w:left="3240" w:hanging="360"/>
      </w:pPr>
    </w:lvl>
    <w:lvl w:ilvl="4" w:tplc="3C090019" w:tentative="1">
      <w:start w:val="1"/>
      <w:numFmt w:val="lowerLetter"/>
      <w:lvlText w:val="%5."/>
      <w:lvlJc w:val="left"/>
      <w:pPr>
        <w:ind w:left="3960" w:hanging="360"/>
      </w:pPr>
    </w:lvl>
    <w:lvl w:ilvl="5" w:tplc="3C09001B" w:tentative="1">
      <w:start w:val="1"/>
      <w:numFmt w:val="lowerRoman"/>
      <w:lvlText w:val="%6."/>
      <w:lvlJc w:val="right"/>
      <w:pPr>
        <w:ind w:left="4680" w:hanging="180"/>
      </w:pPr>
    </w:lvl>
    <w:lvl w:ilvl="6" w:tplc="3C09000F" w:tentative="1">
      <w:start w:val="1"/>
      <w:numFmt w:val="decimal"/>
      <w:lvlText w:val="%7."/>
      <w:lvlJc w:val="left"/>
      <w:pPr>
        <w:ind w:left="5400" w:hanging="360"/>
      </w:pPr>
    </w:lvl>
    <w:lvl w:ilvl="7" w:tplc="3C090019" w:tentative="1">
      <w:start w:val="1"/>
      <w:numFmt w:val="lowerLetter"/>
      <w:lvlText w:val="%8."/>
      <w:lvlJc w:val="left"/>
      <w:pPr>
        <w:ind w:left="6120" w:hanging="360"/>
      </w:pPr>
    </w:lvl>
    <w:lvl w:ilvl="8" w:tplc="3C09001B" w:tentative="1">
      <w:start w:val="1"/>
      <w:numFmt w:val="lowerRoman"/>
      <w:lvlText w:val="%9."/>
      <w:lvlJc w:val="right"/>
      <w:pPr>
        <w:ind w:left="6840" w:hanging="180"/>
      </w:pPr>
    </w:lvl>
  </w:abstractNum>
  <w:abstractNum w:abstractNumId="13" w15:restartNumberingAfterBreak="0">
    <w:nsid w:val="396F040A"/>
    <w:multiLevelType w:val="hybridMultilevel"/>
    <w:tmpl w:val="37E8462A"/>
    <w:lvl w:ilvl="0" w:tplc="EEF619C0">
      <w:start w:val="1"/>
      <w:numFmt w:val="low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4" w15:restartNumberingAfterBreak="0">
    <w:nsid w:val="3E5C11C8"/>
    <w:multiLevelType w:val="hybridMultilevel"/>
    <w:tmpl w:val="0A3E3B42"/>
    <w:lvl w:ilvl="0" w:tplc="A6A475D6">
      <w:start w:val="1"/>
      <w:numFmt w:val="low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5" w15:restartNumberingAfterBreak="0">
    <w:nsid w:val="478B6767"/>
    <w:multiLevelType w:val="hybridMultilevel"/>
    <w:tmpl w:val="3A7E5CB4"/>
    <w:lvl w:ilvl="0" w:tplc="9EFA62D6">
      <w:start w:val="1"/>
      <w:numFmt w:val="low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6" w15:restartNumberingAfterBreak="0">
    <w:nsid w:val="49517D7E"/>
    <w:multiLevelType w:val="hybridMultilevel"/>
    <w:tmpl w:val="2278AECE"/>
    <w:lvl w:ilvl="0" w:tplc="8B247990">
      <w:start w:val="1"/>
      <w:numFmt w:val="low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7" w15:restartNumberingAfterBreak="0">
    <w:nsid w:val="4AA60ED6"/>
    <w:multiLevelType w:val="hybridMultilevel"/>
    <w:tmpl w:val="8C3AF024"/>
    <w:lvl w:ilvl="0" w:tplc="7F72A752">
      <w:start w:val="1"/>
      <w:numFmt w:val="lowerRoman"/>
      <w:lvlText w:val="%1."/>
      <w:lvlJc w:val="left"/>
      <w:pPr>
        <w:ind w:left="1440" w:hanging="720"/>
      </w:pPr>
      <w:rPr>
        <w:rFonts w:hint="default"/>
      </w:rPr>
    </w:lvl>
    <w:lvl w:ilvl="1" w:tplc="3C090019" w:tentative="1">
      <w:start w:val="1"/>
      <w:numFmt w:val="lowerLetter"/>
      <w:lvlText w:val="%2."/>
      <w:lvlJc w:val="left"/>
      <w:pPr>
        <w:ind w:left="1800" w:hanging="360"/>
      </w:pPr>
    </w:lvl>
    <w:lvl w:ilvl="2" w:tplc="3C09001B" w:tentative="1">
      <w:start w:val="1"/>
      <w:numFmt w:val="lowerRoman"/>
      <w:lvlText w:val="%3."/>
      <w:lvlJc w:val="right"/>
      <w:pPr>
        <w:ind w:left="2520" w:hanging="180"/>
      </w:pPr>
    </w:lvl>
    <w:lvl w:ilvl="3" w:tplc="3C09000F" w:tentative="1">
      <w:start w:val="1"/>
      <w:numFmt w:val="decimal"/>
      <w:lvlText w:val="%4."/>
      <w:lvlJc w:val="left"/>
      <w:pPr>
        <w:ind w:left="3240" w:hanging="360"/>
      </w:pPr>
    </w:lvl>
    <w:lvl w:ilvl="4" w:tplc="3C090019" w:tentative="1">
      <w:start w:val="1"/>
      <w:numFmt w:val="lowerLetter"/>
      <w:lvlText w:val="%5."/>
      <w:lvlJc w:val="left"/>
      <w:pPr>
        <w:ind w:left="3960" w:hanging="360"/>
      </w:pPr>
    </w:lvl>
    <w:lvl w:ilvl="5" w:tplc="3C09001B" w:tentative="1">
      <w:start w:val="1"/>
      <w:numFmt w:val="lowerRoman"/>
      <w:lvlText w:val="%6."/>
      <w:lvlJc w:val="right"/>
      <w:pPr>
        <w:ind w:left="4680" w:hanging="180"/>
      </w:pPr>
    </w:lvl>
    <w:lvl w:ilvl="6" w:tplc="3C09000F" w:tentative="1">
      <w:start w:val="1"/>
      <w:numFmt w:val="decimal"/>
      <w:lvlText w:val="%7."/>
      <w:lvlJc w:val="left"/>
      <w:pPr>
        <w:ind w:left="5400" w:hanging="360"/>
      </w:pPr>
    </w:lvl>
    <w:lvl w:ilvl="7" w:tplc="3C090019" w:tentative="1">
      <w:start w:val="1"/>
      <w:numFmt w:val="lowerLetter"/>
      <w:lvlText w:val="%8."/>
      <w:lvlJc w:val="left"/>
      <w:pPr>
        <w:ind w:left="6120" w:hanging="360"/>
      </w:pPr>
    </w:lvl>
    <w:lvl w:ilvl="8" w:tplc="3C09001B" w:tentative="1">
      <w:start w:val="1"/>
      <w:numFmt w:val="lowerRoman"/>
      <w:lvlText w:val="%9."/>
      <w:lvlJc w:val="right"/>
      <w:pPr>
        <w:ind w:left="6840" w:hanging="180"/>
      </w:pPr>
    </w:lvl>
  </w:abstractNum>
  <w:abstractNum w:abstractNumId="18" w15:restartNumberingAfterBreak="0">
    <w:nsid w:val="51416E01"/>
    <w:multiLevelType w:val="hybridMultilevel"/>
    <w:tmpl w:val="E320FA46"/>
    <w:lvl w:ilvl="0" w:tplc="3A48390C">
      <w:start w:val="1"/>
      <w:numFmt w:val="low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9" w15:restartNumberingAfterBreak="0">
    <w:nsid w:val="52333CDE"/>
    <w:multiLevelType w:val="hybridMultilevel"/>
    <w:tmpl w:val="F598702E"/>
    <w:lvl w:ilvl="0" w:tplc="FEA0F6D6">
      <w:start w:val="1"/>
      <w:numFmt w:val="low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0" w15:restartNumberingAfterBreak="0">
    <w:nsid w:val="54EB71B4"/>
    <w:multiLevelType w:val="hybridMultilevel"/>
    <w:tmpl w:val="747A0AE6"/>
    <w:lvl w:ilvl="0" w:tplc="5A365C32">
      <w:start w:val="1"/>
      <w:numFmt w:val="low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1" w15:restartNumberingAfterBreak="0">
    <w:nsid w:val="56D56652"/>
    <w:multiLevelType w:val="hybridMultilevel"/>
    <w:tmpl w:val="D77C658A"/>
    <w:lvl w:ilvl="0" w:tplc="8D28B088">
      <w:start w:val="2"/>
      <w:numFmt w:val="bullet"/>
      <w:lvlText w:val=""/>
      <w:lvlJc w:val="left"/>
      <w:pPr>
        <w:ind w:left="720" w:hanging="360"/>
      </w:pPr>
      <w:rPr>
        <w:rFonts w:hint="default" w:ascii="Symbol" w:hAnsi="Symbol" w:eastAsia="MingLiU" w:cs="Times New Roman"/>
      </w:rPr>
    </w:lvl>
    <w:lvl w:ilvl="1" w:tplc="3C090003" w:tentative="1">
      <w:start w:val="1"/>
      <w:numFmt w:val="bullet"/>
      <w:lvlText w:val="o"/>
      <w:lvlJc w:val="left"/>
      <w:pPr>
        <w:ind w:left="1440" w:hanging="360"/>
      </w:pPr>
      <w:rPr>
        <w:rFonts w:hint="default" w:ascii="Courier New" w:hAnsi="Courier New" w:cs="Courier New"/>
      </w:rPr>
    </w:lvl>
    <w:lvl w:ilvl="2" w:tplc="3C090005" w:tentative="1">
      <w:start w:val="1"/>
      <w:numFmt w:val="bullet"/>
      <w:lvlText w:val=""/>
      <w:lvlJc w:val="left"/>
      <w:pPr>
        <w:ind w:left="2160" w:hanging="360"/>
      </w:pPr>
      <w:rPr>
        <w:rFonts w:hint="default" w:ascii="Wingdings" w:hAnsi="Wingdings"/>
      </w:rPr>
    </w:lvl>
    <w:lvl w:ilvl="3" w:tplc="3C090001" w:tentative="1">
      <w:start w:val="1"/>
      <w:numFmt w:val="bullet"/>
      <w:lvlText w:val=""/>
      <w:lvlJc w:val="left"/>
      <w:pPr>
        <w:ind w:left="2880" w:hanging="360"/>
      </w:pPr>
      <w:rPr>
        <w:rFonts w:hint="default" w:ascii="Symbol" w:hAnsi="Symbol"/>
      </w:rPr>
    </w:lvl>
    <w:lvl w:ilvl="4" w:tplc="3C090003" w:tentative="1">
      <w:start w:val="1"/>
      <w:numFmt w:val="bullet"/>
      <w:lvlText w:val="o"/>
      <w:lvlJc w:val="left"/>
      <w:pPr>
        <w:ind w:left="3600" w:hanging="360"/>
      </w:pPr>
      <w:rPr>
        <w:rFonts w:hint="default" w:ascii="Courier New" w:hAnsi="Courier New" w:cs="Courier New"/>
      </w:rPr>
    </w:lvl>
    <w:lvl w:ilvl="5" w:tplc="3C090005" w:tentative="1">
      <w:start w:val="1"/>
      <w:numFmt w:val="bullet"/>
      <w:lvlText w:val=""/>
      <w:lvlJc w:val="left"/>
      <w:pPr>
        <w:ind w:left="4320" w:hanging="360"/>
      </w:pPr>
      <w:rPr>
        <w:rFonts w:hint="default" w:ascii="Wingdings" w:hAnsi="Wingdings"/>
      </w:rPr>
    </w:lvl>
    <w:lvl w:ilvl="6" w:tplc="3C090001" w:tentative="1">
      <w:start w:val="1"/>
      <w:numFmt w:val="bullet"/>
      <w:lvlText w:val=""/>
      <w:lvlJc w:val="left"/>
      <w:pPr>
        <w:ind w:left="5040" w:hanging="360"/>
      </w:pPr>
      <w:rPr>
        <w:rFonts w:hint="default" w:ascii="Symbol" w:hAnsi="Symbol"/>
      </w:rPr>
    </w:lvl>
    <w:lvl w:ilvl="7" w:tplc="3C090003" w:tentative="1">
      <w:start w:val="1"/>
      <w:numFmt w:val="bullet"/>
      <w:lvlText w:val="o"/>
      <w:lvlJc w:val="left"/>
      <w:pPr>
        <w:ind w:left="5760" w:hanging="360"/>
      </w:pPr>
      <w:rPr>
        <w:rFonts w:hint="default" w:ascii="Courier New" w:hAnsi="Courier New" w:cs="Courier New"/>
      </w:rPr>
    </w:lvl>
    <w:lvl w:ilvl="8" w:tplc="3C090005" w:tentative="1">
      <w:start w:val="1"/>
      <w:numFmt w:val="bullet"/>
      <w:lvlText w:val=""/>
      <w:lvlJc w:val="left"/>
      <w:pPr>
        <w:ind w:left="6480" w:hanging="360"/>
      </w:pPr>
      <w:rPr>
        <w:rFonts w:hint="default" w:ascii="Wingdings" w:hAnsi="Wingdings"/>
      </w:rPr>
    </w:lvl>
  </w:abstractNum>
  <w:abstractNum w:abstractNumId="22" w15:restartNumberingAfterBreak="0">
    <w:nsid w:val="574D61F7"/>
    <w:multiLevelType w:val="hybridMultilevel"/>
    <w:tmpl w:val="FBB4E968"/>
    <w:lvl w:ilvl="0" w:tplc="B1547EB8">
      <w:start w:val="1"/>
      <w:numFmt w:val="lowerRoman"/>
      <w:lvlText w:val="(%1)"/>
      <w:lvlJc w:val="left"/>
      <w:pPr>
        <w:ind w:left="1440" w:hanging="720"/>
      </w:pPr>
      <w:rPr>
        <w:rFonts w:hint="default"/>
      </w:rPr>
    </w:lvl>
    <w:lvl w:ilvl="1" w:tplc="3C090019" w:tentative="1">
      <w:start w:val="1"/>
      <w:numFmt w:val="lowerLetter"/>
      <w:lvlText w:val="%2."/>
      <w:lvlJc w:val="left"/>
      <w:pPr>
        <w:ind w:left="1800" w:hanging="360"/>
      </w:pPr>
    </w:lvl>
    <w:lvl w:ilvl="2" w:tplc="3C09001B" w:tentative="1">
      <w:start w:val="1"/>
      <w:numFmt w:val="lowerRoman"/>
      <w:lvlText w:val="%3."/>
      <w:lvlJc w:val="right"/>
      <w:pPr>
        <w:ind w:left="2520" w:hanging="180"/>
      </w:pPr>
    </w:lvl>
    <w:lvl w:ilvl="3" w:tplc="3C09000F" w:tentative="1">
      <w:start w:val="1"/>
      <w:numFmt w:val="decimal"/>
      <w:lvlText w:val="%4."/>
      <w:lvlJc w:val="left"/>
      <w:pPr>
        <w:ind w:left="3240" w:hanging="360"/>
      </w:pPr>
    </w:lvl>
    <w:lvl w:ilvl="4" w:tplc="3C090019" w:tentative="1">
      <w:start w:val="1"/>
      <w:numFmt w:val="lowerLetter"/>
      <w:lvlText w:val="%5."/>
      <w:lvlJc w:val="left"/>
      <w:pPr>
        <w:ind w:left="3960" w:hanging="360"/>
      </w:pPr>
    </w:lvl>
    <w:lvl w:ilvl="5" w:tplc="3C09001B" w:tentative="1">
      <w:start w:val="1"/>
      <w:numFmt w:val="lowerRoman"/>
      <w:lvlText w:val="%6."/>
      <w:lvlJc w:val="right"/>
      <w:pPr>
        <w:ind w:left="4680" w:hanging="180"/>
      </w:pPr>
    </w:lvl>
    <w:lvl w:ilvl="6" w:tplc="3C09000F" w:tentative="1">
      <w:start w:val="1"/>
      <w:numFmt w:val="decimal"/>
      <w:lvlText w:val="%7."/>
      <w:lvlJc w:val="left"/>
      <w:pPr>
        <w:ind w:left="5400" w:hanging="360"/>
      </w:pPr>
    </w:lvl>
    <w:lvl w:ilvl="7" w:tplc="3C090019" w:tentative="1">
      <w:start w:val="1"/>
      <w:numFmt w:val="lowerLetter"/>
      <w:lvlText w:val="%8."/>
      <w:lvlJc w:val="left"/>
      <w:pPr>
        <w:ind w:left="6120" w:hanging="360"/>
      </w:pPr>
    </w:lvl>
    <w:lvl w:ilvl="8" w:tplc="3C09001B" w:tentative="1">
      <w:start w:val="1"/>
      <w:numFmt w:val="lowerRoman"/>
      <w:lvlText w:val="%9."/>
      <w:lvlJc w:val="right"/>
      <w:pPr>
        <w:ind w:left="6840" w:hanging="180"/>
      </w:pPr>
    </w:lvl>
  </w:abstractNum>
  <w:abstractNum w:abstractNumId="23" w15:restartNumberingAfterBreak="0">
    <w:nsid w:val="59734B15"/>
    <w:multiLevelType w:val="hybridMultilevel"/>
    <w:tmpl w:val="4EA22AB6"/>
    <w:lvl w:ilvl="0" w:tplc="DB24A248">
      <w:start w:val="1"/>
      <w:numFmt w:val="lowerRoman"/>
      <w:lvlText w:val="%1."/>
      <w:lvlJc w:val="left"/>
      <w:pPr>
        <w:ind w:left="1080" w:hanging="72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4" w15:restartNumberingAfterBreak="0">
    <w:nsid w:val="5B9532B0"/>
    <w:multiLevelType w:val="hybridMultilevel"/>
    <w:tmpl w:val="81C6EE78"/>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5" w15:restartNumberingAfterBreak="0">
    <w:nsid w:val="5C5D2C6F"/>
    <w:multiLevelType w:val="hybridMultilevel"/>
    <w:tmpl w:val="E3A0013A"/>
    <w:lvl w:ilvl="0" w:tplc="AB9C31CC">
      <w:start w:val="1"/>
      <w:numFmt w:val="low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6" w15:restartNumberingAfterBreak="0">
    <w:nsid w:val="60560E89"/>
    <w:multiLevelType w:val="hybridMultilevel"/>
    <w:tmpl w:val="864209D0"/>
    <w:lvl w:ilvl="0" w:tplc="3C09001B">
      <w:start w:val="1"/>
      <w:numFmt w:val="lowerRoman"/>
      <w:lvlText w:val="%1."/>
      <w:lvlJc w:val="right"/>
      <w:pPr>
        <w:ind w:left="1800" w:hanging="360"/>
      </w:pPr>
    </w:lvl>
    <w:lvl w:ilvl="1" w:tplc="3C090019" w:tentative="1">
      <w:start w:val="1"/>
      <w:numFmt w:val="lowerLetter"/>
      <w:lvlText w:val="%2."/>
      <w:lvlJc w:val="left"/>
      <w:pPr>
        <w:ind w:left="2520" w:hanging="360"/>
      </w:pPr>
    </w:lvl>
    <w:lvl w:ilvl="2" w:tplc="3C09001B" w:tentative="1">
      <w:start w:val="1"/>
      <w:numFmt w:val="lowerRoman"/>
      <w:lvlText w:val="%3."/>
      <w:lvlJc w:val="right"/>
      <w:pPr>
        <w:ind w:left="3240" w:hanging="180"/>
      </w:pPr>
    </w:lvl>
    <w:lvl w:ilvl="3" w:tplc="3C09000F" w:tentative="1">
      <w:start w:val="1"/>
      <w:numFmt w:val="decimal"/>
      <w:lvlText w:val="%4."/>
      <w:lvlJc w:val="left"/>
      <w:pPr>
        <w:ind w:left="3960" w:hanging="360"/>
      </w:pPr>
    </w:lvl>
    <w:lvl w:ilvl="4" w:tplc="3C090019" w:tentative="1">
      <w:start w:val="1"/>
      <w:numFmt w:val="lowerLetter"/>
      <w:lvlText w:val="%5."/>
      <w:lvlJc w:val="left"/>
      <w:pPr>
        <w:ind w:left="4680" w:hanging="360"/>
      </w:pPr>
    </w:lvl>
    <w:lvl w:ilvl="5" w:tplc="3C09001B" w:tentative="1">
      <w:start w:val="1"/>
      <w:numFmt w:val="lowerRoman"/>
      <w:lvlText w:val="%6."/>
      <w:lvlJc w:val="right"/>
      <w:pPr>
        <w:ind w:left="5400" w:hanging="180"/>
      </w:pPr>
    </w:lvl>
    <w:lvl w:ilvl="6" w:tplc="3C09000F" w:tentative="1">
      <w:start w:val="1"/>
      <w:numFmt w:val="decimal"/>
      <w:lvlText w:val="%7."/>
      <w:lvlJc w:val="left"/>
      <w:pPr>
        <w:ind w:left="6120" w:hanging="360"/>
      </w:pPr>
    </w:lvl>
    <w:lvl w:ilvl="7" w:tplc="3C090019" w:tentative="1">
      <w:start w:val="1"/>
      <w:numFmt w:val="lowerLetter"/>
      <w:lvlText w:val="%8."/>
      <w:lvlJc w:val="left"/>
      <w:pPr>
        <w:ind w:left="6840" w:hanging="360"/>
      </w:pPr>
    </w:lvl>
    <w:lvl w:ilvl="8" w:tplc="3C09001B" w:tentative="1">
      <w:start w:val="1"/>
      <w:numFmt w:val="lowerRoman"/>
      <w:lvlText w:val="%9."/>
      <w:lvlJc w:val="right"/>
      <w:pPr>
        <w:ind w:left="7560" w:hanging="180"/>
      </w:pPr>
    </w:lvl>
  </w:abstractNum>
  <w:abstractNum w:abstractNumId="27" w15:restartNumberingAfterBreak="0">
    <w:nsid w:val="6CCE7037"/>
    <w:multiLevelType w:val="hybridMultilevel"/>
    <w:tmpl w:val="4A8AF464"/>
    <w:lvl w:ilvl="0" w:tplc="4BCC5890">
      <w:start w:val="1"/>
      <w:numFmt w:val="low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8" w15:restartNumberingAfterBreak="0">
    <w:nsid w:val="6CF300B7"/>
    <w:multiLevelType w:val="hybridMultilevel"/>
    <w:tmpl w:val="B3AEA0B0"/>
    <w:lvl w:ilvl="0" w:tplc="5926784E">
      <w:start w:val="1"/>
      <w:numFmt w:val="lowerLetter"/>
      <w:lvlText w:val="(%1)"/>
      <w:lvlJc w:val="left"/>
      <w:pPr>
        <w:ind w:left="720" w:hanging="360"/>
      </w:pPr>
      <w:rPr>
        <w:rFonts w:hint="default"/>
      </w:rPr>
    </w:lvl>
    <w:lvl w:ilvl="1" w:tplc="3C090019">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9" w15:restartNumberingAfterBreak="0">
    <w:nsid w:val="6E7F5C4A"/>
    <w:multiLevelType w:val="hybridMultilevel"/>
    <w:tmpl w:val="ED86E330"/>
    <w:lvl w:ilvl="0" w:tplc="4BCC5890">
      <w:start w:val="1"/>
      <w:numFmt w:val="low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30" w15:restartNumberingAfterBreak="0">
    <w:nsid w:val="79A16D58"/>
    <w:multiLevelType w:val="hybridMultilevel"/>
    <w:tmpl w:val="D220B664"/>
    <w:lvl w:ilvl="0" w:tplc="684E1898">
      <w:start w:val="1"/>
      <w:numFmt w:val="low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31" w15:restartNumberingAfterBreak="0">
    <w:nsid w:val="7B8F7EAE"/>
    <w:multiLevelType w:val="hybridMultilevel"/>
    <w:tmpl w:val="5E46139E"/>
    <w:lvl w:ilvl="0" w:tplc="ACAA8344">
      <w:start w:val="1"/>
      <w:numFmt w:val="lowerRoman"/>
      <w:lvlText w:val="(%1)"/>
      <w:lvlJc w:val="left"/>
      <w:pPr>
        <w:ind w:left="1440" w:hanging="720"/>
      </w:pPr>
      <w:rPr>
        <w:rFonts w:hint="default"/>
      </w:rPr>
    </w:lvl>
    <w:lvl w:ilvl="1" w:tplc="3C090019" w:tentative="1">
      <w:start w:val="1"/>
      <w:numFmt w:val="lowerLetter"/>
      <w:lvlText w:val="%2."/>
      <w:lvlJc w:val="left"/>
      <w:pPr>
        <w:ind w:left="1800" w:hanging="360"/>
      </w:pPr>
    </w:lvl>
    <w:lvl w:ilvl="2" w:tplc="3C09001B" w:tentative="1">
      <w:start w:val="1"/>
      <w:numFmt w:val="lowerRoman"/>
      <w:lvlText w:val="%3."/>
      <w:lvlJc w:val="right"/>
      <w:pPr>
        <w:ind w:left="2520" w:hanging="180"/>
      </w:pPr>
    </w:lvl>
    <w:lvl w:ilvl="3" w:tplc="3C09000F" w:tentative="1">
      <w:start w:val="1"/>
      <w:numFmt w:val="decimal"/>
      <w:lvlText w:val="%4."/>
      <w:lvlJc w:val="left"/>
      <w:pPr>
        <w:ind w:left="3240" w:hanging="360"/>
      </w:pPr>
    </w:lvl>
    <w:lvl w:ilvl="4" w:tplc="3C090019" w:tentative="1">
      <w:start w:val="1"/>
      <w:numFmt w:val="lowerLetter"/>
      <w:lvlText w:val="%5."/>
      <w:lvlJc w:val="left"/>
      <w:pPr>
        <w:ind w:left="3960" w:hanging="360"/>
      </w:pPr>
    </w:lvl>
    <w:lvl w:ilvl="5" w:tplc="3C09001B" w:tentative="1">
      <w:start w:val="1"/>
      <w:numFmt w:val="lowerRoman"/>
      <w:lvlText w:val="%6."/>
      <w:lvlJc w:val="right"/>
      <w:pPr>
        <w:ind w:left="4680" w:hanging="180"/>
      </w:pPr>
    </w:lvl>
    <w:lvl w:ilvl="6" w:tplc="3C09000F" w:tentative="1">
      <w:start w:val="1"/>
      <w:numFmt w:val="decimal"/>
      <w:lvlText w:val="%7."/>
      <w:lvlJc w:val="left"/>
      <w:pPr>
        <w:ind w:left="5400" w:hanging="360"/>
      </w:pPr>
    </w:lvl>
    <w:lvl w:ilvl="7" w:tplc="3C090019" w:tentative="1">
      <w:start w:val="1"/>
      <w:numFmt w:val="lowerLetter"/>
      <w:lvlText w:val="%8."/>
      <w:lvlJc w:val="left"/>
      <w:pPr>
        <w:ind w:left="6120" w:hanging="360"/>
      </w:pPr>
    </w:lvl>
    <w:lvl w:ilvl="8" w:tplc="3C09001B" w:tentative="1">
      <w:start w:val="1"/>
      <w:numFmt w:val="lowerRoman"/>
      <w:lvlText w:val="%9."/>
      <w:lvlJc w:val="right"/>
      <w:pPr>
        <w:ind w:left="6840" w:hanging="180"/>
      </w:pPr>
    </w:lvl>
  </w:abstractNum>
  <w:num w:numId="1">
    <w:abstractNumId w:val="24"/>
  </w:num>
  <w:num w:numId="2">
    <w:abstractNumId w:val="5"/>
  </w:num>
  <w:num w:numId="3">
    <w:abstractNumId w:val="13"/>
  </w:num>
  <w:num w:numId="4">
    <w:abstractNumId w:val="14"/>
  </w:num>
  <w:num w:numId="5">
    <w:abstractNumId w:val="18"/>
  </w:num>
  <w:num w:numId="6">
    <w:abstractNumId w:val="21"/>
  </w:num>
  <w:num w:numId="7">
    <w:abstractNumId w:val="25"/>
  </w:num>
  <w:num w:numId="8">
    <w:abstractNumId w:val="31"/>
  </w:num>
  <w:num w:numId="9">
    <w:abstractNumId w:val="30"/>
  </w:num>
  <w:num w:numId="10">
    <w:abstractNumId w:val="22"/>
  </w:num>
  <w:num w:numId="11">
    <w:abstractNumId w:val="10"/>
  </w:num>
  <w:num w:numId="12">
    <w:abstractNumId w:val="9"/>
  </w:num>
  <w:num w:numId="13">
    <w:abstractNumId w:val="20"/>
  </w:num>
  <w:num w:numId="14">
    <w:abstractNumId w:val="1"/>
  </w:num>
  <w:num w:numId="15">
    <w:abstractNumId w:val="28"/>
  </w:num>
  <w:num w:numId="16">
    <w:abstractNumId w:val="26"/>
  </w:num>
  <w:num w:numId="17">
    <w:abstractNumId w:val="8"/>
  </w:num>
  <w:num w:numId="18">
    <w:abstractNumId w:val="2"/>
  </w:num>
  <w:num w:numId="19">
    <w:abstractNumId w:val="3"/>
  </w:num>
  <w:num w:numId="20">
    <w:abstractNumId w:val="15"/>
  </w:num>
  <w:num w:numId="21">
    <w:abstractNumId w:val="17"/>
  </w:num>
  <w:num w:numId="22">
    <w:abstractNumId w:val="4"/>
  </w:num>
  <w:num w:numId="23">
    <w:abstractNumId w:val="23"/>
  </w:num>
  <w:num w:numId="24">
    <w:abstractNumId w:val="12"/>
  </w:num>
  <w:num w:numId="25">
    <w:abstractNumId w:val="16"/>
  </w:num>
  <w:num w:numId="26">
    <w:abstractNumId w:val="0"/>
  </w:num>
  <w:num w:numId="27">
    <w:abstractNumId w:val="27"/>
  </w:num>
  <w:num w:numId="28">
    <w:abstractNumId w:val="11"/>
  </w:num>
  <w:num w:numId="29">
    <w:abstractNumId w:val="6"/>
  </w:num>
  <w:num w:numId="30">
    <w:abstractNumId w:val="29"/>
  </w:num>
  <w:num w:numId="31">
    <w:abstractNumId w:val="7"/>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dirty"/>
  <w:defaultTabStop w:val="720"/>
  <w:evenAndOddHeaders/>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FFF"/>
    <w:rsid w:val="00002CCD"/>
    <w:rsid w:val="00005490"/>
    <w:rsid w:val="0001000C"/>
    <w:rsid w:val="000134AA"/>
    <w:rsid w:val="0002003E"/>
    <w:rsid w:val="00026CF1"/>
    <w:rsid w:val="00026F5E"/>
    <w:rsid w:val="00027B66"/>
    <w:rsid w:val="00033B86"/>
    <w:rsid w:val="0004403D"/>
    <w:rsid w:val="000451D2"/>
    <w:rsid w:val="00047A64"/>
    <w:rsid w:val="000524C4"/>
    <w:rsid w:val="00053CB9"/>
    <w:rsid w:val="00067B42"/>
    <w:rsid w:val="00072C83"/>
    <w:rsid w:val="00073FDD"/>
    <w:rsid w:val="00077FB9"/>
    <w:rsid w:val="00087A03"/>
    <w:rsid w:val="000934C5"/>
    <w:rsid w:val="00093C1B"/>
    <w:rsid w:val="0009640C"/>
    <w:rsid w:val="000A5741"/>
    <w:rsid w:val="000B67CB"/>
    <w:rsid w:val="000C53CF"/>
    <w:rsid w:val="000C6433"/>
    <w:rsid w:val="000C7F47"/>
    <w:rsid w:val="000D27F0"/>
    <w:rsid w:val="000D3D50"/>
    <w:rsid w:val="000E0DDC"/>
    <w:rsid w:val="000F0B4D"/>
    <w:rsid w:val="000F74A3"/>
    <w:rsid w:val="00103DEC"/>
    <w:rsid w:val="00105774"/>
    <w:rsid w:val="001077BF"/>
    <w:rsid w:val="00107891"/>
    <w:rsid w:val="00114CDF"/>
    <w:rsid w:val="00116EFA"/>
    <w:rsid w:val="00122EF5"/>
    <w:rsid w:val="0012725E"/>
    <w:rsid w:val="00136984"/>
    <w:rsid w:val="00137C85"/>
    <w:rsid w:val="00150AA7"/>
    <w:rsid w:val="00150BCF"/>
    <w:rsid w:val="0015373E"/>
    <w:rsid w:val="00156176"/>
    <w:rsid w:val="00156596"/>
    <w:rsid w:val="001600DE"/>
    <w:rsid w:val="001625AD"/>
    <w:rsid w:val="00162841"/>
    <w:rsid w:val="001629EF"/>
    <w:rsid w:val="00165F11"/>
    <w:rsid w:val="001660F4"/>
    <w:rsid w:val="00171E98"/>
    <w:rsid w:val="00174F60"/>
    <w:rsid w:val="00181E92"/>
    <w:rsid w:val="00196986"/>
    <w:rsid w:val="001A4377"/>
    <w:rsid w:val="001A580F"/>
    <w:rsid w:val="001B4BDB"/>
    <w:rsid w:val="001C00D0"/>
    <w:rsid w:val="001C6C3B"/>
    <w:rsid w:val="001D2CC7"/>
    <w:rsid w:val="001E325A"/>
    <w:rsid w:val="001F0CF7"/>
    <w:rsid w:val="001F3DD5"/>
    <w:rsid w:val="002140A3"/>
    <w:rsid w:val="002203C8"/>
    <w:rsid w:val="002206DF"/>
    <w:rsid w:val="00220EE8"/>
    <w:rsid w:val="00222B9B"/>
    <w:rsid w:val="00223873"/>
    <w:rsid w:val="00225BC2"/>
    <w:rsid w:val="002356AD"/>
    <w:rsid w:val="00235D59"/>
    <w:rsid w:val="002412ED"/>
    <w:rsid w:val="0024670D"/>
    <w:rsid w:val="00251636"/>
    <w:rsid w:val="0025611A"/>
    <w:rsid w:val="00260D08"/>
    <w:rsid w:val="00263220"/>
    <w:rsid w:val="002645E0"/>
    <w:rsid w:val="0026797A"/>
    <w:rsid w:val="00273247"/>
    <w:rsid w:val="00282906"/>
    <w:rsid w:val="0028338F"/>
    <w:rsid w:val="00287FF3"/>
    <w:rsid w:val="00292454"/>
    <w:rsid w:val="0029353B"/>
    <w:rsid w:val="002A09F7"/>
    <w:rsid w:val="002A0A93"/>
    <w:rsid w:val="002A36D0"/>
    <w:rsid w:val="002A56A0"/>
    <w:rsid w:val="002A7713"/>
    <w:rsid w:val="002A7FB3"/>
    <w:rsid w:val="002B1766"/>
    <w:rsid w:val="002C1777"/>
    <w:rsid w:val="002C1B23"/>
    <w:rsid w:val="002C610A"/>
    <w:rsid w:val="002C7D45"/>
    <w:rsid w:val="002D207A"/>
    <w:rsid w:val="002D5747"/>
    <w:rsid w:val="002E0BE0"/>
    <w:rsid w:val="002E1A6C"/>
    <w:rsid w:val="002E722E"/>
    <w:rsid w:val="002F0680"/>
    <w:rsid w:val="002F4191"/>
    <w:rsid w:val="002F43FE"/>
    <w:rsid w:val="002F4512"/>
    <w:rsid w:val="00301317"/>
    <w:rsid w:val="003013AD"/>
    <w:rsid w:val="00305218"/>
    <w:rsid w:val="00310FFF"/>
    <w:rsid w:val="00312EDC"/>
    <w:rsid w:val="00314A06"/>
    <w:rsid w:val="0032192A"/>
    <w:rsid w:val="00326F9B"/>
    <w:rsid w:val="00326FD9"/>
    <w:rsid w:val="003373B5"/>
    <w:rsid w:val="00337703"/>
    <w:rsid w:val="00345111"/>
    <w:rsid w:val="00346BC1"/>
    <w:rsid w:val="003504B7"/>
    <w:rsid w:val="0035108C"/>
    <w:rsid w:val="00351B39"/>
    <w:rsid w:val="00351D97"/>
    <w:rsid w:val="003533C0"/>
    <w:rsid w:val="00356A6E"/>
    <w:rsid w:val="00357892"/>
    <w:rsid w:val="00363D49"/>
    <w:rsid w:val="0037553B"/>
    <w:rsid w:val="003777C6"/>
    <w:rsid w:val="003873EE"/>
    <w:rsid w:val="0039062E"/>
    <w:rsid w:val="00390BBA"/>
    <w:rsid w:val="0039635F"/>
    <w:rsid w:val="003A069B"/>
    <w:rsid w:val="003A683D"/>
    <w:rsid w:val="003A7396"/>
    <w:rsid w:val="003C101A"/>
    <w:rsid w:val="003C53C9"/>
    <w:rsid w:val="003E01E9"/>
    <w:rsid w:val="003E23E8"/>
    <w:rsid w:val="003E7152"/>
    <w:rsid w:val="00401DB1"/>
    <w:rsid w:val="0040253A"/>
    <w:rsid w:val="00402A8A"/>
    <w:rsid w:val="00407D1D"/>
    <w:rsid w:val="00420DFC"/>
    <w:rsid w:val="00425434"/>
    <w:rsid w:val="00427CDA"/>
    <w:rsid w:val="004454C6"/>
    <w:rsid w:val="004466DF"/>
    <w:rsid w:val="0045435D"/>
    <w:rsid w:val="004723EF"/>
    <w:rsid w:val="00481818"/>
    <w:rsid w:val="004829DA"/>
    <w:rsid w:val="00493854"/>
    <w:rsid w:val="004A1357"/>
    <w:rsid w:val="004A5892"/>
    <w:rsid w:val="004A7326"/>
    <w:rsid w:val="004B22C2"/>
    <w:rsid w:val="004B5F7B"/>
    <w:rsid w:val="004B6FA9"/>
    <w:rsid w:val="004C71A0"/>
    <w:rsid w:val="004C7AFC"/>
    <w:rsid w:val="004D0EA7"/>
    <w:rsid w:val="004D35C7"/>
    <w:rsid w:val="004D4E14"/>
    <w:rsid w:val="004E4B95"/>
    <w:rsid w:val="004E7052"/>
    <w:rsid w:val="004F15FD"/>
    <w:rsid w:val="004F492C"/>
    <w:rsid w:val="004F4CC4"/>
    <w:rsid w:val="00511883"/>
    <w:rsid w:val="00513B4E"/>
    <w:rsid w:val="00525648"/>
    <w:rsid w:val="005335F9"/>
    <w:rsid w:val="00536403"/>
    <w:rsid w:val="00542AE1"/>
    <w:rsid w:val="00544675"/>
    <w:rsid w:val="00546E7B"/>
    <w:rsid w:val="00552BC5"/>
    <w:rsid w:val="0055348B"/>
    <w:rsid w:val="0055453E"/>
    <w:rsid w:val="00567259"/>
    <w:rsid w:val="0057217B"/>
    <w:rsid w:val="0058017F"/>
    <w:rsid w:val="00585F07"/>
    <w:rsid w:val="00587883"/>
    <w:rsid w:val="005908AE"/>
    <w:rsid w:val="00591ADE"/>
    <w:rsid w:val="00595F54"/>
    <w:rsid w:val="005A0F63"/>
    <w:rsid w:val="005A313A"/>
    <w:rsid w:val="005A3552"/>
    <w:rsid w:val="005A5204"/>
    <w:rsid w:val="005B0068"/>
    <w:rsid w:val="005B3DB5"/>
    <w:rsid w:val="005C2666"/>
    <w:rsid w:val="005D08DA"/>
    <w:rsid w:val="005D5AEB"/>
    <w:rsid w:val="005D624A"/>
    <w:rsid w:val="005E05F6"/>
    <w:rsid w:val="005E0656"/>
    <w:rsid w:val="005E50DD"/>
    <w:rsid w:val="005E557A"/>
    <w:rsid w:val="005F0E57"/>
    <w:rsid w:val="005F0FB2"/>
    <w:rsid w:val="005F203F"/>
    <w:rsid w:val="005F732E"/>
    <w:rsid w:val="005F7E38"/>
    <w:rsid w:val="006203A6"/>
    <w:rsid w:val="00622E71"/>
    <w:rsid w:val="00637274"/>
    <w:rsid w:val="00645B10"/>
    <w:rsid w:val="006517BC"/>
    <w:rsid w:val="00656CAD"/>
    <w:rsid w:val="006614B3"/>
    <w:rsid w:val="0068403F"/>
    <w:rsid w:val="006861D2"/>
    <w:rsid w:val="006936F7"/>
    <w:rsid w:val="006B5CB2"/>
    <w:rsid w:val="006B7569"/>
    <w:rsid w:val="006C0068"/>
    <w:rsid w:val="006C2173"/>
    <w:rsid w:val="006C4384"/>
    <w:rsid w:val="006D25ED"/>
    <w:rsid w:val="006E3285"/>
    <w:rsid w:val="006F0FCB"/>
    <w:rsid w:val="006F18D1"/>
    <w:rsid w:val="006F1E5B"/>
    <w:rsid w:val="0070420E"/>
    <w:rsid w:val="007051F9"/>
    <w:rsid w:val="00716BD4"/>
    <w:rsid w:val="00720E11"/>
    <w:rsid w:val="00723FED"/>
    <w:rsid w:val="007442A5"/>
    <w:rsid w:val="00745119"/>
    <w:rsid w:val="0075319C"/>
    <w:rsid w:val="007724D7"/>
    <w:rsid w:val="00772821"/>
    <w:rsid w:val="0077456C"/>
    <w:rsid w:val="007905C2"/>
    <w:rsid w:val="007921B4"/>
    <w:rsid w:val="007927F0"/>
    <w:rsid w:val="00795B61"/>
    <w:rsid w:val="00795E74"/>
    <w:rsid w:val="00797232"/>
    <w:rsid w:val="007A0B8B"/>
    <w:rsid w:val="007A1586"/>
    <w:rsid w:val="007A2EA7"/>
    <w:rsid w:val="007A588A"/>
    <w:rsid w:val="007B5407"/>
    <w:rsid w:val="007C1D96"/>
    <w:rsid w:val="007C55BD"/>
    <w:rsid w:val="007C79D2"/>
    <w:rsid w:val="007D52D1"/>
    <w:rsid w:val="007E3EF3"/>
    <w:rsid w:val="007E5E3D"/>
    <w:rsid w:val="007F1E38"/>
    <w:rsid w:val="007F2437"/>
    <w:rsid w:val="00801C96"/>
    <w:rsid w:val="0080586F"/>
    <w:rsid w:val="00807668"/>
    <w:rsid w:val="0080774B"/>
    <w:rsid w:val="0081210F"/>
    <w:rsid w:val="00814263"/>
    <w:rsid w:val="00820CD2"/>
    <w:rsid w:val="00827334"/>
    <w:rsid w:val="00831D04"/>
    <w:rsid w:val="00835B66"/>
    <w:rsid w:val="0084238D"/>
    <w:rsid w:val="008435E5"/>
    <w:rsid w:val="00845B81"/>
    <w:rsid w:val="00850CDD"/>
    <w:rsid w:val="008512BC"/>
    <w:rsid w:val="0085269B"/>
    <w:rsid w:val="008658B2"/>
    <w:rsid w:val="00866592"/>
    <w:rsid w:val="008762E9"/>
    <w:rsid w:val="00881541"/>
    <w:rsid w:val="00893145"/>
    <w:rsid w:val="008A75E5"/>
    <w:rsid w:val="008E2F2B"/>
    <w:rsid w:val="008E4274"/>
    <w:rsid w:val="008E4F41"/>
    <w:rsid w:val="008F6B49"/>
    <w:rsid w:val="009062DB"/>
    <w:rsid w:val="0091553F"/>
    <w:rsid w:val="00921E4D"/>
    <w:rsid w:val="0092201B"/>
    <w:rsid w:val="00927E70"/>
    <w:rsid w:val="00941225"/>
    <w:rsid w:val="0094451E"/>
    <w:rsid w:val="0095655E"/>
    <w:rsid w:val="009742E3"/>
    <w:rsid w:val="0097619C"/>
    <w:rsid w:val="0097621F"/>
    <w:rsid w:val="00992EB2"/>
    <w:rsid w:val="00995E02"/>
    <w:rsid w:val="009967D3"/>
    <w:rsid w:val="009A4358"/>
    <w:rsid w:val="009A61E4"/>
    <w:rsid w:val="009A75DE"/>
    <w:rsid w:val="009B1DB1"/>
    <w:rsid w:val="009B6A10"/>
    <w:rsid w:val="009C3D6A"/>
    <w:rsid w:val="009D0820"/>
    <w:rsid w:val="009E78A4"/>
    <w:rsid w:val="009E7E26"/>
    <w:rsid w:val="009F5B0F"/>
    <w:rsid w:val="009F6A5B"/>
    <w:rsid w:val="009F6EFA"/>
    <w:rsid w:val="00A01A06"/>
    <w:rsid w:val="00A13C26"/>
    <w:rsid w:val="00A21E24"/>
    <w:rsid w:val="00A50F12"/>
    <w:rsid w:val="00A5421B"/>
    <w:rsid w:val="00A6122C"/>
    <w:rsid w:val="00A6678E"/>
    <w:rsid w:val="00A675DF"/>
    <w:rsid w:val="00A70B57"/>
    <w:rsid w:val="00A7359A"/>
    <w:rsid w:val="00A81FE7"/>
    <w:rsid w:val="00A8481E"/>
    <w:rsid w:val="00A8721B"/>
    <w:rsid w:val="00A9604C"/>
    <w:rsid w:val="00AA211E"/>
    <w:rsid w:val="00AA46DF"/>
    <w:rsid w:val="00AA6EA8"/>
    <w:rsid w:val="00AB47C3"/>
    <w:rsid w:val="00AC5760"/>
    <w:rsid w:val="00AD4CC9"/>
    <w:rsid w:val="00AF2251"/>
    <w:rsid w:val="00AF60C3"/>
    <w:rsid w:val="00AF6AB3"/>
    <w:rsid w:val="00B00C22"/>
    <w:rsid w:val="00B03B3C"/>
    <w:rsid w:val="00B0494F"/>
    <w:rsid w:val="00B064DD"/>
    <w:rsid w:val="00B1748C"/>
    <w:rsid w:val="00B546E5"/>
    <w:rsid w:val="00B56A50"/>
    <w:rsid w:val="00B60A6F"/>
    <w:rsid w:val="00B62FDE"/>
    <w:rsid w:val="00B740D7"/>
    <w:rsid w:val="00B74404"/>
    <w:rsid w:val="00B93421"/>
    <w:rsid w:val="00BA6174"/>
    <w:rsid w:val="00BA7AAA"/>
    <w:rsid w:val="00BB2188"/>
    <w:rsid w:val="00BB484A"/>
    <w:rsid w:val="00BB6E24"/>
    <w:rsid w:val="00BB7189"/>
    <w:rsid w:val="00BC2AD8"/>
    <w:rsid w:val="00BC5224"/>
    <w:rsid w:val="00C02F8A"/>
    <w:rsid w:val="00C1374B"/>
    <w:rsid w:val="00C15274"/>
    <w:rsid w:val="00C169E2"/>
    <w:rsid w:val="00C20080"/>
    <w:rsid w:val="00C22663"/>
    <w:rsid w:val="00C3569C"/>
    <w:rsid w:val="00C37F77"/>
    <w:rsid w:val="00C46636"/>
    <w:rsid w:val="00C51FDB"/>
    <w:rsid w:val="00C56C5D"/>
    <w:rsid w:val="00C57B02"/>
    <w:rsid w:val="00C6646C"/>
    <w:rsid w:val="00C70B69"/>
    <w:rsid w:val="00C74AF4"/>
    <w:rsid w:val="00C74E87"/>
    <w:rsid w:val="00C75FD9"/>
    <w:rsid w:val="00C844DB"/>
    <w:rsid w:val="00C93D15"/>
    <w:rsid w:val="00CA67CF"/>
    <w:rsid w:val="00CB6EFA"/>
    <w:rsid w:val="00CC1D84"/>
    <w:rsid w:val="00CE5072"/>
    <w:rsid w:val="00CF23D3"/>
    <w:rsid w:val="00CF3B18"/>
    <w:rsid w:val="00CF7D0B"/>
    <w:rsid w:val="00D01D2D"/>
    <w:rsid w:val="00D02577"/>
    <w:rsid w:val="00D042A0"/>
    <w:rsid w:val="00D04950"/>
    <w:rsid w:val="00D06DCA"/>
    <w:rsid w:val="00D103E1"/>
    <w:rsid w:val="00D33194"/>
    <w:rsid w:val="00D55AAE"/>
    <w:rsid w:val="00D57A19"/>
    <w:rsid w:val="00D65766"/>
    <w:rsid w:val="00D70170"/>
    <w:rsid w:val="00D74039"/>
    <w:rsid w:val="00D838D9"/>
    <w:rsid w:val="00D85A00"/>
    <w:rsid w:val="00D9372E"/>
    <w:rsid w:val="00D93DA1"/>
    <w:rsid w:val="00D95C87"/>
    <w:rsid w:val="00D97E1E"/>
    <w:rsid w:val="00DA3CDD"/>
    <w:rsid w:val="00DA4EF2"/>
    <w:rsid w:val="00DA74DE"/>
    <w:rsid w:val="00DB1356"/>
    <w:rsid w:val="00DB3920"/>
    <w:rsid w:val="00DC6305"/>
    <w:rsid w:val="00DC6904"/>
    <w:rsid w:val="00DC6D36"/>
    <w:rsid w:val="00DC7FAF"/>
    <w:rsid w:val="00DD0E7B"/>
    <w:rsid w:val="00DD6D82"/>
    <w:rsid w:val="00DD7B08"/>
    <w:rsid w:val="00DE70DE"/>
    <w:rsid w:val="00DF37F6"/>
    <w:rsid w:val="00E13D16"/>
    <w:rsid w:val="00E13FE2"/>
    <w:rsid w:val="00E21AE3"/>
    <w:rsid w:val="00E22F51"/>
    <w:rsid w:val="00E306E1"/>
    <w:rsid w:val="00E51178"/>
    <w:rsid w:val="00E5169C"/>
    <w:rsid w:val="00E53536"/>
    <w:rsid w:val="00E56817"/>
    <w:rsid w:val="00E65078"/>
    <w:rsid w:val="00E65F2C"/>
    <w:rsid w:val="00E66464"/>
    <w:rsid w:val="00E7361A"/>
    <w:rsid w:val="00E82963"/>
    <w:rsid w:val="00E8483F"/>
    <w:rsid w:val="00E84AD1"/>
    <w:rsid w:val="00E951B7"/>
    <w:rsid w:val="00E966C7"/>
    <w:rsid w:val="00EB0C47"/>
    <w:rsid w:val="00ED09D6"/>
    <w:rsid w:val="00ED2D41"/>
    <w:rsid w:val="00ED602C"/>
    <w:rsid w:val="00ED6194"/>
    <w:rsid w:val="00EE3A19"/>
    <w:rsid w:val="00EF10D4"/>
    <w:rsid w:val="00EF11D9"/>
    <w:rsid w:val="00EF1FBF"/>
    <w:rsid w:val="00EF4643"/>
    <w:rsid w:val="00F117E6"/>
    <w:rsid w:val="00F146ED"/>
    <w:rsid w:val="00F22F0C"/>
    <w:rsid w:val="00F277D1"/>
    <w:rsid w:val="00F27BEC"/>
    <w:rsid w:val="00F3384D"/>
    <w:rsid w:val="00F56566"/>
    <w:rsid w:val="00F66FBA"/>
    <w:rsid w:val="00F73555"/>
    <w:rsid w:val="00F77332"/>
    <w:rsid w:val="00F776AF"/>
    <w:rsid w:val="00F85A38"/>
    <w:rsid w:val="00F87898"/>
    <w:rsid w:val="00F91117"/>
    <w:rsid w:val="00F949A5"/>
    <w:rsid w:val="00F94A2D"/>
    <w:rsid w:val="00FA08F1"/>
    <w:rsid w:val="00FA2137"/>
    <w:rsid w:val="00FB6321"/>
    <w:rsid w:val="00FC0596"/>
    <w:rsid w:val="00FE4AC4"/>
    <w:rsid w:val="00FE61F4"/>
    <w:rsid w:val="00FE649A"/>
    <w:rsid w:val="00FF744F"/>
    <w:rsid w:val="00FF7E20"/>
    <w:rsid w:val="0162ED3B"/>
    <w:rsid w:val="027C5CBA"/>
    <w:rsid w:val="069DEBBE"/>
    <w:rsid w:val="0E754901"/>
    <w:rsid w:val="1721F2BA"/>
    <w:rsid w:val="24B3F0F8"/>
    <w:rsid w:val="2EA07BED"/>
    <w:rsid w:val="375FB6AB"/>
    <w:rsid w:val="3C6E8358"/>
    <w:rsid w:val="49085C8A"/>
    <w:rsid w:val="5110AE46"/>
    <w:rsid w:val="541E952D"/>
    <w:rsid w:val="55596C5A"/>
    <w:rsid w:val="574AD2EC"/>
    <w:rsid w:val="5851F54A"/>
    <w:rsid w:val="59B8D686"/>
    <w:rsid w:val="5CB33F2B"/>
    <w:rsid w:val="6441B1AA"/>
    <w:rsid w:val="69252A97"/>
    <w:rsid w:val="6B7B516A"/>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91A7743"/>
  <w15:chartTrackingRefBased/>
  <w15:docId w15:val="{EF051539-7B45-4701-9310-81BB6DBC9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hAnsi="Times New Roman" w:eastAsia="MingLiU" w:cs="Times New Roman"/>
        <w:sz w:val="24"/>
        <w:szCs w:val="24"/>
        <w:lang w:val="en-HK"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881541"/>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F949A5"/>
    <w:pPr>
      <w:ind w:left="720"/>
      <w:contextualSpacing/>
    </w:pPr>
  </w:style>
  <w:style w:type="paragraph" w:styleId="NormalWeb">
    <w:name w:val="Normal (Web)"/>
    <w:basedOn w:val="Normal"/>
    <w:uiPriority w:val="99"/>
    <w:semiHidden/>
    <w:unhideWhenUsed/>
    <w:rsid w:val="002E1A6C"/>
    <w:pPr>
      <w:spacing w:before="100" w:beforeAutospacing="1" w:after="100" w:afterAutospacing="1" w:line="240" w:lineRule="auto"/>
    </w:pPr>
  </w:style>
  <w:style w:type="paragraph" w:styleId="Header">
    <w:name w:val="header"/>
    <w:basedOn w:val="Normal"/>
    <w:link w:val="HeaderChar"/>
    <w:uiPriority w:val="99"/>
    <w:unhideWhenUsed/>
    <w:rsid w:val="0039062E"/>
    <w:pPr>
      <w:tabs>
        <w:tab w:val="center" w:pos="4153"/>
        <w:tab w:val="right" w:pos="8306"/>
      </w:tabs>
      <w:spacing w:after="0" w:line="240" w:lineRule="auto"/>
    </w:pPr>
  </w:style>
  <w:style w:type="character" w:styleId="HeaderChar" w:customStyle="1">
    <w:name w:val="Header Char"/>
    <w:basedOn w:val="DefaultParagraphFont"/>
    <w:link w:val="Header"/>
    <w:uiPriority w:val="99"/>
    <w:rsid w:val="0039062E"/>
  </w:style>
  <w:style w:type="paragraph" w:styleId="Footer">
    <w:name w:val="footer"/>
    <w:basedOn w:val="Normal"/>
    <w:link w:val="FooterChar"/>
    <w:uiPriority w:val="99"/>
    <w:unhideWhenUsed/>
    <w:rsid w:val="0039062E"/>
    <w:pPr>
      <w:tabs>
        <w:tab w:val="center" w:pos="4153"/>
        <w:tab w:val="right" w:pos="8306"/>
      </w:tabs>
      <w:spacing w:after="0" w:line="240" w:lineRule="auto"/>
    </w:pPr>
  </w:style>
  <w:style w:type="character" w:styleId="FooterChar" w:customStyle="1">
    <w:name w:val="Footer Char"/>
    <w:basedOn w:val="DefaultParagraphFont"/>
    <w:link w:val="Footer"/>
    <w:uiPriority w:val="99"/>
    <w:rsid w:val="0039062E"/>
  </w:style>
  <w:style w:type="paragraph" w:styleId="Caption">
    <w:name w:val="caption"/>
    <w:basedOn w:val="Normal"/>
    <w:next w:val="Normal"/>
    <w:uiPriority w:val="35"/>
    <w:unhideWhenUsed/>
    <w:qFormat/>
    <w:rsid w:val="0039062E"/>
    <w:pPr>
      <w:spacing w:after="200" w:line="240" w:lineRule="auto"/>
    </w:pPr>
    <w:rPr>
      <w:i/>
      <w:iCs/>
      <w:color w:val="44546A" w:themeColor="text2"/>
      <w:sz w:val="18"/>
      <w:szCs w:val="18"/>
    </w:rPr>
  </w:style>
  <w:style w:type="character" w:styleId="HTMLCode">
    <w:name w:val="HTML Code"/>
    <w:basedOn w:val="DefaultParagraphFont"/>
    <w:uiPriority w:val="99"/>
    <w:semiHidden/>
    <w:unhideWhenUsed/>
    <w:rsid w:val="00F776AF"/>
    <w:rPr>
      <w:rFonts w:ascii="Courier New" w:hAnsi="Courier New" w:eastAsia="Times New Roman" w:cs="Courier New"/>
      <w:sz w:val="20"/>
      <w:szCs w:val="20"/>
    </w:rPr>
  </w:style>
  <w:style w:type="character" w:styleId="Hyperlink">
    <w:name w:val="Hyperlink"/>
    <w:basedOn w:val="DefaultParagraphFont"/>
    <w:uiPriority w:val="99"/>
    <w:unhideWhenUsed/>
    <w:rsid w:val="00EF1FBF"/>
    <w:rPr>
      <w:color w:val="0563C1" w:themeColor="hyperlink"/>
      <w:u w:val="single"/>
    </w:rPr>
  </w:style>
  <w:style w:type="character" w:styleId="UnresolvedMention">
    <w:name w:val="Unresolved Mention"/>
    <w:basedOn w:val="DefaultParagraphFont"/>
    <w:uiPriority w:val="99"/>
    <w:semiHidden/>
    <w:unhideWhenUsed/>
    <w:rsid w:val="00EF1FBF"/>
    <w:rPr>
      <w:color w:val="808080"/>
      <w:shd w:val="clear" w:color="auto" w:fill="E6E6E6"/>
    </w:rPr>
  </w:style>
  <w:style w:type="character" w:styleId="FollowedHyperlink">
    <w:name w:val="FollowedHyperlink"/>
    <w:basedOn w:val="DefaultParagraphFont"/>
    <w:uiPriority w:val="99"/>
    <w:semiHidden/>
    <w:unhideWhenUsed/>
    <w:rsid w:val="007A58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08703">
      <w:bodyDiv w:val="1"/>
      <w:marLeft w:val="0"/>
      <w:marRight w:val="0"/>
      <w:marTop w:val="0"/>
      <w:marBottom w:val="0"/>
      <w:divBdr>
        <w:top w:val="none" w:sz="0" w:space="0" w:color="auto"/>
        <w:left w:val="none" w:sz="0" w:space="0" w:color="auto"/>
        <w:bottom w:val="none" w:sz="0" w:space="0" w:color="auto"/>
        <w:right w:val="none" w:sz="0" w:space="0" w:color="auto"/>
      </w:divBdr>
    </w:div>
    <w:div w:id="83648909">
      <w:bodyDiv w:val="1"/>
      <w:marLeft w:val="0"/>
      <w:marRight w:val="0"/>
      <w:marTop w:val="0"/>
      <w:marBottom w:val="0"/>
      <w:divBdr>
        <w:top w:val="none" w:sz="0" w:space="0" w:color="auto"/>
        <w:left w:val="none" w:sz="0" w:space="0" w:color="auto"/>
        <w:bottom w:val="none" w:sz="0" w:space="0" w:color="auto"/>
        <w:right w:val="none" w:sz="0" w:space="0" w:color="auto"/>
      </w:divBdr>
    </w:div>
    <w:div w:id="134108266">
      <w:bodyDiv w:val="1"/>
      <w:marLeft w:val="0"/>
      <w:marRight w:val="0"/>
      <w:marTop w:val="0"/>
      <w:marBottom w:val="0"/>
      <w:divBdr>
        <w:top w:val="none" w:sz="0" w:space="0" w:color="auto"/>
        <w:left w:val="none" w:sz="0" w:space="0" w:color="auto"/>
        <w:bottom w:val="none" w:sz="0" w:space="0" w:color="auto"/>
        <w:right w:val="none" w:sz="0" w:space="0" w:color="auto"/>
      </w:divBdr>
    </w:div>
    <w:div w:id="144977392">
      <w:bodyDiv w:val="1"/>
      <w:marLeft w:val="0"/>
      <w:marRight w:val="0"/>
      <w:marTop w:val="0"/>
      <w:marBottom w:val="0"/>
      <w:divBdr>
        <w:top w:val="none" w:sz="0" w:space="0" w:color="auto"/>
        <w:left w:val="none" w:sz="0" w:space="0" w:color="auto"/>
        <w:bottom w:val="none" w:sz="0" w:space="0" w:color="auto"/>
        <w:right w:val="none" w:sz="0" w:space="0" w:color="auto"/>
      </w:divBdr>
    </w:div>
    <w:div w:id="153229928">
      <w:bodyDiv w:val="1"/>
      <w:marLeft w:val="0"/>
      <w:marRight w:val="0"/>
      <w:marTop w:val="0"/>
      <w:marBottom w:val="0"/>
      <w:divBdr>
        <w:top w:val="none" w:sz="0" w:space="0" w:color="auto"/>
        <w:left w:val="none" w:sz="0" w:space="0" w:color="auto"/>
        <w:bottom w:val="none" w:sz="0" w:space="0" w:color="auto"/>
        <w:right w:val="none" w:sz="0" w:space="0" w:color="auto"/>
      </w:divBdr>
    </w:div>
    <w:div w:id="178547776">
      <w:bodyDiv w:val="1"/>
      <w:marLeft w:val="0"/>
      <w:marRight w:val="0"/>
      <w:marTop w:val="0"/>
      <w:marBottom w:val="0"/>
      <w:divBdr>
        <w:top w:val="none" w:sz="0" w:space="0" w:color="auto"/>
        <w:left w:val="none" w:sz="0" w:space="0" w:color="auto"/>
        <w:bottom w:val="none" w:sz="0" w:space="0" w:color="auto"/>
        <w:right w:val="none" w:sz="0" w:space="0" w:color="auto"/>
      </w:divBdr>
    </w:div>
    <w:div w:id="197285283">
      <w:bodyDiv w:val="1"/>
      <w:marLeft w:val="0"/>
      <w:marRight w:val="0"/>
      <w:marTop w:val="0"/>
      <w:marBottom w:val="0"/>
      <w:divBdr>
        <w:top w:val="none" w:sz="0" w:space="0" w:color="auto"/>
        <w:left w:val="none" w:sz="0" w:space="0" w:color="auto"/>
        <w:bottom w:val="none" w:sz="0" w:space="0" w:color="auto"/>
        <w:right w:val="none" w:sz="0" w:space="0" w:color="auto"/>
      </w:divBdr>
    </w:div>
    <w:div w:id="208422366">
      <w:bodyDiv w:val="1"/>
      <w:marLeft w:val="0"/>
      <w:marRight w:val="0"/>
      <w:marTop w:val="0"/>
      <w:marBottom w:val="0"/>
      <w:divBdr>
        <w:top w:val="none" w:sz="0" w:space="0" w:color="auto"/>
        <w:left w:val="none" w:sz="0" w:space="0" w:color="auto"/>
        <w:bottom w:val="none" w:sz="0" w:space="0" w:color="auto"/>
        <w:right w:val="none" w:sz="0" w:space="0" w:color="auto"/>
      </w:divBdr>
    </w:div>
    <w:div w:id="218132586">
      <w:bodyDiv w:val="1"/>
      <w:marLeft w:val="0"/>
      <w:marRight w:val="0"/>
      <w:marTop w:val="0"/>
      <w:marBottom w:val="0"/>
      <w:divBdr>
        <w:top w:val="none" w:sz="0" w:space="0" w:color="auto"/>
        <w:left w:val="none" w:sz="0" w:space="0" w:color="auto"/>
        <w:bottom w:val="none" w:sz="0" w:space="0" w:color="auto"/>
        <w:right w:val="none" w:sz="0" w:space="0" w:color="auto"/>
      </w:divBdr>
    </w:div>
    <w:div w:id="225846648">
      <w:bodyDiv w:val="1"/>
      <w:marLeft w:val="0"/>
      <w:marRight w:val="0"/>
      <w:marTop w:val="0"/>
      <w:marBottom w:val="0"/>
      <w:divBdr>
        <w:top w:val="none" w:sz="0" w:space="0" w:color="auto"/>
        <w:left w:val="none" w:sz="0" w:space="0" w:color="auto"/>
        <w:bottom w:val="none" w:sz="0" w:space="0" w:color="auto"/>
        <w:right w:val="none" w:sz="0" w:space="0" w:color="auto"/>
      </w:divBdr>
    </w:div>
    <w:div w:id="279609154">
      <w:bodyDiv w:val="1"/>
      <w:marLeft w:val="0"/>
      <w:marRight w:val="0"/>
      <w:marTop w:val="0"/>
      <w:marBottom w:val="0"/>
      <w:divBdr>
        <w:top w:val="none" w:sz="0" w:space="0" w:color="auto"/>
        <w:left w:val="none" w:sz="0" w:space="0" w:color="auto"/>
        <w:bottom w:val="none" w:sz="0" w:space="0" w:color="auto"/>
        <w:right w:val="none" w:sz="0" w:space="0" w:color="auto"/>
      </w:divBdr>
    </w:div>
    <w:div w:id="290747168">
      <w:bodyDiv w:val="1"/>
      <w:marLeft w:val="0"/>
      <w:marRight w:val="0"/>
      <w:marTop w:val="0"/>
      <w:marBottom w:val="0"/>
      <w:divBdr>
        <w:top w:val="none" w:sz="0" w:space="0" w:color="auto"/>
        <w:left w:val="none" w:sz="0" w:space="0" w:color="auto"/>
        <w:bottom w:val="none" w:sz="0" w:space="0" w:color="auto"/>
        <w:right w:val="none" w:sz="0" w:space="0" w:color="auto"/>
      </w:divBdr>
    </w:div>
    <w:div w:id="299968304">
      <w:bodyDiv w:val="1"/>
      <w:marLeft w:val="0"/>
      <w:marRight w:val="0"/>
      <w:marTop w:val="0"/>
      <w:marBottom w:val="0"/>
      <w:divBdr>
        <w:top w:val="none" w:sz="0" w:space="0" w:color="auto"/>
        <w:left w:val="none" w:sz="0" w:space="0" w:color="auto"/>
        <w:bottom w:val="none" w:sz="0" w:space="0" w:color="auto"/>
        <w:right w:val="none" w:sz="0" w:space="0" w:color="auto"/>
      </w:divBdr>
    </w:div>
    <w:div w:id="314601606">
      <w:bodyDiv w:val="1"/>
      <w:marLeft w:val="0"/>
      <w:marRight w:val="0"/>
      <w:marTop w:val="0"/>
      <w:marBottom w:val="0"/>
      <w:divBdr>
        <w:top w:val="none" w:sz="0" w:space="0" w:color="auto"/>
        <w:left w:val="none" w:sz="0" w:space="0" w:color="auto"/>
        <w:bottom w:val="none" w:sz="0" w:space="0" w:color="auto"/>
        <w:right w:val="none" w:sz="0" w:space="0" w:color="auto"/>
      </w:divBdr>
    </w:div>
    <w:div w:id="314801106">
      <w:bodyDiv w:val="1"/>
      <w:marLeft w:val="0"/>
      <w:marRight w:val="0"/>
      <w:marTop w:val="0"/>
      <w:marBottom w:val="0"/>
      <w:divBdr>
        <w:top w:val="none" w:sz="0" w:space="0" w:color="auto"/>
        <w:left w:val="none" w:sz="0" w:space="0" w:color="auto"/>
        <w:bottom w:val="none" w:sz="0" w:space="0" w:color="auto"/>
        <w:right w:val="none" w:sz="0" w:space="0" w:color="auto"/>
      </w:divBdr>
    </w:div>
    <w:div w:id="318266507">
      <w:bodyDiv w:val="1"/>
      <w:marLeft w:val="0"/>
      <w:marRight w:val="0"/>
      <w:marTop w:val="0"/>
      <w:marBottom w:val="0"/>
      <w:divBdr>
        <w:top w:val="none" w:sz="0" w:space="0" w:color="auto"/>
        <w:left w:val="none" w:sz="0" w:space="0" w:color="auto"/>
        <w:bottom w:val="none" w:sz="0" w:space="0" w:color="auto"/>
        <w:right w:val="none" w:sz="0" w:space="0" w:color="auto"/>
      </w:divBdr>
    </w:div>
    <w:div w:id="323818431">
      <w:bodyDiv w:val="1"/>
      <w:marLeft w:val="0"/>
      <w:marRight w:val="0"/>
      <w:marTop w:val="0"/>
      <w:marBottom w:val="0"/>
      <w:divBdr>
        <w:top w:val="none" w:sz="0" w:space="0" w:color="auto"/>
        <w:left w:val="none" w:sz="0" w:space="0" w:color="auto"/>
        <w:bottom w:val="none" w:sz="0" w:space="0" w:color="auto"/>
        <w:right w:val="none" w:sz="0" w:space="0" w:color="auto"/>
      </w:divBdr>
    </w:div>
    <w:div w:id="404182716">
      <w:bodyDiv w:val="1"/>
      <w:marLeft w:val="0"/>
      <w:marRight w:val="0"/>
      <w:marTop w:val="0"/>
      <w:marBottom w:val="0"/>
      <w:divBdr>
        <w:top w:val="none" w:sz="0" w:space="0" w:color="auto"/>
        <w:left w:val="none" w:sz="0" w:space="0" w:color="auto"/>
        <w:bottom w:val="none" w:sz="0" w:space="0" w:color="auto"/>
        <w:right w:val="none" w:sz="0" w:space="0" w:color="auto"/>
      </w:divBdr>
    </w:div>
    <w:div w:id="439691779">
      <w:bodyDiv w:val="1"/>
      <w:marLeft w:val="0"/>
      <w:marRight w:val="0"/>
      <w:marTop w:val="0"/>
      <w:marBottom w:val="0"/>
      <w:divBdr>
        <w:top w:val="none" w:sz="0" w:space="0" w:color="auto"/>
        <w:left w:val="none" w:sz="0" w:space="0" w:color="auto"/>
        <w:bottom w:val="none" w:sz="0" w:space="0" w:color="auto"/>
        <w:right w:val="none" w:sz="0" w:space="0" w:color="auto"/>
      </w:divBdr>
    </w:div>
    <w:div w:id="445661887">
      <w:bodyDiv w:val="1"/>
      <w:marLeft w:val="0"/>
      <w:marRight w:val="0"/>
      <w:marTop w:val="0"/>
      <w:marBottom w:val="0"/>
      <w:divBdr>
        <w:top w:val="none" w:sz="0" w:space="0" w:color="auto"/>
        <w:left w:val="none" w:sz="0" w:space="0" w:color="auto"/>
        <w:bottom w:val="none" w:sz="0" w:space="0" w:color="auto"/>
        <w:right w:val="none" w:sz="0" w:space="0" w:color="auto"/>
      </w:divBdr>
    </w:div>
    <w:div w:id="457988381">
      <w:bodyDiv w:val="1"/>
      <w:marLeft w:val="0"/>
      <w:marRight w:val="0"/>
      <w:marTop w:val="0"/>
      <w:marBottom w:val="0"/>
      <w:divBdr>
        <w:top w:val="none" w:sz="0" w:space="0" w:color="auto"/>
        <w:left w:val="none" w:sz="0" w:space="0" w:color="auto"/>
        <w:bottom w:val="none" w:sz="0" w:space="0" w:color="auto"/>
        <w:right w:val="none" w:sz="0" w:space="0" w:color="auto"/>
      </w:divBdr>
    </w:div>
    <w:div w:id="466288712">
      <w:bodyDiv w:val="1"/>
      <w:marLeft w:val="0"/>
      <w:marRight w:val="0"/>
      <w:marTop w:val="0"/>
      <w:marBottom w:val="0"/>
      <w:divBdr>
        <w:top w:val="none" w:sz="0" w:space="0" w:color="auto"/>
        <w:left w:val="none" w:sz="0" w:space="0" w:color="auto"/>
        <w:bottom w:val="none" w:sz="0" w:space="0" w:color="auto"/>
        <w:right w:val="none" w:sz="0" w:space="0" w:color="auto"/>
      </w:divBdr>
    </w:div>
    <w:div w:id="485322536">
      <w:bodyDiv w:val="1"/>
      <w:marLeft w:val="0"/>
      <w:marRight w:val="0"/>
      <w:marTop w:val="0"/>
      <w:marBottom w:val="0"/>
      <w:divBdr>
        <w:top w:val="none" w:sz="0" w:space="0" w:color="auto"/>
        <w:left w:val="none" w:sz="0" w:space="0" w:color="auto"/>
        <w:bottom w:val="none" w:sz="0" w:space="0" w:color="auto"/>
        <w:right w:val="none" w:sz="0" w:space="0" w:color="auto"/>
      </w:divBdr>
    </w:div>
    <w:div w:id="485707999">
      <w:bodyDiv w:val="1"/>
      <w:marLeft w:val="0"/>
      <w:marRight w:val="0"/>
      <w:marTop w:val="0"/>
      <w:marBottom w:val="0"/>
      <w:divBdr>
        <w:top w:val="none" w:sz="0" w:space="0" w:color="auto"/>
        <w:left w:val="none" w:sz="0" w:space="0" w:color="auto"/>
        <w:bottom w:val="none" w:sz="0" w:space="0" w:color="auto"/>
        <w:right w:val="none" w:sz="0" w:space="0" w:color="auto"/>
      </w:divBdr>
    </w:div>
    <w:div w:id="495270813">
      <w:bodyDiv w:val="1"/>
      <w:marLeft w:val="0"/>
      <w:marRight w:val="0"/>
      <w:marTop w:val="0"/>
      <w:marBottom w:val="0"/>
      <w:divBdr>
        <w:top w:val="none" w:sz="0" w:space="0" w:color="auto"/>
        <w:left w:val="none" w:sz="0" w:space="0" w:color="auto"/>
        <w:bottom w:val="none" w:sz="0" w:space="0" w:color="auto"/>
        <w:right w:val="none" w:sz="0" w:space="0" w:color="auto"/>
      </w:divBdr>
    </w:div>
    <w:div w:id="497501739">
      <w:bodyDiv w:val="1"/>
      <w:marLeft w:val="0"/>
      <w:marRight w:val="0"/>
      <w:marTop w:val="0"/>
      <w:marBottom w:val="0"/>
      <w:divBdr>
        <w:top w:val="none" w:sz="0" w:space="0" w:color="auto"/>
        <w:left w:val="none" w:sz="0" w:space="0" w:color="auto"/>
        <w:bottom w:val="none" w:sz="0" w:space="0" w:color="auto"/>
        <w:right w:val="none" w:sz="0" w:space="0" w:color="auto"/>
      </w:divBdr>
    </w:div>
    <w:div w:id="509486397">
      <w:bodyDiv w:val="1"/>
      <w:marLeft w:val="0"/>
      <w:marRight w:val="0"/>
      <w:marTop w:val="0"/>
      <w:marBottom w:val="0"/>
      <w:divBdr>
        <w:top w:val="none" w:sz="0" w:space="0" w:color="auto"/>
        <w:left w:val="none" w:sz="0" w:space="0" w:color="auto"/>
        <w:bottom w:val="none" w:sz="0" w:space="0" w:color="auto"/>
        <w:right w:val="none" w:sz="0" w:space="0" w:color="auto"/>
      </w:divBdr>
    </w:div>
    <w:div w:id="520778515">
      <w:bodyDiv w:val="1"/>
      <w:marLeft w:val="0"/>
      <w:marRight w:val="0"/>
      <w:marTop w:val="0"/>
      <w:marBottom w:val="0"/>
      <w:divBdr>
        <w:top w:val="none" w:sz="0" w:space="0" w:color="auto"/>
        <w:left w:val="none" w:sz="0" w:space="0" w:color="auto"/>
        <w:bottom w:val="none" w:sz="0" w:space="0" w:color="auto"/>
        <w:right w:val="none" w:sz="0" w:space="0" w:color="auto"/>
      </w:divBdr>
    </w:div>
    <w:div w:id="530650302">
      <w:bodyDiv w:val="1"/>
      <w:marLeft w:val="0"/>
      <w:marRight w:val="0"/>
      <w:marTop w:val="0"/>
      <w:marBottom w:val="0"/>
      <w:divBdr>
        <w:top w:val="none" w:sz="0" w:space="0" w:color="auto"/>
        <w:left w:val="none" w:sz="0" w:space="0" w:color="auto"/>
        <w:bottom w:val="none" w:sz="0" w:space="0" w:color="auto"/>
        <w:right w:val="none" w:sz="0" w:space="0" w:color="auto"/>
      </w:divBdr>
    </w:div>
    <w:div w:id="540441613">
      <w:bodyDiv w:val="1"/>
      <w:marLeft w:val="0"/>
      <w:marRight w:val="0"/>
      <w:marTop w:val="0"/>
      <w:marBottom w:val="0"/>
      <w:divBdr>
        <w:top w:val="none" w:sz="0" w:space="0" w:color="auto"/>
        <w:left w:val="none" w:sz="0" w:space="0" w:color="auto"/>
        <w:bottom w:val="none" w:sz="0" w:space="0" w:color="auto"/>
        <w:right w:val="none" w:sz="0" w:space="0" w:color="auto"/>
      </w:divBdr>
    </w:div>
    <w:div w:id="546643697">
      <w:bodyDiv w:val="1"/>
      <w:marLeft w:val="0"/>
      <w:marRight w:val="0"/>
      <w:marTop w:val="0"/>
      <w:marBottom w:val="0"/>
      <w:divBdr>
        <w:top w:val="none" w:sz="0" w:space="0" w:color="auto"/>
        <w:left w:val="none" w:sz="0" w:space="0" w:color="auto"/>
        <w:bottom w:val="none" w:sz="0" w:space="0" w:color="auto"/>
        <w:right w:val="none" w:sz="0" w:space="0" w:color="auto"/>
      </w:divBdr>
    </w:div>
    <w:div w:id="547036443">
      <w:bodyDiv w:val="1"/>
      <w:marLeft w:val="0"/>
      <w:marRight w:val="0"/>
      <w:marTop w:val="0"/>
      <w:marBottom w:val="0"/>
      <w:divBdr>
        <w:top w:val="none" w:sz="0" w:space="0" w:color="auto"/>
        <w:left w:val="none" w:sz="0" w:space="0" w:color="auto"/>
        <w:bottom w:val="none" w:sz="0" w:space="0" w:color="auto"/>
        <w:right w:val="none" w:sz="0" w:space="0" w:color="auto"/>
      </w:divBdr>
    </w:div>
    <w:div w:id="550532688">
      <w:bodyDiv w:val="1"/>
      <w:marLeft w:val="0"/>
      <w:marRight w:val="0"/>
      <w:marTop w:val="0"/>
      <w:marBottom w:val="0"/>
      <w:divBdr>
        <w:top w:val="none" w:sz="0" w:space="0" w:color="auto"/>
        <w:left w:val="none" w:sz="0" w:space="0" w:color="auto"/>
        <w:bottom w:val="none" w:sz="0" w:space="0" w:color="auto"/>
        <w:right w:val="none" w:sz="0" w:space="0" w:color="auto"/>
      </w:divBdr>
    </w:div>
    <w:div w:id="552037917">
      <w:bodyDiv w:val="1"/>
      <w:marLeft w:val="0"/>
      <w:marRight w:val="0"/>
      <w:marTop w:val="0"/>
      <w:marBottom w:val="0"/>
      <w:divBdr>
        <w:top w:val="none" w:sz="0" w:space="0" w:color="auto"/>
        <w:left w:val="none" w:sz="0" w:space="0" w:color="auto"/>
        <w:bottom w:val="none" w:sz="0" w:space="0" w:color="auto"/>
        <w:right w:val="none" w:sz="0" w:space="0" w:color="auto"/>
      </w:divBdr>
    </w:div>
    <w:div w:id="558440355">
      <w:bodyDiv w:val="1"/>
      <w:marLeft w:val="0"/>
      <w:marRight w:val="0"/>
      <w:marTop w:val="0"/>
      <w:marBottom w:val="0"/>
      <w:divBdr>
        <w:top w:val="none" w:sz="0" w:space="0" w:color="auto"/>
        <w:left w:val="none" w:sz="0" w:space="0" w:color="auto"/>
        <w:bottom w:val="none" w:sz="0" w:space="0" w:color="auto"/>
        <w:right w:val="none" w:sz="0" w:space="0" w:color="auto"/>
      </w:divBdr>
    </w:div>
    <w:div w:id="572279872">
      <w:bodyDiv w:val="1"/>
      <w:marLeft w:val="0"/>
      <w:marRight w:val="0"/>
      <w:marTop w:val="0"/>
      <w:marBottom w:val="0"/>
      <w:divBdr>
        <w:top w:val="none" w:sz="0" w:space="0" w:color="auto"/>
        <w:left w:val="none" w:sz="0" w:space="0" w:color="auto"/>
        <w:bottom w:val="none" w:sz="0" w:space="0" w:color="auto"/>
        <w:right w:val="none" w:sz="0" w:space="0" w:color="auto"/>
      </w:divBdr>
    </w:div>
    <w:div w:id="580725361">
      <w:bodyDiv w:val="1"/>
      <w:marLeft w:val="0"/>
      <w:marRight w:val="0"/>
      <w:marTop w:val="0"/>
      <w:marBottom w:val="0"/>
      <w:divBdr>
        <w:top w:val="none" w:sz="0" w:space="0" w:color="auto"/>
        <w:left w:val="none" w:sz="0" w:space="0" w:color="auto"/>
        <w:bottom w:val="none" w:sz="0" w:space="0" w:color="auto"/>
        <w:right w:val="none" w:sz="0" w:space="0" w:color="auto"/>
      </w:divBdr>
    </w:div>
    <w:div w:id="602304355">
      <w:bodyDiv w:val="1"/>
      <w:marLeft w:val="0"/>
      <w:marRight w:val="0"/>
      <w:marTop w:val="0"/>
      <w:marBottom w:val="0"/>
      <w:divBdr>
        <w:top w:val="none" w:sz="0" w:space="0" w:color="auto"/>
        <w:left w:val="none" w:sz="0" w:space="0" w:color="auto"/>
        <w:bottom w:val="none" w:sz="0" w:space="0" w:color="auto"/>
        <w:right w:val="none" w:sz="0" w:space="0" w:color="auto"/>
      </w:divBdr>
    </w:div>
    <w:div w:id="632056078">
      <w:bodyDiv w:val="1"/>
      <w:marLeft w:val="0"/>
      <w:marRight w:val="0"/>
      <w:marTop w:val="0"/>
      <w:marBottom w:val="0"/>
      <w:divBdr>
        <w:top w:val="none" w:sz="0" w:space="0" w:color="auto"/>
        <w:left w:val="none" w:sz="0" w:space="0" w:color="auto"/>
        <w:bottom w:val="none" w:sz="0" w:space="0" w:color="auto"/>
        <w:right w:val="none" w:sz="0" w:space="0" w:color="auto"/>
      </w:divBdr>
    </w:div>
    <w:div w:id="644431364">
      <w:bodyDiv w:val="1"/>
      <w:marLeft w:val="0"/>
      <w:marRight w:val="0"/>
      <w:marTop w:val="0"/>
      <w:marBottom w:val="0"/>
      <w:divBdr>
        <w:top w:val="none" w:sz="0" w:space="0" w:color="auto"/>
        <w:left w:val="none" w:sz="0" w:space="0" w:color="auto"/>
        <w:bottom w:val="none" w:sz="0" w:space="0" w:color="auto"/>
        <w:right w:val="none" w:sz="0" w:space="0" w:color="auto"/>
      </w:divBdr>
    </w:div>
    <w:div w:id="645402412">
      <w:bodyDiv w:val="1"/>
      <w:marLeft w:val="0"/>
      <w:marRight w:val="0"/>
      <w:marTop w:val="0"/>
      <w:marBottom w:val="0"/>
      <w:divBdr>
        <w:top w:val="none" w:sz="0" w:space="0" w:color="auto"/>
        <w:left w:val="none" w:sz="0" w:space="0" w:color="auto"/>
        <w:bottom w:val="none" w:sz="0" w:space="0" w:color="auto"/>
        <w:right w:val="none" w:sz="0" w:space="0" w:color="auto"/>
      </w:divBdr>
    </w:div>
    <w:div w:id="648366948">
      <w:bodyDiv w:val="1"/>
      <w:marLeft w:val="0"/>
      <w:marRight w:val="0"/>
      <w:marTop w:val="0"/>
      <w:marBottom w:val="0"/>
      <w:divBdr>
        <w:top w:val="none" w:sz="0" w:space="0" w:color="auto"/>
        <w:left w:val="none" w:sz="0" w:space="0" w:color="auto"/>
        <w:bottom w:val="none" w:sz="0" w:space="0" w:color="auto"/>
        <w:right w:val="none" w:sz="0" w:space="0" w:color="auto"/>
      </w:divBdr>
    </w:div>
    <w:div w:id="680015358">
      <w:bodyDiv w:val="1"/>
      <w:marLeft w:val="0"/>
      <w:marRight w:val="0"/>
      <w:marTop w:val="0"/>
      <w:marBottom w:val="0"/>
      <w:divBdr>
        <w:top w:val="none" w:sz="0" w:space="0" w:color="auto"/>
        <w:left w:val="none" w:sz="0" w:space="0" w:color="auto"/>
        <w:bottom w:val="none" w:sz="0" w:space="0" w:color="auto"/>
        <w:right w:val="none" w:sz="0" w:space="0" w:color="auto"/>
      </w:divBdr>
    </w:div>
    <w:div w:id="683093480">
      <w:bodyDiv w:val="1"/>
      <w:marLeft w:val="0"/>
      <w:marRight w:val="0"/>
      <w:marTop w:val="0"/>
      <w:marBottom w:val="0"/>
      <w:divBdr>
        <w:top w:val="none" w:sz="0" w:space="0" w:color="auto"/>
        <w:left w:val="none" w:sz="0" w:space="0" w:color="auto"/>
        <w:bottom w:val="none" w:sz="0" w:space="0" w:color="auto"/>
        <w:right w:val="none" w:sz="0" w:space="0" w:color="auto"/>
      </w:divBdr>
    </w:div>
    <w:div w:id="710350148">
      <w:bodyDiv w:val="1"/>
      <w:marLeft w:val="0"/>
      <w:marRight w:val="0"/>
      <w:marTop w:val="0"/>
      <w:marBottom w:val="0"/>
      <w:divBdr>
        <w:top w:val="none" w:sz="0" w:space="0" w:color="auto"/>
        <w:left w:val="none" w:sz="0" w:space="0" w:color="auto"/>
        <w:bottom w:val="none" w:sz="0" w:space="0" w:color="auto"/>
        <w:right w:val="none" w:sz="0" w:space="0" w:color="auto"/>
      </w:divBdr>
    </w:div>
    <w:div w:id="714306407">
      <w:bodyDiv w:val="1"/>
      <w:marLeft w:val="0"/>
      <w:marRight w:val="0"/>
      <w:marTop w:val="0"/>
      <w:marBottom w:val="0"/>
      <w:divBdr>
        <w:top w:val="none" w:sz="0" w:space="0" w:color="auto"/>
        <w:left w:val="none" w:sz="0" w:space="0" w:color="auto"/>
        <w:bottom w:val="none" w:sz="0" w:space="0" w:color="auto"/>
        <w:right w:val="none" w:sz="0" w:space="0" w:color="auto"/>
      </w:divBdr>
    </w:div>
    <w:div w:id="729379131">
      <w:bodyDiv w:val="1"/>
      <w:marLeft w:val="0"/>
      <w:marRight w:val="0"/>
      <w:marTop w:val="0"/>
      <w:marBottom w:val="0"/>
      <w:divBdr>
        <w:top w:val="none" w:sz="0" w:space="0" w:color="auto"/>
        <w:left w:val="none" w:sz="0" w:space="0" w:color="auto"/>
        <w:bottom w:val="none" w:sz="0" w:space="0" w:color="auto"/>
        <w:right w:val="none" w:sz="0" w:space="0" w:color="auto"/>
      </w:divBdr>
    </w:div>
    <w:div w:id="793719678">
      <w:bodyDiv w:val="1"/>
      <w:marLeft w:val="0"/>
      <w:marRight w:val="0"/>
      <w:marTop w:val="0"/>
      <w:marBottom w:val="0"/>
      <w:divBdr>
        <w:top w:val="none" w:sz="0" w:space="0" w:color="auto"/>
        <w:left w:val="none" w:sz="0" w:space="0" w:color="auto"/>
        <w:bottom w:val="none" w:sz="0" w:space="0" w:color="auto"/>
        <w:right w:val="none" w:sz="0" w:space="0" w:color="auto"/>
      </w:divBdr>
    </w:div>
    <w:div w:id="814683512">
      <w:bodyDiv w:val="1"/>
      <w:marLeft w:val="0"/>
      <w:marRight w:val="0"/>
      <w:marTop w:val="0"/>
      <w:marBottom w:val="0"/>
      <w:divBdr>
        <w:top w:val="none" w:sz="0" w:space="0" w:color="auto"/>
        <w:left w:val="none" w:sz="0" w:space="0" w:color="auto"/>
        <w:bottom w:val="none" w:sz="0" w:space="0" w:color="auto"/>
        <w:right w:val="none" w:sz="0" w:space="0" w:color="auto"/>
      </w:divBdr>
    </w:div>
    <w:div w:id="815535465">
      <w:bodyDiv w:val="1"/>
      <w:marLeft w:val="0"/>
      <w:marRight w:val="0"/>
      <w:marTop w:val="0"/>
      <w:marBottom w:val="0"/>
      <w:divBdr>
        <w:top w:val="none" w:sz="0" w:space="0" w:color="auto"/>
        <w:left w:val="none" w:sz="0" w:space="0" w:color="auto"/>
        <w:bottom w:val="none" w:sz="0" w:space="0" w:color="auto"/>
        <w:right w:val="none" w:sz="0" w:space="0" w:color="auto"/>
      </w:divBdr>
    </w:div>
    <w:div w:id="816262551">
      <w:bodyDiv w:val="1"/>
      <w:marLeft w:val="0"/>
      <w:marRight w:val="0"/>
      <w:marTop w:val="0"/>
      <w:marBottom w:val="0"/>
      <w:divBdr>
        <w:top w:val="none" w:sz="0" w:space="0" w:color="auto"/>
        <w:left w:val="none" w:sz="0" w:space="0" w:color="auto"/>
        <w:bottom w:val="none" w:sz="0" w:space="0" w:color="auto"/>
        <w:right w:val="none" w:sz="0" w:space="0" w:color="auto"/>
      </w:divBdr>
    </w:div>
    <w:div w:id="826827181">
      <w:bodyDiv w:val="1"/>
      <w:marLeft w:val="0"/>
      <w:marRight w:val="0"/>
      <w:marTop w:val="0"/>
      <w:marBottom w:val="0"/>
      <w:divBdr>
        <w:top w:val="none" w:sz="0" w:space="0" w:color="auto"/>
        <w:left w:val="none" w:sz="0" w:space="0" w:color="auto"/>
        <w:bottom w:val="none" w:sz="0" w:space="0" w:color="auto"/>
        <w:right w:val="none" w:sz="0" w:space="0" w:color="auto"/>
      </w:divBdr>
    </w:div>
    <w:div w:id="828324008">
      <w:bodyDiv w:val="1"/>
      <w:marLeft w:val="0"/>
      <w:marRight w:val="0"/>
      <w:marTop w:val="0"/>
      <w:marBottom w:val="0"/>
      <w:divBdr>
        <w:top w:val="none" w:sz="0" w:space="0" w:color="auto"/>
        <w:left w:val="none" w:sz="0" w:space="0" w:color="auto"/>
        <w:bottom w:val="none" w:sz="0" w:space="0" w:color="auto"/>
        <w:right w:val="none" w:sz="0" w:space="0" w:color="auto"/>
      </w:divBdr>
    </w:div>
    <w:div w:id="847141968">
      <w:bodyDiv w:val="1"/>
      <w:marLeft w:val="0"/>
      <w:marRight w:val="0"/>
      <w:marTop w:val="0"/>
      <w:marBottom w:val="0"/>
      <w:divBdr>
        <w:top w:val="none" w:sz="0" w:space="0" w:color="auto"/>
        <w:left w:val="none" w:sz="0" w:space="0" w:color="auto"/>
        <w:bottom w:val="none" w:sz="0" w:space="0" w:color="auto"/>
        <w:right w:val="none" w:sz="0" w:space="0" w:color="auto"/>
      </w:divBdr>
    </w:div>
    <w:div w:id="849951326">
      <w:bodyDiv w:val="1"/>
      <w:marLeft w:val="0"/>
      <w:marRight w:val="0"/>
      <w:marTop w:val="0"/>
      <w:marBottom w:val="0"/>
      <w:divBdr>
        <w:top w:val="none" w:sz="0" w:space="0" w:color="auto"/>
        <w:left w:val="none" w:sz="0" w:space="0" w:color="auto"/>
        <w:bottom w:val="none" w:sz="0" w:space="0" w:color="auto"/>
        <w:right w:val="none" w:sz="0" w:space="0" w:color="auto"/>
      </w:divBdr>
    </w:div>
    <w:div w:id="868294087">
      <w:bodyDiv w:val="1"/>
      <w:marLeft w:val="0"/>
      <w:marRight w:val="0"/>
      <w:marTop w:val="0"/>
      <w:marBottom w:val="0"/>
      <w:divBdr>
        <w:top w:val="none" w:sz="0" w:space="0" w:color="auto"/>
        <w:left w:val="none" w:sz="0" w:space="0" w:color="auto"/>
        <w:bottom w:val="none" w:sz="0" w:space="0" w:color="auto"/>
        <w:right w:val="none" w:sz="0" w:space="0" w:color="auto"/>
      </w:divBdr>
    </w:div>
    <w:div w:id="901139055">
      <w:bodyDiv w:val="1"/>
      <w:marLeft w:val="0"/>
      <w:marRight w:val="0"/>
      <w:marTop w:val="0"/>
      <w:marBottom w:val="0"/>
      <w:divBdr>
        <w:top w:val="none" w:sz="0" w:space="0" w:color="auto"/>
        <w:left w:val="none" w:sz="0" w:space="0" w:color="auto"/>
        <w:bottom w:val="none" w:sz="0" w:space="0" w:color="auto"/>
        <w:right w:val="none" w:sz="0" w:space="0" w:color="auto"/>
      </w:divBdr>
    </w:div>
    <w:div w:id="905144589">
      <w:bodyDiv w:val="1"/>
      <w:marLeft w:val="0"/>
      <w:marRight w:val="0"/>
      <w:marTop w:val="0"/>
      <w:marBottom w:val="0"/>
      <w:divBdr>
        <w:top w:val="none" w:sz="0" w:space="0" w:color="auto"/>
        <w:left w:val="none" w:sz="0" w:space="0" w:color="auto"/>
        <w:bottom w:val="none" w:sz="0" w:space="0" w:color="auto"/>
        <w:right w:val="none" w:sz="0" w:space="0" w:color="auto"/>
      </w:divBdr>
    </w:div>
    <w:div w:id="952249918">
      <w:bodyDiv w:val="1"/>
      <w:marLeft w:val="0"/>
      <w:marRight w:val="0"/>
      <w:marTop w:val="0"/>
      <w:marBottom w:val="0"/>
      <w:divBdr>
        <w:top w:val="none" w:sz="0" w:space="0" w:color="auto"/>
        <w:left w:val="none" w:sz="0" w:space="0" w:color="auto"/>
        <w:bottom w:val="none" w:sz="0" w:space="0" w:color="auto"/>
        <w:right w:val="none" w:sz="0" w:space="0" w:color="auto"/>
      </w:divBdr>
    </w:div>
    <w:div w:id="976253604">
      <w:bodyDiv w:val="1"/>
      <w:marLeft w:val="0"/>
      <w:marRight w:val="0"/>
      <w:marTop w:val="0"/>
      <w:marBottom w:val="0"/>
      <w:divBdr>
        <w:top w:val="none" w:sz="0" w:space="0" w:color="auto"/>
        <w:left w:val="none" w:sz="0" w:space="0" w:color="auto"/>
        <w:bottom w:val="none" w:sz="0" w:space="0" w:color="auto"/>
        <w:right w:val="none" w:sz="0" w:space="0" w:color="auto"/>
      </w:divBdr>
    </w:div>
    <w:div w:id="977145234">
      <w:bodyDiv w:val="1"/>
      <w:marLeft w:val="0"/>
      <w:marRight w:val="0"/>
      <w:marTop w:val="0"/>
      <w:marBottom w:val="0"/>
      <w:divBdr>
        <w:top w:val="none" w:sz="0" w:space="0" w:color="auto"/>
        <w:left w:val="none" w:sz="0" w:space="0" w:color="auto"/>
        <w:bottom w:val="none" w:sz="0" w:space="0" w:color="auto"/>
        <w:right w:val="none" w:sz="0" w:space="0" w:color="auto"/>
      </w:divBdr>
    </w:div>
    <w:div w:id="1020080766">
      <w:bodyDiv w:val="1"/>
      <w:marLeft w:val="0"/>
      <w:marRight w:val="0"/>
      <w:marTop w:val="0"/>
      <w:marBottom w:val="0"/>
      <w:divBdr>
        <w:top w:val="none" w:sz="0" w:space="0" w:color="auto"/>
        <w:left w:val="none" w:sz="0" w:space="0" w:color="auto"/>
        <w:bottom w:val="none" w:sz="0" w:space="0" w:color="auto"/>
        <w:right w:val="none" w:sz="0" w:space="0" w:color="auto"/>
      </w:divBdr>
    </w:div>
    <w:div w:id="1031229504">
      <w:bodyDiv w:val="1"/>
      <w:marLeft w:val="0"/>
      <w:marRight w:val="0"/>
      <w:marTop w:val="0"/>
      <w:marBottom w:val="0"/>
      <w:divBdr>
        <w:top w:val="none" w:sz="0" w:space="0" w:color="auto"/>
        <w:left w:val="none" w:sz="0" w:space="0" w:color="auto"/>
        <w:bottom w:val="none" w:sz="0" w:space="0" w:color="auto"/>
        <w:right w:val="none" w:sz="0" w:space="0" w:color="auto"/>
      </w:divBdr>
    </w:div>
    <w:div w:id="1038747668">
      <w:bodyDiv w:val="1"/>
      <w:marLeft w:val="0"/>
      <w:marRight w:val="0"/>
      <w:marTop w:val="0"/>
      <w:marBottom w:val="0"/>
      <w:divBdr>
        <w:top w:val="none" w:sz="0" w:space="0" w:color="auto"/>
        <w:left w:val="none" w:sz="0" w:space="0" w:color="auto"/>
        <w:bottom w:val="none" w:sz="0" w:space="0" w:color="auto"/>
        <w:right w:val="none" w:sz="0" w:space="0" w:color="auto"/>
      </w:divBdr>
    </w:div>
    <w:div w:id="1041516999">
      <w:bodyDiv w:val="1"/>
      <w:marLeft w:val="0"/>
      <w:marRight w:val="0"/>
      <w:marTop w:val="0"/>
      <w:marBottom w:val="0"/>
      <w:divBdr>
        <w:top w:val="none" w:sz="0" w:space="0" w:color="auto"/>
        <w:left w:val="none" w:sz="0" w:space="0" w:color="auto"/>
        <w:bottom w:val="none" w:sz="0" w:space="0" w:color="auto"/>
        <w:right w:val="none" w:sz="0" w:space="0" w:color="auto"/>
      </w:divBdr>
    </w:div>
    <w:div w:id="1067344751">
      <w:bodyDiv w:val="1"/>
      <w:marLeft w:val="0"/>
      <w:marRight w:val="0"/>
      <w:marTop w:val="0"/>
      <w:marBottom w:val="0"/>
      <w:divBdr>
        <w:top w:val="none" w:sz="0" w:space="0" w:color="auto"/>
        <w:left w:val="none" w:sz="0" w:space="0" w:color="auto"/>
        <w:bottom w:val="none" w:sz="0" w:space="0" w:color="auto"/>
        <w:right w:val="none" w:sz="0" w:space="0" w:color="auto"/>
      </w:divBdr>
    </w:div>
    <w:div w:id="1076394748">
      <w:bodyDiv w:val="1"/>
      <w:marLeft w:val="0"/>
      <w:marRight w:val="0"/>
      <w:marTop w:val="0"/>
      <w:marBottom w:val="0"/>
      <w:divBdr>
        <w:top w:val="none" w:sz="0" w:space="0" w:color="auto"/>
        <w:left w:val="none" w:sz="0" w:space="0" w:color="auto"/>
        <w:bottom w:val="none" w:sz="0" w:space="0" w:color="auto"/>
        <w:right w:val="none" w:sz="0" w:space="0" w:color="auto"/>
      </w:divBdr>
    </w:div>
    <w:div w:id="1096631827">
      <w:bodyDiv w:val="1"/>
      <w:marLeft w:val="0"/>
      <w:marRight w:val="0"/>
      <w:marTop w:val="0"/>
      <w:marBottom w:val="0"/>
      <w:divBdr>
        <w:top w:val="none" w:sz="0" w:space="0" w:color="auto"/>
        <w:left w:val="none" w:sz="0" w:space="0" w:color="auto"/>
        <w:bottom w:val="none" w:sz="0" w:space="0" w:color="auto"/>
        <w:right w:val="none" w:sz="0" w:space="0" w:color="auto"/>
      </w:divBdr>
    </w:div>
    <w:div w:id="1109083558">
      <w:bodyDiv w:val="1"/>
      <w:marLeft w:val="0"/>
      <w:marRight w:val="0"/>
      <w:marTop w:val="0"/>
      <w:marBottom w:val="0"/>
      <w:divBdr>
        <w:top w:val="none" w:sz="0" w:space="0" w:color="auto"/>
        <w:left w:val="none" w:sz="0" w:space="0" w:color="auto"/>
        <w:bottom w:val="none" w:sz="0" w:space="0" w:color="auto"/>
        <w:right w:val="none" w:sz="0" w:space="0" w:color="auto"/>
      </w:divBdr>
    </w:div>
    <w:div w:id="1122923806">
      <w:bodyDiv w:val="1"/>
      <w:marLeft w:val="0"/>
      <w:marRight w:val="0"/>
      <w:marTop w:val="0"/>
      <w:marBottom w:val="0"/>
      <w:divBdr>
        <w:top w:val="none" w:sz="0" w:space="0" w:color="auto"/>
        <w:left w:val="none" w:sz="0" w:space="0" w:color="auto"/>
        <w:bottom w:val="none" w:sz="0" w:space="0" w:color="auto"/>
        <w:right w:val="none" w:sz="0" w:space="0" w:color="auto"/>
      </w:divBdr>
    </w:div>
    <w:div w:id="1125470235">
      <w:bodyDiv w:val="1"/>
      <w:marLeft w:val="0"/>
      <w:marRight w:val="0"/>
      <w:marTop w:val="0"/>
      <w:marBottom w:val="0"/>
      <w:divBdr>
        <w:top w:val="none" w:sz="0" w:space="0" w:color="auto"/>
        <w:left w:val="none" w:sz="0" w:space="0" w:color="auto"/>
        <w:bottom w:val="none" w:sz="0" w:space="0" w:color="auto"/>
        <w:right w:val="none" w:sz="0" w:space="0" w:color="auto"/>
      </w:divBdr>
    </w:div>
    <w:div w:id="1131947777">
      <w:bodyDiv w:val="1"/>
      <w:marLeft w:val="0"/>
      <w:marRight w:val="0"/>
      <w:marTop w:val="0"/>
      <w:marBottom w:val="0"/>
      <w:divBdr>
        <w:top w:val="none" w:sz="0" w:space="0" w:color="auto"/>
        <w:left w:val="none" w:sz="0" w:space="0" w:color="auto"/>
        <w:bottom w:val="none" w:sz="0" w:space="0" w:color="auto"/>
        <w:right w:val="none" w:sz="0" w:space="0" w:color="auto"/>
      </w:divBdr>
    </w:div>
    <w:div w:id="1151678578">
      <w:bodyDiv w:val="1"/>
      <w:marLeft w:val="0"/>
      <w:marRight w:val="0"/>
      <w:marTop w:val="0"/>
      <w:marBottom w:val="0"/>
      <w:divBdr>
        <w:top w:val="none" w:sz="0" w:space="0" w:color="auto"/>
        <w:left w:val="none" w:sz="0" w:space="0" w:color="auto"/>
        <w:bottom w:val="none" w:sz="0" w:space="0" w:color="auto"/>
        <w:right w:val="none" w:sz="0" w:space="0" w:color="auto"/>
      </w:divBdr>
    </w:div>
    <w:div w:id="1155416165">
      <w:bodyDiv w:val="1"/>
      <w:marLeft w:val="0"/>
      <w:marRight w:val="0"/>
      <w:marTop w:val="0"/>
      <w:marBottom w:val="0"/>
      <w:divBdr>
        <w:top w:val="none" w:sz="0" w:space="0" w:color="auto"/>
        <w:left w:val="none" w:sz="0" w:space="0" w:color="auto"/>
        <w:bottom w:val="none" w:sz="0" w:space="0" w:color="auto"/>
        <w:right w:val="none" w:sz="0" w:space="0" w:color="auto"/>
      </w:divBdr>
    </w:div>
    <w:div w:id="1159879272">
      <w:bodyDiv w:val="1"/>
      <w:marLeft w:val="0"/>
      <w:marRight w:val="0"/>
      <w:marTop w:val="0"/>
      <w:marBottom w:val="0"/>
      <w:divBdr>
        <w:top w:val="none" w:sz="0" w:space="0" w:color="auto"/>
        <w:left w:val="none" w:sz="0" w:space="0" w:color="auto"/>
        <w:bottom w:val="none" w:sz="0" w:space="0" w:color="auto"/>
        <w:right w:val="none" w:sz="0" w:space="0" w:color="auto"/>
      </w:divBdr>
    </w:div>
    <w:div w:id="1160925420">
      <w:bodyDiv w:val="1"/>
      <w:marLeft w:val="0"/>
      <w:marRight w:val="0"/>
      <w:marTop w:val="0"/>
      <w:marBottom w:val="0"/>
      <w:divBdr>
        <w:top w:val="none" w:sz="0" w:space="0" w:color="auto"/>
        <w:left w:val="none" w:sz="0" w:space="0" w:color="auto"/>
        <w:bottom w:val="none" w:sz="0" w:space="0" w:color="auto"/>
        <w:right w:val="none" w:sz="0" w:space="0" w:color="auto"/>
      </w:divBdr>
    </w:div>
    <w:div w:id="1182008151">
      <w:bodyDiv w:val="1"/>
      <w:marLeft w:val="0"/>
      <w:marRight w:val="0"/>
      <w:marTop w:val="0"/>
      <w:marBottom w:val="0"/>
      <w:divBdr>
        <w:top w:val="none" w:sz="0" w:space="0" w:color="auto"/>
        <w:left w:val="none" w:sz="0" w:space="0" w:color="auto"/>
        <w:bottom w:val="none" w:sz="0" w:space="0" w:color="auto"/>
        <w:right w:val="none" w:sz="0" w:space="0" w:color="auto"/>
      </w:divBdr>
    </w:div>
    <w:div w:id="1189368009">
      <w:bodyDiv w:val="1"/>
      <w:marLeft w:val="0"/>
      <w:marRight w:val="0"/>
      <w:marTop w:val="0"/>
      <w:marBottom w:val="0"/>
      <w:divBdr>
        <w:top w:val="none" w:sz="0" w:space="0" w:color="auto"/>
        <w:left w:val="none" w:sz="0" w:space="0" w:color="auto"/>
        <w:bottom w:val="none" w:sz="0" w:space="0" w:color="auto"/>
        <w:right w:val="none" w:sz="0" w:space="0" w:color="auto"/>
      </w:divBdr>
    </w:div>
    <w:div w:id="1202671795">
      <w:bodyDiv w:val="1"/>
      <w:marLeft w:val="0"/>
      <w:marRight w:val="0"/>
      <w:marTop w:val="0"/>
      <w:marBottom w:val="0"/>
      <w:divBdr>
        <w:top w:val="none" w:sz="0" w:space="0" w:color="auto"/>
        <w:left w:val="none" w:sz="0" w:space="0" w:color="auto"/>
        <w:bottom w:val="none" w:sz="0" w:space="0" w:color="auto"/>
        <w:right w:val="none" w:sz="0" w:space="0" w:color="auto"/>
      </w:divBdr>
    </w:div>
    <w:div w:id="1207641528">
      <w:bodyDiv w:val="1"/>
      <w:marLeft w:val="0"/>
      <w:marRight w:val="0"/>
      <w:marTop w:val="0"/>
      <w:marBottom w:val="0"/>
      <w:divBdr>
        <w:top w:val="none" w:sz="0" w:space="0" w:color="auto"/>
        <w:left w:val="none" w:sz="0" w:space="0" w:color="auto"/>
        <w:bottom w:val="none" w:sz="0" w:space="0" w:color="auto"/>
        <w:right w:val="none" w:sz="0" w:space="0" w:color="auto"/>
      </w:divBdr>
    </w:div>
    <w:div w:id="1214463014">
      <w:bodyDiv w:val="1"/>
      <w:marLeft w:val="0"/>
      <w:marRight w:val="0"/>
      <w:marTop w:val="0"/>
      <w:marBottom w:val="0"/>
      <w:divBdr>
        <w:top w:val="none" w:sz="0" w:space="0" w:color="auto"/>
        <w:left w:val="none" w:sz="0" w:space="0" w:color="auto"/>
        <w:bottom w:val="none" w:sz="0" w:space="0" w:color="auto"/>
        <w:right w:val="none" w:sz="0" w:space="0" w:color="auto"/>
      </w:divBdr>
    </w:div>
    <w:div w:id="1235313595">
      <w:bodyDiv w:val="1"/>
      <w:marLeft w:val="0"/>
      <w:marRight w:val="0"/>
      <w:marTop w:val="0"/>
      <w:marBottom w:val="0"/>
      <w:divBdr>
        <w:top w:val="none" w:sz="0" w:space="0" w:color="auto"/>
        <w:left w:val="none" w:sz="0" w:space="0" w:color="auto"/>
        <w:bottom w:val="none" w:sz="0" w:space="0" w:color="auto"/>
        <w:right w:val="none" w:sz="0" w:space="0" w:color="auto"/>
      </w:divBdr>
    </w:div>
    <w:div w:id="1275166448">
      <w:bodyDiv w:val="1"/>
      <w:marLeft w:val="0"/>
      <w:marRight w:val="0"/>
      <w:marTop w:val="0"/>
      <w:marBottom w:val="0"/>
      <w:divBdr>
        <w:top w:val="none" w:sz="0" w:space="0" w:color="auto"/>
        <w:left w:val="none" w:sz="0" w:space="0" w:color="auto"/>
        <w:bottom w:val="none" w:sz="0" w:space="0" w:color="auto"/>
        <w:right w:val="none" w:sz="0" w:space="0" w:color="auto"/>
      </w:divBdr>
    </w:div>
    <w:div w:id="1275357409">
      <w:bodyDiv w:val="1"/>
      <w:marLeft w:val="0"/>
      <w:marRight w:val="0"/>
      <w:marTop w:val="0"/>
      <w:marBottom w:val="0"/>
      <w:divBdr>
        <w:top w:val="none" w:sz="0" w:space="0" w:color="auto"/>
        <w:left w:val="none" w:sz="0" w:space="0" w:color="auto"/>
        <w:bottom w:val="none" w:sz="0" w:space="0" w:color="auto"/>
        <w:right w:val="none" w:sz="0" w:space="0" w:color="auto"/>
      </w:divBdr>
    </w:div>
    <w:div w:id="1293176495">
      <w:bodyDiv w:val="1"/>
      <w:marLeft w:val="0"/>
      <w:marRight w:val="0"/>
      <w:marTop w:val="0"/>
      <w:marBottom w:val="0"/>
      <w:divBdr>
        <w:top w:val="none" w:sz="0" w:space="0" w:color="auto"/>
        <w:left w:val="none" w:sz="0" w:space="0" w:color="auto"/>
        <w:bottom w:val="none" w:sz="0" w:space="0" w:color="auto"/>
        <w:right w:val="none" w:sz="0" w:space="0" w:color="auto"/>
      </w:divBdr>
    </w:div>
    <w:div w:id="1294290884">
      <w:bodyDiv w:val="1"/>
      <w:marLeft w:val="0"/>
      <w:marRight w:val="0"/>
      <w:marTop w:val="0"/>
      <w:marBottom w:val="0"/>
      <w:divBdr>
        <w:top w:val="none" w:sz="0" w:space="0" w:color="auto"/>
        <w:left w:val="none" w:sz="0" w:space="0" w:color="auto"/>
        <w:bottom w:val="none" w:sz="0" w:space="0" w:color="auto"/>
        <w:right w:val="none" w:sz="0" w:space="0" w:color="auto"/>
      </w:divBdr>
    </w:div>
    <w:div w:id="1313824695">
      <w:bodyDiv w:val="1"/>
      <w:marLeft w:val="0"/>
      <w:marRight w:val="0"/>
      <w:marTop w:val="0"/>
      <w:marBottom w:val="0"/>
      <w:divBdr>
        <w:top w:val="none" w:sz="0" w:space="0" w:color="auto"/>
        <w:left w:val="none" w:sz="0" w:space="0" w:color="auto"/>
        <w:bottom w:val="none" w:sz="0" w:space="0" w:color="auto"/>
        <w:right w:val="none" w:sz="0" w:space="0" w:color="auto"/>
      </w:divBdr>
    </w:div>
    <w:div w:id="1314333631">
      <w:bodyDiv w:val="1"/>
      <w:marLeft w:val="0"/>
      <w:marRight w:val="0"/>
      <w:marTop w:val="0"/>
      <w:marBottom w:val="0"/>
      <w:divBdr>
        <w:top w:val="none" w:sz="0" w:space="0" w:color="auto"/>
        <w:left w:val="none" w:sz="0" w:space="0" w:color="auto"/>
        <w:bottom w:val="none" w:sz="0" w:space="0" w:color="auto"/>
        <w:right w:val="none" w:sz="0" w:space="0" w:color="auto"/>
      </w:divBdr>
    </w:div>
    <w:div w:id="1322737042">
      <w:bodyDiv w:val="1"/>
      <w:marLeft w:val="0"/>
      <w:marRight w:val="0"/>
      <w:marTop w:val="0"/>
      <w:marBottom w:val="0"/>
      <w:divBdr>
        <w:top w:val="none" w:sz="0" w:space="0" w:color="auto"/>
        <w:left w:val="none" w:sz="0" w:space="0" w:color="auto"/>
        <w:bottom w:val="none" w:sz="0" w:space="0" w:color="auto"/>
        <w:right w:val="none" w:sz="0" w:space="0" w:color="auto"/>
      </w:divBdr>
    </w:div>
    <w:div w:id="1325670780">
      <w:bodyDiv w:val="1"/>
      <w:marLeft w:val="0"/>
      <w:marRight w:val="0"/>
      <w:marTop w:val="0"/>
      <w:marBottom w:val="0"/>
      <w:divBdr>
        <w:top w:val="none" w:sz="0" w:space="0" w:color="auto"/>
        <w:left w:val="none" w:sz="0" w:space="0" w:color="auto"/>
        <w:bottom w:val="none" w:sz="0" w:space="0" w:color="auto"/>
        <w:right w:val="none" w:sz="0" w:space="0" w:color="auto"/>
      </w:divBdr>
    </w:div>
    <w:div w:id="1328512421">
      <w:bodyDiv w:val="1"/>
      <w:marLeft w:val="0"/>
      <w:marRight w:val="0"/>
      <w:marTop w:val="0"/>
      <w:marBottom w:val="0"/>
      <w:divBdr>
        <w:top w:val="none" w:sz="0" w:space="0" w:color="auto"/>
        <w:left w:val="none" w:sz="0" w:space="0" w:color="auto"/>
        <w:bottom w:val="none" w:sz="0" w:space="0" w:color="auto"/>
        <w:right w:val="none" w:sz="0" w:space="0" w:color="auto"/>
      </w:divBdr>
    </w:div>
    <w:div w:id="1344748417">
      <w:bodyDiv w:val="1"/>
      <w:marLeft w:val="0"/>
      <w:marRight w:val="0"/>
      <w:marTop w:val="0"/>
      <w:marBottom w:val="0"/>
      <w:divBdr>
        <w:top w:val="none" w:sz="0" w:space="0" w:color="auto"/>
        <w:left w:val="none" w:sz="0" w:space="0" w:color="auto"/>
        <w:bottom w:val="none" w:sz="0" w:space="0" w:color="auto"/>
        <w:right w:val="none" w:sz="0" w:space="0" w:color="auto"/>
      </w:divBdr>
    </w:div>
    <w:div w:id="1345551381">
      <w:bodyDiv w:val="1"/>
      <w:marLeft w:val="0"/>
      <w:marRight w:val="0"/>
      <w:marTop w:val="0"/>
      <w:marBottom w:val="0"/>
      <w:divBdr>
        <w:top w:val="none" w:sz="0" w:space="0" w:color="auto"/>
        <w:left w:val="none" w:sz="0" w:space="0" w:color="auto"/>
        <w:bottom w:val="none" w:sz="0" w:space="0" w:color="auto"/>
        <w:right w:val="none" w:sz="0" w:space="0" w:color="auto"/>
      </w:divBdr>
    </w:div>
    <w:div w:id="1388258511">
      <w:bodyDiv w:val="1"/>
      <w:marLeft w:val="0"/>
      <w:marRight w:val="0"/>
      <w:marTop w:val="0"/>
      <w:marBottom w:val="0"/>
      <w:divBdr>
        <w:top w:val="none" w:sz="0" w:space="0" w:color="auto"/>
        <w:left w:val="none" w:sz="0" w:space="0" w:color="auto"/>
        <w:bottom w:val="none" w:sz="0" w:space="0" w:color="auto"/>
        <w:right w:val="none" w:sz="0" w:space="0" w:color="auto"/>
      </w:divBdr>
    </w:div>
    <w:div w:id="1398092727">
      <w:bodyDiv w:val="1"/>
      <w:marLeft w:val="0"/>
      <w:marRight w:val="0"/>
      <w:marTop w:val="0"/>
      <w:marBottom w:val="0"/>
      <w:divBdr>
        <w:top w:val="none" w:sz="0" w:space="0" w:color="auto"/>
        <w:left w:val="none" w:sz="0" w:space="0" w:color="auto"/>
        <w:bottom w:val="none" w:sz="0" w:space="0" w:color="auto"/>
        <w:right w:val="none" w:sz="0" w:space="0" w:color="auto"/>
      </w:divBdr>
    </w:div>
    <w:div w:id="1403990404">
      <w:bodyDiv w:val="1"/>
      <w:marLeft w:val="0"/>
      <w:marRight w:val="0"/>
      <w:marTop w:val="0"/>
      <w:marBottom w:val="0"/>
      <w:divBdr>
        <w:top w:val="none" w:sz="0" w:space="0" w:color="auto"/>
        <w:left w:val="none" w:sz="0" w:space="0" w:color="auto"/>
        <w:bottom w:val="none" w:sz="0" w:space="0" w:color="auto"/>
        <w:right w:val="none" w:sz="0" w:space="0" w:color="auto"/>
      </w:divBdr>
    </w:div>
    <w:div w:id="1417748057">
      <w:bodyDiv w:val="1"/>
      <w:marLeft w:val="0"/>
      <w:marRight w:val="0"/>
      <w:marTop w:val="0"/>
      <w:marBottom w:val="0"/>
      <w:divBdr>
        <w:top w:val="none" w:sz="0" w:space="0" w:color="auto"/>
        <w:left w:val="none" w:sz="0" w:space="0" w:color="auto"/>
        <w:bottom w:val="none" w:sz="0" w:space="0" w:color="auto"/>
        <w:right w:val="none" w:sz="0" w:space="0" w:color="auto"/>
      </w:divBdr>
    </w:div>
    <w:div w:id="1426459565">
      <w:bodyDiv w:val="1"/>
      <w:marLeft w:val="0"/>
      <w:marRight w:val="0"/>
      <w:marTop w:val="0"/>
      <w:marBottom w:val="0"/>
      <w:divBdr>
        <w:top w:val="none" w:sz="0" w:space="0" w:color="auto"/>
        <w:left w:val="none" w:sz="0" w:space="0" w:color="auto"/>
        <w:bottom w:val="none" w:sz="0" w:space="0" w:color="auto"/>
        <w:right w:val="none" w:sz="0" w:space="0" w:color="auto"/>
      </w:divBdr>
    </w:div>
    <w:div w:id="1427652304">
      <w:bodyDiv w:val="1"/>
      <w:marLeft w:val="0"/>
      <w:marRight w:val="0"/>
      <w:marTop w:val="0"/>
      <w:marBottom w:val="0"/>
      <w:divBdr>
        <w:top w:val="none" w:sz="0" w:space="0" w:color="auto"/>
        <w:left w:val="none" w:sz="0" w:space="0" w:color="auto"/>
        <w:bottom w:val="none" w:sz="0" w:space="0" w:color="auto"/>
        <w:right w:val="none" w:sz="0" w:space="0" w:color="auto"/>
      </w:divBdr>
    </w:div>
    <w:div w:id="1444107154">
      <w:bodyDiv w:val="1"/>
      <w:marLeft w:val="0"/>
      <w:marRight w:val="0"/>
      <w:marTop w:val="0"/>
      <w:marBottom w:val="0"/>
      <w:divBdr>
        <w:top w:val="none" w:sz="0" w:space="0" w:color="auto"/>
        <w:left w:val="none" w:sz="0" w:space="0" w:color="auto"/>
        <w:bottom w:val="none" w:sz="0" w:space="0" w:color="auto"/>
        <w:right w:val="none" w:sz="0" w:space="0" w:color="auto"/>
      </w:divBdr>
    </w:div>
    <w:div w:id="1468547049">
      <w:bodyDiv w:val="1"/>
      <w:marLeft w:val="0"/>
      <w:marRight w:val="0"/>
      <w:marTop w:val="0"/>
      <w:marBottom w:val="0"/>
      <w:divBdr>
        <w:top w:val="none" w:sz="0" w:space="0" w:color="auto"/>
        <w:left w:val="none" w:sz="0" w:space="0" w:color="auto"/>
        <w:bottom w:val="none" w:sz="0" w:space="0" w:color="auto"/>
        <w:right w:val="none" w:sz="0" w:space="0" w:color="auto"/>
      </w:divBdr>
    </w:div>
    <w:div w:id="1475218082">
      <w:bodyDiv w:val="1"/>
      <w:marLeft w:val="0"/>
      <w:marRight w:val="0"/>
      <w:marTop w:val="0"/>
      <w:marBottom w:val="0"/>
      <w:divBdr>
        <w:top w:val="none" w:sz="0" w:space="0" w:color="auto"/>
        <w:left w:val="none" w:sz="0" w:space="0" w:color="auto"/>
        <w:bottom w:val="none" w:sz="0" w:space="0" w:color="auto"/>
        <w:right w:val="none" w:sz="0" w:space="0" w:color="auto"/>
      </w:divBdr>
    </w:div>
    <w:div w:id="1479110737">
      <w:bodyDiv w:val="1"/>
      <w:marLeft w:val="0"/>
      <w:marRight w:val="0"/>
      <w:marTop w:val="0"/>
      <w:marBottom w:val="0"/>
      <w:divBdr>
        <w:top w:val="none" w:sz="0" w:space="0" w:color="auto"/>
        <w:left w:val="none" w:sz="0" w:space="0" w:color="auto"/>
        <w:bottom w:val="none" w:sz="0" w:space="0" w:color="auto"/>
        <w:right w:val="none" w:sz="0" w:space="0" w:color="auto"/>
      </w:divBdr>
    </w:div>
    <w:div w:id="1521238776">
      <w:bodyDiv w:val="1"/>
      <w:marLeft w:val="0"/>
      <w:marRight w:val="0"/>
      <w:marTop w:val="0"/>
      <w:marBottom w:val="0"/>
      <w:divBdr>
        <w:top w:val="none" w:sz="0" w:space="0" w:color="auto"/>
        <w:left w:val="none" w:sz="0" w:space="0" w:color="auto"/>
        <w:bottom w:val="none" w:sz="0" w:space="0" w:color="auto"/>
        <w:right w:val="none" w:sz="0" w:space="0" w:color="auto"/>
      </w:divBdr>
    </w:div>
    <w:div w:id="1531839159">
      <w:bodyDiv w:val="1"/>
      <w:marLeft w:val="0"/>
      <w:marRight w:val="0"/>
      <w:marTop w:val="0"/>
      <w:marBottom w:val="0"/>
      <w:divBdr>
        <w:top w:val="none" w:sz="0" w:space="0" w:color="auto"/>
        <w:left w:val="none" w:sz="0" w:space="0" w:color="auto"/>
        <w:bottom w:val="none" w:sz="0" w:space="0" w:color="auto"/>
        <w:right w:val="none" w:sz="0" w:space="0" w:color="auto"/>
      </w:divBdr>
    </w:div>
    <w:div w:id="1541281486">
      <w:bodyDiv w:val="1"/>
      <w:marLeft w:val="0"/>
      <w:marRight w:val="0"/>
      <w:marTop w:val="0"/>
      <w:marBottom w:val="0"/>
      <w:divBdr>
        <w:top w:val="none" w:sz="0" w:space="0" w:color="auto"/>
        <w:left w:val="none" w:sz="0" w:space="0" w:color="auto"/>
        <w:bottom w:val="none" w:sz="0" w:space="0" w:color="auto"/>
        <w:right w:val="none" w:sz="0" w:space="0" w:color="auto"/>
      </w:divBdr>
    </w:div>
    <w:div w:id="1565022927">
      <w:bodyDiv w:val="1"/>
      <w:marLeft w:val="0"/>
      <w:marRight w:val="0"/>
      <w:marTop w:val="0"/>
      <w:marBottom w:val="0"/>
      <w:divBdr>
        <w:top w:val="none" w:sz="0" w:space="0" w:color="auto"/>
        <w:left w:val="none" w:sz="0" w:space="0" w:color="auto"/>
        <w:bottom w:val="none" w:sz="0" w:space="0" w:color="auto"/>
        <w:right w:val="none" w:sz="0" w:space="0" w:color="auto"/>
      </w:divBdr>
    </w:div>
    <w:div w:id="1573851092">
      <w:bodyDiv w:val="1"/>
      <w:marLeft w:val="0"/>
      <w:marRight w:val="0"/>
      <w:marTop w:val="0"/>
      <w:marBottom w:val="0"/>
      <w:divBdr>
        <w:top w:val="none" w:sz="0" w:space="0" w:color="auto"/>
        <w:left w:val="none" w:sz="0" w:space="0" w:color="auto"/>
        <w:bottom w:val="none" w:sz="0" w:space="0" w:color="auto"/>
        <w:right w:val="none" w:sz="0" w:space="0" w:color="auto"/>
      </w:divBdr>
    </w:div>
    <w:div w:id="1581210199">
      <w:bodyDiv w:val="1"/>
      <w:marLeft w:val="0"/>
      <w:marRight w:val="0"/>
      <w:marTop w:val="0"/>
      <w:marBottom w:val="0"/>
      <w:divBdr>
        <w:top w:val="none" w:sz="0" w:space="0" w:color="auto"/>
        <w:left w:val="none" w:sz="0" w:space="0" w:color="auto"/>
        <w:bottom w:val="none" w:sz="0" w:space="0" w:color="auto"/>
        <w:right w:val="none" w:sz="0" w:space="0" w:color="auto"/>
      </w:divBdr>
    </w:div>
    <w:div w:id="1590381345">
      <w:bodyDiv w:val="1"/>
      <w:marLeft w:val="0"/>
      <w:marRight w:val="0"/>
      <w:marTop w:val="0"/>
      <w:marBottom w:val="0"/>
      <w:divBdr>
        <w:top w:val="none" w:sz="0" w:space="0" w:color="auto"/>
        <w:left w:val="none" w:sz="0" w:space="0" w:color="auto"/>
        <w:bottom w:val="none" w:sz="0" w:space="0" w:color="auto"/>
        <w:right w:val="none" w:sz="0" w:space="0" w:color="auto"/>
      </w:divBdr>
    </w:div>
    <w:div w:id="1595741453">
      <w:bodyDiv w:val="1"/>
      <w:marLeft w:val="0"/>
      <w:marRight w:val="0"/>
      <w:marTop w:val="0"/>
      <w:marBottom w:val="0"/>
      <w:divBdr>
        <w:top w:val="none" w:sz="0" w:space="0" w:color="auto"/>
        <w:left w:val="none" w:sz="0" w:space="0" w:color="auto"/>
        <w:bottom w:val="none" w:sz="0" w:space="0" w:color="auto"/>
        <w:right w:val="none" w:sz="0" w:space="0" w:color="auto"/>
      </w:divBdr>
    </w:div>
    <w:div w:id="1623532046">
      <w:bodyDiv w:val="1"/>
      <w:marLeft w:val="0"/>
      <w:marRight w:val="0"/>
      <w:marTop w:val="0"/>
      <w:marBottom w:val="0"/>
      <w:divBdr>
        <w:top w:val="none" w:sz="0" w:space="0" w:color="auto"/>
        <w:left w:val="none" w:sz="0" w:space="0" w:color="auto"/>
        <w:bottom w:val="none" w:sz="0" w:space="0" w:color="auto"/>
        <w:right w:val="none" w:sz="0" w:space="0" w:color="auto"/>
      </w:divBdr>
    </w:div>
    <w:div w:id="1639726146">
      <w:bodyDiv w:val="1"/>
      <w:marLeft w:val="0"/>
      <w:marRight w:val="0"/>
      <w:marTop w:val="0"/>
      <w:marBottom w:val="0"/>
      <w:divBdr>
        <w:top w:val="none" w:sz="0" w:space="0" w:color="auto"/>
        <w:left w:val="none" w:sz="0" w:space="0" w:color="auto"/>
        <w:bottom w:val="none" w:sz="0" w:space="0" w:color="auto"/>
        <w:right w:val="none" w:sz="0" w:space="0" w:color="auto"/>
      </w:divBdr>
    </w:div>
    <w:div w:id="1657369054">
      <w:bodyDiv w:val="1"/>
      <w:marLeft w:val="0"/>
      <w:marRight w:val="0"/>
      <w:marTop w:val="0"/>
      <w:marBottom w:val="0"/>
      <w:divBdr>
        <w:top w:val="none" w:sz="0" w:space="0" w:color="auto"/>
        <w:left w:val="none" w:sz="0" w:space="0" w:color="auto"/>
        <w:bottom w:val="none" w:sz="0" w:space="0" w:color="auto"/>
        <w:right w:val="none" w:sz="0" w:space="0" w:color="auto"/>
      </w:divBdr>
    </w:div>
    <w:div w:id="1676376626">
      <w:bodyDiv w:val="1"/>
      <w:marLeft w:val="0"/>
      <w:marRight w:val="0"/>
      <w:marTop w:val="0"/>
      <w:marBottom w:val="0"/>
      <w:divBdr>
        <w:top w:val="none" w:sz="0" w:space="0" w:color="auto"/>
        <w:left w:val="none" w:sz="0" w:space="0" w:color="auto"/>
        <w:bottom w:val="none" w:sz="0" w:space="0" w:color="auto"/>
        <w:right w:val="none" w:sz="0" w:space="0" w:color="auto"/>
      </w:divBdr>
    </w:div>
    <w:div w:id="1694184163">
      <w:bodyDiv w:val="1"/>
      <w:marLeft w:val="0"/>
      <w:marRight w:val="0"/>
      <w:marTop w:val="0"/>
      <w:marBottom w:val="0"/>
      <w:divBdr>
        <w:top w:val="none" w:sz="0" w:space="0" w:color="auto"/>
        <w:left w:val="none" w:sz="0" w:space="0" w:color="auto"/>
        <w:bottom w:val="none" w:sz="0" w:space="0" w:color="auto"/>
        <w:right w:val="none" w:sz="0" w:space="0" w:color="auto"/>
      </w:divBdr>
    </w:div>
    <w:div w:id="1698847109">
      <w:bodyDiv w:val="1"/>
      <w:marLeft w:val="0"/>
      <w:marRight w:val="0"/>
      <w:marTop w:val="0"/>
      <w:marBottom w:val="0"/>
      <w:divBdr>
        <w:top w:val="none" w:sz="0" w:space="0" w:color="auto"/>
        <w:left w:val="none" w:sz="0" w:space="0" w:color="auto"/>
        <w:bottom w:val="none" w:sz="0" w:space="0" w:color="auto"/>
        <w:right w:val="none" w:sz="0" w:space="0" w:color="auto"/>
      </w:divBdr>
    </w:div>
    <w:div w:id="1829246005">
      <w:bodyDiv w:val="1"/>
      <w:marLeft w:val="0"/>
      <w:marRight w:val="0"/>
      <w:marTop w:val="0"/>
      <w:marBottom w:val="0"/>
      <w:divBdr>
        <w:top w:val="none" w:sz="0" w:space="0" w:color="auto"/>
        <w:left w:val="none" w:sz="0" w:space="0" w:color="auto"/>
        <w:bottom w:val="none" w:sz="0" w:space="0" w:color="auto"/>
        <w:right w:val="none" w:sz="0" w:space="0" w:color="auto"/>
      </w:divBdr>
    </w:div>
    <w:div w:id="1829246652">
      <w:bodyDiv w:val="1"/>
      <w:marLeft w:val="0"/>
      <w:marRight w:val="0"/>
      <w:marTop w:val="0"/>
      <w:marBottom w:val="0"/>
      <w:divBdr>
        <w:top w:val="none" w:sz="0" w:space="0" w:color="auto"/>
        <w:left w:val="none" w:sz="0" w:space="0" w:color="auto"/>
        <w:bottom w:val="none" w:sz="0" w:space="0" w:color="auto"/>
        <w:right w:val="none" w:sz="0" w:space="0" w:color="auto"/>
      </w:divBdr>
    </w:div>
    <w:div w:id="1919244762">
      <w:bodyDiv w:val="1"/>
      <w:marLeft w:val="0"/>
      <w:marRight w:val="0"/>
      <w:marTop w:val="0"/>
      <w:marBottom w:val="0"/>
      <w:divBdr>
        <w:top w:val="none" w:sz="0" w:space="0" w:color="auto"/>
        <w:left w:val="none" w:sz="0" w:space="0" w:color="auto"/>
        <w:bottom w:val="none" w:sz="0" w:space="0" w:color="auto"/>
        <w:right w:val="none" w:sz="0" w:space="0" w:color="auto"/>
      </w:divBdr>
    </w:div>
    <w:div w:id="1929580866">
      <w:bodyDiv w:val="1"/>
      <w:marLeft w:val="0"/>
      <w:marRight w:val="0"/>
      <w:marTop w:val="0"/>
      <w:marBottom w:val="0"/>
      <w:divBdr>
        <w:top w:val="none" w:sz="0" w:space="0" w:color="auto"/>
        <w:left w:val="none" w:sz="0" w:space="0" w:color="auto"/>
        <w:bottom w:val="none" w:sz="0" w:space="0" w:color="auto"/>
        <w:right w:val="none" w:sz="0" w:space="0" w:color="auto"/>
      </w:divBdr>
    </w:div>
    <w:div w:id="1941184474">
      <w:bodyDiv w:val="1"/>
      <w:marLeft w:val="0"/>
      <w:marRight w:val="0"/>
      <w:marTop w:val="0"/>
      <w:marBottom w:val="0"/>
      <w:divBdr>
        <w:top w:val="none" w:sz="0" w:space="0" w:color="auto"/>
        <w:left w:val="none" w:sz="0" w:space="0" w:color="auto"/>
        <w:bottom w:val="none" w:sz="0" w:space="0" w:color="auto"/>
        <w:right w:val="none" w:sz="0" w:space="0" w:color="auto"/>
      </w:divBdr>
    </w:div>
    <w:div w:id="1943295210">
      <w:bodyDiv w:val="1"/>
      <w:marLeft w:val="0"/>
      <w:marRight w:val="0"/>
      <w:marTop w:val="0"/>
      <w:marBottom w:val="0"/>
      <w:divBdr>
        <w:top w:val="none" w:sz="0" w:space="0" w:color="auto"/>
        <w:left w:val="none" w:sz="0" w:space="0" w:color="auto"/>
        <w:bottom w:val="none" w:sz="0" w:space="0" w:color="auto"/>
        <w:right w:val="none" w:sz="0" w:space="0" w:color="auto"/>
      </w:divBdr>
    </w:div>
    <w:div w:id="1960839021">
      <w:bodyDiv w:val="1"/>
      <w:marLeft w:val="0"/>
      <w:marRight w:val="0"/>
      <w:marTop w:val="0"/>
      <w:marBottom w:val="0"/>
      <w:divBdr>
        <w:top w:val="none" w:sz="0" w:space="0" w:color="auto"/>
        <w:left w:val="none" w:sz="0" w:space="0" w:color="auto"/>
        <w:bottom w:val="none" w:sz="0" w:space="0" w:color="auto"/>
        <w:right w:val="none" w:sz="0" w:space="0" w:color="auto"/>
      </w:divBdr>
    </w:div>
    <w:div w:id="1961839744">
      <w:bodyDiv w:val="1"/>
      <w:marLeft w:val="0"/>
      <w:marRight w:val="0"/>
      <w:marTop w:val="0"/>
      <w:marBottom w:val="0"/>
      <w:divBdr>
        <w:top w:val="none" w:sz="0" w:space="0" w:color="auto"/>
        <w:left w:val="none" w:sz="0" w:space="0" w:color="auto"/>
        <w:bottom w:val="none" w:sz="0" w:space="0" w:color="auto"/>
        <w:right w:val="none" w:sz="0" w:space="0" w:color="auto"/>
      </w:divBdr>
    </w:div>
    <w:div w:id="1994794739">
      <w:bodyDiv w:val="1"/>
      <w:marLeft w:val="0"/>
      <w:marRight w:val="0"/>
      <w:marTop w:val="0"/>
      <w:marBottom w:val="0"/>
      <w:divBdr>
        <w:top w:val="none" w:sz="0" w:space="0" w:color="auto"/>
        <w:left w:val="none" w:sz="0" w:space="0" w:color="auto"/>
        <w:bottom w:val="none" w:sz="0" w:space="0" w:color="auto"/>
        <w:right w:val="none" w:sz="0" w:space="0" w:color="auto"/>
      </w:divBdr>
    </w:div>
    <w:div w:id="2008173140">
      <w:bodyDiv w:val="1"/>
      <w:marLeft w:val="0"/>
      <w:marRight w:val="0"/>
      <w:marTop w:val="0"/>
      <w:marBottom w:val="0"/>
      <w:divBdr>
        <w:top w:val="none" w:sz="0" w:space="0" w:color="auto"/>
        <w:left w:val="none" w:sz="0" w:space="0" w:color="auto"/>
        <w:bottom w:val="none" w:sz="0" w:space="0" w:color="auto"/>
        <w:right w:val="none" w:sz="0" w:space="0" w:color="auto"/>
      </w:divBdr>
    </w:div>
    <w:div w:id="2090610364">
      <w:bodyDiv w:val="1"/>
      <w:marLeft w:val="0"/>
      <w:marRight w:val="0"/>
      <w:marTop w:val="0"/>
      <w:marBottom w:val="0"/>
      <w:divBdr>
        <w:top w:val="none" w:sz="0" w:space="0" w:color="auto"/>
        <w:left w:val="none" w:sz="0" w:space="0" w:color="auto"/>
        <w:bottom w:val="none" w:sz="0" w:space="0" w:color="auto"/>
        <w:right w:val="none" w:sz="0" w:space="0" w:color="auto"/>
      </w:divBdr>
    </w:div>
    <w:div w:id="2093818163">
      <w:bodyDiv w:val="1"/>
      <w:marLeft w:val="0"/>
      <w:marRight w:val="0"/>
      <w:marTop w:val="0"/>
      <w:marBottom w:val="0"/>
      <w:divBdr>
        <w:top w:val="none" w:sz="0" w:space="0" w:color="auto"/>
        <w:left w:val="none" w:sz="0" w:space="0" w:color="auto"/>
        <w:bottom w:val="none" w:sz="0" w:space="0" w:color="auto"/>
        <w:right w:val="none" w:sz="0" w:space="0" w:color="auto"/>
      </w:divBdr>
    </w:div>
    <w:div w:id="2099591450">
      <w:bodyDiv w:val="1"/>
      <w:marLeft w:val="0"/>
      <w:marRight w:val="0"/>
      <w:marTop w:val="0"/>
      <w:marBottom w:val="0"/>
      <w:divBdr>
        <w:top w:val="none" w:sz="0" w:space="0" w:color="auto"/>
        <w:left w:val="none" w:sz="0" w:space="0" w:color="auto"/>
        <w:bottom w:val="none" w:sz="0" w:space="0" w:color="auto"/>
        <w:right w:val="none" w:sz="0" w:space="0" w:color="auto"/>
      </w:divBdr>
    </w:div>
    <w:div w:id="2113014067">
      <w:bodyDiv w:val="1"/>
      <w:marLeft w:val="0"/>
      <w:marRight w:val="0"/>
      <w:marTop w:val="0"/>
      <w:marBottom w:val="0"/>
      <w:divBdr>
        <w:top w:val="none" w:sz="0" w:space="0" w:color="auto"/>
        <w:left w:val="none" w:sz="0" w:space="0" w:color="auto"/>
        <w:bottom w:val="none" w:sz="0" w:space="0" w:color="auto"/>
        <w:right w:val="none" w:sz="0" w:space="0" w:color="auto"/>
      </w:divBdr>
    </w:div>
    <w:div w:id="2127579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www.football-data.co.uk/notes.txt" TargetMode="External" Id="rId8" /><Relationship Type="http://schemas.openxmlformats.org/officeDocument/2006/relationships/footer" Target="footer2.xml" Id="rId13" /><Relationship Type="http://schemas.openxmlformats.org/officeDocument/2006/relationships/settings" Target="settings.xml" Id="rId3" /><Relationship Type="http://schemas.openxmlformats.org/officeDocument/2006/relationships/hyperlink" Target="http://www.football-data.co.uk/downloadm.php" TargetMode="External" Id="rId7" /><Relationship Type="http://schemas.openxmlformats.org/officeDocument/2006/relationships/footer" Target="footer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2.png" Id="rId11" /><Relationship Type="http://schemas.openxmlformats.org/officeDocument/2006/relationships/footnotes" Target="footnotes.xml" Id="rId5" /><Relationship Type="http://schemas.openxmlformats.org/officeDocument/2006/relationships/theme" Target="theme/theme1.xml" Id="rId15" /><Relationship Type="http://schemas.openxmlformats.org/officeDocument/2006/relationships/oleObject" Target="embeddings/oleObject1.bin" Id="rId10" /><Relationship Type="http://schemas.openxmlformats.org/officeDocument/2006/relationships/webSettings" Target="webSettings.xml" Id="rId4" /><Relationship Type="http://schemas.openxmlformats.org/officeDocument/2006/relationships/image" Target="media/image1.wmf" Id="rId9" /><Relationship Type="http://schemas.openxmlformats.org/officeDocument/2006/relationships/fontTable" Target="fontTable.xml" Id="rId14" /><Relationship Type="http://schemas.openxmlformats.org/officeDocument/2006/relationships/image" Target="/media/image2.png" Id="Re9ef94a626434324" /><Relationship Type="http://schemas.openxmlformats.org/officeDocument/2006/relationships/image" Target="/media/image3.png" Id="R40777d92ff7d4968" /><Relationship Type="http://schemas.openxmlformats.org/officeDocument/2006/relationships/image" Target="/media/image4.png" Id="R7ed0294a8e694cf5" /><Relationship Type="http://schemas.openxmlformats.org/officeDocument/2006/relationships/image" Target="/media/image5.png" Id="Ra2679af23aa444ed" /><Relationship Type="http://schemas.openxmlformats.org/officeDocument/2006/relationships/image" Target="/media/image6.png" Id="R5b6fb11ca08a4c83" /><Relationship Type="http://schemas.openxmlformats.org/officeDocument/2006/relationships/glossaryDocument" Target="/word/glossary/document.xml" Id="R45315b5139fc451f" /><Relationship Type="http://schemas.openxmlformats.org/officeDocument/2006/relationships/image" Target="/media/image7.png" Id="Re9ef88c5941a4af8" /><Relationship Type="http://schemas.openxmlformats.org/officeDocument/2006/relationships/image" Target="/media/image8.png" Id="R34d61d32d7794a4e"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017d343-199f-4db8-9b5b-8f3c208d7c57}"/>
      </w:docPartPr>
      <w:docPartBody>
        <w:p w14:paraId="63BD5FE8">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Sen WU</dc:creator>
  <keywords/>
  <dc:description/>
  <lastModifiedBy>Wing Kin CHAN</lastModifiedBy>
  <revision>274</revision>
  <dcterms:created xsi:type="dcterms:W3CDTF">2018-03-07T06:00:00.0000000Z</dcterms:created>
  <dcterms:modified xsi:type="dcterms:W3CDTF">2018-03-15T14:40:05.1745983Z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