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F25" w:rsidRPr="00643E63" w:rsidRDefault="00CB645A" w:rsidP="001F444F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Order the Faces by Manifold Learning</w:t>
      </w:r>
      <w:r w:rsidR="00400F25" w:rsidRPr="00643E63">
        <w:rPr>
          <w:rFonts w:ascii="Calibri" w:hAnsi="Calibri"/>
          <w:b/>
          <w:bCs/>
          <w:sz w:val="24"/>
          <w:szCs w:val="24"/>
        </w:rPr>
        <w:t>(</w:t>
      </w:r>
      <w:r w:rsidR="00400F25">
        <w:rPr>
          <w:rFonts w:ascii="Calibri" w:hAnsi="Calibri"/>
          <w:b/>
          <w:bCs/>
          <w:sz w:val="24"/>
          <w:szCs w:val="24"/>
        </w:rPr>
        <w:t>Z</w:t>
      </w:r>
      <w:r>
        <w:rPr>
          <w:rFonts w:ascii="Calibri" w:hAnsi="Calibri"/>
          <w:b/>
          <w:bCs/>
          <w:sz w:val="24"/>
          <w:szCs w:val="24"/>
        </w:rPr>
        <w:t>henghui</w:t>
      </w:r>
      <w:r w:rsidR="00400F25">
        <w:rPr>
          <w:rFonts w:ascii="Calibri" w:hAnsi="Calibri"/>
          <w:b/>
          <w:bCs/>
          <w:sz w:val="24"/>
          <w:szCs w:val="24"/>
        </w:rPr>
        <w:t xml:space="preserve"> Chen</w:t>
      </w:r>
      <w:r w:rsidR="00400F25" w:rsidRPr="00643E63">
        <w:rPr>
          <w:rFonts w:ascii="Calibri" w:hAnsi="Calibri"/>
          <w:b/>
          <w:bCs/>
          <w:sz w:val="24"/>
          <w:szCs w:val="24"/>
        </w:rPr>
        <w:t>)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>: In this project, the author</w:t>
      </w:r>
      <w:r w:rsidR="00B320FA">
        <w:rPr>
          <w:rFonts w:ascii="Calibri" w:hAnsi="Calibri"/>
        </w:rPr>
        <w:t xml:space="preserve"> </w:t>
      </w:r>
      <w:r w:rsidR="008E0B97">
        <w:rPr>
          <w:rFonts w:ascii="Calibri" w:hAnsi="Calibri"/>
        </w:rPr>
        <w:t>used different method to sort</w:t>
      </w:r>
      <w:r w:rsidR="007870E9">
        <w:rPr>
          <w:rFonts w:ascii="Calibri" w:hAnsi="Calibri"/>
        </w:rPr>
        <w:t xml:space="preserve"> face images of same person from left</w:t>
      </w:r>
      <w:r w:rsidR="00B64F04">
        <w:rPr>
          <w:rFonts w:ascii="Calibri" w:hAnsi="Calibri"/>
        </w:rPr>
        <w:t xml:space="preserve"> to right direction</w:t>
      </w:r>
      <w:r w:rsidRPr="00643E63">
        <w:rPr>
          <w:rFonts w:ascii="Calibri" w:hAnsi="Calibri"/>
        </w:rPr>
        <w:t>.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 xml:space="preserve">: </w:t>
      </w:r>
      <w:r w:rsidR="00B64F04">
        <w:rPr>
          <w:rFonts w:ascii="Calibri" w:hAnsi="Calibri"/>
        </w:rPr>
        <w:t xml:space="preserve">Compare </w:t>
      </w:r>
      <w:r w:rsidR="00C85466">
        <w:rPr>
          <w:rFonts w:ascii="Calibri" w:hAnsi="Calibri"/>
        </w:rPr>
        <w:t>quite a lot of methods</w:t>
      </w:r>
      <w:r>
        <w:rPr>
          <w:rFonts w:ascii="Calibri" w:hAnsi="Calibri"/>
        </w:rPr>
        <w:t>.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663EFA">
        <w:rPr>
          <w:rFonts w:ascii="Calibri" w:hAnsi="Calibri"/>
        </w:rPr>
        <w:t xml:space="preserve">It’s not clear that whether </w:t>
      </w:r>
      <w:r w:rsidR="00034F40">
        <w:rPr>
          <w:rFonts w:ascii="Calibri" w:hAnsi="Calibri"/>
        </w:rPr>
        <w:t>the result from s</w:t>
      </w:r>
      <w:r w:rsidR="00942F75">
        <w:rPr>
          <w:rFonts w:ascii="Calibri" w:hAnsi="Calibri"/>
        </w:rPr>
        <w:t xml:space="preserve">amples </w:t>
      </w:r>
      <w:r w:rsidR="00034F40">
        <w:rPr>
          <w:rFonts w:ascii="Calibri" w:hAnsi="Calibri"/>
        </w:rPr>
        <w:t>of</w:t>
      </w:r>
      <w:r w:rsidR="00101566">
        <w:rPr>
          <w:rFonts w:ascii="Calibri" w:hAnsi="Calibri"/>
        </w:rPr>
        <w:t xml:space="preserve"> a single person</w:t>
      </w:r>
      <w:r w:rsidR="00F23F78">
        <w:rPr>
          <w:rFonts w:ascii="Calibri" w:hAnsi="Calibri"/>
        </w:rPr>
        <w:t xml:space="preserve"> will be same with a larger dataset of many different persons. </w:t>
      </w:r>
      <w:r w:rsidR="00306FA2">
        <w:rPr>
          <w:rFonts w:ascii="Calibri" w:hAnsi="Calibri"/>
        </w:rPr>
        <w:t xml:space="preserve">It’s better that </w:t>
      </w:r>
      <w:r w:rsidR="000E0659">
        <w:rPr>
          <w:rFonts w:ascii="Calibri" w:hAnsi="Calibri"/>
        </w:rPr>
        <w:t>there are some practical application part</w:t>
      </w:r>
      <w:r w:rsidR="00306FA2">
        <w:rPr>
          <w:rFonts w:ascii="Calibri" w:hAnsi="Calibri"/>
        </w:rPr>
        <w:t>s in the report.</w:t>
      </w:r>
    </w:p>
    <w:p w:rsidR="00400F25" w:rsidRPr="00643E63" w:rsidRDefault="00400F25" w:rsidP="001F444F">
      <w:pPr>
        <w:rPr>
          <w:rFonts w:ascii="Calibri" w:hAnsi="Calibri"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 w:rsidR="00306FA2">
        <w:rPr>
          <w:rFonts w:ascii="Calibri" w:hAnsi="Calibri"/>
          <w:b/>
          <w:bCs/>
        </w:rPr>
        <w:t>4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3040CC">
        <w:rPr>
          <w:rFonts w:ascii="Calibri" w:hAnsi="Calibri"/>
          <w:b/>
          <w:bCs/>
        </w:rPr>
        <w:t>4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creativity: </w:t>
      </w:r>
      <w:r w:rsidR="003040CC">
        <w:rPr>
          <w:rFonts w:ascii="Calibri" w:hAnsi="Calibri"/>
          <w:b/>
          <w:bCs/>
        </w:rPr>
        <w:t>3</w:t>
      </w:r>
    </w:p>
    <w:p w:rsidR="00400F25" w:rsidRPr="00643E63" w:rsidRDefault="00400F25" w:rsidP="001F444F">
      <w:pPr>
        <w:rPr>
          <w:rFonts w:ascii="Calibri" w:hAnsi="Calibri"/>
          <w:b/>
          <w:bCs/>
        </w:rPr>
      </w:pPr>
    </w:p>
    <w:p w:rsidR="00400F25" w:rsidRPr="00643E63" w:rsidRDefault="00400F25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400F25" w:rsidRDefault="00400F25" w:rsidP="001F444F"/>
    <w:p w:rsidR="00400F25" w:rsidRDefault="00400F25"/>
    <w:sectPr w:rsidR="0040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5"/>
    <w:rsid w:val="00034F40"/>
    <w:rsid w:val="000E0659"/>
    <w:rsid w:val="00101566"/>
    <w:rsid w:val="001746A9"/>
    <w:rsid w:val="00185629"/>
    <w:rsid w:val="003040CC"/>
    <w:rsid w:val="00306FA2"/>
    <w:rsid w:val="00400F25"/>
    <w:rsid w:val="00663EFA"/>
    <w:rsid w:val="007870E9"/>
    <w:rsid w:val="008E0B97"/>
    <w:rsid w:val="00942F75"/>
    <w:rsid w:val="00AC4903"/>
    <w:rsid w:val="00B320FA"/>
    <w:rsid w:val="00B64F04"/>
    <w:rsid w:val="00C85466"/>
    <w:rsid w:val="00CB645A"/>
    <w:rsid w:val="00D3573F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10937"/>
  <w15:chartTrackingRefBased/>
  <w15:docId w15:val="{F10D86E0-AC7A-4048-8A76-0A9547F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2</cp:revision>
  <dcterms:created xsi:type="dcterms:W3CDTF">2020-05-31T04:32:00Z</dcterms:created>
  <dcterms:modified xsi:type="dcterms:W3CDTF">2020-05-31T04:32:00Z</dcterms:modified>
</cp:coreProperties>
</file>