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47180" w14:textId="445666D3" w:rsidR="00AA591B" w:rsidRDefault="00631129" w:rsidP="0053561B">
      <w:pPr>
        <w:widowControl w:val="0"/>
        <w:spacing w:beforeLines="50" w:before="156" w:after="0" w:line="240" w:lineRule="exact"/>
        <w:rPr>
          <w:rFonts w:eastAsiaTheme="minorHAnsi" w:cstheme="minorHAnsi"/>
          <w:sz w:val="24"/>
          <w:szCs w:val="24"/>
        </w:rPr>
      </w:pPr>
      <w:r w:rsidRPr="001D7937">
        <w:rPr>
          <w:rFonts w:eastAsiaTheme="minorHAnsi" w:cstheme="minorHAnsi"/>
          <w:sz w:val="24"/>
          <w:szCs w:val="24"/>
        </w:rPr>
        <w:t>Summary of the report.</w:t>
      </w:r>
    </w:p>
    <w:p w14:paraId="1BB85E19" w14:textId="772C6ADF" w:rsidR="000E4EE1" w:rsidRDefault="00C1510C" w:rsidP="000E4EE1">
      <w:pPr>
        <w:widowControl w:val="0"/>
        <w:spacing w:beforeLines="50" w:before="156" w:after="0" w:line="240" w:lineRule="exact"/>
        <w:rPr>
          <w:rFonts w:eastAsiaTheme="minorHAnsi" w:cstheme="minorHAnsi"/>
          <w:sz w:val="24"/>
          <w:szCs w:val="24"/>
        </w:rPr>
      </w:pPr>
      <w:r>
        <w:rPr>
          <w:rFonts w:eastAsiaTheme="minorHAnsi" w:cstheme="minorHAnsi"/>
          <w:sz w:val="24"/>
          <w:szCs w:val="24"/>
        </w:rPr>
        <w:t>They</w:t>
      </w:r>
      <w:r w:rsidR="000E4EE1" w:rsidRPr="000E4EE1">
        <w:rPr>
          <w:rFonts w:eastAsiaTheme="minorHAnsi" w:cstheme="minorHAnsi"/>
          <w:sz w:val="24"/>
          <w:szCs w:val="24"/>
        </w:rPr>
        <w:t xml:space="preserve"> </w:t>
      </w:r>
      <w:r>
        <w:rPr>
          <w:rFonts w:eastAsiaTheme="minorHAnsi" w:cstheme="minorHAnsi"/>
          <w:sz w:val="24"/>
          <w:szCs w:val="24"/>
        </w:rPr>
        <w:t>us</w:t>
      </w:r>
      <w:r w:rsidR="000E4EE1" w:rsidRPr="000E4EE1">
        <w:rPr>
          <w:rFonts w:eastAsiaTheme="minorHAnsi" w:cstheme="minorHAnsi"/>
          <w:sz w:val="24"/>
          <w:szCs w:val="24"/>
        </w:rPr>
        <w:t xml:space="preserve">ed </w:t>
      </w:r>
      <w:r w:rsidR="00E65AC3">
        <w:rPr>
          <w:rFonts w:eastAsiaTheme="minorHAnsi" w:cstheme="minorHAnsi"/>
          <w:sz w:val="24"/>
          <w:szCs w:val="24"/>
        </w:rPr>
        <w:t xml:space="preserve">GAN to </w:t>
      </w:r>
      <w:r w:rsidR="00AD0870">
        <w:rPr>
          <w:rFonts w:eastAsiaTheme="minorHAnsi" w:cstheme="minorHAnsi"/>
          <w:sz w:val="24"/>
          <w:szCs w:val="24"/>
        </w:rPr>
        <w:t>approximate the distribution of</w:t>
      </w:r>
      <w:r w:rsidR="00C46F0B">
        <w:rPr>
          <w:rFonts w:eastAsiaTheme="minorHAnsi" w:cstheme="minorHAnsi"/>
          <w:sz w:val="24"/>
          <w:szCs w:val="24"/>
        </w:rPr>
        <w:t xml:space="preserve"> input data</w:t>
      </w:r>
      <w:r w:rsidR="00AF2B29">
        <w:rPr>
          <w:rFonts w:eastAsiaTheme="minorHAnsi" w:cstheme="minorHAnsi"/>
          <w:sz w:val="24"/>
          <w:szCs w:val="24"/>
        </w:rPr>
        <w:t>.</w:t>
      </w:r>
    </w:p>
    <w:p w14:paraId="1CFF573B" w14:textId="77777777" w:rsidR="00C46F0B" w:rsidRPr="000E4EE1" w:rsidRDefault="00C46F0B" w:rsidP="000E4EE1">
      <w:pPr>
        <w:widowControl w:val="0"/>
        <w:spacing w:beforeLines="50" w:before="156" w:after="0" w:line="240" w:lineRule="exact"/>
        <w:rPr>
          <w:rFonts w:eastAsiaTheme="minorHAnsi" w:cstheme="minorHAnsi"/>
          <w:sz w:val="24"/>
          <w:szCs w:val="24"/>
        </w:rPr>
      </w:pPr>
    </w:p>
    <w:p w14:paraId="76596188" w14:textId="77777777" w:rsidR="00631129" w:rsidRPr="001D7937" w:rsidRDefault="00631129" w:rsidP="0053561B">
      <w:pPr>
        <w:widowControl w:val="0"/>
        <w:spacing w:beforeLines="50" w:before="156" w:after="0" w:line="240" w:lineRule="exact"/>
        <w:rPr>
          <w:rFonts w:eastAsiaTheme="minorHAnsi" w:cstheme="minorHAnsi"/>
          <w:sz w:val="24"/>
          <w:szCs w:val="24"/>
        </w:rPr>
      </w:pPr>
      <w:r w:rsidRPr="001D7937">
        <w:rPr>
          <w:rFonts w:eastAsiaTheme="minorHAnsi" w:cstheme="minorHAnsi"/>
          <w:sz w:val="24"/>
          <w:szCs w:val="24"/>
        </w:rPr>
        <w:t>Describe the strengths of the report.</w:t>
      </w:r>
    </w:p>
    <w:p w14:paraId="43DECA66" w14:textId="1824D044" w:rsidR="00631129" w:rsidRDefault="00631129" w:rsidP="007655C8">
      <w:pPr>
        <w:widowControl w:val="0"/>
        <w:spacing w:beforeLines="50" w:before="156" w:after="0" w:line="240" w:lineRule="exact"/>
        <w:rPr>
          <w:rFonts w:eastAsiaTheme="minorHAnsi" w:cstheme="minorHAnsi"/>
          <w:sz w:val="24"/>
          <w:szCs w:val="24"/>
        </w:rPr>
      </w:pPr>
      <w:r w:rsidRPr="001D7937">
        <w:rPr>
          <w:rFonts w:eastAsiaTheme="minorHAnsi" w:cstheme="minorHAnsi"/>
          <w:sz w:val="24"/>
          <w:szCs w:val="24"/>
        </w:rPr>
        <w:t>The report is</w:t>
      </w:r>
      <w:r w:rsidR="00187BAD">
        <w:rPr>
          <w:rFonts w:eastAsiaTheme="minorHAnsi" w:cstheme="minorHAnsi"/>
          <w:sz w:val="24"/>
          <w:szCs w:val="24"/>
        </w:rPr>
        <w:t xml:space="preserve"> </w:t>
      </w:r>
      <w:r w:rsidRPr="001D7937">
        <w:rPr>
          <w:rFonts w:eastAsiaTheme="minorHAnsi" w:cstheme="minorHAnsi"/>
          <w:sz w:val="24"/>
          <w:szCs w:val="24"/>
        </w:rPr>
        <w:t>clear</w:t>
      </w:r>
      <w:r w:rsidR="00187BAD">
        <w:rPr>
          <w:rFonts w:eastAsiaTheme="minorHAnsi" w:cstheme="minorHAnsi"/>
          <w:sz w:val="24"/>
          <w:szCs w:val="24"/>
        </w:rPr>
        <w:t xml:space="preserve">. </w:t>
      </w:r>
      <w:r w:rsidR="00663993">
        <w:rPr>
          <w:rFonts w:eastAsiaTheme="minorHAnsi" w:cstheme="minorHAnsi"/>
          <w:sz w:val="24"/>
          <w:szCs w:val="24"/>
        </w:rPr>
        <w:t xml:space="preserve">Their method seems to work well on </w:t>
      </w:r>
      <w:r w:rsidR="00EC794B">
        <w:rPr>
          <w:rFonts w:eastAsiaTheme="minorHAnsi" w:cstheme="minorHAnsi"/>
          <w:sz w:val="24"/>
          <w:szCs w:val="24"/>
        </w:rPr>
        <w:t>the stock market data.</w:t>
      </w:r>
    </w:p>
    <w:p w14:paraId="7B37B5C3" w14:textId="77777777" w:rsidR="007655C8" w:rsidRDefault="007655C8" w:rsidP="007655C8">
      <w:pPr>
        <w:widowControl w:val="0"/>
        <w:spacing w:beforeLines="50" w:before="156" w:after="0" w:line="240" w:lineRule="exact"/>
        <w:rPr>
          <w:rFonts w:eastAsiaTheme="minorHAnsi" w:cstheme="minorHAnsi"/>
          <w:sz w:val="24"/>
          <w:szCs w:val="24"/>
        </w:rPr>
      </w:pPr>
    </w:p>
    <w:p w14:paraId="27A0F0AD" w14:textId="204EFFB0" w:rsidR="007655C8" w:rsidRDefault="007655C8" w:rsidP="0053561B">
      <w:pPr>
        <w:widowControl w:val="0"/>
        <w:spacing w:beforeLines="50" w:before="156" w:after="0" w:line="240" w:lineRule="exact"/>
        <w:rPr>
          <w:rFonts w:eastAsiaTheme="minorHAnsi" w:cstheme="minorHAnsi"/>
          <w:sz w:val="24"/>
          <w:szCs w:val="24"/>
        </w:rPr>
      </w:pPr>
      <w:r w:rsidRPr="001D7937">
        <w:rPr>
          <w:rFonts w:eastAsiaTheme="minorHAnsi" w:cstheme="minorHAnsi"/>
          <w:sz w:val="24"/>
          <w:szCs w:val="24"/>
        </w:rPr>
        <w:t xml:space="preserve">Describe the </w:t>
      </w:r>
      <w:r>
        <w:rPr>
          <w:rFonts w:eastAsiaTheme="minorHAnsi" w:cstheme="minorHAnsi"/>
          <w:sz w:val="24"/>
          <w:szCs w:val="24"/>
        </w:rPr>
        <w:t>weaknesse</w:t>
      </w:r>
      <w:r w:rsidRPr="001D7937">
        <w:rPr>
          <w:rFonts w:eastAsiaTheme="minorHAnsi" w:cstheme="minorHAnsi"/>
          <w:sz w:val="24"/>
          <w:szCs w:val="24"/>
        </w:rPr>
        <w:t>s of the report.</w:t>
      </w:r>
    </w:p>
    <w:p w14:paraId="33C1BF30" w14:textId="78A92480" w:rsidR="007D605E" w:rsidRDefault="00F95923" w:rsidP="0053561B">
      <w:pPr>
        <w:widowControl w:val="0"/>
        <w:spacing w:beforeLines="50" w:before="156" w:after="0" w:line="240" w:lineRule="exact"/>
        <w:rPr>
          <w:rFonts w:eastAsiaTheme="minorHAnsi" w:cstheme="minorHAnsi"/>
          <w:sz w:val="24"/>
          <w:szCs w:val="24"/>
        </w:rPr>
      </w:pPr>
      <w:r>
        <w:rPr>
          <w:rFonts w:eastAsiaTheme="minorHAnsi" w:cstheme="minorHAnsi"/>
          <w:sz w:val="24"/>
          <w:szCs w:val="24"/>
        </w:rPr>
        <w:t xml:space="preserve">Maybe </w:t>
      </w:r>
      <w:r w:rsidR="00470F58">
        <w:rPr>
          <w:rFonts w:eastAsiaTheme="minorHAnsi" w:cstheme="minorHAnsi"/>
          <w:sz w:val="24"/>
          <w:szCs w:val="24"/>
        </w:rPr>
        <w:t>there should be more details about the model and optimization problems</w:t>
      </w:r>
      <w:r w:rsidR="00663993">
        <w:rPr>
          <w:rFonts w:eastAsiaTheme="minorHAnsi" w:cstheme="minorHAnsi"/>
          <w:sz w:val="24"/>
          <w:szCs w:val="24"/>
        </w:rPr>
        <w:t>.</w:t>
      </w:r>
    </w:p>
    <w:p w14:paraId="0862727B" w14:textId="77777777" w:rsidR="0019011E" w:rsidRDefault="0019011E" w:rsidP="0053561B">
      <w:pPr>
        <w:widowControl w:val="0"/>
        <w:spacing w:beforeLines="50" w:before="156" w:after="0" w:line="240" w:lineRule="exact"/>
        <w:rPr>
          <w:rFonts w:eastAsiaTheme="minorHAnsi" w:cstheme="minorHAnsi"/>
          <w:sz w:val="24"/>
          <w:szCs w:val="24"/>
        </w:rPr>
      </w:pPr>
    </w:p>
    <w:p w14:paraId="3BF34724" w14:textId="1B4CA69F" w:rsidR="00631129" w:rsidRPr="001D7937" w:rsidRDefault="00631129" w:rsidP="0053561B">
      <w:pPr>
        <w:widowControl w:val="0"/>
        <w:spacing w:beforeLines="50" w:before="156" w:after="0" w:line="240" w:lineRule="exact"/>
        <w:rPr>
          <w:rFonts w:eastAsiaTheme="minorHAnsi" w:cstheme="minorHAnsi"/>
          <w:sz w:val="24"/>
          <w:szCs w:val="24"/>
        </w:rPr>
      </w:pPr>
      <w:r w:rsidRPr="001D7937">
        <w:rPr>
          <w:rFonts w:eastAsiaTheme="minorHAnsi" w:cstheme="minorHAnsi"/>
          <w:sz w:val="24"/>
          <w:szCs w:val="24"/>
        </w:rPr>
        <w:t xml:space="preserve">Evaluation on quality of writing (1-5): </w:t>
      </w:r>
      <w:r w:rsidR="0019371E">
        <w:rPr>
          <w:rFonts w:eastAsiaTheme="minorHAnsi" w:cstheme="minorHAnsi"/>
          <w:sz w:val="24"/>
          <w:szCs w:val="24"/>
        </w:rPr>
        <w:t>5</w:t>
      </w:r>
    </w:p>
    <w:p w14:paraId="32AFEEDA" w14:textId="77777777" w:rsidR="007655C8" w:rsidRDefault="007655C8" w:rsidP="0053561B">
      <w:pPr>
        <w:widowControl w:val="0"/>
        <w:spacing w:beforeLines="50" w:before="156" w:after="0" w:line="240" w:lineRule="exact"/>
        <w:rPr>
          <w:rFonts w:eastAsiaTheme="minorHAnsi" w:cstheme="minorHAnsi"/>
          <w:sz w:val="24"/>
          <w:szCs w:val="24"/>
        </w:rPr>
      </w:pPr>
    </w:p>
    <w:p w14:paraId="7EFD11EE" w14:textId="4DE0B0EE" w:rsidR="00631129" w:rsidRPr="001D7937" w:rsidRDefault="00631129" w:rsidP="0053561B">
      <w:pPr>
        <w:widowControl w:val="0"/>
        <w:spacing w:beforeLines="50" w:before="156" w:after="0" w:line="240" w:lineRule="exact"/>
        <w:rPr>
          <w:rFonts w:eastAsiaTheme="minorHAnsi" w:cstheme="minorHAnsi"/>
          <w:sz w:val="24"/>
          <w:szCs w:val="24"/>
        </w:rPr>
      </w:pPr>
      <w:r w:rsidRPr="001D7937">
        <w:rPr>
          <w:rFonts w:eastAsiaTheme="minorHAnsi" w:cstheme="minorHAnsi"/>
          <w:sz w:val="24"/>
          <w:szCs w:val="24"/>
        </w:rPr>
        <w:t xml:space="preserve">Evaluation on </w:t>
      </w:r>
      <w:r w:rsidR="00A60B75" w:rsidRPr="001D7937">
        <w:rPr>
          <w:rFonts w:eastAsiaTheme="minorHAnsi" w:cstheme="minorHAnsi"/>
          <w:sz w:val="24"/>
          <w:szCs w:val="24"/>
        </w:rPr>
        <w:t>presentation</w:t>
      </w:r>
      <w:r w:rsidRPr="001D7937">
        <w:rPr>
          <w:rFonts w:eastAsiaTheme="minorHAnsi" w:cstheme="minorHAnsi"/>
          <w:sz w:val="24"/>
          <w:szCs w:val="24"/>
        </w:rPr>
        <w:t xml:space="preserve">(1-5): </w:t>
      </w:r>
      <w:r w:rsidR="002E5056">
        <w:rPr>
          <w:rFonts w:eastAsiaTheme="minorHAnsi" w:cstheme="minorHAnsi"/>
          <w:sz w:val="24"/>
          <w:szCs w:val="24"/>
        </w:rPr>
        <w:t>4</w:t>
      </w:r>
    </w:p>
    <w:p w14:paraId="7A6759E2" w14:textId="77777777" w:rsidR="007655C8" w:rsidRDefault="007655C8" w:rsidP="0053561B">
      <w:pPr>
        <w:widowControl w:val="0"/>
        <w:spacing w:beforeLines="50" w:before="156" w:after="0" w:line="240" w:lineRule="exact"/>
        <w:rPr>
          <w:rFonts w:eastAsiaTheme="minorHAnsi" w:cstheme="minorHAnsi"/>
          <w:sz w:val="24"/>
          <w:szCs w:val="24"/>
        </w:rPr>
      </w:pPr>
    </w:p>
    <w:p w14:paraId="28374D0B" w14:textId="3FCF750C" w:rsidR="008E1AA1" w:rsidRPr="001D7937" w:rsidRDefault="00A60B75" w:rsidP="0053561B">
      <w:pPr>
        <w:widowControl w:val="0"/>
        <w:spacing w:beforeLines="50" w:before="156" w:after="0" w:line="240" w:lineRule="exact"/>
        <w:rPr>
          <w:rFonts w:eastAsiaTheme="minorHAnsi" w:cstheme="minorHAnsi"/>
          <w:sz w:val="24"/>
          <w:szCs w:val="24"/>
        </w:rPr>
      </w:pPr>
      <w:r w:rsidRPr="001D7937">
        <w:rPr>
          <w:rFonts w:eastAsiaTheme="minorHAnsi" w:cstheme="minorHAnsi"/>
          <w:sz w:val="24"/>
          <w:szCs w:val="24"/>
        </w:rPr>
        <w:t xml:space="preserve">Evaluation on creativity(1-5): </w:t>
      </w:r>
      <w:r w:rsidR="0019011E">
        <w:rPr>
          <w:rFonts w:eastAsiaTheme="minorHAnsi" w:cstheme="minorHAnsi"/>
          <w:sz w:val="24"/>
          <w:szCs w:val="24"/>
        </w:rPr>
        <w:t>4</w:t>
      </w:r>
    </w:p>
    <w:p w14:paraId="3C2CC8D8" w14:textId="77777777" w:rsidR="007655C8" w:rsidRDefault="007655C8" w:rsidP="0053561B">
      <w:pPr>
        <w:widowControl w:val="0"/>
        <w:spacing w:beforeLines="50" w:before="156" w:after="0" w:line="240" w:lineRule="exact"/>
        <w:rPr>
          <w:rFonts w:eastAsiaTheme="minorHAnsi" w:cstheme="minorHAnsi"/>
          <w:sz w:val="24"/>
          <w:szCs w:val="24"/>
        </w:rPr>
      </w:pPr>
    </w:p>
    <w:p w14:paraId="6F9717C2" w14:textId="69F020F2" w:rsidR="00631129" w:rsidRPr="001D7937" w:rsidRDefault="00631129" w:rsidP="0053561B">
      <w:pPr>
        <w:widowControl w:val="0"/>
        <w:spacing w:beforeLines="50" w:before="156" w:after="0" w:line="240" w:lineRule="exact"/>
        <w:rPr>
          <w:rFonts w:eastAsiaTheme="minorHAnsi" w:cstheme="minorHAnsi"/>
          <w:sz w:val="24"/>
          <w:szCs w:val="24"/>
        </w:rPr>
      </w:pPr>
      <w:r w:rsidRPr="001D7937">
        <w:rPr>
          <w:rFonts w:eastAsiaTheme="minorHAnsi" w:cstheme="minorHAnsi"/>
          <w:sz w:val="24"/>
          <w:szCs w:val="24"/>
        </w:rPr>
        <w:t>Confidence on your assessment:3</w:t>
      </w:r>
    </w:p>
    <w:p w14:paraId="744B60D4" w14:textId="77777777" w:rsidR="00F37197" w:rsidRPr="001D7937" w:rsidRDefault="00F37197" w:rsidP="0053561B">
      <w:pPr>
        <w:widowControl w:val="0"/>
        <w:spacing w:after="0" w:line="240" w:lineRule="exact"/>
        <w:rPr>
          <w:rFonts w:eastAsiaTheme="minorHAnsi"/>
          <w:sz w:val="36"/>
          <w:szCs w:val="36"/>
        </w:rPr>
      </w:pPr>
    </w:p>
    <w:sectPr w:rsidR="00F37197" w:rsidRPr="001D79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C6730B" w14:textId="77777777" w:rsidR="00215A9E" w:rsidRDefault="00215A9E" w:rsidP="00F401C5">
      <w:pPr>
        <w:spacing w:after="0" w:line="240" w:lineRule="auto"/>
      </w:pPr>
      <w:r>
        <w:separator/>
      </w:r>
    </w:p>
  </w:endnote>
  <w:endnote w:type="continuationSeparator" w:id="0">
    <w:p w14:paraId="2EAC40CE" w14:textId="77777777" w:rsidR="00215A9E" w:rsidRDefault="00215A9E" w:rsidP="00F40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823A4F" w14:textId="77777777" w:rsidR="00215A9E" w:rsidRDefault="00215A9E" w:rsidP="00F401C5">
      <w:pPr>
        <w:spacing w:after="0" w:line="240" w:lineRule="auto"/>
      </w:pPr>
      <w:r>
        <w:separator/>
      </w:r>
    </w:p>
  </w:footnote>
  <w:footnote w:type="continuationSeparator" w:id="0">
    <w:p w14:paraId="55E352F3" w14:textId="77777777" w:rsidR="00215A9E" w:rsidRDefault="00215A9E" w:rsidP="00F401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8C7EB8"/>
    <w:multiLevelType w:val="hybridMultilevel"/>
    <w:tmpl w:val="3D1834EE"/>
    <w:lvl w:ilvl="0" w:tplc="AF34053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B6C290C"/>
    <w:multiLevelType w:val="hybridMultilevel"/>
    <w:tmpl w:val="91EEC966"/>
    <w:lvl w:ilvl="0" w:tplc="ACA609F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570"/>
    <w:rsid w:val="00052580"/>
    <w:rsid w:val="00090AEB"/>
    <w:rsid w:val="000E4EE1"/>
    <w:rsid w:val="00133A1A"/>
    <w:rsid w:val="00187BAD"/>
    <w:rsid w:val="0019011E"/>
    <w:rsid w:val="00192ACB"/>
    <w:rsid w:val="0019371E"/>
    <w:rsid w:val="001C45E8"/>
    <w:rsid w:val="001D047A"/>
    <w:rsid w:val="001D1EE0"/>
    <w:rsid w:val="001D7937"/>
    <w:rsid w:val="001E18B1"/>
    <w:rsid w:val="00215A9E"/>
    <w:rsid w:val="002E5056"/>
    <w:rsid w:val="0032570D"/>
    <w:rsid w:val="00353DC1"/>
    <w:rsid w:val="003B4BD2"/>
    <w:rsid w:val="003E6511"/>
    <w:rsid w:val="00434AA5"/>
    <w:rsid w:val="00470F58"/>
    <w:rsid w:val="00476249"/>
    <w:rsid w:val="004864F3"/>
    <w:rsid w:val="004B4E44"/>
    <w:rsid w:val="00527D35"/>
    <w:rsid w:val="00530EE1"/>
    <w:rsid w:val="0053561B"/>
    <w:rsid w:val="0057565A"/>
    <w:rsid w:val="005A1F6E"/>
    <w:rsid w:val="005A3E98"/>
    <w:rsid w:val="005D7F24"/>
    <w:rsid w:val="00631129"/>
    <w:rsid w:val="00643FA4"/>
    <w:rsid w:val="00663993"/>
    <w:rsid w:val="00743BCF"/>
    <w:rsid w:val="007655C8"/>
    <w:rsid w:val="007C46CF"/>
    <w:rsid w:val="007D605E"/>
    <w:rsid w:val="00800D6D"/>
    <w:rsid w:val="008E1AA1"/>
    <w:rsid w:val="0093317C"/>
    <w:rsid w:val="00976FDA"/>
    <w:rsid w:val="00991D07"/>
    <w:rsid w:val="009B449D"/>
    <w:rsid w:val="00A2741B"/>
    <w:rsid w:val="00A275AD"/>
    <w:rsid w:val="00A51CB8"/>
    <w:rsid w:val="00A56334"/>
    <w:rsid w:val="00A60B75"/>
    <w:rsid w:val="00A82571"/>
    <w:rsid w:val="00AA591B"/>
    <w:rsid w:val="00AB1BB8"/>
    <w:rsid w:val="00AD0870"/>
    <w:rsid w:val="00AF2B29"/>
    <w:rsid w:val="00B01B26"/>
    <w:rsid w:val="00B15883"/>
    <w:rsid w:val="00C1510C"/>
    <w:rsid w:val="00C46F0B"/>
    <w:rsid w:val="00CA28CC"/>
    <w:rsid w:val="00CD0994"/>
    <w:rsid w:val="00CE3570"/>
    <w:rsid w:val="00CF2D6C"/>
    <w:rsid w:val="00DB1C55"/>
    <w:rsid w:val="00E15867"/>
    <w:rsid w:val="00E65AC3"/>
    <w:rsid w:val="00E66DD3"/>
    <w:rsid w:val="00EC563B"/>
    <w:rsid w:val="00EC794B"/>
    <w:rsid w:val="00EE1544"/>
    <w:rsid w:val="00F262AE"/>
    <w:rsid w:val="00F37197"/>
    <w:rsid w:val="00F401C5"/>
    <w:rsid w:val="00F67446"/>
    <w:rsid w:val="00F71FF8"/>
    <w:rsid w:val="00F9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7B71505"/>
  <w15:chartTrackingRefBased/>
  <w15:docId w15:val="{79DECE37-A73E-4C52-8EDB-A7195C439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129"/>
    <w:pPr>
      <w:spacing w:after="160" w:line="256" w:lineRule="auto"/>
    </w:pPr>
    <w:rPr>
      <w:kern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1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01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401C5"/>
    <w:rPr>
      <w:kern w:val="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401C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401C5"/>
    <w:rPr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04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WU</dc:creator>
  <cp:keywords/>
  <dc:description/>
  <cp:lastModifiedBy>Yue WU</cp:lastModifiedBy>
  <cp:revision>3</cp:revision>
  <dcterms:created xsi:type="dcterms:W3CDTF">2020-05-29T09:58:00Z</dcterms:created>
  <dcterms:modified xsi:type="dcterms:W3CDTF">2020-05-29T10:07:00Z</dcterms:modified>
</cp:coreProperties>
</file>