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53276" w14:textId="36DC4134" w:rsidR="00FD2307" w:rsidRPr="00FD2307" w:rsidRDefault="00FD2307" w:rsidP="00635CF9">
      <w:pPr>
        <w:jc w:val="center"/>
        <w:rPr>
          <w:rFonts w:ascii="Times New Roman" w:hAnsi="Times New Roman" w:cs="Times New Roman"/>
          <w:b/>
          <w:bCs/>
        </w:rPr>
      </w:pPr>
      <w:r w:rsidRPr="00FD2307">
        <w:rPr>
          <w:rFonts w:ascii="Times New Roman" w:hAnsi="Times New Roman" w:cs="Times New Roman"/>
          <w:b/>
          <w:bCs/>
        </w:rPr>
        <w:t>PRACTICAL 3</w:t>
      </w:r>
    </w:p>
    <w:p w14:paraId="67ADC151" w14:textId="0777CD06" w:rsidR="00FD2307" w:rsidRPr="00FD2307" w:rsidRDefault="00FD2307" w:rsidP="00635CF9">
      <w:pPr>
        <w:jc w:val="center"/>
        <w:rPr>
          <w:rFonts w:ascii="Times New Roman" w:hAnsi="Times New Roman" w:cs="Times New Roman"/>
          <w:b/>
          <w:bCs/>
        </w:rPr>
      </w:pPr>
      <w:r w:rsidRPr="00FD2307">
        <w:rPr>
          <w:rFonts w:ascii="Times New Roman" w:hAnsi="Times New Roman" w:cs="Times New Roman"/>
          <w:b/>
          <w:bCs/>
        </w:rPr>
        <w:t>Identifying Domain Classes from a Problem Statement</w:t>
      </w:r>
    </w:p>
    <w:p w14:paraId="5A7F38AC" w14:textId="0E55BACE" w:rsidR="00FD2307" w:rsidRPr="00FD2307" w:rsidRDefault="00FD2307" w:rsidP="00FD2307">
      <w:pPr>
        <w:rPr>
          <w:rFonts w:ascii="Times New Roman" w:hAnsi="Times New Roman" w:cs="Times New Roman"/>
          <w:b/>
          <w:bCs/>
        </w:rPr>
      </w:pPr>
      <w:r w:rsidRPr="00FD2307">
        <w:rPr>
          <w:rFonts w:ascii="Times New Roman" w:hAnsi="Times New Roman" w:cs="Times New Roman"/>
          <w:b/>
          <w:bCs/>
        </w:rPr>
        <w:t>Objective</w:t>
      </w:r>
      <w:r w:rsidR="00635CF9">
        <w:rPr>
          <w:rFonts w:ascii="Times New Roman" w:hAnsi="Times New Roman" w:cs="Times New Roman"/>
          <w:b/>
          <w:bCs/>
        </w:rPr>
        <w:t xml:space="preserve">: </w:t>
      </w:r>
      <w:r w:rsidRPr="00FD2307">
        <w:rPr>
          <w:rFonts w:ascii="Times New Roman" w:hAnsi="Times New Roman" w:cs="Times New Roman"/>
        </w:rPr>
        <w:t xml:space="preserve">To understand the concept of </w:t>
      </w:r>
      <w:r w:rsidRPr="00FD2307">
        <w:rPr>
          <w:rFonts w:ascii="Times New Roman" w:hAnsi="Times New Roman" w:cs="Times New Roman"/>
          <w:b/>
          <w:bCs/>
        </w:rPr>
        <w:t>domain classes</w:t>
      </w:r>
      <w:r w:rsidRPr="00FD2307">
        <w:rPr>
          <w:rFonts w:ascii="Times New Roman" w:hAnsi="Times New Roman" w:cs="Times New Roman"/>
        </w:rPr>
        <w:t xml:space="preserve"> and learn how to identify potential domain classes from a given problem statement using standard object identification techniques.</w:t>
      </w:r>
    </w:p>
    <w:p w14:paraId="5DAE146C" w14:textId="06E220DE" w:rsidR="00FD2307" w:rsidRPr="00FD2307" w:rsidRDefault="00FD2307" w:rsidP="00FD2307">
      <w:pPr>
        <w:rPr>
          <w:rFonts w:ascii="Times New Roman" w:hAnsi="Times New Roman" w:cs="Times New Roman"/>
        </w:rPr>
      </w:pPr>
    </w:p>
    <w:p w14:paraId="41D3EA0A" w14:textId="6D87E130" w:rsidR="00FD2307" w:rsidRPr="00FD2307" w:rsidRDefault="00FD2307" w:rsidP="00FD2307">
      <w:pPr>
        <w:rPr>
          <w:rFonts w:ascii="Times New Roman" w:hAnsi="Times New Roman" w:cs="Times New Roman"/>
          <w:b/>
          <w:bCs/>
        </w:rPr>
      </w:pPr>
      <w:r w:rsidRPr="00FD2307">
        <w:rPr>
          <w:rFonts w:ascii="Times New Roman" w:hAnsi="Times New Roman" w:cs="Times New Roman"/>
          <w:b/>
          <w:bCs/>
        </w:rPr>
        <w:t>Aim of the Practical</w:t>
      </w:r>
      <w:r w:rsidR="00635CF9">
        <w:rPr>
          <w:rFonts w:ascii="Times New Roman" w:hAnsi="Times New Roman" w:cs="Times New Roman"/>
          <w:b/>
          <w:bCs/>
        </w:rPr>
        <w:t xml:space="preserve">: </w:t>
      </w:r>
      <w:r w:rsidRPr="00FD2307">
        <w:rPr>
          <w:rFonts w:ascii="Times New Roman" w:hAnsi="Times New Roman" w:cs="Times New Roman"/>
        </w:rPr>
        <w:t>The aim of this practical is to analyze a narrative problem statement and identify the key objects (domain classes) that represent the structure of the system before moving towards design and implementation.</w:t>
      </w:r>
    </w:p>
    <w:p w14:paraId="79C66941" w14:textId="358EBDEE" w:rsidR="00FD2307" w:rsidRPr="00FD2307" w:rsidRDefault="00FD2307" w:rsidP="00FD2307">
      <w:pPr>
        <w:rPr>
          <w:rFonts w:ascii="Times New Roman" w:hAnsi="Times New Roman" w:cs="Times New Roman"/>
        </w:rPr>
      </w:pPr>
    </w:p>
    <w:p w14:paraId="4BC0EAD5" w14:textId="5BB3D497" w:rsidR="00FD2307" w:rsidRPr="00FD2307" w:rsidRDefault="00FD2307" w:rsidP="00635CF9">
      <w:pPr>
        <w:jc w:val="both"/>
        <w:rPr>
          <w:rFonts w:ascii="Times New Roman" w:hAnsi="Times New Roman" w:cs="Times New Roman"/>
          <w:b/>
          <w:bCs/>
        </w:rPr>
      </w:pPr>
      <w:r w:rsidRPr="00FD2307">
        <w:rPr>
          <w:rFonts w:ascii="Times New Roman" w:hAnsi="Times New Roman" w:cs="Times New Roman"/>
          <w:b/>
          <w:bCs/>
        </w:rPr>
        <w:t>Introduction</w:t>
      </w:r>
    </w:p>
    <w:p w14:paraId="42FDCFE9" w14:textId="77777777" w:rsidR="00FD2307" w:rsidRPr="00FD2307" w:rsidRDefault="00FD2307" w:rsidP="00635CF9">
      <w:pPr>
        <w:jc w:val="both"/>
        <w:rPr>
          <w:rFonts w:ascii="Times New Roman" w:hAnsi="Times New Roman" w:cs="Times New Roman"/>
        </w:rPr>
      </w:pPr>
      <w:r w:rsidRPr="00FD2307">
        <w:rPr>
          <w:rFonts w:ascii="Times New Roman" w:hAnsi="Times New Roman" w:cs="Times New Roman"/>
        </w:rPr>
        <w:t xml:space="preserve">In object-oriented software development, identifying the right classes is a crucial activity during the </w:t>
      </w:r>
      <w:r w:rsidRPr="00FD2307">
        <w:rPr>
          <w:rFonts w:ascii="Times New Roman" w:hAnsi="Times New Roman" w:cs="Times New Roman"/>
          <w:b/>
          <w:bCs/>
        </w:rPr>
        <w:t>analysis phase</w:t>
      </w:r>
      <w:r w:rsidRPr="00FD2307">
        <w:rPr>
          <w:rFonts w:ascii="Times New Roman" w:hAnsi="Times New Roman" w:cs="Times New Roman"/>
        </w:rPr>
        <w:t>. Classes represent the real-world entities involved in a system and form the foundation for design models such as class diagrams.</w:t>
      </w:r>
    </w:p>
    <w:p w14:paraId="1E1DF204" w14:textId="77777777" w:rsidR="00FD2307" w:rsidRPr="00FD2307" w:rsidRDefault="00FD2307" w:rsidP="00635CF9">
      <w:pPr>
        <w:jc w:val="both"/>
        <w:rPr>
          <w:rFonts w:ascii="Times New Roman" w:hAnsi="Times New Roman" w:cs="Times New Roman"/>
        </w:rPr>
      </w:pPr>
      <w:r w:rsidRPr="00FD2307">
        <w:rPr>
          <w:rFonts w:ascii="Times New Roman" w:hAnsi="Times New Roman" w:cs="Times New Roman"/>
        </w:rPr>
        <w:t xml:space="preserve">A </w:t>
      </w:r>
      <w:r w:rsidRPr="00FD2307">
        <w:rPr>
          <w:rFonts w:ascii="Times New Roman" w:hAnsi="Times New Roman" w:cs="Times New Roman"/>
          <w:b/>
          <w:bCs/>
        </w:rPr>
        <w:t>domain class</w:t>
      </w:r>
      <w:r w:rsidRPr="00FD2307">
        <w:rPr>
          <w:rFonts w:ascii="Times New Roman" w:hAnsi="Times New Roman" w:cs="Times New Roman"/>
        </w:rPr>
        <w:t xml:space="preserve"> represents a key concept, object, or entity that exists in the problem domain. Correct identification of domain classes helps in better understanding of the system requirements and reduces errors during later stages of development.</w:t>
      </w:r>
    </w:p>
    <w:p w14:paraId="7DDA4B28" w14:textId="67EACB86" w:rsidR="00FD2307" w:rsidRPr="00FD2307" w:rsidRDefault="00FD2307" w:rsidP="00FD2307">
      <w:pPr>
        <w:rPr>
          <w:rFonts w:ascii="Times New Roman" w:hAnsi="Times New Roman" w:cs="Times New Roman"/>
        </w:rPr>
      </w:pPr>
    </w:p>
    <w:p w14:paraId="3A823737" w14:textId="0046445D" w:rsidR="00FD2307" w:rsidRPr="00FD2307" w:rsidRDefault="00FD2307" w:rsidP="00FD2307">
      <w:pPr>
        <w:rPr>
          <w:rFonts w:ascii="Times New Roman" w:hAnsi="Times New Roman" w:cs="Times New Roman"/>
          <w:b/>
          <w:bCs/>
        </w:rPr>
      </w:pPr>
      <w:r w:rsidRPr="00FD2307">
        <w:rPr>
          <w:rFonts w:ascii="Times New Roman" w:hAnsi="Times New Roman" w:cs="Times New Roman"/>
          <w:b/>
          <w:bCs/>
        </w:rPr>
        <w:t>Domain Classes</w:t>
      </w:r>
    </w:p>
    <w:p w14:paraId="308D1239" w14:textId="77777777" w:rsidR="00FD2307" w:rsidRPr="00FD2307" w:rsidRDefault="00FD2307" w:rsidP="00FD2307">
      <w:pPr>
        <w:rPr>
          <w:rFonts w:ascii="Times New Roman" w:hAnsi="Times New Roman" w:cs="Times New Roman"/>
        </w:rPr>
      </w:pPr>
      <w:r w:rsidRPr="00FD2307">
        <w:rPr>
          <w:rFonts w:ascii="Times New Roman" w:hAnsi="Times New Roman" w:cs="Times New Roman"/>
        </w:rPr>
        <w:t xml:space="preserve">In the object-oriented paradigm, the </w:t>
      </w:r>
      <w:r w:rsidRPr="00FD2307">
        <w:rPr>
          <w:rFonts w:ascii="Times New Roman" w:hAnsi="Times New Roman" w:cs="Times New Roman"/>
          <w:b/>
          <w:bCs/>
        </w:rPr>
        <w:t>Domain Object Model</w:t>
      </w:r>
      <w:r w:rsidRPr="00FD2307">
        <w:rPr>
          <w:rFonts w:ascii="Times New Roman" w:hAnsi="Times New Roman" w:cs="Times New Roman"/>
        </w:rPr>
        <w:t xml:space="preserve"> plays a vital role in understanding the problem space. Domain classes are abstractions of real-world entities, ideas, or concepts described in the problem statement.</w:t>
      </w:r>
    </w:p>
    <w:p w14:paraId="2F00D4FF" w14:textId="77777777" w:rsidR="00FD2307" w:rsidRPr="00FD2307" w:rsidRDefault="00FD2307" w:rsidP="00FD2307">
      <w:pPr>
        <w:rPr>
          <w:rFonts w:ascii="Times New Roman" w:hAnsi="Times New Roman" w:cs="Times New Roman"/>
        </w:rPr>
      </w:pPr>
      <w:r w:rsidRPr="00FD2307">
        <w:rPr>
          <w:rFonts w:ascii="Times New Roman" w:hAnsi="Times New Roman" w:cs="Times New Roman"/>
        </w:rPr>
        <w:t>Domain classes are:</w:t>
      </w:r>
    </w:p>
    <w:p w14:paraId="4DF80EA1" w14:textId="77777777" w:rsidR="00FD2307" w:rsidRPr="00FD2307" w:rsidRDefault="00FD2307" w:rsidP="00FD2307">
      <w:pPr>
        <w:numPr>
          <w:ilvl w:val="0"/>
          <w:numId w:val="1"/>
        </w:numPr>
        <w:rPr>
          <w:rFonts w:ascii="Times New Roman" w:hAnsi="Times New Roman" w:cs="Times New Roman"/>
        </w:rPr>
      </w:pPr>
      <w:r w:rsidRPr="00FD2307">
        <w:rPr>
          <w:rFonts w:ascii="Times New Roman" w:hAnsi="Times New Roman" w:cs="Times New Roman"/>
        </w:rPr>
        <w:t>Independent of implementation details</w:t>
      </w:r>
    </w:p>
    <w:p w14:paraId="40562814" w14:textId="77777777" w:rsidR="00FD2307" w:rsidRPr="00FD2307" w:rsidRDefault="00FD2307" w:rsidP="00FD2307">
      <w:pPr>
        <w:numPr>
          <w:ilvl w:val="0"/>
          <w:numId w:val="1"/>
        </w:numPr>
        <w:rPr>
          <w:rFonts w:ascii="Times New Roman" w:hAnsi="Times New Roman" w:cs="Times New Roman"/>
        </w:rPr>
      </w:pPr>
      <w:r w:rsidRPr="00FD2307">
        <w:rPr>
          <w:rFonts w:ascii="Times New Roman" w:hAnsi="Times New Roman" w:cs="Times New Roman"/>
        </w:rPr>
        <w:t>Identified during requirement analysis</w:t>
      </w:r>
    </w:p>
    <w:p w14:paraId="444C6F31" w14:textId="77777777" w:rsidR="00FD2307" w:rsidRPr="00FD2307" w:rsidRDefault="00FD2307" w:rsidP="00FD2307">
      <w:pPr>
        <w:numPr>
          <w:ilvl w:val="0"/>
          <w:numId w:val="1"/>
        </w:numPr>
        <w:rPr>
          <w:rFonts w:ascii="Times New Roman" w:hAnsi="Times New Roman" w:cs="Times New Roman"/>
        </w:rPr>
      </w:pPr>
      <w:r w:rsidRPr="00FD2307">
        <w:rPr>
          <w:rFonts w:ascii="Times New Roman" w:hAnsi="Times New Roman" w:cs="Times New Roman"/>
        </w:rPr>
        <w:t>Used to model business activities of the system</w:t>
      </w:r>
    </w:p>
    <w:p w14:paraId="1501BD32" w14:textId="77777777" w:rsidR="00FD2307" w:rsidRPr="00FD2307" w:rsidRDefault="00FD2307" w:rsidP="00FD2307">
      <w:pPr>
        <w:rPr>
          <w:rFonts w:ascii="Times New Roman" w:hAnsi="Times New Roman" w:cs="Times New Roman"/>
          <w:b/>
          <w:bCs/>
        </w:rPr>
      </w:pPr>
      <w:r w:rsidRPr="00FD2307">
        <w:rPr>
          <w:rFonts w:ascii="Times New Roman" w:hAnsi="Times New Roman" w:cs="Times New Roman"/>
          <w:b/>
          <w:bCs/>
        </w:rPr>
        <w:t>Traditional Techniques for Identification of Classes</w:t>
      </w:r>
    </w:p>
    <w:p w14:paraId="7EC3D4A4" w14:textId="77777777" w:rsidR="00FD2307" w:rsidRPr="00FD2307" w:rsidRDefault="00FD2307" w:rsidP="00FD2307">
      <w:pPr>
        <w:rPr>
          <w:rFonts w:ascii="Times New Roman" w:hAnsi="Times New Roman" w:cs="Times New Roman"/>
          <w:b/>
          <w:bCs/>
        </w:rPr>
      </w:pPr>
      <w:r w:rsidRPr="00FD2307">
        <w:rPr>
          <w:rFonts w:ascii="Times New Roman" w:hAnsi="Times New Roman" w:cs="Times New Roman"/>
          <w:b/>
          <w:bCs/>
        </w:rPr>
        <w:t>Grammatical Approach Using Nouns</w:t>
      </w:r>
    </w:p>
    <w:p w14:paraId="39C1A199" w14:textId="77777777" w:rsidR="00FD2307" w:rsidRPr="00FD2307" w:rsidRDefault="00FD2307" w:rsidP="00FD2307">
      <w:pPr>
        <w:rPr>
          <w:rFonts w:ascii="Times New Roman" w:hAnsi="Times New Roman" w:cs="Times New Roman"/>
        </w:rPr>
      </w:pPr>
      <w:r w:rsidRPr="00FD2307">
        <w:rPr>
          <w:rFonts w:ascii="Times New Roman" w:hAnsi="Times New Roman" w:cs="Times New Roman"/>
        </w:rPr>
        <w:t>This object identification technique was proposed by Russell J. Abbot, and Grady Booch made the technique popular. This technique involves grammatical analysis of the problem statement to identify list of potential classes. The logical steps are:</w:t>
      </w:r>
    </w:p>
    <w:p w14:paraId="54613489" w14:textId="77777777" w:rsidR="00FD2307" w:rsidRPr="00FD2307" w:rsidRDefault="00FD2307" w:rsidP="00FD2307">
      <w:pPr>
        <w:numPr>
          <w:ilvl w:val="0"/>
          <w:numId w:val="2"/>
        </w:numPr>
        <w:rPr>
          <w:rFonts w:ascii="Times New Roman" w:hAnsi="Times New Roman" w:cs="Times New Roman"/>
        </w:rPr>
      </w:pPr>
      <w:r w:rsidRPr="00FD2307">
        <w:rPr>
          <w:rFonts w:ascii="Times New Roman" w:hAnsi="Times New Roman" w:cs="Times New Roman"/>
        </w:rPr>
        <w:t>Obtain the user requirements (problem statement) as a simple, descriptive English text. This basically corresponds to the use-case diagram for the problem statement.</w:t>
      </w:r>
    </w:p>
    <w:p w14:paraId="30295053" w14:textId="77777777" w:rsidR="00FD2307" w:rsidRPr="00FD2307" w:rsidRDefault="00FD2307" w:rsidP="00FD2307">
      <w:pPr>
        <w:numPr>
          <w:ilvl w:val="0"/>
          <w:numId w:val="2"/>
        </w:numPr>
        <w:rPr>
          <w:rFonts w:ascii="Times New Roman" w:hAnsi="Times New Roman" w:cs="Times New Roman"/>
        </w:rPr>
      </w:pPr>
      <w:r w:rsidRPr="00FD2307">
        <w:rPr>
          <w:rFonts w:ascii="Times New Roman" w:hAnsi="Times New Roman" w:cs="Times New Roman"/>
        </w:rPr>
        <w:t>Identify and mark the nouns, pronouns and noun phrases from the above problem statements</w:t>
      </w:r>
    </w:p>
    <w:p w14:paraId="335986B9" w14:textId="5ED2D78E" w:rsidR="00FD2307" w:rsidRPr="00FD2307" w:rsidRDefault="00FD2307" w:rsidP="00FD2307">
      <w:pPr>
        <w:numPr>
          <w:ilvl w:val="0"/>
          <w:numId w:val="2"/>
        </w:numPr>
        <w:rPr>
          <w:rFonts w:ascii="Times New Roman" w:hAnsi="Times New Roman" w:cs="Times New Roman"/>
        </w:rPr>
      </w:pPr>
      <w:r w:rsidRPr="00FD2307">
        <w:rPr>
          <w:rFonts w:ascii="Times New Roman" w:hAnsi="Times New Roman" w:cs="Times New Roman"/>
        </w:rPr>
        <w:t>List of potential classes is obtained based on the category of the nouns (details given later). For example, nouns that direct refer to any person, place, or entity in general, correspond to different objects. And so does singular proper nouns. On the other hand, plural nouns and common nouns are candidates that usually map into classes.</w:t>
      </w:r>
    </w:p>
    <w:p w14:paraId="3A8F1FF0" w14:textId="77777777" w:rsidR="00635CF9" w:rsidRDefault="00635CF9" w:rsidP="00FD2307">
      <w:pPr>
        <w:rPr>
          <w:rFonts w:ascii="Times New Roman" w:hAnsi="Times New Roman" w:cs="Times New Roman"/>
          <w:b/>
          <w:bCs/>
        </w:rPr>
      </w:pPr>
    </w:p>
    <w:p w14:paraId="0C9244A5" w14:textId="22B95218" w:rsidR="00FD2307" w:rsidRPr="00FD2307" w:rsidRDefault="00FD2307" w:rsidP="00FD2307">
      <w:pPr>
        <w:rPr>
          <w:rFonts w:ascii="Times New Roman" w:hAnsi="Times New Roman" w:cs="Times New Roman"/>
          <w:b/>
          <w:bCs/>
        </w:rPr>
      </w:pPr>
      <w:r w:rsidRPr="00FD2307">
        <w:rPr>
          <w:rFonts w:ascii="Times New Roman" w:hAnsi="Times New Roman" w:cs="Times New Roman"/>
          <w:b/>
          <w:bCs/>
        </w:rPr>
        <w:lastRenderedPageBreak/>
        <w:t>Advantages</w:t>
      </w:r>
    </w:p>
    <w:p w14:paraId="1FD7560D" w14:textId="10B9C4B7" w:rsidR="00FD2307" w:rsidRPr="00FD2307" w:rsidRDefault="00FD2307" w:rsidP="00FD2307">
      <w:pPr>
        <w:rPr>
          <w:rFonts w:ascii="Times New Roman" w:hAnsi="Times New Roman" w:cs="Times New Roman"/>
        </w:rPr>
      </w:pPr>
      <w:r w:rsidRPr="00FD2307">
        <w:rPr>
          <w:rFonts w:ascii="Times New Roman" w:hAnsi="Times New Roman" w:cs="Times New Roman"/>
        </w:rPr>
        <w:t>This is one of the simplest approaches that could be easily understood and applied by a larger section of the user base. The problem statement does not necessarily be in English, but in any other language.</w:t>
      </w:r>
    </w:p>
    <w:p w14:paraId="230CEA92" w14:textId="77777777" w:rsidR="00FD2307" w:rsidRPr="00FD2307" w:rsidRDefault="00FD2307" w:rsidP="00FD2307">
      <w:pPr>
        <w:rPr>
          <w:rFonts w:ascii="Times New Roman" w:hAnsi="Times New Roman" w:cs="Times New Roman"/>
          <w:b/>
          <w:bCs/>
        </w:rPr>
      </w:pPr>
      <w:r w:rsidRPr="00FD2307">
        <w:rPr>
          <w:rFonts w:ascii="Times New Roman" w:hAnsi="Times New Roman" w:cs="Times New Roman"/>
          <w:b/>
          <w:bCs/>
        </w:rPr>
        <w:t>Disadvantages</w:t>
      </w:r>
    </w:p>
    <w:p w14:paraId="32085B87" w14:textId="05AC0850" w:rsidR="00FD2307" w:rsidRPr="00FD2307" w:rsidRDefault="00FD2307" w:rsidP="00FD2307">
      <w:pPr>
        <w:rPr>
          <w:rFonts w:ascii="Times New Roman" w:hAnsi="Times New Roman" w:cs="Times New Roman"/>
        </w:rPr>
      </w:pPr>
      <w:r w:rsidRPr="00FD2307">
        <w:rPr>
          <w:rFonts w:ascii="Times New Roman" w:hAnsi="Times New Roman" w:cs="Times New Roman"/>
        </w:rPr>
        <w:t>The problem statement always may not help towards correct identification of a class. At times it could give us redundant classes. At times the problem statement may use abbreviations for large systems or concepts, and therefore, the identified class may actually point to an aggregate of classes. In other words, it may not find all the objects.</w:t>
      </w:r>
    </w:p>
    <w:p w14:paraId="2A1529D5" w14:textId="77777777" w:rsidR="00FD2307" w:rsidRPr="00FD2307" w:rsidRDefault="00FD2307" w:rsidP="00FD2307">
      <w:pPr>
        <w:rPr>
          <w:rFonts w:ascii="Times New Roman" w:hAnsi="Times New Roman" w:cs="Times New Roman"/>
          <w:b/>
          <w:bCs/>
        </w:rPr>
      </w:pPr>
      <w:r w:rsidRPr="00FD2307">
        <w:rPr>
          <w:rFonts w:ascii="Times New Roman" w:hAnsi="Times New Roman" w:cs="Times New Roman"/>
          <w:b/>
          <w:bCs/>
        </w:rPr>
        <w:t>Using Generalization</w:t>
      </w:r>
    </w:p>
    <w:p w14:paraId="5F7EE344" w14:textId="0AE05B8F" w:rsidR="00FD2307" w:rsidRPr="00FD2307" w:rsidRDefault="00FD2307" w:rsidP="00FD2307">
      <w:pPr>
        <w:rPr>
          <w:rFonts w:ascii="Times New Roman" w:hAnsi="Times New Roman" w:cs="Times New Roman"/>
        </w:rPr>
      </w:pPr>
      <w:r w:rsidRPr="00FD2307">
        <w:rPr>
          <w:rFonts w:ascii="Times New Roman" w:hAnsi="Times New Roman" w:cs="Times New Roman"/>
        </w:rPr>
        <w:t>In this approach, all potential objects are classified into different groups based on some common behaviour. Classes are derived from these groups.</w:t>
      </w:r>
    </w:p>
    <w:p w14:paraId="21E18E5B" w14:textId="77777777" w:rsidR="00FD2307" w:rsidRPr="00FD2307" w:rsidRDefault="00FD2307" w:rsidP="00FD2307">
      <w:pPr>
        <w:rPr>
          <w:rFonts w:ascii="Times New Roman" w:hAnsi="Times New Roman" w:cs="Times New Roman"/>
          <w:b/>
          <w:bCs/>
        </w:rPr>
      </w:pPr>
      <w:r w:rsidRPr="00FD2307">
        <w:rPr>
          <w:rFonts w:ascii="Times New Roman" w:hAnsi="Times New Roman" w:cs="Times New Roman"/>
          <w:b/>
          <w:bCs/>
        </w:rPr>
        <w:t>Using Subclasses</w:t>
      </w:r>
    </w:p>
    <w:p w14:paraId="73449D50" w14:textId="1A57F06B" w:rsidR="00FD2307" w:rsidRPr="00FD2307" w:rsidRDefault="00FD2307" w:rsidP="00FD2307">
      <w:pPr>
        <w:rPr>
          <w:rFonts w:ascii="Times New Roman" w:hAnsi="Times New Roman" w:cs="Times New Roman"/>
        </w:rPr>
      </w:pPr>
      <w:r w:rsidRPr="00FD2307">
        <w:rPr>
          <w:rFonts w:ascii="Times New Roman" w:hAnsi="Times New Roman" w:cs="Times New Roman"/>
        </w:rPr>
        <w:t xml:space="preserve">Here, instead of identifying objects one goes for identification of classes based on some similar characteristics. These are the specialized classes. Common characteristics are taken from them to form the </w:t>
      </w:r>
      <w:proofErr w:type="gramStart"/>
      <w:r w:rsidRPr="00FD2307">
        <w:rPr>
          <w:rFonts w:ascii="Times New Roman" w:hAnsi="Times New Roman" w:cs="Times New Roman"/>
        </w:rPr>
        <w:t>higher level</w:t>
      </w:r>
      <w:proofErr w:type="gramEnd"/>
      <w:r w:rsidRPr="00FD2307">
        <w:rPr>
          <w:rFonts w:ascii="Times New Roman" w:hAnsi="Times New Roman" w:cs="Times New Roman"/>
        </w:rPr>
        <w:t xml:space="preserve"> generalized classes.</w:t>
      </w:r>
    </w:p>
    <w:p w14:paraId="2A53EDFD" w14:textId="77777777" w:rsidR="00FD2307" w:rsidRPr="00FD2307" w:rsidRDefault="00FD2307" w:rsidP="00FD2307">
      <w:pPr>
        <w:rPr>
          <w:rFonts w:ascii="Times New Roman" w:hAnsi="Times New Roman" w:cs="Times New Roman"/>
          <w:b/>
          <w:bCs/>
        </w:rPr>
      </w:pPr>
      <w:r w:rsidRPr="00FD2307">
        <w:rPr>
          <w:rFonts w:ascii="Times New Roman" w:hAnsi="Times New Roman" w:cs="Times New Roman"/>
          <w:b/>
          <w:bCs/>
        </w:rPr>
        <w:t>Steps to Identify Domain Classes from Problem Statement</w:t>
      </w:r>
    </w:p>
    <w:p w14:paraId="730AF83D" w14:textId="77777777" w:rsidR="00635CF9" w:rsidRDefault="00635CF9" w:rsidP="00635CF9">
      <w:pPr>
        <w:jc w:val="both"/>
        <w:rPr>
          <w:rFonts w:ascii="Times New Roman" w:hAnsi="Times New Roman" w:cs="Times New Roman"/>
        </w:rPr>
      </w:pPr>
      <w:r w:rsidRPr="00635CF9">
        <w:rPr>
          <w:rFonts w:ascii="Times New Roman" w:hAnsi="Times New Roman" w:cs="Times New Roman"/>
        </w:rPr>
        <w:t xml:space="preserve">We now present the steps to identify domain classes from a given problem statement. This approach is mostly based on the “Grammatical approach using nouns” discussed above, with some insights from [i]. </w:t>
      </w:r>
    </w:p>
    <w:p w14:paraId="0A0E8790" w14:textId="43B432BB" w:rsidR="00FD2307" w:rsidRPr="00FD2307" w:rsidRDefault="00FD2307" w:rsidP="00FD2307">
      <w:pPr>
        <w:numPr>
          <w:ilvl w:val="0"/>
          <w:numId w:val="3"/>
        </w:numPr>
        <w:rPr>
          <w:rFonts w:ascii="Times New Roman" w:hAnsi="Times New Roman" w:cs="Times New Roman"/>
        </w:rPr>
      </w:pPr>
      <w:r w:rsidRPr="00FD2307">
        <w:rPr>
          <w:rFonts w:ascii="Times New Roman" w:hAnsi="Times New Roman" w:cs="Times New Roman"/>
        </w:rPr>
        <w:t>Make a list of potential objects by finding out the nouns and noun phrases from narrative problem statement</w:t>
      </w:r>
    </w:p>
    <w:p w14:paraId="6A736345" w14:textId="77777777" w:rsidR="00FD2307" w:rsidRPr="00FD2307" w:rsidRDefault="00FD2307" w:rsidP="00FD2307">
      <w:pPr>
        <w:numPr>
          <w:ilvl w:val="0"/>
          <w:numId w:val="3"/>
        </w:numPr>
        <w:rPr>
          <w:rFonts w:ascii="Times New Roman" w:hAnsi="Times New Roman" w:cs="Times New Roman"/>
        </w:rPr>
      </w:pPr>
      <w:r w:rsidRPr="00FD2307">
        <w:rPr>
          <w:rFonts w:ascii="Times New Roman" w:hAnsi="Times New Roman" w:cs="Times New Roman"/>
        </w:rPr>
        <w:t>Apply subject matter expertise (or domain knowledge) to identify additional classes</w:t>
      </w:r>
    </w:p>
    <w:p w14:paraId="07D9A11F" w14:textId="7BA63501" w:rsidR="00635CF9" w:rsidRPr="00635CF9" w:rsidRDefault="00FD2307" w:rsidP="00635CF9">
      <w:pPr>
        <w:numPr>
          <w:ilvl w:val="0"/>
          <w:numId w:val="3"/>
        </w:numPr>
        <w:rPr>
          <w:rFonts w:ascii="Times New Roman" w:hAnsi="Times New Roman" w:cs="Times New Roman"/>
        </w:rPr>
      </w:pPr>
      <w:r w:rsidRPr="00FD2307">
        <w:rPr>
          <w:rFonts w:ascii="Times New Roman" w:hAnsi="Times New Roman" w:cs="Times New Roman"/>
        </w:rPr>
        <w:t>Filter out the redundant or irrelevant classes</w:t>
      </w:r>
    </w:p>
    <w:p w14:paraId="4306C45B" w14:textId="77777777" w:rsidR="00635CF9" w:rsidRDefault="00635CF9" w:rsidP="00635CF9">
      <w:pPr>
        <w:pStyle w:val="Default"/>
        <w:numPr>
          <w:ilvl w:val="0"/>
          <w:numId w:val="3"/>
        </w:numPr>
        <w:rPr>
          <w:sz w:val="23"/>
          <w:szCs w:val="23"/>
        </w:rPr>
      </w:pPr>
      <w:r>
        <w:rPr>
          <w:sz w:val="23"/>
          <w:szCs w:val="23"/>
        </w:rPr>
        <w:t xml:space="preserve">Classify all potential objects based on categories. We follow the category table as described by Ross (table 5-3, </w:t>
      </w:r>
      <w:proofErr w:type="spellStart"/>
      <w:r>
        <w:rPr>
          <w:sz w:val="23"/>
          <w:szCs w:val="23"/>
        </w:rPr>
        <w:t>pg</w:t>
      </w:r>
      <w:proofErr w:type="spellEnd"/>
      <w:r>
        <w:rPr>
          <w:sz w:val="23"/>
          <w:szCs w:val="23"/>
        </w:rPr>
        <w:t xml:space="preserve"> 88, </w:t>
      </w:r>
      <w:r>
        <w:rPr>
          <w:color w:val="467885"/>
          <w:sz w:val="23"/>
          <w:szCs w:val="23"/>
        </w:rPr>
        <w:t>[1]</w:t>
      </w:r>
      <w:r>
        <w:rPr>
          <w:sz w:val="23"/>
          <w:szCs w:val="23"/>
        </w:rPr>
        <w:t xml:space="preserve">) </w:t>
      </w:r>
    </w:p>
    <w:p w14:paraId="4F4340CA" w14:textId="77777777" w:rsidR="00FD2307" w:rsidRPr="00FD2307" w:rsidRDefault="00FD2307" w:rsidP="00635CF9">
      <w:pPr>
        <w:ind w:left="993"/>
        <w:rPr>
          <w:rFonts w:ascii="Times New Roman" w:hAnsi="Times New Roman" w:cs="Times New Roman"/>
          <w:b/>
          <w:bCs/>
        </w:rPr>
      </w:pPr>
      <w:r w:rsidRPr="00FD2307">
        <w:rPr>
          <w:rFonts w:ascii="Times New Roman" w:hAnsi="Times New Roman" w:cs="Times New Roman"/>
          <w:b/>
          <w:bCs/>
        </w:rPr>
        <w:t>Categories Explanation</w:t>
      </w:r>
    </w:p>
    <w:p w14:paraId="6219716D" w14:textId="77777777" w:rsidR="00FD2307" w:rsidRPr="00FD2307" w:rsidRDefault="00FD2307" w:rsidP="00635CF9">
      <w:pPr>
        <w:ind w:left="993"/>
        <w:rPr>
          <w:rFonts w:ascii="Times New Roman" w:hAnsi="Times New Roman" w:cs="Times New Roman"/>
        </w:rPr>
      </w:pPr>
      <w:r w:rsidRPr="00FD2307">
        <w:rPr>
          <w:rFonts w:ascii="Times New Roman" w:hAnsi="Times New Roman" w:cs="Times New Roman"/>
          <w:b/>
          <w:bCs/>
        </w:rPr>
        <w:t>People</w:t>
      </w:r>
      <w:r w:rsidRPr="00FD2307">
        <w:rPr>
          <w:rFonts w:ascii="Times New Roman" w:hAnsi="Times New Roman" w:cs="Times New Roman"/>
        </w:rPr>
        <w:br/>
        <w:t>Humans who carry out some function</w:t>
      </w:r>
    </w:p>
    <w:p w14:paraId="05215FF5" w14:textId="77777777" w:rsidR="00FD2307" w:rsidRPr="00FD2307" w:rsidRDefault="00FD2307" w:rsidP="00635CF9">
      <w:pPr>
        <w:ind w:left="993"/>
        <w:rPr>
          <w:rFonts w:ascii="Times New Roman" w:hAnsi="Times New Roman" w:cs="Times New Roman"/>
        </w:rPr>
      </w:pPr>
      <w:r w:rsidRPr="00FD2307">
        <w:rPr>
          <w:rFonts w:ascii="Times New Roman" w:hAnsi="Times New Roman" w:cs="Times New Roman"/>
          <w:b/>
          <w:bCs/>
        </w:rPr>
        <w:t>Places</w:t>
      </w:r>
      <w:r w:rsidRPr="00FD2307">
        <w:rPr>
          <w:rFonts w:ascii="Times New Roman" w:hAnsi="Times New Roman" w:cs="Times New Roman"/>
        </w:rPr>
        <w:br/>
        <w:t>Areas set aside for people or things</w:t>
      </w:r>
    </w:p>
    <w:p w14:paraId="6C6AE90E" w14:textId="77777777" w:rsidR="00FD2307" w:rsidRPr="00FD2307" w:rsidRDefault="00FD2307" w:rsidP="00635CF9">
      <w:pPr>
        <w:ind w:left="993"/>
        <w:rPr>
          <w:rFonts w:ascii="Times New Roman" w:hAnsi="Times New Roman" w:cs="Times New Roman"/>
        </w:rPr>
      </w:pPr>
      <w:r w:rsidRPr="00FD2307">
        <w:rPr>
          <w:rFonts w:ascii="Times New Roman" w:hAnsi="Times New Roman" w:cs="Times New Roman"/>
          <w:b/>
          <w:bCs/>
        </w:rPr>
        <w:t>Things</w:t>
      </w:r>
      <w:r w:rsidRPr="00FD2307">
        <w:rPr>
          <w:rFonts w:ascii="Times New Roman" w:hAnsi="Times New Roman" w:cs="Times New Roman"/>
        </w:rPr>
        <w:br/>
        <w:t>Physical objects</w:t>
      </w:r>
    </w:p>
    <w:p w14:paraId="5C7BC0FC" w14:textId="77777777" w:rsidR="00FD2307" w:rsidRPr="00FD2307" w:rsidRDefault="00FD2307" w:rsidP="00635CF9">
      <w:pPr>
        <w:ind w:left="993"/>
        <w:rPr>
          <w:rFonts w:ascii="Times New Roman" w:hAnsi="Times New Roman" w:cs="Times New Roman"/>
        </w:rPr>
      </w:pPr>
      <w:r w:rsidRPr="00FD2307">
        <w:rPr>
          <w:rFonts w:ascii="Times New Roman" w:hAnsi="Times New Roman" w:cs="Times New Roman"/>
          <w:b/>
          <w:bCs/>
        </w:rPr>
        <w:t>Organizations</w:t>
      </w:r>
      <w:r w:rsidRPr="00FD2307">
        <w:rPr>
          <w:rFonts w:ascii="Times New Roman" w:hAnsi="Times New Roman" w:cs="Times New Roman"/>
        </w:rPr>
        <w:br/>
        <w:t>Collection of people, resources, facilities and capabilities having a defined mission</w:t>
      </w:r>
    </w:p>
    <w:p w14:paraId="12A769FA" w14:textId="77777777" w:rsidR="00FD2307" w:rsidRPr="00FD2307" w:rsidRDefault="00FD2307" w:rsidP="00635CF9">
      <w:pPr>
        <w:ind w:left="993"/>
        <w:rPr>
          <w:rFonts w:ascii="Times New Roman" w:hAnsi="Times New Roman" w:cs="Times New Roman"/>
        </w:rPr>
      </w:pPr>
      <w:r w:rsidRPr="00FD2307">
        <w:rPr>
          <w:rFonts w:ascii="Times New Roman" w:hAnsi="Times New Roman" w:cs="Times New Roman"/>
          <w:b/>
          <w:bCs/>
        </w:rPr>
        <w:t>Concepts</w:t>
      </w:r>
      <w:r w:rsidRPr="00FD2307">
        <w:rPr>
          <w:rFonts w:ascii="Times New Roman" w:hAnsi="Times New Roman" w:cs="Times New Roman"/>
        </w:rPr>
        <w:br/>
        <w:t>Principles or Ideas not tangible</w:t>
      </w:r>
    </w:p>
    <w:p w14:paraId="0541743D" w14:textId="0EFC88ED" w:rsidR="00FD2307" w:rsidRPr="00FD2307" w:rsidRDefault="00FD2307" w:rsidP="00635CF9">
      <w:pPr>
        <w:ind w:left="993"/>
        <w:rPr>
          <w:rFonts w:ascii="Times New Roman" w:hAnsi="Times New Roman" w:cs="Times New Roman"/>
        </w:rPr>
      </w:pPr>
      <w:r w:rsidRPr="00FD2307">
        <w:rPr>
          <w:rFonts w:ascii="Times New Roman" w:hAnsi="Times New Roman" w:cs="Times New Roman"/>
          <w:b/>
          <w:bCs/>
        </w:rPr>
        <w:t>Events</w:t>
      </w:r>
      <w:r w:rsidRPr="00FD2307">
        <w:rPr>
          <w:rFonts w:ascii="Times New Roman" w:hAnsi="Times New Roman" w:cs="Times New Roman"/>
        </w:rPr>
        <w:br/>
        <w:t>Things that happen (usually at a given date and time), or as a steps in an ordered sequence</w:t>
      </w:r>
    </w:p>
    <w:p w14:paraId="3B150899" w14:textId="77777777" w:rsidR="00FD2307" w:rsidRPr="00FD2307" w:rsidRDefault="00FD2307" w:rsidP="00FD2307">
      <w:pPr>
        <w:numPr>
          <w:ilvl w:val="0"/>
          <w:numId w:val="4"/>
        </w:numPr>
        <w:rPr>
          <w:rFonts w:ascii="Times New Roman" w:hAnsi="Times New Roman" w:cs="Times New Roman"/>
        </w:rPr>
      </w:pPr>
      <w:r w:rsidRPr="00FD2307">
        <w:rPr>
          <w:rFonts w:ascii="Times New Roman" w:hAnsi="Times New Roman" w:cs="Times New Roman"/>
        </w:rPr>
        <w:t>Group the objects based on similar attributes. While grouping we should remember that:</w:t>
      </w:r>
    </w:p>
    <w:p w14:paraId="30F7B784" w14:textId="77777777" w:rsidR="00FD2307" w:rsidRPr="00FD2307" w:rsidRDefault="00FD2307" w:rsidP="00FD2307">
      <w:pPr>
        <w:numPr>
          <w:ilvl w:val="1"/>
          <w:numId w:val="4"/>
        </w:numPr>
        <w:rPr>
          <w:rFonts w:ascii="Times New Roman" w:hAnsi="Times New Roman" w:cs="Times New Roman"/>
        </w:rPr>
      </w:pPr>
      <w:r w:rsidRPr="00FD2307">
        <w:rPr>
          <w:rFonts w:ascii="Times New Roman" w:hAnsi="Times New Roman" w:cs="Times New Roman"/>
        </w:rPr>
        <w:lastRenderedPageBreak/>
        <w:t>Different nouns (or noun phrases) can actually refer to the same thing (examples: house, home, abode)</w:t>
      </w:r>
    </w:p>
    <w:p w14:paraId="2A4805F1" w14:textId="77777777" w:rsidR="00FD2307" w:rsidRPr="00FD2307" w:rsidRDefault="00FD2307" w:rsidP="00FD2307">
      <w:pPr>
        <w:numPr>
          <w:ilvl w:val="1"/>
          <w:numId w:val="4"/>
        </w:numPr>
        <w:rPr>
          <w:rFonts w:ascii="Times New Roman" w:hAnsi="Times New Roman" w:cs="Times New Roman"/>
        </w:rPr>
      </w:pPr>
      <w:r w:rsidRPr="00FD2307">
        <w:rPr>
          <w:rFonts w:ascii="Times New Roman" w:hAnsi="Times New Roman" w:cs="Times New Roman"/>
        </w:rPr>
        <w:t>Same nouns (or noun phrases) could refer to different things or concepts (example: I go to school every day / This school of thought agrees with the theory)</w:t>
      </w:r>
    </w:p>
    <w:p w14:paraId="2818B0DD" w14:textId="77777777" w:rsidR="00FD2307" w:rsidRPr="00FD2307" w:rsidRDefault="00FD2307" w:rsidP="00FD2307">
      <w:pPr>
        <w:numPr>
          <w:ilvl w:val="0"/>
          <w:numId w:val="4"/>
        </w:numPr>
        <w:rPr>
          <w:rFonts w:ascii="Times New Roman" w:hAnsi="Times New Roman" w:cs="Times New Roman"/>
        </w:rPr>
      </w:pPr>
      <w:r w:rsidRPr="00FD2307">
        <w:rPr>
          <w:rFonts w:ascii="Times New Roman" w:hAnsi="Times New Roman" w:cs="Times New Roman"/>
        </w:rPr>
        <w:t xml:space="preserve">Give related names to each group to generate the final list of </w:t>
      </w:r>
      <w:proofErr w:type="gramStart"/>
      <w:r w:rsidRPr="00FD2307">
        <w:rPr>
          <w:rFonts w:ascii="Times New Roman" w:hAnsi="Times New Roman" w:cs="Times New Roman"/>
        </w:rPr>
        <w:t>top level</w:t>
      </w:r>
      <w:proofErr w:type="gramEnd"/>
      <w:r w:rsidRPr="00FD2307">
        <w:rPr>
          <w:rFonts w:ascii="Times New Roman" w:hAnsi="Times New Roman" w:cs="Times New Roman"/>
        </w:rPr>
        <w:t xml:space="preserve"> classes</w:t>
      </w:r>
    </w:p>
    <w:p w14:paraId="5645DE9B" w14:textId="77777777" w:rsidR="00FD2307" w:rsidRPr="00FD2307" w:rsidRDefault="00FD2307" w:rsidP="00FD2307">
      <w:pPr>
        <w:numPr>
          <w:ilvl w:val="0"/>
          <w:numId w:val="4"/>
        </w:numPr>
        <w:rPr>
          <w:rFonts w:ascii="Times New Roman" w:hAnsi="Times New Roman" w:cs="Times New Roman"/>
        </w:rPr>
      </w:pPr>
      <w:r w:rsidRPr="00FD2307">
        <w:rPr>
          <w:rFonts w:ascii="Times New Roman" w:hAnsi="Times New Roman" w:cs="Times New Roman"/>
        </w:rPr>
        <w:t>Iterate over to refine the list of classes</w:t>
      </w:r>
    </w:p>
    <w:p w14:paraId="5179D5B8" w14:textId="032CE6E0" w:rsidR="00FD2307" w:rsidRPr="00FD2307" w:rsidRDefault="00FD2307" w:rsidP="00FD2307">
      <w:pPr>
        <w:rPr>
          <w:rFonts w:ascii="Times New Roman" w:hAnsi="Times New Roman" w:cs="Times New Roman"/>
        </w:rPr>
      </w:pPr>
    </w:p>
    <w:p w14:paraId="4A08E5E2" w14:textId="77777777" w:rsidR="00FD2307" w:rsidRPr="00FD2307" w:rsidRDefault="00FD2307" w:rsidP="00FD2307">
      <w:pPr>
        <w:rPr>
          <w:rFonts w:ascii="Times New Roman" w:hAnsi="Times New Roman" w:cs="Times New Roman"/>
          <w:b/>
          <w:bCs/>
        </w:rPr>
      </w:pPr>
      <w:r w:rsidRPr="00FD2307">
        <w:rPr>
          <w:rFonts w:ascii="Times New Roman" w:hAnsi="Times New Roman" w:cs="Times New Roman"/>
          <w:b/>
          <w:bCs/>
        </w:rPr>
        <w:t>Problem Statement: Library Information System (LIS)</w:t>
      </w:r>
    </w:p>
    <w:p w14:paraId="5267FA79" w14:textId="77777777" w:rsidR="00FD2307" w:rsidRPr="00FD2307" w:rsidRDefault="00FD2307" w:rsidP="00635CF9">
      <w:pPr>
        <w:jc w:val="both"/>
        <w:rPr>
          <w:rFonts w:ascii="Times New Roman" w:hAnsi="Times New Roman" w:cs="Times New Roman"/>
        </w:rPr>
      </w:pPr>
      <w:r w:rsidRPr="00FD2307">
        <w:rPr>
          <w:rFonts w:ascii="Times New Roman" w:hAnsi="Times New Roman" w:cs="Times New Roman"/>
        </w:rPr>
        <w:t>As the size and capacity of the institute is increasing with the time, it has been proposed to develop a Library Information System (LIS) for the benefit of students and employees of the institute. LIS will enable the members to borrow a book (or return it) with ease while sitting at his desk/chamber. The system also enables a member to extend the date of his borrowing if no other booking for that particular book has been made. For the library staff, this system aids them to easily handle day-to-day book transactions. The librarian, who has administrative privileges and complete control over the system, can enter a new record into the system when a new book has been purchased, or remove a record in case any book is taken off the shelf. Any non-member is free to use this system to browse/search books online. However, issuing or returning books is restricted to valid users (members) of LIS only.</w:t>
      </w:r>
    </w:p>
    <w:p w14:paraId="7A00D8F5" w14:textId="77777777" w:rsidR="00FD2307" w:rsidRPr="00FD2307" w:rsidRDefault="00FD2307" w:rsidP="00635CF9">
      <w:pPr>
        <w:jc w:val="both"/>
        <w:rPr>
          <w:rFonts w:ascii="Times New Roman" w:hAnsi="Times New Roman" w:cs="Times New Roman"/>
        </w:rPr>
      </w:pPr>
      <w:r w:rsidRPr="00FD2307">
        <w:rPr>
          <w:rFonts w:ascii="Times New Roman" w:hAnsi="Times New Roman" w:cs="Times New Roman"/>
        </w:rPr>
        <w:t>The final deliverable would a web application (using the recent HTML 5), which should run only within the institute LAN. Although this reduces security risk of the software to a large extent, care should be taken no confidential information (</w:t>
      </w:r>
      <w:proofErr w:type="spellStart"/>
      <w:r w:rsidRPr="00FD2307">
        <w:rPr>
          <w:rFonts w:ascii="Times New Roman" w:hAnsi="Times New Roman" w:cs="Times New Roman"/>
        </w:rPr>
        <w:t>eg.</w:t>
      </w:r>
      <w:proofErr w:type="spellEnd"/>
      <w:r w:rsidRPr="00FD2307">
        <w:rPr>
          <w:rFonts w:ascii="Times New Roman" w:hAnsi="Times New Roman" w:cs="Times New Roman"/>
        </w:rPr>
        <w:t>, passwords) is stored in plain text.</w:t>
      </w:r>
    </w:p>
    <w:p w14:paraId="0D902984" w14:textId="5F20AA2A" w:rsidR="00FD2307" w:rsidRPr="00FD2307" w:rsidRDefault="00FD2307" w:rsidP="00FD2307">
      <w:pPr>
        <w:rPr>
          <w:rFonts w:ascii="Times New Roman" w:hAnsi="Times New Roman" w:cs="Times New Roman"/>
        </w:rPr>
      </w:pPr>
    </w:p>
    <w:p w14:paraId="6E955FD4" w14:textId="77777777" w:rsidR="00FD2307" w:rsidRPr="00FD2307" w:rsidRDefault="00FD2307" w:rsidP="00FD2307">
      <w:pPr>
        <w:rPr>
          <w:rFonts w:ascii="Times New Roman" w:hAnsi="Times New Roman" w:cs="Times New Roman"/>
          <w:b/>
          <w:bCs/>
        </w:rPr>
      </w:pPr>
      <w:r w:rsidRPr="00FD2307">
        <w:rPr>
          <w:rFonts w:ascii="Times New Roman" w:hAnsi="Times New Roman" w:cs="Times New Roman"/>
          <w:b/>
          <w:bCs/>
        </w:rPr>
        <w:t>Identified Nouns and Noun Phrases</w:t>
      </w:r>
    </w:p>
    <w:p w14:paraId="738A2EAA" w14:textId="77777777" w:rsidR="00FD2307" w:rsidRPr="00FD2307" w:rsidRDefault="00FD2307" w:rsidP="00FD2307">
      <w:pPr>
        <w:rPr>
          <w:rFonts w:ascii="Times New Roman" w:hAnsi="Times New Roman" w:cs="Times New Roman"/>
        </w:rPr>
      </w:pPr>
      <w:r w:rsidRPr="00FD2307">
        <w:rPr>
          <w:rFonts w:ascii="Times New Roman" w:hAnsi="Times New Roman" w:cs="Times New Roman"/>
        </w:rPr>
        <w:t>• Students</w:t>
      </w:r>
      <w:r w:rsidRPr="00FD2307">
        <w:rPr>
          <w:rFonts w:ascii="Times New Roman" w:hAnsi="Times New Roman" w:cs="Times New Roman"/>
        </w:rPr>
        <w:br/>
        <w:t>• Professors</w:t>
      </w:r>
      <w:r w:rsidRPr="00FD2307">
        <w:rPr>
          <w:rFonts w:ascii="Times New Roman" w:hAnsi="Times New Roman" w:cs="Times New Roman"/>
        </w:rPr>
        <w:br/>
        <w:t>• Employees</w:t>
      </w:r>
      <w:r w:rsidRPr="00FD2307">
        <w:rPr>
          <w:rFonts w:ascii="Times New Roman" w:hAnsi="Times New Roman" w:cs="Times New Roman"/>
        </w:rPr>
        <w:br/>
        <w:t>• Projects</w:t>
      </w:r>
      <w:r w:rsidRPr="00FD2307">
        <w:rPr>
          <w:rFonts w:ascii="Times New Roman" w:hAnsi="Times New Roman" w:cs="Times New Roman"/>
        </w:rPr>
        <w:br/>
        <w:t>• Institution</w:t>
      </w:r>
      <w:r w:rsidRPr="00FD2307">
        <w:rPr>
          <w:rFonts w:ascii="Times New Roman" w:hAnsi="Times New Roman" w:cs="Times New Roman"/>
        </w:rPr>
        <w:br/>
        <w:t>• Library Information System</w:t>
      </w:r>
      <w:r w:rsidRPr="00FD2307">
        <w:rPr>
          <w:rFonts w:ascii="Times New Roman" w:hAnsi="Times New Roman" w:cs="Times New Roman"/>
        </w:rPr>
        <w:br/>
        <w:t>• Members</w:t>
      </w:r>
      <w:r w:rsidRPr="00FD2307">
        <w:rPr>
          <w:rFonts w:ascii="Times New Roman" w:hAnsi="Times New Roman" w:cs="Times New Roman"/>
        </w:rPr>
        <w:br/>
        <w:t>• Book</w:t>
      </w:r>
      <w:r w:rsidRPr="00FD2307">
        <w:rPr>
          <w:rFonts w:ascii="Times New Roman" w:hAnsi="Times New Roman" w:cs="Times New Roman"/>
        </w:rPr>
        <w:br/>
        <w:t>• Desk</w:t>
      </w:r>
      <w:r w:rsidRPr="00FD2307">
        <w:rPr>
          <w:rFonts w:ascii="Times New Roman" w:hAnsi="Times New Roman" w:cs="Times New Roman"/>
        </w:rPr>
        <w:br/>
        <w:t>• Chamber</w:t>
      </w:r>
      <w:r w:rsidRPr="00FD2307">
        <w:rPr>
          <w:rFonts w:ascii="Times New Roman" w:hAnsi="Times New Roman" w:cs="Times New Roman"/>
        </w:rPr>
        <w:br/>
        <w:t>• System</w:t>
      </w:r>
      <w:r w:rsidRPr="00FD2307">
        <w:rPr>
          <w:rFonts w:ascii="Times New Roman" w:hAnsi="Times New Roman" w:cs="Times New Roman"/>
        </w:rPr>
        <w:br/>
        <w:t>• Library staff</w:t>
      </w:r>
      <w:r w:rsidRPr="00FD2307">
        <w:rPr>
          <w:rFonts w:ascii="Times New Roman" w:hAnsi="Times New Roman" w:cs="Times New Roman"/>
        </w:rPr>
        <w:br/>
        <w:t>• Librarian</w:t>
      </w:r>
      <w:r w:rsidRPr="00FD2307">
        <w:rPr>
          <w:rFonts w:ascii="Times New Roman" w:hAnsi="Times New Roman" w:cs="Times New Roman"/>
        </w:rPr>
        <w:br/>
        <w:t>• Transactions</w:t>
      </w:r>
      <w:r w:rsidRPr="00FD2307">
        <w:rPr>
          <w:rFonts w:ascii="Times New Roman" w:hAnsi="Times New Roman" w:cs="Times New Roman"/>
        </w:rPr>
        <w:br/>
        <w:t>• Record</w:t>
      </w:r>
      <w:r w:rsidRPr="00FD2307">
        <w:rPr>
          <w:rFonts w:ascii="Times New Roman" w:hAnsi="Times New Roman" w:cs="Times New Roman"/>
        </w:rPr>
        <w:br/>
        <w:t>• Shelf</w:t>
      </w:r>
      <w:r w:rsidRPr="00FD2307">
        <w:rPr>
          <w:rFonts w:ascii="Times New Roman" w:hAnsi="Times New Roman" w:cs="Times New Roman"/>
        </w:rPr>
        <w:br/>
        <w:t>• Non-member</w:t>
      </w:r>
      <w:r w:rsidRPr="00FD2307">
        <w:rPr>
          <w:rFonts w:ascii="Times New Roman" w:hAnsi="Times New Roman" w:cs="Times New Roman"/>
        </w:rPr>
        <w:br/>
        <w:t>• Web application</w:t>
      </w:r>
      <w:r w:rsidRPr="00FD2307">
        <w:rPr>
          <w:rFonts w:ascii="Times New Roman" w:hAnsi="Times New Roman" w:cs="Times New Roman"/>
        </w:rPr>
        <w:br/>
        <w:t>• LAN</w:t>
      </w:r>
      <w:r w:rsidRPr="00FD2307">
        <w:rPr>
          <w:rFonts w:ascii="Times New Roman" w:hAnsi="Times New Roman" w:cs="Times New Roman"/>
        </w:rPr>
        <w:br/>
        <w:t>• Software</w:t>
      </w:r>
      <w:r w:rsidRPr="00FD2307">
        <w:rPr>
          <w:rFonts w:ascii="Times New Roman" w:hAnsi="Times New Roman" w:cs="Times New Roman"/>
        </w:rPr>
        <w:br/>
        <w:t>• Information</w:t>
      </w:r>
      <w:r w:rsidRPr="00FD2307">
        <w:rPr>
          <w:rFonts w:ascii="Times New Roman" w:hAnsi="Times New Roman" w:cs="Times New Roman"/>
        </w:rPr>
        <w:br/>
        <w:t>• Passwords</w:t>
      </w:r>
    </w:p>
    <w:p w14:paraId="172D2A45" w14:textId="4189D0EB" w:rsidR="00FD2307" w:rsidRPr="00FD2307" w:rsidRDefault="00FD2307" w:rsidP="00FD2307">
      <w:pPr>
        <w:rPr>
          <w:rFonts w:ascii="Times New Roman" w:hAnsi="Times New Roman" w:cs="Times New Roman"/>
        </w:rPr>
      </w:pPr>
    </w:p>
    <w:p w14:paraId="3ABB4BF2" w14:textId="77777777" w:rsidR="00FD2307" w:rsidRPr="00FD2307" w:rsidRDefault="00FD2307" w:rsidP="00FD2307">
      <w:pPr>
        <w:rPr>
          <w:rFonts w:ascii="Times New Roman" w:hAnsi="Times New Roman" w:cs="Times New Roman"/>
          <w:b/>
          <w:bCs/>
        </w:rPr>
      </w:pPr>
      <w:r w:rsidRPr="00FD2307">
        <w:rPr>
          <w:rFonts w:ascii="Times New Roman" w:hAnsi="Times New Roman" w:cs="Times New Roman"/>
          <w:b/>
          <w:bCs/>
        </w:rPr>
        <w:t>Categorization of Nouns</w:t>
      </w:r>
    </w:p>
    <w:p w14:paraId="3E5D4334" w14:textId="77777777" w:rsidR="00FD2307" w:rsidRPr="00FD2307" w:rsidRDefault="00FD2307" w:rsidP="00FD2307">
      <w:pPr>
        <w:rPr>
          <w:rFonts w:ascii="Times New Roman" w:hAnsi="Times New Roman" w:cs="Times New Roman"/>
        </w:rPr>
      </w:pPr>
      <w:r w:rsidRPr="00FD2307">
        <w:rPr>
          <w:rFonts w:ascii="Times New Roman" w:hAnsi="Times New Roman" w:cs="Times New Roman"/>
          <w:b/>
          <w:bCs/>
        </w:rPr>
        <w:t>People</w:t>
      </w:r>
      <w:r w:rsidRPr="00FD2307">
        <w:rPr>
          <w:rFonts w:ascii="Times New Roman" w:hAnsi="Times New Roman" w:cs="Times New Roman"/>
        </w:rPr>
        <w:br/>
        <w:t>• Students</w:t>
      </w:r>
      <w:r w:rsidRPr="00FD2307">
        <w:rPr>
          <w:rFonts w:ascii="Times New Roman" w:hAnsi="Times New Roman" w:cs="Times New Roman"/>
        </w:rPr>
        <w:br/>
        <w:t>• Professors</w:t>
      </w:r>
      <w:r w:rsidRPr="00FD2307">
        <w:rPr>
          <w:rFonts w:ascii="Times New Roman" w:hAnsi="Times New Roman" w:cs="Times New Roman"/>
        </w:rPr>
        <w:br/>
        <w:t>• Employees</w:t>
      </w:r>
      <w:r w:rsidRPr="00FD2307">
        <w:rPr>
          <w:rFonts w:ascii="Times New Roman" w:hAnsi="Times New Roman" w:cs="Times New Roman"/>
        </w:rPr>
        <w:br/>
        <w:t>• Members</w:t>
      </w:r>
      <w:r w:rsidRPr="00FD2307">
        <w:rPr>
          <w:rFonts w:ascii="Times New Roman" w:hAnsi="Times New Roman" w:cs="Times New Roman"/>
        </w:rPr>
        <w:br/>
        <w:t>• Library staff</w:t>
      </w:r>
      <w:r w:rsidRPr="00FD2307">
        <w:rPr>
          <w:rFonts w:ascii="Times New Roman" w:hAnsi="Times New Roman" w:cs="Times New Roman"/>
        </w:rPr>
        <w:br/>
        <w:t>• Librarian</w:t>
      </w:r>
      <w:r w:rsidRPr="00FD2307">
        <w:rPr>
          <w:rFonts w:ascii="Times New Roman" w:hAnsi="Times New Roman" w:cs="Times New Roman"/>
        </w:rPr>
        <w:br/>
        <w:t>• Non-member</w:t>
      </w:r>
    </w:p>
    <w:p w14:paraId="1AE7F5E3" w14:textId="77777777" w:rsidR="00FD2307" w:rsidRPr="00FD2307" w:rsidRDefault="00FD2307" w:rsidP="00FD2307">
      <w:pPr>
        <w:rPr>
          <w:rFonts w:ascii="Times New Roman" w:hAnsi="Times New Roman" w:cs="Times New Roman"/>
        </w:rPr>
      </w:pPr>
      <w:r w:rsidRPr="00FD2307">
        <w:rPr>
          <w:rFonts w:ascii="Times New Roman" w:hAnsi="Times New Roman" w:cs="Times New Roman"/>
          <w:b/>
          <w:bCs/>
        </w:rPr>
        <w:t>Places</w:t>
      </w:r>
      <w:r w:rsidRPr="00FD2307">
        <w:rPr>
          <w:rFonts w:ascii="Times New Roman" w:hAnsi="Times New Roman" w:cs="Times New Roman"/>
        </w:rPr>
        <w:br/>
        <w:t>• Chamber</w:t>
      </w:r>
    </w:p>
    <w:p w14:paraId="4FD0D0B1" w14:textId="77777777" w:rsidR="00FD2307" w:rsidRPr="00FD2307" w:rsidRDefault="00FD2307" w:rsidP="00FD2307">
      <w:pPr>
        <w:rPr>
          <w:rFonts w:ascii="Times New Roman" w:hAnsi="Times New Roman" w:cs="Times New Roman"/>
        </w:rPr>
      </w:pPr>
      <w:r w:rsidRPr="00FD2307">
        <w:rPr>
          <w:rFonts w:ascii="Times New Roman" w:hAnsi="Times New Roman" w:cs="Times New Roman"/>
          <w:b/>
          <w:bCs/>
        </w:rPr>
        <w:t>Things</w:t>
      </w:r>
      <w:r w:rsidRPr="00FD2307">
        <w:rPr>
          <w:rFonts w:ascii="Times New Roman" w:hAnsi="Times New Roman" w:cs="Times New Roman"/>
        </w:rPr>
        <w:br/>
        <w:t>• Projects</w:t>
      </w:r>
      <w:r w:rsidRPr="00FD2307">
        <w:rPr>
          <w:rFonts w:ascii="Times New Roman" w:hAnsi="Times New Roman" w:cs="Times New Roman"/>
        </w:rPr>
        <w:br/>
        <w:t>• Book</w:t>
      </w:r>
      <w:r w:rsidRPr="00FD2307">
        <w:rPr>
          <w:rFonts w:ascii="Times New Roman" w:hAnsi="Times New Roman" w:cs="Times New Roman"/>
        </w:rPr>
        <w:br/>
        <w:t>• Desk</w:t>
      </w:r>
      <w:r w:rsidRPr="00FD2307">
        <w:rPr>
          <w:rFonts w:ascii="Times New Roman" w:hAnsi="Times New Roman" w:cs="Times New Roman"/>
        </w:rPr>
        <w:br/>
        <w:t>• System</w:t>
      </w:r>
      <w:r w:rsidRPr="00FD2307">
        <w:rPr>
          <w:rFonts w:ascii="Times New Roman" w:hAnsi="Times New Roman" w:cs="Times New Roman"/>
        </w:rPr>
        <w:br/>
        <w:t>• Shelf</w:t>
      </w:r>
      <w:r w:rsidRPr="00FD2307">
        <w:rPr>
          <w:rFonts w:ascii="Times New Roman" w:hAnsi="Times New Roman" w:cs="Times New Roman"/>
        </w:rPr>
        <w:br/>
        <w:t>• LAN</w:t>
      </w:r>
    </w:p>
    <w:p w14:paraId="18E2FE3B" w14:textId="77777777" w:rsidR="00FD2307" w:rsidRPr="00FD2307" w:rsidRDefault="00FD2307" w:rsidP="00FD2307">
      <w:pPr>
        <w:rPr>
          <w:rFonts w:ascii="Times New Roman" w:hAnsi="Times New Roman" w:cs="Times New Roman"/>
        </w:rPr>
      </w:pPr>
      <w:r w:rsidRPr="00FD2307">
        <w:rPr>
          <w:rFonts w:ascii="Times New Roman" w:hAnsi="Times New Roman" w:cs="Times New Roman"/>
          <w:b/>
          <w:bCs/>
        </w:rPr>
        <w:t>Organizations</w:t>
      </w:r>
      <w:r w:rsidRPr="00FD2307">
        <w:rPr>
          <w:rFonts w:ascii="Times New Roman" w:hAnsi="Times New Roman" w:cs="Times New Roman"/>
        </w:rPr>
        <w:br/>
        <w:t xml:space="preserve">• The SE </w:t>
      </w:r>
      <w:proofErr w:type="spellStart"/>
      <w:r w:rsidRPr="00FD2307">
        <w:rPr>
          <w:rFonts w:ascii="Times New Roman" w:hAnsi="Times New Roman" w:cs="Times New Roman"/>
        </w:rPr>
        <w:t>VLabs</w:t>
      </w:r>
      <w:proofErr w:type="spellEnd"/>
      <w:r w:rsidRPr="00FD2307">
        <w:rPr>
          <w:rFonts w:ascii="Times New Roman" w:hAnsi="Times New Roman" w:cs="Times New Roman"/>
        </w:rPr>
        <w:t xml:space="preserve"> Institute</w:t>
      </w:r>
      <w:r w:rsidRPr="00FD2307">
        <w:rPr>
          <w:rFonts w:ascii="Times New Roman" w:hAnsi="Times New Roman" w:cs="Times New Roman"/>
        </w:rPr>
        <w:br/>
        <w:t>• Institution</w:t>
      </w:r>
    </w:p>
    <w:p w14:paraId="573FCE70" w14:textId="77777777" w:rsidR="00FD2307" w:rsidRPr="00FD2307" w:rsidRDefault="00FD2307" w:rsidP="00FD2307">
      <w:pPr>
        <w:rPr>
          <w:rFonts w:ascii="Times New Roman" w:hAnsi="Times New Roman" w:cs="Times New Roman"/>
        </w:rPr>
      </w:pPr>
      <w:r w:rsidRPr="00FD2307">
        <w:rPr>
          <w:rFonts w:ascii="Times New Roman" w:hAnsi="Times New Roman" w:cs="Times New Roman"/>
          <w:b/>
          <w:bCs/>
        </w:rPr>
        <w:t>Concepts</w:t>
      </w:r>
      <w:r w:rsidRPr="00FD2307">
        <w:rPr>
          <w:rFonts w:ascii="Times New Roman" w:hAnsi="Times New Roman" w:cs="Times New Roman"/>
        </w:rPr>
        <w:br/>
        <w:t>• Software Engineering</w:t>
      </w:r>
      <w:r w:rsidRPr="00FD2307">
        <w:rPr>
          <w:rFonts w:ascii="Times New Roman" w:hAnsi="Times New Roman" w:cs="Times New Roman"/>
        </w:rPr>
        <w:br/>
        <w:t>• Library Information System</w:t>
      </w:r>
      <w:r w:rsidRPr="00FD2307">
        <w:rPr>
          <w:rFonts w:ascii="Times New Roman" w:hAnsi="Times New Roman" w:cs="Times New Roman"/>
        </w:rPr>
        <w:br/>
        <w:t>• Record</w:t>
      </w:r>
      <w:r w:rsidRPr="00FD2307">
        <w:rPr>
          <w:rFonts w:ascii="Times New Roman" w:hAnsi="Times New Roman" w:cs="Times New Roman"/>
        </w:rPr>
        <w:br/>
        <w:t>• Web application</w:t>
      </w:r>
      <w:r w:rsidRPr="00FD2307">
        <w:rPr>
          <w:rFonts w:ascii="Times New Roman" w:hAnsi="Times New Roman" w:cs="Times New Roman"/>
        </w:rPr>
        <w:br/>
        <w:t>• Software</w:t>
      </w:r>
      <w:r w:rsidRPr="00FD2307">
        <w:rPr>
          <w:rFonts w:ascii="Times New Roman" w:hAnsi="Times New Roman" w:cs="Times New Roman"/>
        </w:rPr>
        <w:br/>
        <w:t>• Information</w:t>
      </w:r>
      <w:r w:rsidRPr="00FD2307">
        <w:rPr>
          <w:rFonts w:ascii="Times New Roman" w:hAnsi="Times New Roman" w:cs="Times New Roman"/>
        </w:rPr>
        <w:br/>
        <w:t>• Password</w:t>
      </w:r>
    </w:p>
    <w:p w14:paraId="27EEF26D" w14:textId="091DA186" w:rsidR="00FD2307" w:rsidRPr="00FD2307" w:rsidRDefault="00FD2307" w:rsidP="00FD2307">
      <w:pPr>
        <w:rPr>
          <w:rFonts w:ascii="Times New Roman" w:hAnsi="Times New Roman" w:cs="Times New Roman"/>
        </w:rPr>
      </w:pPr>
      <w:r w:rsidRPr="00FD2307">
        <w:rPr>
          <w:rFonts w:ascii="Times New Roman" w:hAnsi="Times New Roman" w:cs="Times New Roman"/>
          <w:b/>
          <w:bCs/>
        </w:rPr>
        <w:t>Events</w:t>
      </w:r>
      <w:r w:rsidRPr="00FD2307">
        <w:rPr>
          <w:rFonts w:ascii="Times New Roman" w:hAnsi="Times New Roman" w:cs="Times New Roman"/>
        </w:rPr>
        <w:br/>
        <w:t>• Transactions</w:t>
      </w:r>
    </w:p>
    <w:p w14:paraId="14D70176" w14:textId="77777777" w:rsidR="00FD2307" w:rsidRPr="00FD2307" w:rsidRDefault="00FD2307" w:rsidP="00635CF9">
      <w:pPr>
        <w:jc w:val="both"/>
        <w:rPr>
          <w:rFonts w:ascii="Times New Roman" w:hAnsi="Times New Roman" w:cs="Times New Roman"/>
        </w:rPr>
      </w:pPr>
      <w:r w:rsidRPr="00FD2307">
        <w:rPr>
          <w:rFonts w:ascii="Times New Roman" w:hAnsi="Times New Roman" w:cs="Times New Roman"/>
        </w:rPr>
        <w:t xml:space="preserve">The nouns and noun phrases in the problem statement gives us a list of 25 potential classes. However, all of them may not be relevant. For example, 'Chamber' is not something related to the Library Information System. And so are 'Projects', 'Desk', 'Shelf'. In a similar way, 'Software Engineering', 'Web application', 'Software' </w:t>
      </w:r>
      <w:proofErr w:type="gramStart"/>
      <w:r w:rsidRPr="00FD2307">
        <w:rPr>
          <w:rFonts w:ascii="Times New Roman" w:hAnsi="Times New Roman" w:cs="Times New Roman"/>
        </w:rPr>
        <w:t>doesn't</w:t>
      </w:r>
      <w:proofErr w:type="gramEnd"/>
      <w:r w:rsidRPr="00FD2307">
        <w:rPr>
          <w:rFonts w:ascii="Times New Roman" w:hAnsi="Times New Roman" w:cs="Times New Roman"/>
        </w:rPr>
        <w:t xml:space="preserve"> seem to be potential classes in this context.</w:t>
      </w:r>
    </w:p>
    <w:p w14:paraId="175FD8BF" w14:textId="77777777" w:rsidR="00FD2307" w:rsidRPr="00FD2307" w:rsidRDefault="00FD2307" w:rsidP="00635CF9">
      <w:pPr>
        <w:jc w:val="both"/>
        <w:rPr>
          <w:rFonts w:ascii="Times New Roman" w:hAnsi="Times New Roman" w:cs="Times New Roman"/>
        </w:rPr>
      </w:pPr>
      <w:r w:rsidRPr="00FD2307">
        <w:rPr>
          <w:rFonts w:ascii="Times New Roman" w:hAnsi="Times New Roman" w:cs="Times New Roman"/>
        </w:rPr>
        <w:t>If we filter these entries, we might find that the following set of classes directly relate to the business activities of LIS:</w:t>
      </w:r>
    </w:p>
    <w:p w14:paraId="530AD8CC" w14:textId="77777777" w:rsidR="00FD2307" w:rsidRPr="00FD2307" w:rsidRDefault="00FD2307" w:rsidP="00FD2307">
      <w:pPr>
        <w:rPr>
          <w:rFonts w:ascii="Times New Roman" w:hAnsi="Times New Roman" w:cs="Times New Roman"/>
        </w:rPr>
      </w:pPr>
      <w:r w:rsidRPr="00FD2307">
        <w:rPr>
          <w:rFonts w:ascii="Times New Roman" w:hAnsi="Times New Roman" w:cs="Times New Roman"/>
        </w:rPr>
        <w:t>• Member</w:t>
      </w:r>
      <w:r w:rsidRPr="00FD2307">
        <w:rPr>
          <w:rFonts w:ascii="Times New Roman" w:hAnsi="Times New Roman" w:cs="Times New Roman"/>
        </w:rPr>
        <w:br/>
        <w:t>• Book</w:t>
      </w:r>
      <w:r w:rsidRPr="00FD2307">
        <w:rPr>
          <w:rFonts w:ascii="Times New Roman" w:hAnsi="Times New Roman" w:cs="Times New Roman"/>
        </w:rPr>
        <w:br/>
        <w:t>• Transaction (of books)</w:t>
      </w:r>
      <w:r w:rsidRPr="00FD2307">
        <w:rPr>
          <w:rFonts w:ascii="Times New Roman" w:hAnsi="Times New Roman" w:cs="Times New Roman"/>
        </w:rPr>
        <w:br/>
        <w:t>• Librarian</w:t>
      </w:r>
      <w:r w:rsidRPr="00FD2307">
        <w:rPr>
          <w:rFonts w:ascii="Times New Roman" w:hAnsi="Times New Roman" w:cs="Times New Roman"/>
        </w:rPr>
        <w:br/>
        <w:t>• Employee</w:t>
      </w:r>
    </w:p>
    <w:p w14:paraId="622BF9E7" w14:textId="77777777" w:rsidR="00FD2307" w:rsidRPr="00FD2307" w:rsidRDefault="00FD2307" w:rsidP="00FD2307">
      <w:pPr>
        <w:rPr>
          <w:rFonts w:ascii="Times New Roman" w:hAnsi="Times New Roman" w:cs="Times New Roman"/>
        </w:rPr>
      </w:pPr>
      <w:r w:rsidRPr="00FD2307">
        <w:rPr>
          <w:rFonts w:ascii="Times New Roman" w:hAnsi="Times New Roman" w:cs="Times New Roman"/>
        </w:rPr>
        <w:lastRenderedPageBreak/>
        <w:t>Although not explicitly mentioned in the problem statement, based on knowledge in related area one may point out few other potential classes:</w:t>
      </w:r>
    </w:p>
    <w:p w14:paraId="4C1EED0E" w14:textId="77777777" w:rsidR="00FD2307" w:rsidRPr="00FD2307" w:rsidRDefault="00FD2307" w:rsidP="00FD2307">
      <w:pPr>
        <w:rPr>
          <w:rFonts w:ascii="Times New Roman" w:hAnsi="Times New Roman" w:cs="Times New Roman"/>
        </w:rPr>
      </w:pPr>
      <w:r w:rsidRPr="00FD2307">
        <w:rPr>
          <w:rFonts w:ascii="Times New Roman" w:hAnsi="Times New Roman" w:cs="Times New Roman"/>
        </w:rPr>
        <w:t>• Book Inventory</w:t>
      </w:r>
      <w:r w:rsidRPr="00FD2307">
        <w:rPr>
          <w:rFonts w:ascii="Times New Roman" w:hAnsi="Times New Roman" w:cs="Times New Roman"/>
        </w:rPr>
        <w:br/>
        <w:t>• Distributor</w:t>
      </w:r>
      <w:r w:rsidRPr="00FD2307">
        <w:rPr>
          <w:rFonts w:ascii="Times New Roman" w:hAnsi="Times New Roman" w:cs="Times New Roman"/>
        </w:rPr>
        <w:br/>
        <w:t>• Order</w:t>
      </w:r>
      <w:r w:rsidRPr="00FD2307">
        <w:rPr>
          <w:rFonts w:ascii="Times New Roman" w:hAnsi="Times New Roman" w:cs="Times New Roman"/>
        </w:rPr>
        <w:br/>
        <w:t>• Order Line Item</w:t>
      </w:r>
      <w:r w:rsidRPr="00FD2307">
        <w:rPr>
          <w:rFonts w:ascii="Times New Roman" w:hAnsi="Times New Roman" w:cs="Times New Roman"/>
        </w:rPr>
        <w:br/>
        <w:t>• Payment</w:t>
      </w:r>
      <w:r w:rsidRPr="00FD2307">
        <w:rPr>
          <w:rFonts w:ascii="Times New Roman" w:hAnsi="Times New Roman" w:cs="Times New Roman"/>
        </w:rPr>
        <w:br/>
        <w:t>• Invoice</w:t>
      </w:r>
    </w:p>
    <w:p w14:paraId="59791FA1" w14:textId="77777777" w:rsidR="00FD2307" w:rsidRPr="00FD2307" w:rsidRDefault="00FD2307" w:rsidP="00FD2307">
      <w:pPr>
        <w:jc w:val="both"/>
        <w:rPr>
          <w:rFonts w:ascii="Times New Roman" w:hAnsi="Times New Roman" w:cs="Times New Roman"/>
        </w:rPr>
      </w:pPr>
      <w:r w:rsidRPr="00FD2307">
        <w:rPr>
          <w:rFonts w:ascii="Times New Roman" w:hAnsi="Times New Roman" w:cs="Times New Roman"/>
        </w:rPr>
        <w:t xml:space="preserve">Among the classes listed above, 'Member', 'Librarian', 'Employee' share some common characteristics. For instance, everyone has a name, each has got </w:t>
      </w:r>
      <w:proofErr w:type="gramStart"/>
      <w:r w:rsidRPr="00FD2307">
        <w:rPr>
          <w:rFonts w:ascii="Times New Roman" w:hAnsi="Times New Roman" w:cs="Times New Roman"/>
        </w:rPr>
        <w:t>an</w:t>
      </w:r>
      <w:proofErr w:type="gramEnd"/>
      <w:r w:rsidRPr="00FD2307">
        <w:rPr>
          <w:rFonts w:ascii="Times New Roman" w:hAnsi="Times New Roman" w:cs="Times New Roman"/>
        </w:rPr>
        <w:t xml:space="preserve"> unique ID in the institution. In fact, 'Librarian' and 'Member' are some specialized category of the class 'Employee'. (This considers a student is also an "employee".) The above identified conceptual classes pave the way for modeling of design and implementation classes.</w:t>
      </w:r>
    </w:p>
    <w:p w14:paraId="3DADCAD7" w14:textId="77777777" w:rsidR="00C63DA5" w:rsidRPr="00FD2307" w:rsidRDefault="00C63DA5" w:rsidP="00FD2307">
      <w:pPr>
        <w:rPr>
          <w:rFonts w:ascii="Times New Roman" w:hAnsi="Times New Roman" w:cs="Times New Roman"/>
        </w:rPr>
      </w:pPr>
    </w:p>
    <w:sectPr w:rsidR="00C63DA5" w:rsidRPr="00FD23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50665"/>
    <w:multiLevelType w:val="multilevel"/>
    <w:tmpl w:val="0898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994CDD"/>
    <w:multiLevelType w:val="multilevel"/>
    <w:tmpl w:val="1A2C5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5B12A1"/>
    <w:multiLevelType w:val="multilevel"/>
    <w:tmpl w:val="B622B84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84709D"/>
    <w:multiLevelType w:val="multilevel"/>
    <w:tmpl w:val="0BD2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179887">
    <w:abstractNumId w:val="3"/>
  </w:num>
  <w:num w:numId="2" w16cid:durableId="809059169">
    <w:abstractNumId w:val="1"/>
  </w:num>
  <w:num w:numId="3" w16cid:durableId="1585918153">
    <w:abstractNumId w:val="0"/>
  </w:num>
  <w:num w:numId="4" w16cid:durableId="975524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307"/>
    <w:rsid w:val="002E0A98"/>
    <w:rsid w:val="00486A2A"/>
    <w:rsid w:val="00635CF9"/>
    <w:rsid w:val="00A01475"/>
    <w:rsid w:val="00BA1081"/>
    <w:rsid w:val="00C63DA5"/>
    <w:rsid w:val="00D50682"/>
    <w:rsid w:val="00F63AD8"/>
    <w:rsid w:val="00FD230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D90FC"/>
  <w15:chartTrackingRefBased/>
  <w15:docId w15:val="{C65B443E-9D7F-4FA9-8F4C-A82B11267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307"/>
    <w:rPr>
      <w:rFonts w:eastAsiaTheme="majorEastAsia" w:cstheme="majorBidi"/>
      <w:color w:val="272727" w:themeColor="text1" w:themeTint="D8"/>
    </w:rPr>
  </w:style>
  <w:style w:type="paragraph" w:styleId="Title">
    <w:name w:val="Title"/>
    <w:basedOn w:val="Normal"/>
    <w:next w:val="Normal"/>
    <w:link w:val="TitleChar"/>
    <w:uiPriority w:val="10"/>
    <w:qFormat/>
    <w:rsid w:val="00FD2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307"/>
    <w:pPr>
      <w:spacing w:before="160"/>
      <w:jc w:val="center"/>
    </w:pPr>
    <w:rPr>
      <w:i/>
      <w:iCs/>
      <w:color w:val="404040" w:themeColor="text1" w:themeTint="BF"/>
    </w:rPr>
  </w:style>
  <w:style w:type="character" w:customStyle="1" w:styleId="QuoteChar">
    <w:name w:val="Quote Char"/>
    <w:basedOn w:val="DefaultParagraphFont"/>
    <w:link w:val="Quote"/>
    <w:uiPriority w:val="29"/>
    <w:rsid w:val="00FD2307"/>
    <w:rPr>
      <w:i/>
      <w:iCs/>
      <w:color w:val="404040" w:themeColor="text1" w:themeTint="BF"/>
    </w:rPr>
  </w:style>
  <w:style w:type="paragraph" w:styleId="ListParagraph">
    <w:name w:val="List Paragraph"/>
    <w:basedOn w:val="Normal"/>
    <w:uiPriority w:val="34"/>
    <w:qFormat/>
    <w:rsid w:val="00FD2307"/>
    <w:pPr>
      <w:ind w:left="720"/>
      <w:contextualSpacing/>
    </w:pPr>
  </w:style>
  <w:style w:type="character" w:styleId="IntenseEmphasis">
    <w:name w:val="Intense Emphasis"/>
    <w:basedOn w:val="DefaultParagraphFont"/>
    <w:uiPriority w:val="21"/>
    <w:qFormat/>
    <w:rsid w:val="00FD2307"/>
    <w:rPr>
      <w:i/>
      <w:iCs/>
      <w:color w:val="0F4761" w:themeColor="accent1" w:themeShade="BF"/>
    </w:rPr>
  </w:style>
  <w:style w:type="paragraph" w:styleId="IntenseQuote">
    <w:name w:val="Intense Quote"/>
    <w:basedOn w:val="Normal"/>
    <w:next w:val="Normal"/>
    <w:link w:val="IntenseQuoteChar"/>
    <w:uiPriority w:val="30"/>
    <w:qFormat/>
    <w:rsid w:val="00FD2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307"/>
    <w:rPr>
      <w:i/>
      <w:iCs/>
      <w:color w:val="0F4761" w:themeColor="accent1" w:themeShade="BF"/>
    </w:rPr>
  </w:style>
  <w:style w:type="character" w:styleId="IntenseReference">
    <w:name w:val="Intense Reference"/>
    <w:basedOn w:val="DefaultParagraphFont"/>
    <w:uiPriority w:val="32"/>
    <w:qFormat/>
    <w:rsid w:val="00FD2307"/>
    <w:rPr>
      <w:b/>
      <w:bCs/>
      <w:smallCaps/>
      <w:color w:val="0F4761" w:themeColor="accent1" w:themeShade="BF"/>
      <w:spacing w:val="5"/>
    </w:rPr>
  </w:style>
  <w:style w:type="paragraph" w:customStyle="1" w:styleId="Default">
    <w:name w:val="Default"/>
    <w:rsid w:val="00635CF9"/>
    <w:pPr>
      <w:autoSpaceDE w:val="0"/>
      <w:autoSpaceDN w:val="0"/>
      <w:adjustRightInd w:val="0"/>
      <w:spacing w:after="0" w:line="240" w:lineRule="auto"/>
    </w:pPr>
    <w:rPr>
      <w:rFonts w:ascii="Times New Roman" w:hAnsi="Times New Roman" w:cs="Times New Roman"/>
      <w:color w:val="000000"/>
      <w:kern w:val="0"/>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1183</Words>
  <Characters>6747</Characters>
  <Application>Microsoft Office Word</Application>
  <DocSecurity>0</DocSecurity>
  <Lines>56</Lines>
  <Paragraphs>15</Paragraphs>
  <ScaleCrop>false</ScaleCrop>
  <Company/>
  <LinksUpToDate>false</LinksUpToDate>
  <CharactersWithSpaces>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Tanuja Singh</dc:creator>
  <cp:keywords/>
  <dc:description/>
  <cp:lastModifiedBy>Tanuja Singh</cp:lastModifiedBy>
  <cp:revision>2</cp:revision>
  <dcterms:created xsi:type="dcterms:W3CDTF">2026-02-20T07:57:00Z</dcterms:created>
  <dcterms:modified xsi:type="dcterms:W3CDTF">2026-02-20T08:09:00Z</dcterms:modified>
</cp:coreProperties>
</file>