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BF08" w14:textId="33498DA5" w:rsidR="006214CB" w:rsidRDefault="006214CB" w:rsidP="006214CB">
      <w:pPr>
        <w:spacing w:after="0" w:line="240" w:lineRule="auto"/>
        <w:rPr>
          <w:rFonts w:ascii="Lato" w:eastAsia="Times New Roman" w:hAnsi="Lato" w:cs="Times New Roman"/>
          <w:color w:val="404040"/>
          <w:sz w:val="23"/>
          <w:szCs w:val="23"/>
          <w:shd w:val="clear" w:color="auto" w:fill="FFFFFF"/>
        </w:rPr>
      </w:pPr>
      <w:r>
        <w:rPr>
          <w:rFonts w:ascii="Lato" w:eastAsia="Times New Roman" w:hAnsi="Lato" w:cs="Times New Roman"/>
          <w:color w:val="404040"/>
          <w:sz w:val="23"/>
          <w:szCs w:val="23"/>
          <w:shd w:val="clear" w:color="auto" w:fill="FFFFFF"/>
        </w:rPr>
        <w:t>Google Software Engineer Job Description</w:t>
      </w:r>
    </w:p>
    <w:p w14:paraId="7BAF3F66" w14:textId="77777777" w:rsidR="006214CB" w:rsidRDefault="006214CB" w:rsidP="006214CB">
      <w:pPr>
        <w:spacing w:after="0" w:line="240" w:lineRule="auto"/>
        <w:rPr>
          <w:rFonts w:ascii="Lato" w:eastAsia="Times New Roman" w:hAnsi="Lato" w:cs="Times New Roman"/>
          <w:color w:val="404040"/>
          <w:sz w:val="23"/>
          <w:szCs w:val="23"/>
          <w:shd w:val="clear" w:color="auto" w:fill="FFFFFF"/>
        </w:rPr>
      </w:pPr>
    </w:p>
    <w:p w14:paraId="188CF68D" w14:textId="3FE84463" w:rsidR="006214CB" w:rsidRPr="006214CB" w:rsidRDefault="006214CB" w:rsidP="006214CB">
      <w:pPr>
        <w:spacing w:after="0" w:line="240" w:lineRule="auto"/>
        <w:rPr>
          <w:rFonts w:ascii="Times New Roman" w:eastAsia="Times New Roman" w:hAnsi="Times New Roman" w:cs="Times New Roman"/>
          <w:sz w:val="24"/>
          <w:szCs w:val="24"/>
        </w:rPr>
      </w:pPr>
      <w:r w:rsidRPr="006214CB">
        <w:rPr>
          <w:rFonts w:ascii="Lato" w:eastAsia="Times New Roman" w:hAnsi="Lato" w:cs="Times New Roman"/>
          <w:color w:val="404040"/>
          <w:sz w:val="23"/>
          <w:szCs w:val="23"/>
          <w:shd w:val="clear" w:color="auto" w:fill="FFFFFF"/>
        </w:rPr>
        <w:t>In school or graduated within last 6 months? We encourage you to apply to openings on the Students Job Site.</w:t>
      </w:r>
      <w:r w:rsidRPr="006214CB">
        <w:rPr>
          <w:rFonts w:ascii="Lato" w:eastAsia="Times New Roman" w:hAnsi="Lato" w:cs="Times New Roman"/>
          <w:color w:val="404040"/>
          <w:sz w:val="23"/>
          <w:szCs w:val="23"/>
        </w:rPr>
        <w:br/>
      </w:r>
      <w:r w:rsidRPr="006214CB">
        <w:rPr>
          <w:rFonts w:ascii="Lato" w:eastAsia="Times New Roman" w:hAnsi="Lato" w:cs="Times New Roman"/>
          <w:color w:val="404040"/>
          <w:sz w:val="23"/>
          <w:szCs w:val="23"/>
        </w:rPr>
        <w:br/>
      </w:r>
      <w:r w:rsidRPr="006214CB">
        <w:rPr>
          <w:rFonts w:ascii="Lato" w:eastAsia="Times New Roman" w:hAnsi="Lato" w:cs="Times New Roman"/>
          <w:color w:val="404040"/>
          <w:sz w:val="23"/>
          <w:szCs w:val="23"/>
          <w:shd w:val="clear" w:color="auto" w:fill="FFFFFF"/>
        </w:rPr>
        <w:t>Minimum qualifications:</w:t>
      </w:r>
      <w:r w:rsidR="00116B5A">
        <w:rPr>
          <w:rFonts w:ascii="Lato" w:eastAsia="Times New Roman" w:hAnsi="Lato" w:cs="Times New Roman"/>
          <w:color w:val="404040"/>
          <w:sz w:val="23"/>
          <w:szCs w:val="23"/>
          <w:shd w:val="clear" w:color="auto" w:fill="FFFFFF"/>
        </w:rPr>
        <w:t xml:space="preserve"> </w:t>
      </w:r>
      <w:bookmarkStart w:id="0" w:name="_GoBack"/>
      <w:bookmarkEnd w:id="0"/>
    </w:p>
    <w:p w14:paraId="72DB3E89" w14:textId="77777777" w:rsidR="006214CB" w:rsidRPr="006214CB" w:rsidRDefault="006214CB" w:rsidP="006214CB">
      <w:pPr>
        <w:numPr>
          <w:ilvl w:val="0"/>
          <w:numId w:val="1"/>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BS degree in Computer Science, similar technical field of study or equivalent practical experience.</w:t>
      </w:r>
    </w:p>
    <w:p w14:paraId="5FFAFA44" w14:textId="77777777" w:rsidR="006214CB" w:rsidRPr="006214CB" w:rsidRDefault="006214CB" w:rsidP="006214CB">
      <w:pPr>
        <w:numPr>
          <w:ilvl w:val="0"/>
          <w:numId w:val="1"/>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Software development experience in one or more general purpose programming languages.</w:t>
      </w:r>
    </w:p>
    <w:p w14:paraId="3A5FDD24" w14:textId="77777777" w:rsidR="006214CB" w:rsidRPr="006214CB" w:rsidRDefault="006214CB" w:rsidP="006214CB">
      <w:pPr>
        <w:numPr>
          <w:ilvl w:val="0"/>
          <w:numId w:val="1"/>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Experience working with two or more from the following: web application development, Unix/Linux environments, mobile application development, distributed and parallel systems, machine learning, information retrieval, natural language processing, networking, developing large software systems, and/or security software development.</w:t>
      </w:r>
    </w:p>
    <w:p w14:paraId="0AB39123" w14:textId="77777777" w:rsidR="006214CB" w:rsidRPr="006214CB" w:rsidRDefault="006214CB" w:rsidP="006214CB">
      <w:pPr>
        <w:numPr>
          <w:ilvl w:val="0"/>
          <w:numId w:val="1"/>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Working proficiency and communication skills in verbal and written English.</w:t>
      </w:r>
    </w:p>
    <w:p w14:paraId="25D3A423" w14:textId="77777777" w:rsidR="006214CB" w:rsidRPr="006214CB" w:rsidRDefault="006214CB" w:rsidP="006214CB">
      <w:pPr>
        <w:spacing w:after="0" w:line="240" w:lineRule="auto"/>
        <w:rPr>
          <w:rFonts w:ascii="Times New Roman" w:eastAsia="Times New Roman" w:hAnsi="Times New Roman" w:cs="Times New Roman"/>
          <w:sz w:val="24"/>
          <w:szCs w:val="24"/>
        </w:rPr>
      </w:pPr>
      <w:r w:rsidRPr="006214CB">
        <w:rPr>
          <w:rFonts w:ascii="Lato" w:eastAsia="Times New Roman" w:hAnsi="Lato" w:cs="Times New Roman"/>
          <w:color w:val="404040"/>
          <w:sz w:val="23"/>
          <w:szCs w:val="23"/>
          <w:shd w:val="clear" w:color="auto" w:fill="FFFFFF"/>
        </w:rPr>
        <w:t>Preferred qualifications:</w:t>
      </w:r>
    </w:p>
    <w:p w14:paraId="434CA3F0" w14:textId="77777777" w:rsidR="006214CB" w:rsidRPr="006214CB" w:rsidRDefault="006214CB" w:rsidP="006214CB">
      <w:pPr>
        <w:numPr>
          <w:ilvl w:val="0"/>
          <w:numId w:val="2"/>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 xml:space="preserve">Master’s, PhD degree, further education or experience in engineering, computer science or </w:t>
      </w:r>
      <w:proofErr w:type="gramStart"/>
      <w:r w:rsidRPr="006214CB">
        <w:rPr>
          <w:rFonts w:ascii="inherit" w:eastAsia="Times New Roman" w:hAnsi="inherit" w:cs="Times New Roman"/>
          <w:color w:val="404040"/>
          <w:sz w:val="23"/>
          <w:szCs w:val="23"/>
        </w:rPr>
        <w:t>other</w:t>
      </w:r>
      <w:proofErr w:type="gramEnd"/>
      <w:r w:rsidRPr="006214CB">
        <w:rPr>
          <w:rFonts w:ascii="inherit" w:eastAsia="Times New Roman" w:hAnsi="inherit" w:cs="Times New Roman"/>
          <w:color w:val="404040"/>
          <w:sz w:val="23"/>
          <w:szCs w:val="23"/>
        </w:rPr>
        <w:t xml:space="preserve"> related technical field.</w:t>
      </w:r>
    </w:p>
    <w:p w14:paraId="6E3A0421" w14:textId="77777777" w:rsidR="006214CB" w:rsidRPr="006214CB" w:rsidRDefault="006214CB" w:rsidP="006214CB">
      <w:pPr>
        <w:numPr>
          <w:ilvl w:val="0"/>
          <w:numId w:val="2"/>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4 years of relevant work experience in software development.</w:t>
      </w:r>
    </w:p>
    <w:p w14:paraId="42BD4CF1" w14:textId="77777777" w:rsidR="006214CB" w:rsidRPr="006214CB" w:rsidRDefault="006214CB" w:rsidP="006214CB">
      <w:pPr>
        <w:numPr>
          <w:ilvl w:val="0"/>
          <w:numId w:val="2"/>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Experience with one or more general purpose programming languages including but not limited to: Java, C/C++, C#, Objective C, Python, JavaScript, or Go.</w:t>
      </w:r>
    </w:p>
    <w:p w14:paraId="733D8334" w14:textId="77777777" w:rsidR="006214CB" w:rsidRPr="006214CB" w:rsidRDefault="006214CB" w:rsidP="006214CB">
      <w:pPr>
        <w:numPr>
          <w:ilvl w:val="0"/>
          <w:numId w:val="2"/>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Interest and ability to learn other coding languages as needed.</w:t>
      </w:r>
    </w:p>
    <w:p w14:paraId="19DF50F0" w14:textId="77777777" w:rsidR="006214CB" w:rsidRPr="006214CB" w:rsidRDefault="006214CB" w:rsidP="006214CB">
      <w:pPr>
        <w:shd w:val="clear" w:color="auto" w:fill="FFFFFF"/>
        <w:spacing w:before="240" w:after="240" w:line="336" w:lineRule="atLeast"/>
        <w:textAlignment w:val="baseline"/>
        <w:outlineLvl w:val="1"/>
        <w:rPr>
          <w:rFonts w:ascii="inherit" w:eastAsia="Times New Roman" w:hAnsi="inherit" w:cs="Times New Roman"/>
          <w:color w:val="404040"/>
          <w:sz w:val="30"/>
          <w:szCs w:val="30"/>
        </w:rPr>
      </w:pPr>
      <w:r w:rsidRPr="006214CB">
        <w:rPr>
          <w:rFonts w:ascii="inherit" w:eastAsia="Times New Roman" w:hAnsi="inherit" w:cs="Times New Roman"/>
          <w:color w:val="404040"/>
          <w:sz w:val="30"/>
          <w:szCs w:val="30"/>
        </w:rPr>
        <w:t>About the job</w:t>
      </w:r>
    </w:p>
    <w:p w14:paraId="2730C228" w14:textId="77777777" w:rsidR="006214CB" w:rsidRPr="006214CB" w:rsidRDefault="006214CB" w:rsidP="006214CB">
      <w:pPr>
        <w:shd w:val="clear" w:color="auto" w:fill="FFFFFF"/>
        <w:spacing w:after="0" w:line="336" w:lineRule="atLeast"/>
        <w:textAlignment w:val="baseline"/>
        <w:rPr>
          <w:rFonts w:ascii="Lato" w:eastAsia="Times New Roman" w:hAnsi="Lato" w:cs="Times New Roman"/>
          <w:color w:val="404040"/>
          <w:sz w:val="23"/>
          <w:szCs w:val="23"/>
        </w:rPr>
      </w:pPr>
      <w:r w:rsidRPr="006214CB">
        <w:rPr>
          <w:rFonts w:ascii="Lato" w:eastAsia="Times New Roman" w:hAnsi="Lato" w:cs="Times New Roman"/>
          <w:color w:val="404040"/>
          <w:sz w:val="23"/>
          <w:szCs w:val="23"/>
        </w:rPr>
        <w:br/>
      </w:r>
      <w:r w:rsidRPr="006214CB">
        <w:rPr>
          <w:rFonts w:ascii="Lato" w:eastAsia="Times New Roman" w:hAnsi="Lato" w:cs="Times New Roman"/>
          <w:color w:val="404040"/>
          <w:sz w:val="23"/>
          <w:szCs w:val="23"/>
        </w:rPr>
        <w:br/>
        <w:t xml:space="preserve">Google's software engineers develop the next-generation technologies that change how billions of users connect, explore, and interact with information and one another. Our products need to handle information at massive </w:t>
      </w:r>
      <w:proofErr w:type="gramStart"/>
      <w:r w:rsidRPr="006214CB">
        <w:rPr>
          <w:rFonts w:ascii="Lato" w:eastAsia="Times New Roman" w:hAnsi="Lato" w:cs="Times New Roman"/>
          <w:color w:val="404040"/>
          <w:sz w:val="23"/>
          <w:szCs w:val="23"/>
        </w:rPr>
        <w:t>scale, and</w:t>
      </w:r>
      <w:proofErr w:type="gramEnd"/>
      <w:r w:rsidRPr="006214CB">
        <w:rPr>
          <w:rFonts w:ascii="Lato" w:eastAsia="Times New Roman" w:hAnsi="Lato" w:cs="Times New Roman"/>
          <w:color w:val="404040"/>
          <w:sz w:val="23"/>
          <w:szCs w:val="23"/>
        </w:rPr>
        <w:t xml:space="preserve">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w:t>
      </w:r>
      <w:r w:rsidRPr="006214CB">
        <w:rPr>
          <w:rFonts w:ascii="Lato" w:eastAsia="Times New Roman" w:hAnsi="Lato" w:cs="Times New Roman"/>
          <w:color w:val="404040"/>
          <w:sz w:val="23"/>
          <w:szCs w:val="23"/>
        </w:rPr>
        <w:lastRenderedPageBreak/>
        <w:t>and be enthusiastic to take on new problems across the full-stack as we continue to push technology forward.</w:t>
      </w:r>
      <w:r w:rsidRPr="006214CB">
        <w:rPr>
          <w:rFonts w:ascii="Lato" w:eastAsia="Times New Roman" w:hAnsi="Lato" w:cs="Times New Roman"/>
          <w:color w:val="404040"/>
          <w:sz w:val="23"/>
          <w:szCs w:val="23"/>
        </w:rPr>
        <w:br/>
      </w:r>
      <w:r w:rsidRPr="006214CB">
        <w:rPr>
          <w:rFonts w:ascii="Lato" w:eastAsia="Times New Roman" w:hAnsi="Lato" w:cs="Times New Roman"/>
          <w:color w:val="404040"/>
          <w:sz w:val="23"/>
          <w:szCs w:val="23"/>
        </w:rPr>
        <w:br/>
        <w:t>Google aspires to be an organization that reflects the globally diverse audience that our products and technology serve. We believe that in addition to hiring the best talent, a diversity of perspectives, ideas and cultures leads to the creation of better products and services.</w:t>
      </w:r>
      <w:r w:rsidRPr="006214CB">
        <w:rPr>
          <w:rFonts w:ascii="Lato" w:eastAsia="Times New Roman" w:hAnsi="Lato" w:cs="Times New Roman"/>
          <w:color w:val="404040"/>
          <w:sz w:val="23"/>
          <w:szCs w:val="23"/>
        </w:rPr>
        <w:br/>
      </w:r>
      <w:r w:rsidRPr="006214CB">
        <w:rPr>
          <w:rFonts w:ascii="Lato" w:eastAsia="Times New Roman" w:hAnsi="Lato" w:cs="Times New Roman"/>
          <w:color w:val="404040"/>
          <w:sz w:val="23"/>
          <w:szCs w:val="23"/>
        </w:rPr>
        <w:br/>
        <w:t>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14:paraId="14955080" w14:textId="77777777" w:rsidR="006214CB" w:rsidRPr="006214CB" w:rsidRDefault="006214CB" w:rsidP="006214CB">
      <w:pPr>
        <w:shd w:val="clear" w:color="auto" w:fill="FFFFFF"/>
        <w:spacing w:before="240" w:after="240" w:line="336" w:lineRule="atLeast"/>
        <w:textAlignment w:val="baseline"/>
        <w:outlineLvl w:val="1"/>
        <w:rPr>
          <w:rFonts w:ascii="inherit" w:eastAsia="Times New Roman" w:hAnsi="inherit" w:cs="Times New Roman"/>
          <w:color w:val="404040"/>
          <w:sz w:val="30"/>
          <w:szCs w:val="30"/>
        </w:rPr>
      </w:pPr>
      <w:r w:rsidRPr="006214CB">
        <w:rPr>
          <w:rFonts w:ascii="inherit" w:eastAsia="Times New Roman" w:hAnsi="inherit" w:cs="Times New Roman"/>
          <w:color w:val="404040"/>
          <w:sz w:val="30"/>
          <w:szCs w:val="30"/>
        </w:rPr>
        <w:t>Responsibilities</w:t>
      </w:r>
    </w:p>
    <w:p w14:paraId="3F3DFB6B" w14:textId="77777777" w:rsidR="006214CB" w:rsidRPr="006214CB" w:rsidRDefault="006214CB" w:rsidP="006214CB">
      <w:pPr>
        <w:numPr>
          <w:ilvl w:val="0"/>
          <w:numId w:val="3"/>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Design, develop, test, deploy, maintain and improve software.</w:t>
      </w:r>
    </w:p>
    <w:p w14:paraId="47E30532" w14:textId="77777777" w:rsidR="006214CB" w:rsidRPr="006214CB" w:rsidRDefault="006214CB" w:rsidP="006214CB">
      <w:pPr>
        <w:numPr>
          <w:ilvl w:val="0"/>
          <w:numId w:val="3"/>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6214CB">
        <w:rPr>
          <w:rFonts w:ascii="inherit" w:eastAsia="Times New Roman" w:hAnsi="inherit" w:cs="Times New Roman"/>
          <w:color w:val="404040"/>
          <w:sz w:val="23"/>
          <w:szCs w:val="23"/>
        </w:rPr>
        <w:t>Manage individual project priorities, deadlines and deliverables.</w:t>
      </w:r>
    </w:p>
    <w:p w14:paraId="04039548" w14:textId="77777777" w:rsidR="006214CB" w:rsidRDefault="006214CB"/>
    <w:sectPr w:rsidR="0062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95ACC"/>
    <w:multiLevelType w:val="multilevel"/>
    <w:tmpl w:val="114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BE478E"/>
    <w:multiLevelType w:val="multilevel"/>
    <w:tmpl w:val="922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668C6"/>
    <w:multiLevelType w:val="multilevel"/>
    <w:tmpl w:val="867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CB"/>
    <w:rsid w:val="00116B5A"/>
    <w:rsid w:val="0062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C402"/>
  <w15:chartTrackingRefBased/>
  <w15:docId w15:val="{4D75919B-E84D-4730-82A8-AC81192D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1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4C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66921">
      <w:bodyDiv w:val="1"/>
      <w:marLeft w:val="0"/>
      <w:marRight w:val="0"/>
      <w:marTop w:val="0"/>
      <w:marBottom w:val="0"/>
      <w:divBdr>
        <w:top w:val="none" w:sz="0" w:space="0" w:color="auto"/>
        <w:left w:val="none" w:sz="0" w:space="0" w:color="auto"/>
        <w:bottom w:val="none" w:sz="0" w:space="0" w:color="auto"/>
        <w:right w:val="none" w:sz="0" w:space="0" w:color="auto"/>
      </w:divBdr>
      <w:divsChild>
        <w:div w:id="877206715">
          <w:marLeft w:val="0"/>
          <w:marRight w:val="0"/>
          <w:marTop w:val="0"/>
          <w:marBottom w:val="0"/>
          <w:divBdr>
            <w:top w:val="none" w:sz="0" w:space="0" w:color="auto"/>
            <w:left w:val="none" w:sz="0" w:space="0" w:color="auto"/>
            <w:bottom w:val="none" w:sz="0" w:space="0" w:color="auto"/>
            <w:right w:val="none" w:sz="0" w:space="0" w:color="auto"/>
          </w:divBdr>
        </w:div>
        <w:div w:id="189531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Anderson</dc:creator>
  <cp:keywords/>
  <dc:description/>
  <cp:lastModifiedBy>Rodney Anderson</cp:lastModifiedBy>
  <cp:revision>2</cp:revision>
  <dcterms:created xsi:type="dcterms:W3CDTF">2020-01-08T01:21:00Z</dcterms:created>
  <dcterms:modified xsi:type="dcterms:W3CDTF">2020-02-06T02:32:00Z</dcterms:modified>
</cp:coreProperties>
</file>