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  <w:p w:rsidR="00FA49A9" w:rsidRPr="00707DE3" w:rsidRDefault="00FA49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FA1601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FA160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FA1601" w:rsidRDefault="00FA160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="006B08FC">
        <w:rPr>
          <w:rFonts w:ascii="Times New Roman" w:hAnsi="Times New Roman" w:cs="Times New Roman"/>
          <w:sz w:val="28"/>
          <w:szCs w:val="28"/>
        </w:rPr>
        <w:t>:</w:t>
      </w:r>
    </w:p>
    <w:p w:rsidR="006B08FC" w:rsidRDefault="006B08F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{HHH,THH,TTH,TTT,HTT,HHT,THT,HTH}</w:t>
      </w:r>
    </w:p>
    <w:p w:rsidR="006B08FC" w:rsidRDefault="006B08F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 probability  of  getting  Two heads and one tail is 3/8=0.375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="006B08FC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6B08FC" w:rsidP="006B08FC">
      <w:pPr>
        <w:rPr>
          <w:rFonts w:ascii="Times New Roman" w:hAnsi="Times New Roman" w:cs="Times New Roman"/>
          <w:sz w:val="28"/>
          <w:szCs w:val="28"/>
        </w:rPr>
      </w:pPr>
      <w:r w:rsidRPr="006B08FC">
        <w:rPr>
          <w:rFonts w:ascii="Times New Roman" w:hAnsi="Times New Roman" w:cs="Times New Roman"/>
          <w:sz w:val="28"/>
          <w:szCs w:val="28"/>
        </w:rPr>
        <w:t xml:space="preserve">Ans:  </w:t>
      </w:r>
      <w:r>
        <w:rPr>
          <w:rFonts w:ascii="Times New Roman" w:hAnsi="Times New Roman" w:cs="Times New Roman"/>
          <w:sz w:val="28"/>
          <w:szCs w:val="28"/>
        </w:rPr>
        <w:t>(1,1) (1,2) (1,3) (1,4) (1,5) (1,6)</w:t>
      </w:r>
    </w:p>
    <w:p w:rsidR="006B08FC" w:rsidRDefault="006B08FC" w:rsidP="006B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(2,1)</w:t>
      </w:r>
      <w:r w:rsidR="00CC5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(2,2) (</w:t>
      </w:r>
      <w:r w:rsidR="00CC57B7">
        <w:rPr>
          <w:rFonts w:ascii="Times New Roman" w:hAnsi="Times New Roman" w:cs="Times New Roman"/>
          <w:sz w:val="28"/>
          <w:szCs w:val="28"/>
        </w:rPr>
        <w:t>2,3</w:t>
      </w:r>
      <w:r>
        <w:rPr>
          <w:rFonts w:ascii="Times New Roman" w:hAnsi="Times New Roman" w:cs="Times New Roman"/>
          <w:sz w:val="28"/>
          <w:szCs w:val="28"/>
        </w:rPr>
        <w:t>)</w:t>
      </w:r>
      <w:r w:rsidR="00CC57B7">
        <w:rPr>
          <w:rFonts w:ascii="Times New Roman" w:hAnsi="Times New Roman" w:cs="Times New Roman"/>
          <w:sz w:val="28"/>
          <w:szCs w:val="28"/>
        </w:rPr>
        <w:t xml:space="preserve"> (2,4) (2,5) (2,6)</w:t>
      </w:r>
    </w:p>
    <w:p w:rsidR="00CC57B7" w:rsidRDefault="00CC57B7" w:rsidP="006B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(3,1) (3,2) (3,3) (3,4) (3,5) (3,6)</w:t>
      </w:r>
    </w:p>
    <w:p w:rsidR="00CC57B7" w:rsidRDefault="00CC57B7" w:rsidP="006B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(4,1) (4,2) (4,3) (4,4) (4,5) (4,6)</w:t>
      </w:r>
    </w:p>
    <w:p w:rsidR="00CC57B7" w:rsidRDefault="00CC57B7" w:rsidP="006B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(5,1) (5,2) (5,3) (5,4) (5,5) (5,6)</w:t>
      </w:r>
    </w:p>
    <w:p w:rsidR="00CC57B7" w:rsidRDefault="00CC57B7" w:rsidP="006B08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(6,1) (6,2) (6,3) (6,4) (6,5) (6,6)</w:t>
      </w:r>
    </w:p>
    <w:p w:rsidR="00F40B26" w:rsidRDefault="00F40B26" w:rsidP="00F40B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>
        <w:rPr>
          <w:rFonts w:ascii="Times New Roman" w:hAnsi="Times New Roman" w:cs="Times New Roman"/>
          <w:sz w:val="28"/>
          <w:szCs w:val="28"/>
        </w:rPr>
        <w:t>= They dont have any probability</w:t>
      </w:r>
    </w:p>
    <w:p w:rsidR="00F40B26" w:rsidRDefault="00F40B26" w:rsidP="00F40B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4=(1,1) (1,2) (1,3) (2,1) (2,2) (3,1)</w:t>
      </w:r>
    </w:p>
    <w:p w:rsidR="00F40B26" w:rsidRDefault="00F40B26" w:rsidP="00F40B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6/36=0.166</w:t>
      </w:r>
    </w:p>
    <w:p w:rsidR="00F40B26" w:rsidRDefault="00F40B26" w:rsidP="00F40B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0B26">
        <w:rPr>
          <w:rFonts w:ascii="Times New Roman" w:hAnsi="Times New Roman" w:cs="Times New Roman"/>
          <w:sz w:val="28"/>
          <w:szCs w:val="28"/>
        </w:rPr>
        <w:t>Sum is divisible by 2 and  3</w:t>
      </w:r>
      <w:r>
        <w:rPr>
          <w:rFonts w:ascii="Times New Roman" w:hAnsi="Times New Roman" w:cs="Times New Roman"/>
          <w:sz w:val="28"/>
          <w:szCs w:val="28"/>
        </w:rPr>
        <w:t>=</w:t>
      </w:r>
      <w:r w:rsidR="00784856">
        <w:rPr>
          <w:rFonts w:ascii="Times New Roman" w:hAnsi="Times New Roman" w:cs="Times New Roman"/>
          <w:sz w:val="28"/>
          <w:szCs w:val="28"/>
        </w:rPr>
        <w:t>(1,5) (3,3) (4,2) (5,1) (6,6)</w:t>
      </w:r>
    </w:p>
    <w:p w:rsidR="00784856" w:rsidRDefault="00784856" w:rsidP="007848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5/36=0.138</w:t>
      </w:r>
    </w:p>
    <w:p w:rsidR="00784856" w:rsidRPr="00F40B26" w:rsidRDefault="00784856" w:rsidP="007848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B26" w:rsidRDefault="00F40B26" w:rsidP="00F40B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784856" w:rsidRDefault="007848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Ans=</w:t>
      </w:r>
    </w:p>
    <w:p w:rsidR="00784856" w:rsidRDefault="007848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=(5/7)*(4/6)</w:t>
      </w:r>
    </w:p>
    <w:p w:rsidR="00784856" w:rsidRDefault="007848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=20/42</w:t>
      </w:r>
    </w:p>
    <w:p w:rsidR="00784856" w:rsidRDefault="007848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=10/21</w:t>
      </w:r>
    </w:p>
    <w:p w:rsidR="00784856" w:rsidRDefault="007848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=0.47</w:t>
      </w:r>
    </w:p>
    <w:p w:rsidR="00784856" w:rsidRPr="00F407B7" w:rsidRDefault="0078485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784856" w:rsidRDefault="0078485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Ans= The </w:t>
      </w:r>
      <w:r w:rsidR="001F73E6">
        <w:rPr>
          <w:rFonts w:ascii="Times New Roman" w:hAnsi="Times New Roman" w:cs="Times New Roman"/>
          <w:sz w:val="28"/>
          <w:szCs w:val="28"/>
        </w:rPr>
        <w:t xml:space="preserve"> Expected  number of  candidates for a randomly  selected child</w:t>
      </w:r>
    </w:p>
    <w:p w:rsidR="001F73E6" w:rsidRDefault="001F73E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=1*0.015+4*0.20+3*0.65+5*0.005+6*0.01+2*0.120</w:t>
      </w:r>
    </w:p>
    <w:p w:rsidR="001F73E6" w:rsidRDefault="001F73E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=0.015+0.80+1.95+0.025+0.06+0.24</w:t>
      </w:r>
    </w:p>
    <w:p w:rsidR="001F73E6" w:rsidRDefault="001F73E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:rsidR="001F73E6" w:rsidRDefault="001F73E6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 Expected number of candies for a randomly </w:t>
      </w:r>
      <w:r w:rsidR="00245FDF">
        <w:rPr>
          <w:rFonts w:ascii="Times New Roman" w:hAnsi="Times New Roman" w:cs="Times New Roman"/>
          <w:sz w:val="28"/>
          <w:szCs w:val="28"/>
        </w:rPr>
        <w:t>selected child 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</w:t>
      </w:r>
      <w:r w:rsidR="001F73E6">
        <w:rPr>
          <w:sz w:val="28"/>
          <w:szCs w:val="28"/>
        </w:rPr>
        <w:t>6</w:t>
      </w:r>
      <w:r w:rsidRPr="00707DE3">
        <w:rPr>
          <w:sz w:val="28"/>
          <w:szCs w:val="28"/>
        </w:rPr>
        <w:t>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45FDF" w:rsidRDefault="00245FD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:rsidR="00B251C2" w:rsidRDefault="00245FDF" w:rsidP="00245FDF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 Points: 3.596563</w:t>
      </w:r>
      <w:r>
        <w:rPr>
          <w:b/>
          <w:bCs/>
          <w:sz w:val="28"/>
          <w:szCs w:val="28"/>
        </w:rPr>
        <w:tab/>
      </w:r>
    </w:p>
    <w:p w:rsidR="00245FDF" w:rsidRDefault="00245FD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 Score: 3.217250</w:t>
      </w:r>
    </w:p>
    <w:p w:rsidR="00245FDF" w:rsidRDefault="00245FD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 Weigh:17.848750</w:t>
      </w:r>
    </w:p>
    <w:p w:rsidR="00B251C2" w:rsidRDefault="00B251C2" w:rsidP="00707DE3">
      <w:pPr>
        <w:rPr>
          <w:b/>
          <w:bCs/>
          <w:sz w:val="28"/>
          <w:szCs w:val="28"/>
        </w:rPr>
      </w:pPr>
    </w:p>
    <w:p w:rsidR="00B251C2" w:rsidRDefault="00B251C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Points:3.695</w:t>
      </w:r>
    </w:p>
    <w:p w:rsidR="00B251C2" w:rsidRDefault="00B251C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Score: 3.325</w:t>
      </w:r>
    </w:p>
    <w:p w:rsidR="00B251C2" w:rsidRDefault="00B251C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 Weigh: 17.848750</w:t>
      </w:r>
    </w:p>
    <w:p w:rsidR="00B251C2" w:rsidRDefault="00B251C2" w:rsidP="00707DE3">
      <w:pPr>
        <w:rPr>
          <w:b/>
          <w:bCs/>
          <w:sz w:val="28"/>
          <w:szCs w:val="28"/>
        </w:rPr>
      </w:pPr>
    </w:p>
    <w:p w:rsidR="00B251C2" w:rsidRDefault="00B251C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 Points: 3.07</w:t>
      </w:r>
    </w:p>
    <w:p w:rsidR="00B251C2" w:rsidRDefault="00B251C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 Score: 3.44</w:t>
      </w:r>
    </w:p>
    <w:p w:rsidR="00B251C2" w:rsidRDefault="00B251C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 Weigh: 17.02</w:t>
      </w:r>
    </w:p>
    <w:p w:rsidR="00B251C2" w:rsidRDefault="00B251C2" w:rsidP="00707DE3">
      <w:pPr>
        <w:rPr>
          <w:b/>
          <w:bCs/>
          <w:sz w:val="28"/>
          <w:szCs w:val="28"/>
        </w:rPr>
      </w:pPr>
    </w:p>
    <w:p w:rsidR="00B251C2" w:rsidRDefault="00B251C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 points:  0.285881</w:t>
      </w:r>
    </w:p>
    <w:p w:rsidR="00B251C2" w:rsidRDefault="00B251C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 Score:   0.957379</w:t>
      </w:r>
    </w:p>
    <w:p w:rsidR="00B251C2" w:rsidRDefault="00B251C2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 Weigh:  3.193166</w:t>
      </w:r>
    </w:p>
    <w:p w:rsidR="00537478" w:rsidRDefault="0053747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 points :0.534679</w:t>
      </w:r>
    </w:p>
    <w:p w:rsidR="00537478" w:rsidRDefault="0053747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 Score: 0.978457</w:t>
      </w:r>
    </w:p>
    <w:p w:rsidR="00B251C2" w:rsidRPr="000D69F4" w:rsidRDefault="0053747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Devaition Weigh : 1.78694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537478" w:rsidRDefault="00537478" w:rsidP="0053747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Ans:(108+110+123+134+135+145+167+187+199)/9</w:t>
      </w:r>
    </w:p>
    <w:p w:rsidR="00BC5748" w:rsidRDefault="00537478" w:rsidP="0053747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=1308/9</w:t>
      </w:r>
    </w:p>
    <w:p w:rsidR="00537478" w:rsidRDefault="00537478" w:rsidP="0053747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=145.3</w:t>
      </w:r>
    </w:p>
    <w:p w:rsidR="00537478" w:rsidRPr="00707DE3" w:rsidRDefault="00537478" w:rsidP="0053747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 of that patient is 145.3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537478" w:rsidRDefault="0053747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 Skewness</w:t>
      </w:r>
    </w:p>
    <w:p w:rsidR="00537478" w:rsidRDefault="0053747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  0.00000</w:t>
      </w:r>
    </w:p>
    <w:p w:rsidR="00537478" w:rsidRDefault="0053747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 -0.117510</w:t>
      </w:r>
    </w:p>
    <w:p w:rsidR="00537478" w:rsidRDefault="0053747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    0.405053</w:t>
      </w:r>
    </w:p>
    <w:p w:rsidR="00537478" w:rsidRDefault="0053747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:rsidR="00537478" w:rsidRDefault="00FC312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  -1.200000</w:t>
      </w:r>
    </w:p>
    <w:p w:rsidR="00FC3126" w:rsidRDefault="00FC312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-0.508994</w:t>
      </w:r>
    </w:p>
    <w:p w:rsidR="00FC3126" w:rsidRDefault="00FC312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 0.405053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FC3126" w:rsidRDefault="00FC312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 Skewness</w:t>
      </w:r>
    </w:p>
    <w:p w:rsidR="00FC3126" w:rsidRDefault="00FC312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 1.6114501</w:t>
      </w:r>
    </w:p>
    <w:p w:rsidR="00FC3126" w:rsidRDefault="00FC312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WT  -0.614753</w:t>
      </w:r>
    </w:p>
    <w:p w:rsidR="00FC3126" w:rsidRDefault="00FC312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Kurtosis</w:t>
      </w:r>
    </w:p>
    <w:p w:rsidR="00FC3126" w:rsidRDefault="00FC312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 2.977329</w:t>
      </w:r>
    </w:p>
    <w:p w:rsidR="00FC3126" w:rsidRDefault="00FC312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WT  0.950291</w:t>
      </w:r>
    </w:p>
    <w:p w:rsidR="00FC3126" w:rsidRDefault="00FC3126" w:rsidP="00707DE3">
      <w:pPr>
        <w:rPr>
          <w:b/>
          <w:sz w:val="28"/>
          <w:szCs w:val="28"/>
        </w:rPr>
      </w:pPr>
    </w:p>
    <w:p w:rsidR="00FC3126" w:rsidRDefault="00FC3126" w:rsidP="00707DE3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D85243" w:rsidRDefault="00537478" w:rsidP="00EB6B5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D13E69" w:rsidRDefault="00D85243" w:rsidP="00EB6B5E">
      <w:pPr>
        <w:rPr>
          <w:noProof/>
        </w:rPr>
      </w:pPr>
      <w:r>
        <w:rPr>
          <w:noProof/>
        </w:rPr>
        <w:t xml:space="preserve">ANS: </w:t>
      </w:r>
      <w:r w:rsidR="00D13E69">
        <w:rPr>
          <w:noProof/>
        </w:rPr>
        <w:t xml:space="preserve">The skewness  of the data is positively skewed </w:t>
      </w:r>
    </w:p>
    <w:p w:rsidR="00D13E69" w:rsidRDefault="00D13E69" w:rsidP="00EB6B5E">
      <w:pPr>
        <w:rPr>
          <w:noProof/>
        </w:rPr>
      </w:pPr>
      <w:r>
        <w:rPr>
          <w:noProof/>
        </w:rPr>
        <w:t xml:space="preserve">          The most  chick between  50 to  100</w:t>
      </w:r>
    </w:p>
    <w:p w:rsidR="00266B62" w:rsidRDefault="00537478" w:rsidP="00EB6B5E">
      <w:pPr>
        <w:rPr>
          <w:noProof/>
        </w:rPr>
      </w:pPr>
      <w:r>
        <w:rPr>
          <w:noProof/>
        </w:rPr>
        <w:lastRenderedPageBreak/>
        <w:pict>
          <v:shape id="_x0000_i1026" type="#_x0000_t75" style="width:231pt;height:232.5pt">
            <v:imagedata r:id="rId6" o:title="Boxplot1"/>
          </v:shape>
        </w:pict>
      </w:r>
    </w:p>
    <w:p w:rsidR="00EB6B5E" w:rsidRDefault="00D13E6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Ans: Lower whisker is smaller than the upper  whisker </w:t>
      </w:r>
    </w:p>
    <w:p w:rsidR="00D13E69" w:rsidRPr="00EB6B5E" w:rsidRDefault="00D13E6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Size of IQR  is  thin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D13E69" w:rsidRDefault="00D13E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 The 94% confidence interval is (198,73,201.27)</w:t>
      </w:r>
    </w:p>
    <w:p w:rsidR="00D13E69" w:rsidRDefault="00D13E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The 96% confidence interval is (198,61,201.39)</w:t>
      </w:r>
    </w:p>
    <w:p w:rsidR="00D13E69" w:rsidRDefault="00D13E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The 98% confidence interval is (198,43,201.57)</w:t>
      </w:r>
    </w:p>
    <w:p w:rsidR="00D13E69" w:rsidRDefault="00D13E6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D13E69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:rsidR="00225694" w:rsidRDefault="00D13E69" w:rsidP="00D13E69">
      <w:pPr>
        <w:rPr>
          <w:sz w:val="28"/>
          <w:szCs w:val="28"/>
        </w:rPr>
      </w:pPr>
      <w:r w:rsidRPr="00D13E69">
        <w:rPr>
          <w:sz w:val="28"/>
          <w:szCs w:val="28"/>
        </w:rPr>
        <w:t>Ans:</w:t>
      </w:r>
      <w:r w:rsidR="00225694">
        <w:rPr>
          <w:sz w:val="28"/>
          <w:szCs w:val="28"/>
        </w:rPr>
        <w:t xml:space="preserve"> 1)Find mean,median,variance,standard deviation.</w:t>
      </w:r>
    </w:p>
    <w:p w:rsidR="00B54216" w:rsidRDefault="00225694" w:rsidP="00D13E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Mean</w:t>
      </w:r>
      <w:r w:rsidR="00B54216">
        <w:rPr>
          <w:sz w:val="28"/>
          <w:szCs w:val="28"/>
        </w:rPr>
        <w:t>=34+36+36+38+38+39+39+40+40+41+41+41+42+42+45+49+56</w:t>
      </w:r>
    </w:p>
    <w:p w:rsidR="00B54216" w:rsidRDefault="00B54216" w:rsidP="00D13E69">
      <w:pPr>
        <w:rPr>
          <w:sz w:val="28"/>
          <w:szCs w:val="28"/>
        </w:rPr>
      </w:pPr>
      <w:r>
        <w:rPr>
          <w:sz w:val="28"/>
          <w:szCs w:val="28"/>
        </w:rPr>
        <w:t xml:space="preserve">           =738/18</w:t>
      </w:r>
    </w:p>
    <w:p w:rsidR="00B54216" w:rsidRDefault="00B54216" w:rsidP="00D13E69">
      <w:pPr>
        <w:rPr>
          <w:sz w:val="28"/>
          <w:szCs w:val="28"/>
        </w:rPr>
      </w:pPr>
      <w:r>
        <w:rPr>
          <w:sz w:val="28"/>
          <w:szCs w:val="28"/>
        </w:rPr>
        <w:t xml:space="preserve">           =41</w:t>
      </w:r>
    </w:p>
    <w:p w:rsidR="00B54216" w:rsidRDefault="00B54216" w:rsidP="00D13E69">
      <w:pPr>
        <w:rPr>
          <w:sz w:val="28"/>
          <w:szCs w:val="28"/>
        </w:rPr>
      </w:pPr>
      <w:r>
        <w:rPr>
          <w:sz w:val="28"/>
          <w:szCs w:val="28"/>
        </w:rPr>
        <w:t>Median=40+41/2</w:t>
      </w:r>
    </w:p>
    <w:p w:rsidR="00B54216" w:rsidRDefault="00B54216" w:rsidP="00D13E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=81/2</w:t>
      </w:r>
    </w:p>
    <w:p w:rsidR="00B54216" w:rsidRDefault="00B54216" w:rsidP="00D13E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=40.5</w:t>
      </w:r>
    </w:p>
    <w:p w:rsidR="00096139" w:rsidRDefault="00B54216" w:rsidP="00D13E69">
      <w:pPr>
        <w:rPr>
          <w:sz w:val="28"/>
          <w:szCs w:val="28"/>
        </w:rPr>
      </w:pPr>
      <w:r>
        <w:rPr>
          <w:sz w:val="28"/>
          <w:szCs w:val="28"/>
        </w:rPr>
        <w:t>Variance=</w:t>
      </w:r>
      <w:r w:rsidR="00096139">
        <w:rPr>
          <w:sz w:val="28"/>
          <w:szCs w:val="28"/>
        </w:rPr>
        <w:t>434/18-1</w:t>
      </w:r>
    </w:p>
    <w:p w:rsidR="00D13E69" w:rsidRDefault="00096139" w:rsidP="00D13E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=434/17</w:t>
      </w:r>
      <w:r w:rsidR="00D13E69">
        <w:rPr>
          <w:sz w:val="28"/>
          <w:szCs w:val="28"/>
        </w:rPr>
        <w:t xml:space="preserve"> </w:t>
      </w:r>
    </w:p>
    <w:p w:rsidR="00096139" w:rsidRDefault="00096139" w:rsidP="00D13E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=25.529</w:t>
      </w:r>
    </w:p>
    <w:p w:rsidR="00096139" w:rsidRDefault="00096139" w:rsidP="00D13E69">
      <w:pPr>
        <w:rPr>
          <w:sz w:val="28"/>
          <w:szCs w:val="28"/>
        </w:rPr>
      </w:pPr>
      <w:r>
        <w:rPr>
          <w:sz w:val="28"/>
          <w:szCs w:val="28"/>
        </w:rPr>
        <w:t>Standard deviation=sqrt of variance</w:t>
      </w:r>
    </w:p>
    <w:p w:rsidR="00096139" w:rsidRDefault="00096139" w:rsidP="00D13E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=5.05</w:t>
      </w:r>
    </w:p>
    <w:p w:rsidR="00096139" w:rsidRDefault="00096139" w:rsidP="000961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>student marks?</w:t>
      </w:r>
    </w:p>
    <w:p w:rsidR="00096139" w:rsidRDefault="00096139" w:rsidP="000961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Average  score of student is 41</w:t>
      </w:r>
    </w:p>
    <w:p w:rsidR="00CB08A5" w:rsidRPr="00096139" w:rsidRDefault="00CB08A5" w:rsidP="00096139">
      <w:pPr>
        <w:rPr>
          <w:sz w:val="28"/>
          <w:szCs w:val="28"/>
        </w:rPr>
      </w:pPr>
    </w:p>
    <w:p w:rsidR="00A617C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A617C5" w:rsidRDefault="00A617C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Skewness is zero if the distribution is symetric the mean equals the median </w:t>
      </w:r>
    </w:p>
    <w:p w:rsidR="00C663B9" w:rsidRDefault="00A617C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And the skewness of the distribution is zero</w:t>
      </w:r>
      <w:r w:rsidR="00C663B9">
        <w:rPr>
          <w:sz w:val="28"/>
          <w:szCs w:val="28"/>
        </w:rPr>
        <w:t>.</w:t>
      </w:r>
    </w:p>
    <w:p w:rsidR="00096139" w:rsidRDefault="00096139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:rsidR="00C663B9" w:rsidRDefault="00C663B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distribution is positively skwed if mean is less than median the distribution </w:t>
      </w:r>
    </w:p>
    <w:p w:rsidR="00C663B9" w:rsidRDefault="00C663B9" w:rsidP="00CB08A5">
      <w:pPr>
        <w:rPr>
          <w:sz w:val="28"/>
          <w:szCs w:val="28"/>
        </w:rPr>
      </w:pPr>
      <w:r>
        <w:rPr>
          <w:sz w:val="28"/>
          <w:szCs w:val="28"/>
        </w:rPr>
        <w:t>Is negatively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C663B9" w:rsidRDefault="00C663B9" w:rsidP="00CB08A5">
      <w:pPr>
        <w:rPr>
          <w:sz w:val="28"/>
          <w:szCs w:val="28"/>
        </w:rPr>
      </w:pPr>
      <w:r>
        <w:rPr>
          <w:sz w:val="28"/>
          <w:szCs w:val="28"/>
        </w:rPr>
        <w:t>Ans: distribution is positively skewed if mean is less than the median the               distribution is negatively skewed</w:t>
      </w:r>
    </w:p>
    <w:p w:rsidR="00C663B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C663B9">
        <w:rPr>
          <w:sz w:val="28"/>
          <w:szCs w:val="28"/>
        </w:rPr>
        <w:t>What does p</w:t>
      </w:r>
      <w:r w:rsidR="00D87AA3">
        <w:rPr>
          <w:sz w:val="28"/>
          <w:szCs w:val="28"/>
        </w:rPr>
        <w:t xml:space="preserve">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:rsidR="00C663B9" w:rsidRDefault="00C663B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Ans: Positive values of kurtosis indicate that  distribution is peaked and </w:t>
      </w:r>
    </w:p>
    <w:p w:rsidR="00C663B9" w:rsidRDefault="00C663B9" w:rsidP="00CB08A5">
      <w:pPr>
        <w:rPr>
          <w:sz w:val="28"/>
          <w:szCs w:val="28"/>
        </w:rPr>
      </w:pPr>
      <w:r>
        <w:rPr>
          <w:sz w:val="28"/>
          <w:szCs w:val="28"/>
        </w:rPr>
        <w:t>Possesses thick tails An positive kurtosis indicates a distribution where</w:t>
      </w:r>
    </w:p>
    <w:p w:rsidR="00C663B9" w:rsidRDefault="00C663B9" w:rsidP="00CB08A5">
      <w:pPr>
        <w:rPr>
          <w:sz w:val="28"/>
          <w:szCs w:val="28"/>
        </w:rPr>
      </w:pPr>
      <w:r>
        <w:rPr>
          <w:sz w:val="28"/>
          <w:szCs w:val="28"/>
        </w:rPr>
        <w:t>More of the numbers are located in the tails of the distribution instead</w:t>
      </w:r>
    </w:p>
    <w:p w:rsidR="00C663B9" w:rsidRDefault="00C663B9" w:rsidP="00CB08A5">
      <w:pPr>
        <w:rPr>
          <w:sz w:val="28"/>
          <w:szCs w:val="28"/>
        </w:rPr>
      </w:pPr>
      <w:r>
        <w:rPr>
          <w:sz w:val="28"/>
          <w:szCs w:val="28"/>
        </w:rPr>
        <w:t>Of around the mean</w:t>
      </w:r>
    </w:p>
    <w:p w:rsidR="00C663B9" w:rsidRDefault="00C663B9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663B9" w:rsidRDefault="00C663B9" w:rsidP="00CB08A5">
      <w:pPr>
        <w:rPr>
          <w:sz w:val="28"/>
          <w:szCs w:val="28"/>
        </w:rPr>
      </w:pPr>
      <w:r>
        <w:rPr>
          <w:sz w:val="28"/>
          <w:szCs w:val="28"/>
        </w:rPr>
        <w:t>Ans : Negative kurtosis indicate that a distribution is flat and has thin tails.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537478" w:rsidP="00CB08A5">
      <w:pPr>
        <w:rPr>
          <w:sz w:val="28"/>
          <w:szCs w:val="28"/>
        </w:rPr>
      </w:pPr>
      <w:r w:rsidRPr="00EF02B6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4B6226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>The  min value of data is 2</w:t>
      </w:r>
    </w:p>
    <w:p w:rsidR="004B6226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Lower limit is -2(lower limit =Q1-1.5IQR)</w:t>
      </w:r>
    </w:p>
    <w:p w:rsidR="004B6226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Upper limit is 30(upper limit=Q3+1.5IQR)</w:t>
      </w:r>
    </w:p>
    <w:p w:rsidR="004B6226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50% of data lies between 10 to 18.3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4B6226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Negatively skewed</w:t>
      </w:r>
    </w:p>
    <w:p w:rsidR="004B622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4D09A1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537478" w:rsidP="00CB08A5">
      <w:pPr>
        <w:rPr>
          <w:sz w:val="28"/>
          <w:szCs w:val="28"/>
        </w:rPr>
      </w:pPr>
      <w:r w:rsidRPr="00EF02B6">
        <w:rPr>
          <w:sz w:val="28"/>
          <w:szCs w:val="28"/>
        </w:rPr>
        <w:lastRenderedPageBreak/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</w:t>
      </w:r>
      <w:r w:rsidR="0094018C">
        <w:rPr>
          <w:sz w:val="28"/>
          <w:szCs w:val="28"/>
        </w:rPr>
        <w:t>1</w:t>
      </w:r>
      <w:r>
        <w:rPr>
          <w:sz w:val="28"/>
          <w:szCs w:val="28"/>
        </w:rPr>
        <w:t>he distribution of data for Boxplot 1 with respect Boxplot 2</w:t>
      </w:r>
      <w:r w:rsidR="006723AD">
        <w:rPr>
          <w:sz w:val="28"/>
          <w:szCs w:val="28"/>
        </w:rPr>
        <w:t>.</w:t>
      </w:r>
    </w:p>
    <w:p w:rsidR="004B6226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>Ans: Data 1 has lower IQR  then data 2</w:t>
      </w:r>
    </w:p>
    <w:p w:rsidR="004B6226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Mean is common in both data which is 262.5</w:t>
      </w:r>
    </w:p>
    <w:p w:rsidR="004B6226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Both the data is normally distributed</w:t>
      </w:r>
    </w:p>
    <w:p w:rsidR="004B6226" w:rsidRDefault="004B62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2 data is big compare to 1 (which means the upper limit and lower limit is            bigger in 2 data)</w:t>
      </w:r>
    </w:p>
    <w:p w:rsidR="004B6226" w:rsidRDefault="004B6226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94018C" w:rsidRPr="0094018C" w:rsidRDefault="0094018C" w:rsidP="0094018C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Ans: 0.347598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94018C" w:rsidRPr="00EF70C9" w:rsidRDefault="0094018C" w:rsidP="0094018C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Ans=0.729353</w:t>
      </w:r>
    </w:p>
    <w:p w:rsidR="007A3B9F" w:rsidRPr="0094018C" w:rsidRDefault="007A3B9F" w:rsidP="0094018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4018C">
        <w:rPr>
          <w:sz w:val="28"/>
          <w:szCs w:val="28"/>
        </w:rPr>
        <w:t>P (</w:t>
      </w:r>
      <w:r w:rsidR="00360870" w:rsidRPr="0094018C">
        <w:rPr>
          <w:sz w:val="28"/>
          <w:szCs w:val="28"/>
        </w:rPr>
        <w:t>20</w:t>
      </w:r>
      <w:r w:rsidRPr="0094018C">
        <w:rPr>
          <w:sz w:val="28"/>
          <w:szCs w:val="28"/>
        </w:rPr>
        <w:t>&lt;</w:t>
      </w:r>
      <w:r w:rsidR="00360870" w:rsidRPr="0094018C">
        <w:rPr>
          <w:sz w:val="28"/>
          <w:szCs w:val="28"/>
        </w:rPr>
        <w:t>MPG</w:t>
      </w:r>
      <w:r w:rsidRPr="0094018C">
        <w:rPr>
          <w:sz w:val="28"/>
          <w:szCs w:val="28"/>
        </w:rPr>
        <w:t>&lt;</w:t>
      </w:r>
      <w:r w:rsidR="00360870" w:rsidRPr="0094018C">
        <w:rPr>
          <w:sz w:val="28"/>
          <w:szCs w:val="28"/>
        </w:rPr>
        <w:t>50</w:t>
      </w:r>
      <w:r w:rsidRPr="0094018C">
        <w:rPr>
          <w:sz w:val="28"/>
          <w:szCs w:val="28"/>
        </w:rPr>
        <w:t>)</w:t>
      </w:r>
    </w:p>
    <w:p w:rsidR="0094018C" w:rsidRPr="0094018C" w:rsidRDefault="0094018C" w:rsidP="0094018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Ans=0.013119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94018C" w:rsidRDefault="00BC5748" w:rsidP="009401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94018C" w:rsidRDefault="0094018C" w:rsidP="009401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ANS=90%confident interval =1.645</w:t>
      </w:r>
    </w:p>
    <w:p w:rsidR="0094018C" w:rsidRDefault="0094018C" w:rsidP="009401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94% confident interval =1.880</w:t>
      </w:r>
    </w:p>
    <w:p w:rsidR="0094018C" w:rsidRPr="0094018C" w:rsidRDefault="0094018C" w:rsidP="009401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60% confident interval=0.253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94018C">
        <w:rPr>
          <w:sz w:val="28"/>
          <w:szCs w:val="28"/>
        </w:rPr>
        <w:t xml:space="preserve">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:rsidR="0094018C" w:rsidRDefault="0094018C" w:rsidP="00CB08A5">
      <w:pPr>
        <w:rPr>
          <w:sz w:val="28"/>
          <w:szCs w:val="28"/>
        </w:rPr>
      </w:pPr>
      <w:r>
        <w:rPr>
          <w:sz w:val="28"/>
          <w:szCs w:val="28"/>
        </w:rPr>
        <w:t>ANS=95% confident interval=1.710</w:t>
      </w:r>
    </w:p>
    <w:p w:rsidR="0094018C" w:rsidRDefault="0094018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96% confident interval=1.828</w:t>
      </w:r>
    </w:p>
    <w:p w:rsidR="0094018C" w:rsidRDefault="0094018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99% confident interval=0.253</w:t>
      </w: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94018C" w:rsidRDefault="009401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 x=mean of the sample of bulbs=260</w:t>
      </w:r>
    </w:p>
    <w:p w:rsidR="0094018C" w:rsidRDefault="009401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 w:rsidR="00A346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µ=population mean =270</w:t>
      </w:r>
    </w:p>
    <w:p w:rsidR="0094018C" w:rsidRDefault="009401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s=standard deviation of the sample =90</w:t>
      </w:r>
    </w:p>
    <w:p w:rsidR="0094018C" w:rsidRDefault="0094018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A3467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n=number of items in the sample =18</w:t>
      </w:r>
    </w:p>
    <w:p w:rsidR="0094018C" w:rsidRDefault="00A3467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="009401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degree of freedom =18-1=17</w:t>
      </w:r>
    </w:p>
    <w:p w:rsidR="0094018C" w:rsidRDefault="00A3467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="009401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t=0.471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CE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AA2542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25E91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64B"/>
    <w:rsid w:val="00022704"/>
    <w:rsid w:val="00083863"/>
    <w:rsid w:val="00096139"/>
    <w:rsid w:val="000B36AF"/>
    <w:rsid w:val="000B417C"/>
    <w:rsid w:val="000D69F4"/>
    <w:rsid w:val="000F2D83"/>
    <w:rsid w:val="001864D6"/>
    <w:rsid w:val="00190F7C"/>
    <w:rsid w:val="001F73E6"/>
    <w:rsid w:val="002078BC"/>
    <w:rsid w:val="00225694"/>
    <w:rsid w:val="00245FDF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B6226"/>
    <w:rsid w:val="004D09A1"/>
    <w:rsid w:val="00537478"/>
    <w:rsid w:val="005438FD"/>
    <w:rsid w:val="005D1DBF"/>
    <w:rsid w:val="005E36B7"/>
    <w:rsid w:val="006432DB"/>
    <w:rsid w:val="0066364B"/>
    <w:rsid w:val="006723AD"/>
    <w:rsid w:val="006953A0"/>
    <w:rsid w:val="006B08FC"/>
    <w:rsid w:val="006D7AA1"/>
    <w:rsid w:val="006E0ED4"/>
    <w:rsid w:val="00706CEB"/>
    <w:rsid w:val="00707DE3"/>
    <w:rsid w:val="00724454"/>
    <w:rsid w:val="007273CD"/>
    <w:rsid w:val="007300FB"/>
    <w:rsid w:val="00784856"/>
    <w:rsid w:val="00786F22"/>
    <w:rsid w:val="007A3B9F"/>
    <w:rsid w:val="007B7F44"/>
    <w:rsid w:val="008B2CB7"/>
    <w:rsid w:val="009043E8"/>
    <w:rsid w:val="00923E3B"/>
    <w:rsid w:val="0094018C"/>
    <w:rsid w:val="00990162"/>
    <w:rsid w:val="009D6E8A"/>
    <w:rsid w:val="00A34677"/>
    <w:rsid w:val="00A50B04"/>
    <w:rsid w:val="00A617C5"/>
    <w:rsid w:val="00AA44EF"/>
    <w:rsid w:val="00AB0E5D"/>
    <w:rsid w:val="00B22C7F"/>
    <w:rsid w:val="00B251C2"/>
    <w:rsid w:val="00B54216"/>
    <w:rsid w:val="00BB68E7"/>
    <w:rsid w:val="00BC5748"/>
    <w:rsid w:val="00BE6CBD"/>
    <w:rsid w:val="00BF683B"/>
    <w:rsid w:val="00C41684"/>
    <w:rsid w:val="00C50D38"/>
    <w:rsid w:val="00C57628"/>
    <w:rsid w:val="00C663B9"/>
    <w:rsid w:val="00C700CD"/>
    <w:rsid w:val="00C76165"/>
    <w:rsid w:val="00CB08A5"/>
    <w:rsid w:val="00CC57B7"/>
    <w:rsid w:val="00CE1A79"/>
    <w:rsid w:val="00D13E69"/>
    <w:rsid w:val="00D309C7"/>
    <w:rsid w:val="00D44288"/>
    <w:rsid w:val="00D610DF"/>
    <w:rsid w:val="00D74923"/>
    <w:rsid w:val="00D759AC"/>
    <w:rsid w:val="00D85243"/>
    <w:rsid w:val="00D87AA3"/>
    <w:rsid w:val="00DB650D"/>
    <w:rsid w:val="00DD5854"/>
    <w:rsid w:val="00E605D6"/>
    <w:rsid w:val="00EB6B5E"/>
    <w:rsid w:val="00EF02B6"/>
    <w:rsid w:val="00EF70C9"/>
    <w:rsid w:val="00F407B7"/>
    <w:rsid w:val="00F40B26"/>
    <w:rsid w:val="00F84DB5"/>
    <w:rsid w:val="00FA1601"/>
    <w:rsid w:val="00FA49A9"/>
    <w:rsid w:val="00FC3126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12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Asus</cp:lastModifiedBy>
  <cp:revision>93</cp:revision>
  <dcterms:created xsi:type="dcterms:W3CDTF">2017-02-23T06:15:00Z</dcterms:created>
  <dcterms:modified xsi:type="dcterms:W3CDTF">2023-01-12T08:45:00Z</dcterms:modified>
</cp:coreProperties>
</file>