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8AB" w:rsidRPr="002936EA" w:rsidRDefault="001002C9" w:rsidP="002936EA">
      <w:pPr>
        <w:pStyle w:val="Title"/>
        <w:rPr>
          <w:sz w:val="40"/>
          <w:szCs w:val="40"/>
        </w:rPr>
      </w:pPr>
      <w:r>
        <w:rPr>
          <w:sz w:val="40"/>
          <w:szCs w:val="40"/>
        </w:rPr>
        <w:t>Venubabu J</w:t>
      </w:r>
    </w:p>
    <w:p w:rsidR="00561826" w:rsidRDefault="00561826" w:rsidP="00390E67">
      <w:pPr>
        <w:pStyle w:val="BulletList1"/>
        <w:numPr>
          <w:ilvl w:val="0"/>
          <w:numId w:val="0"/>
        </w:numPr>
      </w:pPr>
    </w:p>
    <w:p w:rsidR="00561826" w:rsidRDefault="00561826" w:rsidP="001A0AB6">
      <w:pPr>
        <w:pStyle w:val="BulletList1"/>
        <w:numPr>
          <w:ilvl w:val="0"/>
          <w:numId w:val="0"/>
        </w:numPr>
      </w:pPr>
      <w:r w:rsidRPr="00561826">
        <w:rPr>
          <w:sz w:val="40"/>
          <w:szCs w:val="40"/>
        </w:rPr>
        <w:drawing>
          <wp:inline distT="0" distB="0" distL="0" distR="0" wp14:anchorId="7E377541" wp14:editId="309A3E98">
            <wp:extent cx="825039" cy="903211"/>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825039" cy="903211"/>
                    </a:xfrm>
                    <a:prstGeom prst="rect">
                      <a:avLst/>
                    </a:prstGeom>
                  </pic:spPr>
                </pic:pic>
              </a:graphicData>
            </a:graphic>
          </wp:inline>
        </w:drawing>
      </w:r>
      <w:r w:rsidRPr="00561826">
        <w:drawing>
          <wp:inline distT="0" distB="0" distL="0" distR="0" wp14:anchorId="5B0F6DD7" wp14:editId="79F5C6AA">
            <wp:extent cx="435524" cy="435524"/>
            <wp:effectExtent l="0" t="0" r="3175" b="317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524" cy="435524"/>
                    </a:xfrm>
                    <a:prstGeom prst="rect">
                      <a:avLst/>
                    </a:prstGeom>
                  </pic:spPr>
                </pic:pic>
              </a:graphicData>
            </a:graphic>
          </wp:inline>
        </w:drawing>
      </w:r>
    </w:p>
    <w:p w:rsidR="00592335" w:rsidRDefault="00592335" w:rsidP="00390E67">
      <w:pPr>
        <w:pStyle w:val="BulletList1"/>
        <w:numPr>
          <w:ilvl w:val="0"/>
          <w:numId w:val="0"/>
        </w:numPr>
      </w:pPr>
    </w:p>
    <w:p w:rsidR="002936EA" w:rsidRPr="002936EA" w:rsidRDefault="002936EA" w:rsidP="00390E67">
      <w:pPr>
        <w:pStyle w:val="BulletList1"/>
        <w:numPr>
          <w:ilvl w:val="0"/>
          <w:numId w:val="0"/>
        </w:numPr>
      </w:pPr>
      <w:bookmarkStart w:id="0" w:name="_GoBack"/>
      <w:bookmarkEnd w:id="0"/>
      <w:r w:rsidRPr="002936EA">
        <w:t>Aditi Technologies Pvt. Ltd</w:t>
      </w:r>
    </w:p>
    <w:p w:rsidR="00093221" w:rsidRPr="00BC0D5E" w:rsidRDefault="00566A61" w:rsidP="00093221">
      <w:pPr>
        <w:widowControl w:val="0"/>
        <w:numPr>
          <w:ilvl w:val="0"/>
          <w:numId w:val="2"/>
        </w:numPr>
        <w:tabs>
          <w:tab w:val="left" w:pos="720"/>
        </w:tabs>
        <w:autoSpaceDE w:val="0"/>
        <w:autoSpaceDN w:val="0"/>
        <w:adjustRightInd w:val="0"/>
        <w:spacing w:after="0"/>
        <w:ind w:left="720" w:hanging="360"/>
        <w:rPr>
          <w:rFonts w:asciiTheme="majorHAnsi" w:hAnsiTheme="majorHAnsi" w:cs="Calibri"/>
          <w:color w:val="auto"/>
          <w:sz w:val="20"/>
        </w:rPr>
      </w:pPr>
      <w:r w:rsidRPr="00BC0D5E">
        <w:rPr>
          <w:rFonts w:asciiTheme="majorHAnsi" w:hAnsiTheme="majorHAnsi"/>
          <w:b/>
          <w:color w:val="auto"/>
          <w:sz w:val="20"/>
        </w:rPr>
        <w:t>Total years of experience:</w:t>
      </w:r>
      <w:r w:rsidRPr="00BC0D5E">
        <w:rPr>
          <w:rFonts w:asciiTheme="majorHAnsi" w:hAnsiTheme="majorHAnsi"/>
          <w:color w:val="auto"/>
          <w:sz w:val="20"/>
        </w:rPr>
        <w:t xml:space="preserve"> </w:t>
      </w:r>
      <w:r w:rsidR="001002C9">
        <w:rPr>
          <w:rFonts w:asciiTheme="majorHAnsi" w:hAnsiTheme="majorHAnsi"/>
          <w:color w:val="auto"/>
          <w:sz w:val="20"/>
        </w:rPr>
        <w:t>5</w:t>
      </w:r>
      <w:r w:rsidR="004B2E88">
        <w:rPr>
          <w:rFonts w:asciiTheme="majorHAnsi" w:hAnsiTheme="majorHAnsi" w:cs="Verdana"/>
          <w:color w:val="auto"/>
          <w:sz w:val="20"/>
        </w:rPr>
        <w:t xml:space="preserve"> years 11</w:t>
      </w:r>
      <w:r w:rsidR="00093221" w:rsidRPr="00BC0D5E">
        <w:rPr>
          <w:rFonts w:asciiTheme="majorHAnsi" w:hAnsiTheme="majorHAnsi" w:cs="Verdana"/>
          <w:color w:val="auto"/>
          <w:sz w:val="20"/>
        </w:rPr>
        <w:t xml:space="preserve"> months</w:t>
      </w:r>
    </w:p>
    <w:p w:rsidR="00566A61" w:rsidRPr="00BC0D5E" w:rsidRDefault="00566A61" w:rsidP="00093221">
      <w:pPr>
        <w:widowControl w:val="0"/>
        <w:numPr>
          <w:ilvl w:val="0"/>
          <w:numId w:val="2"/>
        </w:numPr>
        <w:tabs>
          <w:tab w:val="left" w:pos="720"/>
        </w:tabs>
        <w:autoSpaceDE w:val="0"/>
        <w:autoSpaceDN w:val="0"/>
        <w:adjustRightInd w:val="0"/>
        <w:spacing w:after="0"/>
        <w:ind w:left="720" w:hanging="360"/>
        <w:rPr>
          <w:rFonts w:asciiTheme="majorHAnsi" w:hAnsiTheme="majorHAnsi" w:cs="Calibri"/>
          <w:b/>
          <w:color w:val="auto"/>
        </w:rPr>
      </w:pPr>
      <w:r w:rsidRPr="00BC0D5E">
        <w:rPr>
          <w:rFonts w:asciiTheme="majorHAnsi" w:hAnsiTheme="majorHAnsi"/>
          <w:b/>
          <w:color w:val="auto"/>
          <w:sz w:val="20"/>
        </w:rPr>
        <w:t>Current role in Aditi:</w:t>
      </w:r>
      <w:r w:rsidRPr="00BC0D5E">
        <w:rPr>
          <w:rFonts w:asciiTheme="majorHAnsi" w:hAnsiTheme="majorHAnsi"/>
          <w:color w:val="auto"/>
          <w:sz w:val="20"/>
        </w:rPr>
        <w:t xml:space="preserve"> </w:t>
      </w:r>
      <w:r w:rsidR="00FA4361">
        <w:rPr>
          <w:rFonts w:asciiTheme="majorHAnsi" w:hAnsiTheme="majorHAnsi" w:cs="Calibri"/>
          <w:color w:val="auto"/>
          <w:sz w:val="20"/>
        </w:rPr>
        <w:t>Consultant</w:t>
      </w:r>
    </w:p>
    <w:p w:rsidR="00566A61" w:rsidRPr="0059543B" w:rsidRDefault="00566A61" w:rsidP="0059543B">
      <w:pPr>
        <w:widowControl w:val="0"/>
        <w:numPr>
          <w:ilvl w:val="0"/>
          <w:numId w:val="2"/>
        </w:numPr>
        <w:tabs>
          <w:tab w:val="left" w:pos="720"/>
        </w:tabs>
        <w:autoSpaceDE w:val="0"/>
        <w:autoSpaceDN w:val="0"/>
        <w:adjustRightInd w:val="0"/>
        <w:spacing w:after="0"/>
        <w:ind w:left="720" w:hanging="360"/>
        <w:rPr>
          <w:rFonts w:asciiTheme="majorHAnsi" w:hAnsiTheme="majorHAnsi" w:cs="Calibri"/>
          <w:b/>
          <w:color w:val="auto"/>
          <w:sz w:val="20"/>
        </w:rPr>
      </w:pPr>
      <w:r w:rsidRPr="00BC0D5E">
        <w:rPr>
          <w:rFonts w:asciiTheme="majorHAnsi" w:hAnsiTheme="majorHAnsi"/>
          <w:b/>
          <w:color w:val="auto"/>
          <w:sz w:val="20"/>
        </w:rPr>
        <w:t>Software Expertise:</w:t>
      </w:r>
      <w:r w:rsidR="00A61E6B">
        <w:rPr>
          <w:rFonts w:asciiTheme="majorHAnsi" w:hAnsiTheme="majorHAnsi"/>
          <w:color w:val="auto"/>
          <w:sz w:val="20"/>
        </w:rPr>
        <w:t xml:space="preserve"> Apex, Visual</w:t>
      </w:r>
      <w:r w:rsidR="001002C9">
        <w:rPr>
          <w:rFonts w:asciiTheme="majorHAnsi" w:hAnsiTheme="majorHAnsi" w:cs="Verdana"/>
          <w:bCs/>
          <w:color w:val="auto"/>
          <w:sz w:val="20"/>
        </w:rPr>
        <w:t xml:space="preserve"> Force,</w:t>
      </w:r>
      <w:r w:rsidR="004B2E88">
        <w:rPr>
          <w:rFonts w:asciiTheme="majorHAnsi" w:hAnsiTheme="majorHAnsi" w:cs="Verdana"/>
          <w:bCs/>
          <w:color w:val="auto"/>
          <w:sz w:val="20"/>
        </w:rPr>
        <w:t xml:space="preserve"> .Net, C#,</w:t>
      </w:r>
      <w:r w:rsidR="001002C9">
        <w:rPr>
          <w:rFonts w:asciiTheme="majorHAnsi" w:hAnsiTheme="majorHAnsi" w:cs="Verdana"/>
          <w:bCs/>
          <w:color w:val="auto"/>
          <w:sz w:val="20"/>
        </w:rPr>
        <w:t xml:space="preserve">Java Script,Sql </w:t>
      </w:r>
      <w:r w:rsidR="00A61E6B">
        <w:rPr>
          <w:rFonts w:asciiTheme="majorHAnsi" w:hAnsiTheme="majorHAnsi" w:cs="Verdana"/>
          <w:bCs/>
          <w:color w:val="auto"/>
          <w:sz w:val="20"/>
        </w:rPr>
        <w:t>Server, Oracle.</w:t>
      </w:r>
    </w:p>
    <w:p w:rsidR="00FF62C3" w:rsidRPr="0059543B" w:rsidRDefault="00566A61" w:rsidP="0059543B">
      <w:pPr>
        <w:widowControl w:val="0"/>
        <w:numPr>
          <w:ilvl w:val="0"/>
          <w:numId w:val="2"/>
        </w:numPr>
        <w:tabs>
          <w:tab w:val="left" w:pos="720"/>
        </w:tabs>
        <w:autoSpaceDE w:val="0"/>
        <w:autoSpaceDN w:val="0"/>
        <w:adjustRightInd w:val="0"/>
        <w:spacing w:after="0"/>
        <w:ind w:left="720" w:hanging="360"/>
        <w:rPr>
          <w:rFonts w:asciiTheme="majorHAnsi" w:hAnsiTheme="majorHAnsi"/>
          <w:color w:val="auto"/>
          <w:sz w:val="20"/>
        </w:rPr>
      </w:pPr>
      <w:r w:rsidRPr="0059543B">
        <w:rPr>
          <w:rFonts w:asciiTheme="majorHAnsi" w:hAnsiTheme="majorHAnsi"/>
          <w:b/>
          <w:color w:val="auto"/>
          <w:sz w:val="20"/>
        </w:rPr>
        <w:t>Awards &amp; Certifications</w:t>
      </w:r>
      <w:r w:rsidR="0059543B" w:rsidRPr="0059543B">
        <w:rPr>
          <w:rFonts w:asciiTheme="majorHAnsi" w:hAnsiTheme="majorHAnsi"/>
          <w:b/>
          <w:color w:val="auto"/>
          <w:sz w:val="20"/>
        </w:rPr>
        <w:t xml:space="preserve">: </w:t>
      </w:r>
      <w:r w:rsidR="001002C9" w:rsidRPr="0059543B">
        <w:rPr>
          <w:rFonts w:asciiTheme="majorHAnsi" w:hAnsiTheme="majorHAnsi"/>
          <w:color w:val="auto"/>
          <w:sz w:val="20"/>
        </w:rPr>
        <w:t xml:space="preserve">Sales force </w:t>
      </w:r>
      <w:r w:rsidR="00A61E6B" w:rsidRPr="0059543B">
        <w:rPr>
          <w:rFonts w:asciiTheme="majorHAnsi" w:hAnsiTheme="majorHAnsi"/>
          <w:color w:val="auto"/>
          <w:sz w:val="20"/>
        </w:rPr>
        <w:t xml:space="preserve">Dev </w:t>
      </w:r>
      <w:r w:rsidR="001002C9" w:rsidRPr="0059543B">
        <w:rPr>
          <w:rFonts w:asciiTheme="majorHAnsi" w:hAnsiTheme="majorHAnsi"/>
          <w:color w:val="auto"/>
          <w:sz w:val="20"/>
        </w:rPr>
        <w:t>401 certification.</w:t>
      </w:r>
    </w:p>
    <w:p w:rsidR="00566A61" w:rsidRPr="00BC0D5E" w:rsidRDefault="00566A61" w:rsidP="00566A61">
      <w:pPr>
        <w:keepNext/>
        <w:widowControl w:val="0"/>
        <w:autoSpaceDE w:val="0"/>
        <w:autoSpaceDN w:val="0"/>
        <w:adjustRightInd w:val="0"/>
        <w:spacing w:after="0"/>
        <w:ind w:left="360"/>
        <w:outlineLvl w:val="0"/>
        <w:rPr>
          <w:rFonts w:asciiTheme="majorHAnsi" w:hAnsiTheme="majorHAnsi"/>
          <w:b/>
          <w:color w:val="auto"/>
          <w:szCs w:val="18"/>
        </w:rPr>
      </w:pPr>
    </w:p>
    <w:p w:rsidR="00566A61" w:rsidRPr="00BC0D5E" w:rsidRDefault="00566A61" w:rsidP="00431360">
      <w:pPr>
        <w:keepNext/>
        <w:widowControl w:val="0"/>
        <w:autoSpaceDE w:val="0"/>
        <w:autoSpaceDN w:val="0"/>
        <w:adjustRightInd w:val="0"/>
        <w:spacing w:after="0"/>
        <w:ind w:left="1440"/>
        <w:outlineLvl w:val="0"/>
        <w:rPr>
          <w:rFonts w:asciiTheme="majorHAnsi" w:hAnsiTheme="majorHAnsi" w:cs="Verdana"/>
          <w:color w:val="auto"/>
          <w:sz w:val="22"/>
          <w:szCs w:val="19"/>
        </w:rPr>
      </w:pPr>
      <w:r w:rsidRPr="00BC0D5E">
        <w:rPr>
          <w:rFonts w:asciiTheme="majorHAnsi" w:hAnsiTheme="majorHAnsi"/>
          <w:noProof/>
          <w:color w:val="auto"/>
          <w:sz w:val="24"/>
        </w:rPr>
        <mc:AlternateContent>
          <mc:Choice Requires="wps">
            <w:drawing>
              <wp:anchor distT="0" distB="0" distL="114300" distR="114300" simplePos="0" relativeHeight="251660288" behindDoc="0" locked="0" layoutInCell="1" allowOverlap="1" wp14:anchorId="6EC432A0" wp14:editId="77D707A0">
                <wp:simplePos x="0" y="0"/>
                <wp:positionH relativeFrom="column">
                  <wp:posOffset>-8255</wp:posOffset>
                </wp:positionH>
                <wp:positionV relativeFrom="paragraph">
                  <wp:posOffset>103505</wp:posOffset>
                </wp:positionV>
                <wp:extent cx="6035040" cy="0"/>
                <wp:effectExtent l="10795" t="8255" r="12065" b="1079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627DD9"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8.15pt" to="474.5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d+Eg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"/>
            </w:pict>
          </mc:Fallback>
        </mc:AlternateContent>
      </w:r>
    </w:p>
    <w:p w:rsidR="00566A61" w:rsidRPr="00BC0D5E" w:rsidRDefault="00566A61" w:rsidP="00566A61">
      <w:pPr>
        <w:keepNext/>
        <w:widowControl w:val="0"/>
        <w:autoSpaceDE w:val="0"/>
        <w:autoSpaceDN w:val="0"/>
        <w:adjustRightInd w:val="0"/>
        <w:outlineLvl w:val="0"/>
        <w:rPr>
          <w:rFonts w:asciiTheme="majorHAnsi" w:hAnsiTheme="majorHAnsi"/>
          <w:b/>
          <w:color w:val="auto"/>
          <w:sz w:val="20"/>
        </w:rPr>
      </w:pPr>
      <w:r w:rsidRPr="00BC0D5E">
        <w:rPr>
          <w:rFonts w:asciiTheme="majorHAnsi" w:hAnsiTheme="majorHAnsi"/>
          <w:b/>
          <w:color w:val="auto"/>
          <w:sz w:val="20"/>
        </w:rPr>
        <w:t>SUMMARY</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 xml:space="preserve">Having 5.11 experience years in Information Technology, managing each and every responsibility of gathering project information from clients, documentation, designing, developing and testing. </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4.5 years of professional experience on Salesforce.com (SFDC) as Developer &amp; Administrator.</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Enthusiastic Software Programmer with 1.6 years of experience using Object Oriented Design techniques and Microsoft.NET technologies to develop solutions for diverse scenarios. Designed and developed Microsoft.NET applications using C#.NET, ASP.NET, JavaScript and SQL Server 2008.</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Experience in Development of Apex and VisualForce pages.</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Knowledge and experience of developing applications with Model View Controller Architecture(MVC).</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Having good Experience  in WebServices.</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Good integration Experience with 3rd party Systems.</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Worked on the designing of Custom Objects, Custom Tabs, Custom fields, Page Layouts, Custom Reports and Report extractions to various formats, Design of Dashboards as per the client and application requirements.</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Implemented Security and Sharing rules at object, field and record level for different users at different levels of organization. Also created various profiles and configured the permissions based on the organizational hierarchy.</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 xml:space="preserve">Created the Validation, Workflow Rules and Approval Process </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Developed  Deployment  Strategy and Deployed the application to Production using Force.com IDE and Change set</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Experience working with Data Loader, Import Wizard and Data Loader using Command line Interface</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Storng Knowledge on Integration.</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Involved in Unit Testing and Test Coverage for triggers.</w:t>
      </w:r>
    </w:p>
    <w:p w:rsidR="001002C9" w:rsidRPr="001002C9" w:rsidRDefault="001002C9" w:rsidP="001002C9">
      <w:pPr>
        <w:pStyle w:val="BulletList1"/>
        <w:ind w:left="720" w:hanging="360"/>
        <w:rPr>
          <w:rFonts w:asciiTheme="majorHAnsi" w:eastAsia="Calibri" w:hAnsiTheme="majorHAnsi"/>
          <w:sz w:val="18"/>
          <w:szCs w:val="18"/>
          <w:lang w:val="en-GB"/>
        </w:rPr>
      </w:pPr>
      <w:r w:rsidRPr="001002C9">
        <w:rPr>
          <w:rFonts w:asciiTheme="majorHAnsi" w:eastAsia="Calibri" w:hAnsiTheme="majorHAnsi"/>
          <w:sz w:val="18"/>
          <w:szCs w:val="18"/>
          <w:lang w:val="en-GB"/>
        </w:rPr>
        <w:t>Individually worked</w:t>
      </w:r>
    </w:p>
    <w:p w:rsidR="00B82105" w:rsidRDefault="00B82105" w:rsidP="000D04F2">
      <w:pPr>
        <w:pStyle w:val="BulletList1"/>
        <w:numPr>
          <w:ilvl w:val="0"/>
          <w:numId w:val="0"/>
        </w:numPr>
        <w:ind w:left="720"/>
        <w:rPr>
          <w:rFonts w:asciiTheme="majorHAnsi" w:eastAsia="Calibri" w:hAnsiTheme="majorHAnsi"/>
          <w:sz w:val="18"/>
          <w:szCs w:val="18"/>
          <w:lang w:val="en-GB"/>
        </w:rPr>
      </w:pPr>
    </w:p>
    <w:p w:rsidR="00C2057B" w:rsidRPr="00C2057B" w:rsidRDefault="00C2057B" w:rsidP="0039654C">
      <w:pPr>
        <w:pStyle w:val="BulletList1"/>
        <w:numPr>
          <w:ilvl w:val="0"/>
          <w:numId w:val="0"/>
        </w:numPr>
        <w:ind w:left="720"/>
        <w:rPr>
          <w:rFonts w:asciiTheme="majorHAnsi" w:eastAsia="Calibri" w:hAnsiTheme="majorHAnsi"/>
          <w:sz w:val="18"/>
          <w:szCs w:val="18"/>
          <w:lang w:val="en-GB"/>
        </w:rPr>
      </w:pPr>
    </w:p>
    <w:p w:rsidR="00131E20" w:rsidRPr="00BC0D5E" w:rsidRDefault="00131E20" w:rsidP="00566A61">
      <w:pPr>
        <w:keepNext/>
        <w:widowControl w:val="0"/>
        <w:autoSpaceDE w:val="0"/>
        <w:autoSpaceDN w:val="0"/>
        <w:adjustRightInd w:val="0"/>
        <w:outlineLvl w:val="0"/>
        <w:rPr>
          <w:rFonts w:asciiTheme="majorHAnsi" w:hAnsiTheme="majorHAnsi" w:cs="Verdana"/>
          <w:b/>
          <w:bCs/>
          <w:color w:val="auto"/>
          <w:sz w:val="22"/>
          <w:szCs w:val="19"/>
        </w:rPr>
      </w:pPr>
    </w:p>
    <w:p w:rsidR="00566A61" w:rsidRPr="00BC0D5E" w:rsidRDefault="00566A61" w:rsidP="00566A61">
      <w:pPr>
        <w:keepNext/>
        <w:widowControl w:val="0"/>
        <w:autoSpaceDE w:val="0"/>
        <w:autoSpaceDN w:val="0"/>
        <w:adjustRightInd w:val="0"/>
        <w:outlineLvl w:val="0"/>
        <w:rPr>
          <w:rFonts w:asciiTheme="majorHAnsi" w:hAnsiTheme="majorHAnsi" w:cs="Verdana"/>
          <w:b/>
          <w:bCs/>
          <w:color w:val="auto"/>
          <w:sz w:val="22"/>
          <w:szCs w:val="19"/>
        </w:rPr>
      </w:pPr>
      <w:r w:rsidRPr="00BC0D5E">
        <w:rPr>
          <w:rFonts w:asciiTheme="majorHAnsi" w:hAnsiTheme="majorHAnsi" w:cs="Verdana"/>
          <w:b/>
          <w:bCs/>
          <w:color w:val="auto"/>
          <w:sz w:val="22"/>
          <w:szCs w:val="19"/>
        </w:rPr>
        <w:t>Software Expertise</w:t>
      </w:r>
    </w:p>
    <w:tbl>
      <w:tblPr>
        <w:tblW w:w="9683" w:type="dxa"/>
        <w:tblInd w:w="108" w:type="dxa"/>
        <w:tblLayout w:type="fixed"/>
        <w:tblLook w:val="04A0" w:firstRow="1" w:lastRow="0" w:firstColumn="1" w:lastColumn="0" w:noHBand="0" w:noVBand="1"/>
      </w:tblPr>
      <w:tblGrid>
        <w:gridCol w:w="2678"/>
        <w:gridCol w:w="330"/>
        <w:gridCol w:w="6675"/>
      </w:tblGrid>
      <w:tr w:rsidR="00BC0D5E" w:rsidRPr="00BC0D5E" w:rsidTr="00131E20">
        <w:trPr>
          <w:trHeight w:val="305"/>
        </w:trPr>
        <w:tc>
          <w:tcPr>
            <w:tcW w:w="2678"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Operating Systems</w:t>
            </w:r>
          </w:p>
        </w:tc>
        <w:tc>
          <w:tcPr>
            <w:tcW w:w="330"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hideMark/>
          </w:tcPr>
          <w:p w:rsidR="00566A61" w:rsidRPr="00BC0D5E" w:rsidRDefault="002936EA" w:rsidP="001A4D35">
            <w:pPr>
              <w:snapToGrid w:val="0"/>
              <w:spacing w:line="200" w:lineRule="exact"/>
              <w:jc w:val="both"/>
              <w:rPr>
                <w:rFonts w:asciiTheme="majorHAnsi" w:hAnsiTheme="majorHAnsi"/>
                <w:color w:val="auto"/>
                <w:szCs w:val="18"/>
              </w:rPr>
            </w:pPr>
            <w:r w:rsidRPr="00131E20">
              <w:t xml:space="preserve">Windows Server 2003/2007/ XP/98, </w:t>
            </w:r>
            <w:r w:rsidR="001A4D35">
              <w:t>Windows 7 and 8</w:t>
            </w:r>
          </w:p>
        </w:tc>
      </w:tr>
      <w:tr w:rsidR="00BC0D5E" w:rsidRPr="00BC0D5E" w:rsidTr="00131E20">
        <w:trPr>
          <w:trHeight w:val="144"/>
        </w:trPr>
        <w:tc>
          <w:tcPr>
            <w:tcW w:w="2678"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 xml:space="preserve">Programming Languages </w:t>
            </w:r>
          </w:p>
        </w:tc>
        <w:tc>
          <w:tcPr>
            <w:tcW w:w="330"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hideMark/>
          </w:tcPr>
          <w:p w:rsidR="00566A61" w:rsidRPr="00BC0D5E" w:rsidRDefault="001002C9" w:rsidP="00390E67">
            <w:pPr>
              <w:snapToGrid w:val="0"/>
              <w:spacing w:line="200" w:lineRule="exact"/>
              <w:jc w:val="both"/>
              <w:rPr>
                <w:rFonts w:asciiTheme="majorHAnsi" w:hAnsiTheme="majorHAnsi"/>
                <w:color w:val="auto"/>
                <w:szCs w:val="18"/>
              </w:rPr>
            </w:pPr>
            <w:r>
              <w:rPr>
                <w:rFonts w:asciiTheme="majorHAnsi" w:hAnsiTheme="majorHAnsi"/>
                <w:color w:val="auto"/>
                <w:szCs w:val="18"/>
              </w:rPr>
              <w:t>Apex,</w:t>
            </w:r>
            <w:r w:rsidR="00390E67">
              <w:rPr>
                <w:rFonts w:asciiTheme="majorHAnsi" w:hAnsiTheme="majorHAnsi"/>
                <w:color w:val="auto"/>
                <w:szCs w:val="18"/>
              </w:rPr>
              <w:t>C#, XML, HTML,</w:t>
            </w:r>
            <w:r w:rsidR="00BE3CDE" w:rsidRPr="00BC0D5E">
              <w:rPr>
                <w:rFonts w:asciiTheme="majorHAnsi" w:hAnsiTheme="majorHAnsi"/>
                <w:color w:val="auto"/>
                <w:szCs w:val="18"/>
              </w:rPr>
              <w:t xml:space="preserve"> </w:t>
            </w:r>
            <w:r w:rsidR="0066170C" w:rsidRPr="00BC0D5E">
              <w:rPr>
                <w:rFonts w:asciiTheme="majorHAnsi" w:hAnsiTheme="majorHAnsi"/>
                <w:color w:val="auto"/>
                <w:szCs w:val="18"/>
              </w:rPr>
              <w:t xml:space="preserve">Web Services, AJAX ASP.NET, </w:t>
            </w:r>
            <w:r w:rsidR="001A4D35">
              <w:rPr>
                <w:rFonts w:asciiTheme="majorHAnsi" w:hAnsiTheme="majorHAnsi"/>
                <w:color w:val="auto"/>
                <w:szCs w:val="18"/>
              </w:rPr>
              <w:t>WCF</w:t>
            </w:r>
          </w:p>
        </w:tc>
      </w:tr>
      <w:tr w:rsidR="00BC0D5E" w:rsidRPr="00BC0D5E" w:rsidTr="00131E20">
        <w:trPr>
          <w:trHeight w:val="144"/>
        </w:trPr>
        <w:tc>
          <w:tcPr>
            <w:tcW w:w="2678"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Databases</w:t>
            </w:r>
          </w:p>
        </w:tc>
        <w:tc>
          <w:tcPr>
            <w:tcW w:w="330"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hideMark/>
          </w:tcPr>
          <w:p w:rsidR="00566A61" w:rsidRPr="00BC0D5E" w:rsidRDefault="0066170C" w:rsidP="001A4D35">
            <w:pPr>
              <w:pStyle w:val="NoSpacing"/>
              <w:ind w:left="2160" w:hanging="2160"/>
              <w:rPr>
                <w:rFonts w:asciiTheme="majorHAnsi" w:hAnsiTheme="majorHAnsi"/>
                <w:sz w:val="18"/>
                <w:szCs w:val="18"/>
              </w:rPr>
            </w:pPr>
            <w:r w:rsidRPr="00BC0D5E">
              <w:rPr>
                <w:rFonts w:asciiTheme="majorHAnsi" w:hAnsiTheme="majorHAnsi"/>
                <w:sz w:val="18"/>
                <w:szCs w:val="18"/>
              </w:rPr>
              <w:t xml:space="preserve">MS SQL Server </w:t>
            </w:r>
            <w:r w:rsidR="001A4D35">
              <w:rPr>
                <w:rFonts w:asciiTheme="majorHAnsi" w:hAnsiTheme="majorHAnsi"/>
                <w:sz w:val="18"/>
                <w:szCs w:val="18"/>
              </w:rPr>
              <w:t>2008</w:t>
            </w:r>
            <w:r w:rsidR="001002C9">
              <w:rPr>
                <w:rFonts w:asciiTheme="majorHAnsi" w:hAnsiTheme="majorHAnsi"/>
                <w:sz w:val="18"/>
                <w:szCs w:val="18"/>
              </w:rPr>
              <w:t>,Oracle.</w:t>
            </w:r>
          </w:p>
        </w:tc>
      </w:tr>
      <w:tr w:rsidR="00BC0D5E" w:rsidRPr="00BC0D5E" w:rsidTr="00131E20">
        <w:trPr>
          <w:trHeight w:val="144"/>
        </w:trPr>
        <w:tc>
          <w:tcPr>
            <w:tcW w:w="2678" w:type="dxa"/>
            <w:hideMark/>
          </w:tcPr>
          <w:p w:rsidR="00566A61" w:rsidRPr="00BC0D5E" w:rsidRDefault="00A94B2F" w:rsidP="00131E20">
            <w:pPr>
              <w:snapToGrid w:val="0"/>
              <w:spacing w:line="200" w:lineRule="exact"/>
              <w:jc w:val="both"/>
              <w:rPr>
                <w:rFonts w:asciiTheme="majorHAnsi" w:hAnsiTheme="majorHAnsi"/>
                <w:color w:val="auto"/>
                <w:szCs w:val="18"/>
              </w:rPr>
            </w:pPr>
            <w:r>
              <w:rPr>
                <w:rFonts w:asciiTheme="majorHAnsi" w:hAnsiTheme="majorHAnsi"/>
                <w:color w:val="auto"/>
                <w:szCs w:val="18"/>
              </w:rPr>
              <w:t>Web</w:t>
            </w:r>
            <w:r w:rsidR="00566A61" w:rsidRPr="00BC0D5E">
              <w:rPr>
                <w:rFonts w:asciiTheme="majorHAnsi" w:hAnsiTheme="majorHAnsi"/>
                <w:color w:val="auto"/>
                <w:szCs w:val="18"/>
              </w:rPr>
              <w:t xml:space="preserve"> Technologies</w:t>
            </w:r>
          </w:p>
        </w:tc>
        <w:tc>
          <w:tcPr>
            <w:tcW w:w="330"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hideMark/>
          </w:tcPr>
          <w:p w:rsidR="00566A61" w:rsidRPr="00A94B2F" w:rsidRDefault="00A94B2F" w:rsidP="00A94B2F">
            <w:pPr>
              <w:spacing w:line="276" w:lineRule="auto"/>
            </w:pPr>
            <w:r w:rsidRPr="00A94B2F">
              <w:t>Visual Force, HTML, Java Script</w:t>
            </w:r>
          </w:p>
        </w:tc>
      </w:tr>
      <w:tr w:rsidR="00BC0D5E" w:rsidRPr="00BC0D5E" w:rsidTr="00131E20">
        <w:trPr>
          <w:trHeight w:val="144"/>
        </w:trPr>
        <w:tc>
          <w:tcPr>
            <w:tcW w:w="2678"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IDE Applications</w:t>
            </w:r>
          </w:p>
        </w:tc>
        <w:tc>
          <w:tcPr>
            <w:tcW w:w="330" w:type="dxa"/>
            <w:hideMark/>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hideMark/>
          </w:tcPr>
          <w:p w:rsidR="00566A61" w:rsidRPr="00A94B2F" w:rsidRDefault="00F5360E" w:rsidP="001002C9">
            <w:pPr>
              <w:pStyle w:val="NoSpacing"/>
              <w:ind w:left="2880" w:hanging="2880"/>
              <w:rPr>
                <w:rFonts w:ascii="Segoe" w:eastAsia="Times New Roman" w:hAnsi="Segoe"/>
                <w:color w:val="262626" w:themeColor="text1" w:themeTint="D9"/>
                <w:sz w:val="18"/>
                <w:szCs w:val="20"/>
                <w:lang w:val="en-US"/>
              </w:rPr>
            </w:pPr>
            <w:r w:rsidRPr="00A94B2F">
              <w:rPr>
                <w:rFonts w:ascii="Segoe" w:eastAsia="Times New Roman" w:hAnsi="Segoe"/>
                <w:color w:val="262626" w:themeColor="text1" w:themeTint="D9"/>
                <w:sz w:val="18"/>
                <w:szCs w:val="20"/>
                <w:lang w:val="en-US"/>
              </w:rPr>
              <w:t>VS 200</w:t>
            </w:r>
            <w:r w:rsidR="001A4D35" w:rsidRPr="00A94B2F">
              <w:rPr>
                <w:rFonts w:ascii="Segoe" w:eastAsia="Times New Roman" w:hAnsi="Segoe"/>
                <w:color w:val="262626" w:themeColor="text1" w:themeTint="D9"/>
                <w:sz w:val="18"/>
                <w:szCs w:val="20"/>
                <w:lang w:val="en-US"/>
              </w:rPr>
              <w:t>8/2010/2012</w:t>
            </w:r>
            <w:r w:rsidRPr="00A94B2F">
              <w:rPr>
                <w:rFonts w:ascii="Segoe" w:eastAsia="Times New Roman" w:hAnsi="Segoe"/>
                <w:color w:val="262626" w:themeColor="text1" w:themeTint="D9"/>
                <w:szCs w:val="20"/>
                <w:lang w:val="en-US"/>
              </w:rPr>
              <w:t>.</w:t>
            </w:r>
          </w:p>
        </w:tc>
      </w:tr>
      <w:tr w:rsidR="00BC0D5E" w:rsidRPr="00BC0D5E" w:rsidTr="00131E20">
        <w:trPr>
          <w:trHeight w:val="144"/>
        </w:trPr>
        <w:tc>
          <w:tcPr>
            <w:tcW w:w="2678" w:type="dxa"/>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Version Control Tool</w:t>
            </w:r>
          </w:p>
        </w:tc>
        <w:tc>
          <w:tcPr>
            <w:tcW w:w="330" w:type="dxa"/>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tcPr>
          <w:p w:rsidR="00566A61" w:rsidRPr="00BC0D5E" w:rsidRDefault="00F5360E" w:rsidP="001A4D35">
            <w:pPr>
              <w:snapToGrid w:val="0"/>
              <w:spacing w:line="200" w:lineRule="exact"/>
              <w:jc w:val="both"/>
              <w:rPr>
                <w:rFonts w:asciiTheme="majorHAnsi" w:hAnsiTheme="majorHAnsi"/>
                <w:color w:val="auto"/>
                <w:szCs w:val="18"/>
              </w:rPr>
            </w:pPr>
            <w:r w:rsidRPr="00BC0D5E">
              <w:rPr>
                <w:rFonts w:asciiTheme="majorHAnsi" w:hAnsiTheme="majorHAnsi"/>
                <w:color w:val="auto"/>
                <w:szCs w:val="18"/>
              </w:rPr>
              <w:t>Visual Sour</w:t>
            </w:r>
            <w:r w:rsidR="001A4D35">
              <w:rPr>
                <w:rFonts w:asciiTheme="majorHAnsi" w:hAnsiTheme="majorHAnsi"/>
                <w:color w:val="auto"/>
                <w:szCs w:val="18"/>
              </w:rPr>
              <w:t>ce Safe, Team Foundation Server</w:t>
            </w:r>
          </w:p>
        </w:tc>
      </w:tr>
      <w:tr w:rsidR="00BC0D5E" w:rsidRPr="00BC0D5E" w:rsidTr="00131E20">
        <w:trPr>
          <w:trHeight w:val="144"/>
        </w:trPr>
        <w:tc>
          <w:tcPr>
            <w:tcW w:w="2678" w:type="dxa"/>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Web Servers</w:t>
            </w:r>
          </w:p>
        </w:tc>
        <w:tc>
          <w:tcPr>
            <w:tcW w:w="330" w:type="dxa"/>
          </w:tcPr>
          <w:p w:rsidR="00566A61" w:rsidRPr="00BC0D5E" w:rsidRDefault="00566A61"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w:t>
            </w:r>
          </w:p>
        </w:tc>
        <w:tc>
          <w:tcPr>
            <w:tcW w:w="6675" w:type="dxa"/>
          </w:tcPr>
          <w:p w:rsidR="00566A61" w:rsidRPr="00BC0D5E" w:rsidRDefault="00F5360E" w:rsidP="00131E20">
            <w:pPr>
              <w:snapToGrid w:val="0"/>
              <w:spacing w:line="200" w:lineRule="exact"/>
              <w:jc w:val="both"/>
              <w:rPr>
                <w:rFonts w:asciiTheme="majorHAnsi" w:hAnsiTheme="majorHAnsi"/>
                <w:color w:val="auto"/>
                <w:szCs w:val="18"/>
              </w:rPr>
            </w:pPr>
            <w:r w:rsidRPr="00BC0D5E">
              <w:rPr>
                <w:rFonts w:asciiTheme="majorHAnsi" w:hAnsiTheme="majorHAnsi"/>
                <w:color w:val="auto"/>
                <w:szCs w:val="18"/>
              </w:rPr>
              <w:t>Internet Information Services 5.5/6.0/7.0</w:t>
            </w:r>
          </w:p>
        </w:tc>
      </w:tr>
    </w:tbl>
    <w:p w:rsidR="00A8407C" w:rsidRPr="00BC0D5E" w:rsidRDefault="00A8407C" w:rsidP="00566A61">
      <w:pPr>
        <w:widowControl w:val="0"/>
        <w:autoSpaceDE w:val="0"/>
        <w:autoSpaceDN w:val="0"/>
        <w:adjustRightInd w:val="0"/>
        <w:rPr>
          <w:rFonts w:asciiTheme="majorHAnsi" w:hAnsiTheme="majorHAnsi" w:cs="Verdana"/>
          <w:color w:val="auto"/>
          <w:sz w:val="22"/>
          <w:szCs w:val="19"/>
        </w:rPr>
      </w:pPr>
    </w:p>
    <w:p w:rsidR="00EC6E7D" w:rsidRPr="00BC0D5E" w:rsidRDefault="00EC6E7D" w:rsidP="00EC6E7D">
      <w:pPr>
        <w:pStyle w:val="Intro"/>
        <w:pBdr>
          <w:bottom w:val="single" w:sz="6" w:space="1" w:color="auto"/>
        </w:pBdr>
        <w:rPr>
          <w:rFonts w:asciiTheme="majorHAnsi" w:hAnsiTheme="majorHAnsi"/>
          <w:b/>
          <w:color w:val="auto"/>
        </w:rPr>
      </w:pPr>
      <w:bookmarkStart w:id="1" w:name="OLE_LINK7"/>
      <w:r w:rsidRPr="00BC0D5E">
        <w:rPr>
          <w:rFonts w:asciiTheme="majorHAnsi" w:hAnsiTheme="majorHAnsi"/>
          <w:b/>
          <w:color w:val="auto"/>
        </w:rPr>
        <w:t>Projects</w:t>
      </w:r>
    </w:p>
    <w:bookmarkEnd w:id="1"/>
    <w:p w:rsidR="00F5360E" w:rsidRPr="00BC0D5E" w:rsidRDefault="00EC6E7D" w:rsidP="00F5360E">
      <w:pPr>
        <w:spacing w:before="40"/>
        <w:ind w:left="2160" w:hanging="2160"/>
        <w:jc w:val="both"/>
        <w:rPr>
          <w:rStyle w:val="bigcapstyle1"/>
          <w:rFonts w:asciiTheme="majorHAnsi" w:hAnsiTheme="majorHAnsi"/>
          <w:b/>
          <w:bCs/>
          <w:color w:val="auto"/>
        </w:rPr>
      </w:pPr>
      <w:r w:rsidRPr="00BC0D5E">
        <w:rPr>
          <w:rStyle w:val="bigcapstyle1"/>
          <w:rFonts w:asciiTheme="majorHAnsi" w:hAnsiTheme="majorHAnsi"/>
          <w:b/>
          <w:bCs/>
          <w:color w:val="auto"/>
        </w:rPr>
        <w:t>Project:</w:t>
      </w:r>
      <w:r w:rsidRPr="00BC0D5E">
        <w:rPr>
          <w:rStyle w:val="bigcapstyle1"/>
          <w:rFonts w:asciiTheme="majorHAnsi" w:hAnsiTheme="majorHAnsi"/>
          <w:b/>
          <w:bCs/>
          <w:color w:val="auto"/>
        </w:rPr>
        <w:tab/>
      </w:r>
      <w:r w:rsidR="00A94B2F">
        <w:rPr>
          <w:rFonts w:asciiTheme="majorHAnsi" w:hAnsiTheme="majorHAnsi" w:cs="Verdana"/>
          <w:b/>
          <w:bCs/>
          <w:color w:val="auto"/>
          <w:sz w:val="22"/>
          <w:szCs w:val="19"/>
        </w:rPr>
        <w:t>Toll Transition</w:t>
      </w:r>
    </w:p>
    <w:p w:rsidR="00EC6E7D" w:rsidRPr="00BC0D5E" w:rsidRDefault="00EC6E7D" w:rsidP="00E13C46">
      <w:pPr>
        <w:spacing w:before="120" w:after="0"/>
        <w:ind w:left="2160" w:hanging="2160"/>
        <w:jc w:val="both"/>
        <w:rPr>
          <w:rStyle w:val="bigcapstyle1"/>
          <w:rFonts w:asciiTheme="majorHAnsi" w:hAnsiTheme="majorHAnsi"/>
          <w:b/>
          <w:color w:val="auto"/>
          <w:sz w:val="24"/>
          <w:szCs w:val="22"/>
        </w:rPr>
      </w:pPr>
      <w:r w:rsidRPr="00BC0D5E">
        <w:rPr>
          <w:rStyle w:val="bigcapstyle1"/>
          <w:rFonts w:asciiTheme="majorHAnsi" w:hAnsiTheme="majorHAnsi"/>
          <w:b/>
          <w:bCs/>
          <w:color w:val="auto"/>
        </w:rPr>
        <w:t>Dates:</w:t>
      </w:r>
      <w:r w:rsidRPr="00BC0D5E">
        <w:rPr>
          <w:rStyle w:val="bigcapstyle1"/>
          <w:rFonts w:asciiTheme="majorHAnsi" w:hAnsiTheme="majorHAnsi"/>
          <w:b/>
          <w:color w:val="auto"/>
          <w:sz w:val="22"/>
          <w:szCs w:val="22"/>
        </w:rPr>
        <w:tab/>
      </w:r>
      <w:r w:rsidR="00A94B2F">
        <w:rPr>
          <w:rFonts w:asciiTheme="majorHAnsi" w:hAnsiTheme="majorHAnsi"/>
          <w:color w:val="auto"/>
          <w:szCs w:val="16"/>
        </w:rPr>
        <w:t>June 2013</w:t>
      </w:r>
      <w:r w:rsidR="001620F6" w:rsidRPr="00BC0D5E">
        <w:rPr>
          <w:rFonts w:asciiTheme="majorHAnsi" w:hAnsiTheme="majorHAnsi"/>
          <w:color w:val="auto"/>
          <w:szCs w:val="16"/>
        </w:rPr>
        <w:t xml:space="preserve"> </w:t>
      </w:r>
      <w:r w:rsidR="00A8452C">
        <w:rPr>
          <w:rFonts w:asciiTheme="majorHAnsi" w:hAnsiTheme="majorHAnsi"/>
          <w:color w:val="auto"/>
          <w:szCs w:val="16"/>
        </w:rPr>
        <w:t xml:space="preserve">– </w:t>
      </w:r>
      <w:r w:rsidR="00AB3798">
        <w:rPr>
          <w:rFonts w:asciiTheme="majorHAnsi" w:hAnsiTheme="majorHAnsi"/>
          <w:color w:val="auto"/>
          <w:szCs w:val="16"/>
        </w:rPr>
        <w:t>Ma</w:t>
      </w:r>
      <w:r w:rsidR="00A94B2F">
        <w:rPr>
          <w:rFonts w:asciiTheme="majorHAnsi" w:hAnsiTheme="majorHAnsi"/>
          <w:color w:val="auto"/>
          <w:szCs w:val="16"/>
        </w:rPr>
        <w:t>y</w:t>
      </w:r>
      <w:r w:rsidR="00AB3798">
        <w:rPr>
          <w:rFonts w:asciiTheme="majorHAnsi" w:hAnsiTheme="majorHAnsi"/>
          <w:color w:val="auto"/>
          <w:szCs w:val="16"/>
        </w:rPr>
        <w:t xml:space="preserve"> 201</w:t>
      </w:r>
      <w:r w:rsidR="00A94B2F">
        <w:rPr>
          <w:rFonts w:asciiTheme="majorHAnsi" w:hAnsiTheme="majorHAnsi"/>
          <w:color w:val="auto"/>
          <w:szCs w:val="16"/>
        </w:rPr>
        <w:t>4</w:t>
      </w:r>
      <w:r w:rsidR="001620F6" w:rsidRPr="00BC0D5E">
        <w:rPr>
          <w:rFonts w:asciiTheme="majorHAnsi" w:hAnsiTheme="majorHAnsi"/>
          <w:color w:val="auto"/>
          <w:szCs w:val="16"/>
        </w:rPr>
        <w:t xml:space="preserve"> </w:t>
      </w:r>
    </w:p>
    <w:p w:rsidR="001620F6" w:rsidRPr="00BC0D5E" w:rsidRDefault="00EC6E7D" w:rsidP="00E13C46">
      <w:pPr>
        <w:spacing w:before="40" w:after="0"/>
        <w:ind w:left="2160" w:hanging="2160"/>
        <w:jc w:val="both"/>
        <w:rPr>
          <w:rStyle w:val="bigcapstyle1"/>
          <w:rFonts w:asciiTheme="majorHAnsi" w:hAnsiTheme="majorHAnsi"/>
          <w:b/>
          <w:bCs/>
          <w:color w:val="auto"/>
          <w:sz w:val="22"/>
          <w:szCs w:val="22"/>
        </w:rPr>
      </w:pPr>
      <w:r w:rsidRPr="00BC0D5E">
        <w:rPr>
          <w:rStyle w:val="bigcapstyle1"/>
          <w:rFonts w:asciiTheme="majorHAnsi" w:hAnsiTheme="majorHAnsi"/>
          <w:b/>
          <w:bCs/>
          <w:color w:val="auto"/>
        </w:rPr>
        <w:t xml:space="preserve">Role: </w:t>
      </w:r>
      <w:r w:rsidRPr="00BC0D5E">
        <w:rPr>
          <w:rStyle w:val="bigcapstyle1"/>
          <w:rFonts w:asciiTheme="majorHAnsi" w:hAnsiTheme="majorHAnsi"/>
          <w:color w:val="auto"/>
          <w:sz w:val="22"/>
          <w:szCs w:val="22"/>
        </w:rPr>
        <w:tab/>
      </w:r>
      <w:r w:rsidR="00A94B2F">
        <w:rPr>
          <w:rStyle w:val="bigcapstyle1"/>
          <w:rFonts w:asciiTheme="majorHAnsi" w:hAnsiTheme="majorHAnsi"/>
          <w:color w:val="auto"/>
          <w:sz w:val="18"/>
          <w:szCs w:val="18"/>
        </w:rPr>
        <w:t>Consultant</w:t>
      </w:r>
    </w:p>
    <w:p w:rsidR="00A94B2F" w:rsidRDefault="00EC6E7D" w:rsidP="00114DF6">
      <w:pPr>
        <w:spacing w:after="0"/>
        <w:ind w:left="2160" w:hanging="2160"/>
        <w:jc w:val="both"/>
        <w:rPr>
          <w:rStyle w:val="bigcapstyle1"/>
          <w:rFonts w:asciiTheme="majorHAnsi" w:hAnsiTheme="majorHAnsi"/>
          <w:color w:val="auto"/>
          <w:sz w:val="18"/>
          <w:szCs w:val="18"/>
        </w:rPr>
      </w:pPr>
      <w:r w:rsidRPr="00BC0D5E">
        <w:rPr>
          <w:rStyle w:val="bigcapstyle1"/>
          <w:rFonts w:asciiTheme="majorHAnsi" w:hAnsiTheme="majorHAnsi"/>
          <w:b/>
          <w:bCs/>
          <w:color w:val="auto"/>
        </w:rPr>
        <w:t xml:space="preserve">Description: </w:t>
      </w:r>
      <w:r w:rsidRPr="00BC0D5E">
        <w:rPr>
          <w:rStyle w:val="bigcapstyle1"/>
          <w:rFonts w:asciiTheme="majorHAnsi" w:hAnsiTheme="majorHAnsi"/>
          <w:b/>
          <w:bCs/>
          <w:color w:val="auto"/>
          <w:sz w:val="22"/>
          <w:szCs w:val="22"/>
        </w:rPr>
        <w:tab/>
      </w:r>
      <w:r w:rsidR="00A94B2F" w:rsidRPr="00A94B2F">
        <w:rPr>
          <w:rStyle w:val="bigcapstyle1"/>
          <w:rFonts w:asciiTheme="majorHAnsi" w:hAnsiTheme="majorHAnsi"/>
          <w:color w:val="auto"/>
          <w:sz w:val="18"/>
          <w:szCs w:val="18"/>
        </w:rPr>
        <w:t>Toll Transitions is Australia’s leading relocation management specialist - we’ve been delivering seamless employee and workplace relocations for almost 70 years. Each year we manage over 28,000 relocations and 32,000 removals on behalf of more than 270 government and corporate organizations. We partner with our clients to add maximum value to each relocation experience, irrespective of volume or service breadth. Our highly consultative approach to managing each client relationship is fully supported by our industry-leading technology and expertise in the areas of account management, procurement, project management, information technology, supplier management and quality assurance.</w:t>
      </w:r>
    </w:p>
    <w:p w:rsidR="00A94B2F" w:rsidRDefault="00EC6E7D" w:rsidP="00A94B2F">
      <w:pPr>
        <w:spacing w:after="0"/>
        <w:ind w:left="2160" w:hanging="2160"/>
        <w:jc w:val="both"/>
        <w:rPr>
          <w:rFonts w:ascii="Cambria" w:hAnsi="Cambria"/>
          <w:sz w:val="22"/>
          <w:szCs w:val="22"/>
        </w:rPr>
      </w:pPr>
      <w:r w:rsidRPr="00BC0D5E">
        <w:rPr>
          <w:rStyle w:val="bigcapstyle1"/>
          <w:rFonts w:asciiTheme="majorHAnsi" w:hAnsiTheme="majorHAnsi"/>
          <w:b/>
          <w:bCs/>
          <w:color w:val="auto"/>
        </w:rPr>
        <w:t>Technologies:</w:t>
      </w:r>
      <w:r w:rsidRPr="00BC0D5E">
        <w:rPr>
          <w:rStyle w:val="bigcapstyle1"/>
          <w:rFonts w:asciiTheme="majorHAnsi" w:hAnsiTheme="majorHAnsi"/>
          <w:b/>
          <w:bCs/>
          <w:color w:val="auto"/>
          <w:sz w:val="22"/>
          <w:szCs w:val="22"/>
        </w:rPr>
        <w:t xml:space="preserve"> </w:t>
      </w:r>
      <w:r w:rsidRPr="00BC0D5E">
        <w:rPr>
          <w:rStyle w:val="bigcapstyle1"/>
          <w:rFonts w:asciiTheme="majorHAnsi" w:hAnsiTheme="majorHAnsi"/>
          <w:b/>
          <w:bCs/>
          <w:color w:val="auto"/>
          <w:sz w:val="22"/>
          <w:szCs w:val="22"/>
        </w:rPr>
        <w:tab/>
      </w:r>
      <w:r w:rsidR="00A94B2F" w:rsidRPr="00A94B2F">
        <w:rPr>
          <w:rStyle w:val="bigcapstyle1"/>
          <w:rFonts w:asciiTheme="majorHAnsi" w:hAnsiTheme="majorHAnsi"/>
          <w:color w:val="auto"/>
          <w:sz w:val="18"/>
          <w:szCs w:val="18"/>
        </w:rPr>
        <w:t>Saleforce.com platform, Apex Language, Visualforce, Pages, Data Loader, Eclipse.</w:t>
      </w:r>
    </w:p>
    <w:p w:rsidR="00EC6E7D" w:rsidRPr="00BC0D5E" w:rsidRDefault="00EC6E7D" w:rsidP="00A94B2F">
      <w:pPr>
        <w:spacing w:after="0"/>
        <w:ind w:left="2160" w:hanging="2160"/>
        <w:jc w:val="both"/>
        <w:rPr>
          <w:rStyle w:val="bigcapstyle1"/>
          <w:rFonts w:asciiTheme="majorHAnsi" w:hAnsiTheme="majorHAnsi"/>
          <w:b/>
          <w:bCs/>
          <w:color w:val="auto"/>
        </w:rPr>
      </w:pPr>
      <w:r w:rsidRPr="00BC0D5E">
        <w:rPr>
          <w:rStyle w:val="bigcapstyle1"/>
          <w:rFonts w:asciiTheme="majorHAnsi" w:hAnsiTheme="majorHAnsi"/>
          <w:b/>
          <w:bCs/>
          <w:color w:val="auto"/>
        </w:rPr>
        <w:t xml:space="preserve">Responsibilities: </w:t>
      </w:r>
      <w:r w:rsidRPr="00BC0D5E">
        <w:rPr>
          <w:rStyle w:val="bigcapstyle1"/>
          <w:rFonts w:asciiTheme="majorHAnsi" w:hAnsiTheme="majorHAnsi"/>
          <w:b/>
          <w:bCs/>
          <w:color w:val="auto"/>
        </w:rPr>
        <w:tab/>
      </w:r>
    </w:p>
    <w:p w:rsidR="00A94B2F" w:rsidRPr="00A94B2F" w:rsidRDefault="00A94B2F" w:rsidP="00A94B2F">
      <w:pPr>
        <w:widowControl w:val="0"/>
        <w:numPr>
          <w:ilvl w:val="0"/>
          <w:numId w:val="17"/>
        </w:numPr>
        <w:tabs>
          <w:tab w:val="left" w:pos="0"/>
          <w:tab w:val="left" w:pos="-27537"/>
        </w:tabs>
        <w:suppressAutoHyphens/>
        <w:overflowPunct w:val="0"/>
        <w:autoSpaceDE w:val="0"/>
        <w:autoSpaceDN w:val="0"/>
        <w:spacing w:after="0" w:line="276" w:lineRule="auto"/>
        <w:jc w:val="both"/>
        <w:textAlignment w:val="baseline"/>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Configure and Set up relationship between various objects</w:t>
      </w:r>
    </w:p>
    <w:p w:rsidR="00A94B2F" w:rsidRPr="00A94B2F" w:rsidRDefault="00A94B2F" w:rsidP="00A94B2F">
      <w:pPr>
        <w:widowControl w:val="0"/>
        <w:numPr>
          <w:ilvl w:val="0"/>
          <w:numId w:val="17"/>
        </w:numPr>
        <w:tabs>
          <w:tab w:val="left" w:pos="0"/>
          <w:tab w:val="left" w:pos="-27537"/>
        </w:tabs>
        <w:suppressAutoHyphens/>
        <w:overflowPunct w:val="0"/>
        <w:autoSpaceDE w:val="0"/>
        <w:autoSpaceDN w:val="0"/>
        <w:spacing w:after="0" w:line="276" w:lineRule="auto"/>
        <w:textAlignment w:val="baseline"/>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 xml:space="preserve"> Creating Workflows, Objects and Validation Rules inside Salesforce and Mapping them to the existing functionalities and Objects.</w:t>
      </w:r>
    </w:p>
    <w:p w:rsidR="00A94B2F" w:rsidRPr="00A94B2F" w:rsidRDefault="00A94B2F" w:rsidP="00A94B2F">
      <w:pPr>
        <w:numPr>
          <w:ilvl w:val="0"/>
          <w:numId w:val="17"/>
        </w:numPr>
        <w:spacing w:before="100" w:beforeAutospacing="1" w:after="100" w:afterAutospacing="1"/>
        <w:ind w:right="720"/>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Developed VisualForce pages and Apex classes (Controllers)</w:t>
      </w:r>
    </w:p>
    <w:p w:rsidR="00A94B2F" w:rsidRPr="00A94B2F" w:rsidRDefault="00A94B2F" w:rsidP="00A94B2F">
      <w:pPr>
        <w:numPr>
          <w:ilvl w:val="0"/>
          <w:numId w:val="17"/>
        </w:numPr>
        <w:spacing w:before="100" w:beforeAutospacing="1" w:after="100" w:afterAutospacing="1"/>
        <w:ind w:right="720"/>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Written Triggers to perform some actions before/after CRUD operations</w:t>
      </w:r>
    </w:p>
    <w:p w:rsidR="00A94B2F" w:rsidRPr="00A94B2F" w:rsidRDefault="00A94B2F" w:rsidP="00A94B2F">
      <w:pPr>
        <w:numPr>
          <w:ilvl w:val="0"/>
          <w:numId w:val="17"/>
        </w:numPr>
        <w:spacing w:before="100" w:beforeAutospacing="1" w:after="100" w:afterAutospacing="1"/>
        <w:ind w:right="720"/>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Actively participated in team to degug the application</w:t>
      </w:r>
    </w:p>
    <w:p w:rsidR="00A94B2F" w:rsidRPr="00A94B2F" w:rsidRDefault="00A94B2F" w:rsidP="00A94B2F">
      <w:pPr>
        <w:numPr>
          <w:ilvl w:val="0"/>
          <w:numId w:val="17"/>
        </w:numPr>
        <w:spacing w:before="100" w:beforeAutospacing="1" w:after="100" w:afterAutospacing="1"/>
        <w:ind w:right="720"/>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Customized the objects like Account, Contact,Lead,Opportunity and Campaign.</w:t>
      </w:r>
    </w:p>
    <w:p w:rsidR="00A94B2F" w:rsidRPr="00A94B2F" w:rsidRDefault="00A94B2F" w:rsidP="00A94B2F">
      <w:pPr>
        <w:numPr>
          <w:ilvl w:val="0"/>
          <w:numId w:val="17"/>
        </w:numPr>
        <w:spacing w:before="100" w:beforeAutospacing="1" w:after="100" w:afterAutospacing="1"/>
        <w:ind w:right="720"/>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 xml:space="preserve">Written workflows and validations using salesforce.com API </w:t>
      </w:r>
    </w:p>
    <w:p w:rsidR="00A94B2F" w:rsidRPr="00114DF6" w:rsidRDefault="00A94B2F" w:rsidP="00A94B2F">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A94B2F">
        <w:rPr>
          <w:rStyle w:val="bigcapstyle1"/>
          <w:rFonts w:asciiTheme="majorHAnsi" w:hAnsiTheme="majorHAnsi"/>
          <w:color w:val="auto"/>
          <w:sz w:val="18"/>
          <w:szCs w:val="18"/>
        </w:rPr>
        <w:t>Involved in unit testing using testcases</w:t>
      </w:r>
    </w:p>
    <w:p w:rsidR="00114DF6" w:rsidRDefault="00114DF6" w:rsidP="00114DF6">
      <w:pPr>
        <w:tabs>
          <w:tab w:val="left" w:pos="3270"/>
        </w:tabs>
        <w:spacing w:after="0"/>
        <w:ind w:left="3240"/>
        <w:rPr>
          <w:rStyle w:val="bigcapstyle1"/>
          <w:rFonts w:ascii="Segoe UI" w:hAnsi="Segoe UI" w:cs="Segoe UI"/>
          <w:bCs/>
          <w:sz w:val="22"/>
          <w:szCs w:val="22"/>
        </w:rPr>
      </w:pPr>
    </w:p>
    <w:p w:rsidR="00EC6E7D" w:rsidRPr="00BC0D5E" w:rsidRDefault="00EC6E7D" w:rsidP="00114DF6">
      <w:pPr>
        <w:pBdr>
          <w:bottom w:val="single" w:sz="4" w:space="1" w:color="auto"/>
        </w:pBdr>
        <w:spacing w:before="120"/>
        <w:ind w:left="2160" w:hanging="2160"/>
        <w:jc w:val="both"/>
        <w:rPr>
          <w:rStyle w:val="bigcapstyle1"/>
          <w:rFonts w:asciiTheme="majorHAnsi" w:hAnsiTheme="majorHAnsi"/>
          <w:b/>
          <w:color w:val="auto"/>
          <w:sz w:val="22"/>
          <w:szCs w:val="22"/>
        </w:rPr>
      </w:pPr>
    </w:p>
    <w:p w:rsidR="001620F6" w:rsidRPr="00114DF6" w:rsidRDefault="00E919B3" w:rsidP="00FC6787">
      <w:pPr>
        <w:spacing w:before="120"/>
        <w:jc w:val="both"/>
        <w:rPr>
          <w:rStyle w:val="bigcapstyle1"/>
          <w:rFonts w:asciiTheme="majorHAnsi" w:hAnsiTheme="majorHAnsi"/>
          <w:b/>
          <w:bCs/>
          <w:color w:val="auto"/>
        </w:rPr>
      </w:pPr>
      <w:r w:rsidRPr="00BC0D5E">
        <w:rPr>
          <w:rStyle w:val="bigcapstyle1"/>
          <w:rFonts w:asciiTheme="majorHAnsi" w:hAnsiTheme="majorHAnsi"/>
          <w:b/>
          <w:bCs/>
          <w:color w:val="auto"/>
        </w:rPr>
        <w:t>Project:</w:t>
      </w:r>
      <w:r w:rsidRPr="00BC0D5E">
        <w:rPr>
          <w:rStyle w:val="bigcapstyle1"/>
          <w:rFonts w:asciiTheme="majorHAnsi" w:hAnsiTheme="majorHAnsi"/>
          <w:b/>
          <w:bCs/>
          <w:color w:val="auto"/>
        </w:rPr>
        <w:tab/>
      </w:r>
      <w:r w:rsidR="00FC6787" w:rsidRPr="00BC0D5E">
        <w:rPr>
          <w:rStyle w:val="bigcapstyle1"/>
          <w:rFonts w:asciiTheme="majorHAnsi" w:hAnsiTheme="majorHAnsi"/>
          <w:b/>
          <w:bCs/>
          <w:color w:val="auto"/>
        </w:rPr>
        <w:tab/>
      </w:r>
      <w:r w:rsidR="00FC6787" w:rsidRPr="00BC0D5E">
        <w:rPr>
          <w:rStyle w:val="bigcapstyle1"/>
          <w:rFonts w:asciiTheme="majorHAnsi" w:hAnsiTheme="majorHAnsi"/>
          <w:b/>
          <w:bCs/>
          <w:color w:val="auto"/>
        </w:rPr>
        <w:tab/>
      </w:r>
      <w:r w:rsidR="00991596" w:rsidRPr="00991596">
        <w:rPr>
          <w:rStyle w:val="bigcapstyle1"/>
          <w:rFonts w:asciiTheme="majorHAnsi" w:hAnsiTheme="majorHAnsi"/>
          <w:b/>
          <w:color w:val="auto"/>
        </w:rPr>
        <w:t>Healthland</w:t>
      </w:r>
    </w:p>
    <w:p w:rsidR="00E919B3" w:rsidRPr="00BC0D5E" w:rsidRDefault="00E919B3" w:rsidP="00E13C46">
      <w:pPr>
        <w:spacing w:before="120" w:after="0"/>
        <w:ind w:left="2160" w:hanging="2160"/>
        <w:jc w:val="both"/>
        <w:rPr>
          <w:rStyle w:val="bigcapstyle1"/>
          <w:rFonts w:asciiTheme="majorHAnsi" w:hAnsiTheme="majorHAnsi"/>
          <w:b/>
          <w:bCs/>
          <w:color w:val="auto"/>
          <w:sz w:val="18"/>
        </w:rPr>
      </w:pPr>
      <w:r w:rsidRPr="00BC0D5E">
        <w:rPr>
          <w:rStyle w:val="bigcapstyle1"/>
          <w:rFonts w:asciiTheme="majorHAnsi" w:hAnsiTheme="majorHAnsi"/>
          <w:b/>
          <w:bCs/>
          <w:color w:val="auto"/>
        </w:rPr>
        <w:t>Dates:</w:t>
      </w:r>
      <w:r w:rsidRPr="00BC0D5E">
        <w:rPr>
          <w:rStyle w:val="bigcapstyle1"/>
          <w:rFonts w:asciiTheme="majorHAnsi" w:hAnsiTheme="majorHAnsi"/>
          <w:b/>
          <w:bCs/>
          <w:color w:val="auto"/>
          <w:sz w:val="18"/>
        </w:rPr>
        <w:tab/>
      </w:r>
      <w:r w:rsidR="008C155F">
        <w:rPr>
          <w:rStyle w:val="bigcapstyle1"/>
          <w:rFonts w:asciiTheme="majorHAnsi" w:hAnsiTheme="majorHAnsi"/>
          <w:bCs/>
          <w:color w:val="auto"/>
          <w:sz w:val="18"/>
        </w:rPr>
        <w:t>Aug</w:t>
      </w:r>
      <w:r w:rsidR="001F2971" w:rsidRPr="00BC0D5E">
        <w:rPr>
          <w:rStyle w:val="bigcapstyle1"/>
          <w:rFonts w:asciiTheme="majorHAnsi" w:hAnsiTheme="majorHAnsi"/>
          <w:bCs/>
          <w:color w:val="auto"/>
          <w:sz w:val="18"/>
        </w:rPr>
        <w:t xml:space="preserve"> </w:t>
      </w:r>
      <w:r w:rsidR="008C155F">
        <w:rPr>
          <w:rStyle w:val="bigcapstyle1"/>
          <w:rFonts w:asciiTheme="majorHAnsi" w:hAnsiTheme="majorHAnsi"/>
          <w:bCs/>
          <w:color w:val="auto"/>
          <w:sz w:val="18"/>
        </w:rPr>
        <w:t>201</w:t>
      </w:r>
      <w:r w:rsidR="00991596">
        <w:rPr>
          <w:rStyle w:val="bigcapstyle1"/>
          <w:rFonts w:asciiTheme="majorHAnsi" w:hAnsiTheme="majorHAnsi"/>
          <w:bCs/>
          <w:color w:val="auto"/>
          <w:sz w:val="18"/>
        </w:rPr>
        <w:t>2</w:t>
      </w:r>
      <w:r w:rsidRPr="00BC0D5E">
        <w:rPr>
          <w:rStyle w:val="bigcapstyle1"/>
          <w:rFonts w:asciiTheme="majorHAnsi" w:hAnsiTheme="majorHAnsi"/>
          <w:bCs/>
          <w:color w:val="auto"/>
          <w:sz w:val="18"/>
        </w:rPr>
        <w:t xml:space="preserve"> – </w:t>
      </w:r>
      <w:r w:rsidR="00991596">
        <w:rPr>
          <w:rStyle w:val="bigcapstyle1"/>
          <w:rFonts w:asciiTheme="majorHAnsi" w:hAnsiTheme="majorHAnsi"/>
          <w:bCs/>
          <w:color w:val="auto"/>
          <w:sz w:val="18"/>
        </w:rPr>
        <w:t>June</w:t>
      </w:r>
      <w:r w:rsidR="001F2971" w:rsidRPr="00BC0D5E">
        <w:rPr>
          <w:rStyle w:val="bigcapstyle1"/>
          <w:rFonts w:asciiTheme="majorHAnsi" w:hAnsiTheme="majorHAnsi"/>
          <w:bCs/>
          <w:color w:val="auto"/>
          <w:sz w:val="18"/>
        </w:rPr>
        <w:t xml:space="preserve"> </w:t>
      </w:r>
      <w:r w:rsidR="008C155F">
        <w:rPr>
          <w:rStyle w:val="bigcapstyle1"/>
          <w:rFonts w:asciiTheme="majorHAnsi" w:hAnsiTheme="majorHAnsi"/>
          <w:bCs/>
          <w:color w:val="auto"/>
          <w:sz w:val="18"/>
        </w:rPr>
        <w:t>201</w:t>
      </w:r>
      <w:r w:rsidR="00991596">
        <w:rPr>
          <w:rStyle w:val="bigcapstyle1"/>
          <w:rFonts w:asciiTheme="majorHAnsi" w:hAnsiTheme="majorHAnsi"/>
          <w:bCs/>
          <w:color w:val="auto"/>
          <w:sz w:val="18"/>
        </w:rPr>
        <w:t>3</w:t>
      </w:r>
    </w:p>
    <w:p w:rsidR="001F2971" w:rsidRPr="00BC0D5E" w:rsidRDefault="00E919B3" w:rsidP="00E13C46">
      <w:pPr>
        <w:spacing w:after="0"/>
        <w:ind w:left="2160" w:hanging="2160"/>
        <w:jc w:val="both"/>
        <w:rPr>
          <w:rStyle w:val="bigcapstyle1"/>
          <w:rFonts w:asciiTheme="majorHAnsi" w:hAnsiTheme="majorHAnsi"/>
          <w:b/>
          <w:bCs/>
          <w:color w:val="auto"/>
          <w:sz w:val="18"/>
          <w:szCs w:val="18"/>
        </w:rPr>
      </w:pPr>
      <w:r w:rsidRPr="00BC0D5E">
        <w:rPr>
          <w:rStyle w:val="bigcapstyle1"/>
          <w:rFonts w:asciiTheme="majorHAnsi" w:hAnsiTheme="majorHAnsi"/>
          <w:b/>
          <w:bCs/>
          <w:color w:val="auto"/>
        </w:rPr>
        <w:t xml:space="preserve">Role: </w:t>
      </w:r>
      <w:r w:rsidRPr="00BC0D5E">
        <w:rPr>
          <w:rStyle w:val="bigcapstyle1"/>
          <w:rFonts w:asciiTheme="majorHAnsi" w:hAnsiTheme="majorHAnsi"/>
          <w:b/>
          <w:bCs/>
          <w:color w:val="auto"/>
          <w:sz w:val="18"/>
        </w:rPr>
        <w:tab/>
      </w:r>
      <w:r w:rsidR="00991596">
        <w:rPr>
          <w:rStyle w:val="bigcapstyle1"/>
          <w:rFonts w:asciiTheme="majorHAnsi" w:hAnsiTheme="majorHAnsi"/>
          <w:color w:val="auto"/>
          <w:sz w:val="18"/>
          <w:szCs w:val="18"/>
        </w:rPr>
        <w:t>Consultant</w:t>
      </w:r>
    </w:p>
    <w:p w:rsidR="00991596" w:rsidRDefault="00E919B3" w:rsidP="008E3090">
      <w:pPr>
        <w:spacing w:after="0"/>
        <w:ind w:left="2160" w:hanging="2160"/>
        <w:rPr>
          <w:rStyle w:val="bigcapstyle1"/>
          <w:rFonts w:asciiTheme="majorHAnsi" w:hAnsiTheme="majorHAnsi"/>
          <w:color w:val="auto"/>
          <w:sz w:val="18"/>
          <w:szCs w:val="18"/>
        </w:rPr>
      </w:pPr>
      <w:r w:rsidRPr="00BC0D5E">
        <w:rPr>
          <w:rStyle w:val="bigcapstyle1"/>
          <w:rFonts w:asciiTheme="majorHAnsi" w:hAnsiTheme="majorHAnsi"/>
          <w:b/>
          <w:bCs/>
          <w:color w:val="auto"/>
        </w:rPr>
        <w:t xml:space="preserve">Description: </w:t>
      </w:r>
      <w:r w:rsidRPr="00BC0D5E">
        <w:rPr>
          <w:rStyle w:val="bigcapstyle1"/>
          <w:rFonts w:asciiTheme="majorHAnsi" w:hAnsiTheme="majorHAnsi"/>
          <w:b/>
          <w:bCs/>
          <w:color w:val="auto"/>
          <w:sz w:val="18"/>
        </w:rPr>
        <w:tab/>
      </w:r>
      <w:r w:rsidR="00991596" w:rsidRPr="00991596">
        <w:rPr>
          <w:rStyle w:val="bigcapstyle1"/>
          <w:rFonts w:asciiTheme="majorHAnsi" w:hAnsiTheme="majorHAnsi"/>
          <w:color w:val="auto"/>
          <w:sz w:val="18"/>
          <w:szCs w:val="18"/>
        </w:rPr>
        <w:t xml:space="preserve">Healthland is a trusted partner to more than 500 rural community and Critical Access Hospitals across the country. By providing comprehensive electronic health record solutions that enhance patient safety and improve financial performance, Healthland leads the way in transforming community healthcare. We recognize the dedication of our clients in caring for their friends, neighbors and family members. That’s why we give back in the form </w:t>
      </w:r>
      <w:r w:rsidR="00991596" w:rsidRPr="00991596">
        <w:rPr>
          <w:rStyle w:val="bigcapstyle1"/>
          <w:rFonts w:asciiTheme="majorHAnsi" w:hAnsiTheme="majorHAnsi"/>
          <w:color w:val="auto"/>
          <w:sz w:val="18"/>
          <w:szCs w:val="18"/>
        </w:rPr>
        <w:lastRenderedPageBreak/>
        <w:t>of monetary and in-kind donations in the rural communities where our clients and employees are located.</w:t>
      </w:r>
    </w:p>
    <w:p w:rsidR="00991596" w:rsidRDefault="00E919B3" w:rsidP="00991596">
      <w:pPr>
        <w:spacing w:after="0"/>
        <w:ind w:left="2160" w:hanging="2160"/>
        <w:jc w:val="both"/>
        <w:rPr>
          <w:rFonts w:ascii="Cambria" w:hAnsi="Cambria"/>
          <w:sz w:val="22"/>
          <w:szCs w:val="22"/>
        </w:rPr>
      </w:pPr>
      <w:r w:rsidRPr="00BC0D5E">
        <w:rPr>
          <w:rStyle w:val="bigcapstyle1"/>
          <w:rFonts w:asciiTheme="majorHAnsi" w:hAnsiTheme="majorHAnsi"/>
          <w:b/>
          <w:bCs/>
          <w:color w:val="auto"/>
        </w:rPr>
        <w:t xml:space="preserve">Technologies: </w:t>
      </w:r>
      <w:r w:rsidRPr="00BC0D5E">
        <w:rPr>
          <w:rStyle w:val="bigcapstyle1"/>
          <w:rFonts w:asciiTheme="majorHAnsi" w:hAnsiTheme="majorHAnsi"/>
          <w:b/>
          <w:bCs/>
          <w:color w:val="auto"/>
          <w:sz w:val="18"/>
        </w:rPr>
        <w:tab/>
      </w:r>
      <w:r w:rsidR="00991596" w:rsidRPr="00A94B2F">
        <w:rPr>
          <w:rStyle w:val="bigcapstyle1"/>
          <w:rFonts w:asciiTheme="majorHAnsi" w:hAnsiTheme="majorHAnsi"/>
          <w:color w:val="auto"/>
          <w:sz w:val="18"/>
          <w:szCs w:val="18"/>
        </w:rPr>
        <w:t>Saleforce.com platform, Apex Language, Visualforce, Pages, Data Loader, Eclipse.</w:t>
      </w:r>
    </w:p>
    <w:p w:rsidR="00836977" w:rsidRPr="00BC0D5E" w:rsidRDefault="00836977" w:rsidP="00E919B3">
      <w:pPr>
        <w:spacing w:after="0"/>
        <w:ind w:left="2160" w:hanging="2160"/>
        <w:rPr>
          <w:rStyle w:val="bigcapstyle1"/>
          <w:rFonts w:asciiTheme="majorHAnsi" w:hAnsiTheme="majorHAnsi"/>
          <w:b/>
          <w:bCs/>
          <w:color w:val="auto"/>
        </w:rPr>
      </w:pPr>
    </w:p>
    <w:p w:rsidR="00E919B3" w:rsidRPr="00BC0D5E" w:rsidRDefault="00E919B3" w:rsidP="00E919B3">
      <w:pPr>
        <w:widowControl w:val="0"/>
        <w:autoSpaceDE w:val="0"/>
        <w:autoSpaceDN w:val="0"/>
        <w:adjustRightInd w:val="0"/>
        <w:ind w:left="187" w:hanging="187"/>
        <w:rPr>
          <w:rStyle w:val="bigcapstyle1"/>
          <w:rFonts w:asciiTheme="majorHAnsi" w:hAnsiTheme="majorHAnsi"/>
          <w:b/>
          <w:bCs/>
          <w:color w:val="auto"/>
        </w:rPr>
      </w:pPr>
      <w:r w:rsidRPr="00BC0D5E">
        <w:rPr>
          <w:rStyle w:val="bigcapstyle1"/>
          <w:rFonts w:asciiTheme="majorHAnsi" w:hAnsiTheme="majorHAnsi"/>
          <w:b/>
          <w:bCs/>
          <w:color w:val="auto"/>
        </w:rPr>
        <w:t xml:space="preserve">Responsibilities: </w:t>
      </w:r>
      <w:r w:rsidRPr="00BC0D5E">
        <w:rPr>
          <w:rStyle w:val="bigcapstyle1"/>
          <w:rFonts w:asciiTheme="majorHAnsi" w:hAnsiTheme="majorHAnsi"/>
          <w:b/>
          <w:bCs/>
          <w:color w:val="auto"/>
        </w:rPr>
        <w:tab/>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Involved in Customization of Salesforce Application.</w:t>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Perform validations using salesforce API.</w:t>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Written Apex classes As Custom Controllers and Triggers for Implementing  Business Logic.</w:t>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Developed  SFDC custom objects and work-flow business rules.</w:t>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Involved in unit testing.</w:t>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Involved in writing VisualForce  page.</w:t>
      </w:r>
    </w:p>
    <w:p w:rsidR="00991596" w:rsidRPr="00991596" w:rsidRDefault="00991596" w:rsidP="00991596">
      <w:pPr>
        <w:pStyle w:val="ListParagraph"/>
        <w:widowControl w:val="0"/>
        <w:numPr>
          <w:ilvl w:val="0"/>
          <w:numId w:val="17"/>
        </w:numPr>
        <w:suppressAutoHyphens w:val="0"/>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Actively participated in issue resolution.</w:t>
      </w:r>
    </w:p>
    <w:p w:rsidR="00ED6200" w:rsidRPr="00BC0D5E" w:rsidRDefault="00ED6200" w:rsidP="00596E2A">
      <w:pPr>
        <w:pBdr>
          <w:bottom w:val="single" w:sz="4" w:space="1" w:color="auto"/>
        </w:pBdr>
        <w:spacing w:before="120"/>
        <w:jc w:val="both"/>
        <w:rPr>
          <w:rStyle w:val="bigcapstyle1"/>
          <w:rFonts w:asciiTheme="majorHAnsi" w:hAnsiTheme="majorHAnsi"/>
          <w:b/>
          <w:color w:val="auto"/>
          <w:sz w:val="22"/>
          <w:szCs w:val="22"/>
        </w:rPr>
      </w:pPr>
    </w:p>
    <w:p w:rsidR="00AA0C16" w:rsidRPr="00BC0D5E" w:rsidRDefault="00E919B3" w:rsidP="00AA0C16">
      <w:pPr>
        <w:spacing w:before="120"/>
        <w:ind w:left="2160" w:hanging="2160"/>
        <w:jc w:val="both"/>
        <w:rPr>
          <w:rStyle w:val="bigcapstyle1"/>
          <w:rFonts w:asciiTheme="majorHAnsi" w:hAnsiTheme="majorHAnsi"/>
          <w:b/>
          <w:bCs/>
          <w:color w:val="auto"/>
        </w:rPr>
      </w:pPr>
      <w:r w:rsidRPr="00BC0D5E">
        <w:rPr>
          <w:rStyle w:val="bigcapstyle1"/>
          <w:rFonts w:asciiTheme="majorHAnsi" w:hAnsiTheme="majorHAnsi"/>
          <w:b/>
          <w:bCs/>
          <w:color w:val="auto"/>
        </w:rPr>
        <w:t>Project:</w:t>
      </w:r>
      <w:r w:rsidRPr="00BC0D5E">
        <w:rPr>
          <w:rStyle w:val="bigcapstyle1"/>
          <w:rFonts w:asciiTheme="majorHAnsi" w:hAnsiTheme="majorHAnsi"/>
          <w:b/>
          <w:bCs/>
          <w:color w:val="auto"/>
        </w:rPr>
        <w:tab/>
      </w:r>
      <w:r w:rsidR="00991596" w:rsidRPr="00991596">
        <w:rPr>
          <w:rFonts w:asciiTheme="majorHAnsi" w:hAnsiTheme="majorHAnsi"/>
          <w:b/>
          <w:bCs/>
          <w:color w:val="auto"/>
          <w:sz w:val="20"/>
        </w:rPr>
        <w:t>Medical Automation Service System.</w:t>
      </w:r>
    </w:p>
    <w:p w:rsidR="00E919B3" w:rsidRPr="00BC0D5E" w:rsidRDefault="00E919B3" w:rsidP="00A949B0">
      <w:pPr>
        <w:spacing w:before="120" w:after="0"/>
        <w:ind w:left="2160" w:hanging="2160"/>
        <w:jc w:val="both"/>
        <w:rPr>
          <w:rStyle w:val="bigcapstyle1"/>
          <w:rFonts w:asciiTheme="majorHAnsi" w:hAnsiTheme="majorHAnsi"/>
          <w:bCs/>
          <w:color w:val="auto"/>
          <w:sz w:val="18"/>
        </w:rPr>
      </w:pPr>
      <w:r w:rsidRPr="00BC0D5E">
        <w:rPr>
          <w:rStyle w:val="bigcapstyle1"/>
          <w:rFonts w:asciiTheme="majorHAnsi" w:hAnsiTheme="majorHAnsi"/>
          <w:b/>
          <w:bCs/>
          <w:color w:val="auto"/>
        </w:rPr>
        <w:t>Dates:</w:t>
      </w:r>
      <w:r w:rsidRPr="00BC0D5E">
        <w:rPr>
          <w:rStyle w:val="bigcapstyle1"/>
          <w:rFonts w:asciiTheme="majorHAnsi" w:hAnsiTheme="majorHAnsi"/>
          <w:b/>
          <w:bCs/>
          <w:color w:val="auto"/>
        </w:rPr>
        <w:tab/>
      </w:r>
      <w:r w:rsidR="00144838">
        <w:rPr>
          <w:rStyle w:val="bigcapstyle1"/>
          <w:rFonts w:asciiTheme="majorHAnsi" w:hAnsiTheme="majorHAnsi"/>
          <w:bCs/>
          <w:color w:val="auto"/>
          <w:sz w:val="18"/>
        </w:rPr>
        <w:t>Dec</w:t>
      </w:r>
      <w:r w:rsidR="00A50C79">
        <w:rPr>
          <w:rStyle w:val="bigcapstyle1"/>
          <w:rFonts w:asciiTheme="majorHAnsi" w:hAnsiTheme="majorHAnsi"/>
          <w:bCs/>
          <w:color w:val="auto"/>
          <w:sz w:val="18"/>
        </w:rPr>
        <w:t xml:space="preserve"> </w:t>
      </w:r>
      <w:r w:rsidR="00991596">
        <w:rPr>
          <w:rStyle w:val="bigcapstyle1"/>
          <w:rFonts w:asciiTheme="majorHAnsi" w:hAnsiTheme="majorHAnsi"/>
          <w:bCs/>
          <w:color w:val="auto"/>
          <w:sz w:val="18"/>
        </w:rPr>
        <w:t>2010</w:t>
      </w:r>
      <w:r w:rsidR="00AA0C16" w:rsidRPr="00BC0D5E">
        <w:rPr>
          <w:rStyle w:val="bigcapstyle1"/>
          <w:rFonts w:asciiTheme="majorHAnsi" w:hAnsiTheme="majorHAnsi"/>
          <w:bCs/>
          <w:color w:val="auto"/>
          <w:sz w:val="18"/>
        </w:rPr>
        <w:t xml:space="preserve"> – </w:t>
      </w:r>
      <w:r w:rsidR="00991596">
        <w:rPr>
          <w:rStyle w:val="bigcapstyle1"/>
          <w:rFonts w:asciiTheme="majorHAnsi" w:hAnsiTheme="majorHAnsi"/>
          <w:bCs/>
          <w:color w:val="auto"/>
          <w:sz w:val="18"/>
        </w:rPr>
        <w:t>Aug</w:t>
      </w:r>
      <w:r w:rsidR="00AA0C16" w:rsidRPr="00BC0D5E">
        <w:rPr>
          <w:rStyle w:val="bigcapstyle1"/>
          <w:rFonts w:asciiTheme="majorHAnsi" w:hAnsiTheme="majorHAnsi"/>
          <w:bCs/>
          <w:color w:val="auto"/>
          <w:sz w:val="18"/>
        </w:rPr>
        <w:t xml:space="preserve"> </w:t>
      </w:r>
      <w:r w:rsidR="00A50C79">
        <w:rPr>
          <w:rStyle w:val="bigcapstyle1"/>
          <w:rFonts w:asciiTheme="majorHAnsi" w:hAnsiTheme="majorHAnsi"/>
          <w:bCs/>
          <w:color w:val="auto"/>
          <w:sz w:val="18"/>
        </w:rPr>
        <w:t>201</w:t>
      </w:r>
      <w:r w:rsidR="00991596">
        <w:rPr>
          <w:rStyle w:val="bigcapstyle1"/>
          <w:rFonts w:asciiTheme="majorHAnsi" w:hAnsiTheme="majorHAnsi"/>
          <w:bCs/>
          <w:color w:val="auto"/>
          <w:sz w:val="18"/>
        </w:rPr>
        <w:t>2</w:t>
      </w:r>
    </w:p>
    <w:p w:rsidR="00E919B3" w:rsidRDefault="00E919B3" w:rsidP="00A949B0">
      <w:pPr>
        <w:spacing w:after="0"/>
        <w:ind w:left="2160" w:hanging="2160"/>
        <w:rPr>
          <w:rStyle w:val="bigcapstyle1"/>
          <w:rFonts w:asciiTheme="majorHAnsi" w:hAnsiTheme="majorHAnsi"/>
          <w:bCs/>
          <w:color w:val="auto"/>
          <w:sz w:val="18"/>
        </w:rPr>
      </w:pPr>
      <w:r w:rsidRPr="00BC0D5E">
        <w:rPr>
          <w:rStyle w:val="bigcapstyle1"/>
          <w:rFonts w:asciiTheme="majorHAnsi" w:hAnsiTheme="majorHAnsi"/>
          <w:b/>
          <w:bCs/>
          <w:color w:val="auto"/>
        </w:rPr>
        <w:t xml:space="preserve">Role: </w:t>
      </w:r>
      <w:r w:rsidRPr="00BC0D5E">
        <w:rPr>
          <w:rStyle w:val="bigcapstyle1"/>
          <w:rFonts w:asciiTheme="majorHAnsi" w:hAnsiTheme="majorHAnsi"/>
          <w:b/>
          <w:bCs/>
          <w:color w:val="auto"/>
        </w:rPr>
        <w:tab/>
      </w:r>
      <w:r w:rsidR="00AA0C16" w:rsidRPr="00BC0D5E">
        <w:rPr>
          <w:rStyle w:val="bigcapstyle1"/>
          <w:rFonts w:asciiTheme="majorHAnsi" w:hAnsiTheme="majorHAnsi"/>
          <w:bCs/>
          <w:color w:val="auto"/>
          <w:sz w:val="18"/>
        </w:rPr>
        <w:t>S</w:t>
      </w:r>
      <w:r w:rsidR="00991596">
        <w:rPr>
          <w:rStyle w:val="bigcapstyle1"/>
          <w:rFonts w:asciiTheme="majorHAnsi" w:hAnsiTheme="majorHAnsi"/>
          <w:bCs/>
          <w:color w:val="auto"/>
          <w:sz w:val="18"/>
        </w:rPr>
        <w:t>oftware</w:t>
      </w:r>
      <w:r w:rsidRPr="00BC0D5E">
        <w:rPr>
          <w:rStyle w:val="bigcapstyle1"/>
          <w:rFonts w:asciiTheme="majorHAnsi" w:hAnsiTheme="majorHAnsi"/>
          <w:bCs/>
          <w:color w:val="auto"/>
          <w:sz w:val="18"/>
        </w:rPr>
        <w:t xml:space="preserve"> Engineer</w:t>
      </w:r>
    </w:p>
    <w:p w:rsidR="00991596" w:rsidRDefault="00FD6C59" w:rsidP="00FD6C59">
      <w:pPr>
        <w:spacing w:after="0"/>
        <w:ind w:left="2160" w:hanging="2160"/>
        <w:rPr>
          <w:rStyle w:val="bigcapstyle1"/>
          <w:rFonts w:asciiTheme="majorHAnsi" w:hAnsiTheme="majorHAnsi"/>
          <w:color w:val="auto"/>
          <w:sz w:val="18"/>
          <w:szCs w:val="18"/>
        </w:rPr>
      </w:pPr>
      <w:r w:rsidRPr="00BC0D5E">
        <w:rPr>
          <w:rStyle w:val="bigcapstyle1"/>
          <w:rFonts w:asciiTheme="majorHAnsi" w:hAnsiTheme="majorHAnsi"/>
          <w:b/>
          <w:bCs/>
          <w:color w:val="auto"/>
        </w:rPr>
        <w:t xml:space="preserve">Description: </w:t>
      </w:r>
      <w:r w:rsidRPr="00BC0D5E">
        <w:rPr>
          <w:rStyle w:val="bigcapstyle1"/>
          <w:rFonts w:asciiTheme="majorHAnsi" w:hAnsiTheme="majorHAnsi"/>
          <w:b/>
          <w:bCs/>
          <w:color w:val="auto"/>
          <w:sz w:val="18"/>
        </w:rPr>
        <w:tab/>
      </w:r>
      <w:r w:rsidR="00991596" w:rsidRPr="00991596">
        <w:rPr>
          <w:rStyle w:val="bigcapstyle1"/>
          <w:rFonts w:asciiTheme="majorHAnsi" w:hAnsiTheme="majorHAnsi"/>
          <w:color w:val="auto"/>
          <w:sz w:val="18"/>
          <w:szCs w:val="18"/>
        </w:rPr>
        <w:t>Medical Automation Service System is basically a Web based Hospital Management System which is an integration of Electronic Medical Records and Billing. It provides several features such as Last visit details, Patient’s history, Provides details of the patient’s past medical history of chronic and acute problems, MRI and X-ray images can be stored, prescriptions can be stored and it can be delivered to the relevant patients both by E-mail as well as fax, and it intimates the pharmacy, Graphical design of interaction levels. Scheduling and blocking of schedules of doctors. Efficiently handling appointments with flexibility of fixing rescheduling and cancellation of appointments. Tracking all billing transactions, electronically generating and submitting bills to patients and insurance forms to Insurance Carriers as per the procedures followed. Generating reports with different scenarios (patient wise, carrier wise, provider wise, etc).</w:t>
      </w:r>
    </w:p>
    <w:p w:rsidR="00FD6C59" w:rsidRPr="00BC0D5E" w:rsidRDefault="00FD6C59" w:rsidP="00A949B0">
      <w:pPr>
        <w:spacing w:after="0"/>
        <w:ind w:left="2160" w:hanging="2160"/>
        <w:rPr>
          <w:rStyle w:val="bigcapstyle1"/>
          <w:rFonts w:asciiTheme="majorHAnsi" w:hAnsiTheme="majorHAnsi"/>
          <w:bCs/>
          <w:color w:val="auto"/>
          <w:sz w:val="18"/>
        </w:rPr>
      </w:pPr>
    </w:p>
    <w:p w:rsidR="00E919B3" w:rsidRPr="00BC0D5E" w:rsidRDefault="00E919B3" w:rsidP="00991596">
      <w:pPr>
        <w:spacing w:after="0"/>
        <w:ind w:left="2160" w:hanging="2160"/>
        <w:rPr>
          <w:rStyle w:val="bigcapstyle1"/>
          <w:rFonts w:asciiTheme="majorHAnsi" w:hAnsiTheme="majorHAnsi"/>
          <w:b/>
          <w:bCs/>
          <w:color w:val="auto"/>
          <w:sz w:val="22"/>
          <w:szCs w:val="22"/>
        </w:rPr>
      </w:pPr>
      <w:r w:rsidRPr="00BC0D5E">
        <w:rPr>
          <w:rStyle w:val="bigcapstyle1"/>
          <w:rFonts w:asciiTheme="majorHAnsi" w:hAnsiTheme="majorHAnsi"/>
          <w:b/>
          <w:bCs/>
          <w:color w:val="auto"/>
        </w:rPr>
        <w:t xml:space="preserve">Technologies: </w:t>
      </w:r>
      <w:r w:rsidRPr="00BC0D5E">
        <w:rPr>
          <w:rStyle w:val="bigcapstyle1"/>
          <w:rFonts w:asciiTheme="majorHAnsi" w:hAnsiTheme="majorHAnsi"/>
          <w:b/>
          <w:bCs/>
          <w:color w:val="auto"/>
        </w:rPr>
        <w:tab/>
      </w:r>
      <w:r w:rsidR="00991596" w:rsidRPr="00991596">
        <w:rPr>
          <w:rStyle w:val="bigcapstyle1"/>
          <w:rFonts w:asciiTheme="majorHAnsi" w:hAnsiTheme="majorHAnsi"/>
          <w:color w:val="auto"/>
          <w:sz w:val="18"/>
          <w:szCs w:val="18"/>
        </w:rPr>
        <w:t>Saleforce.com platform, Apex Language, Visualforce, Pages, Data Loader, Workflow &amp; Approvals, Reports, Custom Objects, Custom Tabs, Email Services, Security Controls, Eclipse</w:t>
      </w:r>
      <w:r w:rsidR="00991596">
        <w:rPr>
          <w:rStyle w:val="bigcapstyle1"/>
          <w:rFonts w:asciiTheme="majorHAnsi" w:hAnsiTheme="majorHAnsi"/>
          <w:color w:val="auto"/>
          <w:sz w:val="18"/>
          <w:szCs w:val="18"/>
        </w:rPr>
        <w:t>.</w:t>
      </w:r>
      <w:r w:rsidRPr="00BC0D5E">
        <w:rPr>
          <w:rStyle w:val="bigcapstyle1"/>
          <w:rFonts w:asciiTheme="majorHAnsi" w:hAnsiTheme="majorHAnsi"/>
          <w:b/>
          <w:bCs/>
          <w:color w:val="auto"/>
          <w:sz w:val="22"/>
          <w:szCs w:val="22"/>
        </w:rPr>
        <w:tab/>
      </w:r>
    </w:p>
    <w:p w:rsidR="00E919B3" w:rsidRPr="00BC0D5E" w:rsidRDefault="00E919B3" w:rsidP="004F7478">
      <w:pPr>
        <w:widowControl w:val="0"/>
        <w:autoSpaceDE w:val="0"/>
        <w:autoSpaceDN w:val="0"/>
        <w:adjustRightInd w:val="0"/>
        <w:ind w:left="187" w:hanging="187"/>
        <w:rPr>
          <w:rStyle w:val="bigcapstyle1"/>
          <w:rFonts w:asciiTheme="majorHAnsi" w:hAnsiTheme="majorHAnsi"/>
          <w:b/>
          <w:bCs/>
          <w:color w:val="auto"/>
          <w:sz w:val="22"/>
          <w:szCs w:val="22"/>
        </w:rPr>
      </w:pPr>
      <w:r w:rsidRPr="00BC0D5E">
        <w:rPr>
          <w:rStyle w:val="bigcapstyle1"/>
          <w:rFonts w:asciiTheme="majorHAnsi" w:hAnsiTheme="majorHAnsi"/>
          <w:b/>
          <w:bCs/>
          <w:color w:val="auto"/>
        </w:rPr>
        <w:t xml:space="preserve">Responsibilities: </w:t>
      </w:r>
      <w:r w:rsidRPr="00BC0D5E">
        <w:rPr>
          <w:rStyle w:val="bigcapstyle1"/>
          <w:rFonts w:asciiTheme="majorHAnsi" w:hAnsiTheme="majorHAnsi"/>
          <w:b/>
          <w:bCs/>
          <w:color w:val="auto"/>
          <w:sz w:val="22"/>
          <w:szCs w:val="22"/>
        </w:rPr>
        <w:tab/>
      </w:r>
      <w:r w:rsidRPr="00BC0D5E">
        <w:rPr>
          <w:rStyle w:val="bigcapstyle1"/>
          <w:rFonts w:asciiTheme="majorHAnsi" w:hAnsiTheme="majorHAnsi"/>
          <w:b/>
          <w:bCs/>
          <w:color w:val="auto"/>
          <w:sz w:val="22"/>
          <w:szCs w:val="22"/>
        </w:rPr>
        <w:tab/>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 xml:space="preserve">Performed detailed analysis of business and technical requirements and designed the solution by customizing various standard objects of Salesforce.com (SFDC) </w:t>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Developed various Custom Objects, Tabs, Entity-Relationship data model, validation rules on the objects and tabs.</w:t>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Created workflow rules and defined related tasks, time triggered tasks, email alerts.</w:t>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Created test scenarios on Sandbox environment, created packages and moved it between Sandboxes and Production environments to place final implementations...</w:t>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Used SOQL &amp; SOSL for data manipulation needs of the application using platform database objects.</w:t>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Created profiles and implemented Object and field level security to hide critical information on the profile users.</w:t>
      </w:r>
    </w:p>
    <w:p w:rsidR="00991596" w:rsidRPr="00991596" w:rsidRDefault="00991596" w:rsidP="00991596">
      <w:pPr>
        <w:widowControl w:val="0"/>
        <w:numPr>
          <w:ilvl w:val="0"/>
          <w:numId w:val="17"/>
        </w:numPr>
        <w:autoSpaceDE w:val="0"/>
        <w:autoSpaceDN w:val="0"/>
        <w:adjustRightInd w:val="0"/>
        <w:spacing w:after="0"/>
        <w:rPr>
          <w:rStyle w:val="bigcapstyle1"/>
          <w:rFonts w:asciiTheme="majorHAnsi" w:hAnsiTheme="majorHAnsi"/>
          <w:color w:val="auto"/>
          <w:sz w:val="18"/>
          <w:szCs w:val="18"/>
        </w:rPr>
      </w:pPr>
      <w:r w:rsidRPr="00991596">
        <w:rPr>
          <w:rStyle w:val="bigcapstyle1"/>
          <w:rFonts w:asciiTheme="majorHAnsi" w:hAnsiTheme="majorHAnsi"/>
          <w:color w:val="auto"/>
          <w:sz w:val="18"/>
          <w:szCs w:val="18"/>
        </w:rPr>
        <w:t>Created users, roles, public groups and implemented role hierarchies, sharing rules and record level permissions to provide shared access among different users.</w:t>
      </w:r>
    </w:p>
    <w:p w:rsidR="00991596" w:rsidRDefault="00991596" w:rsidP="00991596">
      <w:pPr>
        <w:widowControl w:val="0"/>
        <w:autoSpaceDE w:val="0"/>
        <w:autoSpaceDN w:val="0"/>
        <w:adjustRightInd w:val="0"/>
        <w:spacing w:after="0"/>
        <w:ind w:left="1800"/>
        <w:rPr>
          <w:rStyle w:val="bigcapstyle1"/>
          <w:rFonts w:asciiTheme="majorHAnsi" w:hAnsiTheme="majorHAnsi"/>
          <w:color w:val="auto"/>
          <w:sz w:val="18"/>
          <w:szCs w:val="18"/>
        </w:rPr>
      </w:pPr>
    </w:p>
    <w:p w:rsidR="00A50C79" w:rsidRPr="00A50C79" w:rsidRDefault="00A50C79" w:rsidP="00A50C79">
      <w:pPr>
        <w:pBdr>
          <w:bottom w:val="single" w:sz="4" w:space="1" w:color="auto"/>
        </w:pBdr>
        <w:spacing w:before="120"/>
        <w:jc w:val="both"/>
        <w:rPr>
          <w:rStyle w:val="bigcapstyle1"/>
          <w:rFonts w:asciiTheme="majorHAnsi" w:hAnsiTheme="majorHAnsi"/>
          <w:b/>
          <w:color w:val="auto"/>
          <w:sz w:val="22"/>
          <w:szCs w:val="22"/>
        </w:rPr>
      </w:pPr>
    </w:p>
    <w:p w:rsidR="00A50C79" w:rsidRDefault="00A50C79" w:rsidP="00A50C79">
      <w:pPr>
        <w:widowControl w:val="0"/>
        <w:autoSpaceDE w:val="0"/>
        <w:autoSpaceDN w:val="0"/>
        <w:adjustRightInd w:val="0"/>
        <w:spacing w:after="0"/>
        <w:rPr>
          <w:rStyle w:val="bigcapstyle1"/>
          <w:rFonts w:asciiTheme="majorHAnsi" w:hAnsiTheme="majorHAnsi"/>
          <w:color w:val="auto"/>
          <w:sz w:val="18"/>
          <w:szCs w:val="18"/>
        </w:rPr>
      </w:pPr>
    </w:p>
    <w:p w:rsidR="00AA0C16" w:rsidRPr="00BC0D5E" w:rsidRDefault="00E919B3" w:rsidP="00AA0C16">
      <w:pPr>
        <w:spacing w:before="120"/>
        <w:ind w:left="2160" w:hanging="2160"/>
        <w:jc w:val="both"/>
        <w:rPr>
          <w:rStyle w:val="bigcapstyle1"/>
          <w:rFonts w:asciiTheme="majorHAnsi" w:hAnsiTheme="majorHAnsi"/>
          <w:b/>
          <w:bCs/>
          <w:color w:val="auto"/>
        </w:rPr>
      </w:pPr>
      <w:r w:rsidRPr="00BC0D5E">
        <w:rPr>
          <w:rStyle w:val="bigcapstyle1"/>
          <w:rFonts w:asciiTheme="majorHAnsi" w:hAnsiTheme="majorHAnsi"/>
          <w:b/>
          <w:bCs/>
          <w:color w:val="auto"/>
        </w:rPr>
        <w:t>Project:</w:t>
      </w:r>
      <w:r w:rsidRPr="00BC0D5E">
        <w:rPr>
          <w:rStyle w:val="bigcapstyle1"/>
          <w:rFonts w:asciiTheme="majorHAnsi" w:hAnsiTheme="majorHAnsi"/>
          <w:b/>
          <w:bCs/>
          <w:color w:val="auto"/>
        </w:rPr>
        <w:tab/>
      </w:r>
      <w:r w:rsidR="00991596" w:rsidRPr="00991596">
        <w:rPr>
          <w:rFonts w:asciiTheme="majorHAnsi" w:hAnsiTheme="majorHAnsi"/>
          <w:b/>
          <w:color w:val="auto"/>
          <w:sz w:val="20"/>
        </w:rPr>
        <w:t>Patient access partnership</w:t>
      </w:r>
    </w:p>
    <w:p w:rsidR="00E919B3" w:rsidRPr="00BC0D5E" w:rsidRDefault="00E919B3" w:rsidP="00E13C46">
      <w:pPr>
        <w:spacing w:before="120" w:after="0"/>
        <w:ind w:left="2160" w:hanging="2160"/>
        <w:jc w:val="both"/>
        <w:rPr>
          <w:rStyle w:val="bigcapstyle1"/>
          <w:rFonts w:asciiTheme="majorHAnsi" w:hAnsiTheme="majorHAnsi"/>
          <w:b/>
          <w:bCs/>
          <w:color w:val="auto"/>
          <w:sz w:val="18"/>
        </w:rPr>
      </w:pPr>
      <w:r w:rsidRPr="00BC0D5E">
        <w:rPr>
          <w:rStyle w:val="bigcapstyle1"/>
          <w:rFonts w:asciiTheme="majorHAnsi" w:hAnsiTheme="majorHAnsi"/>
          <w:b/>
          <w:bCs/>
          <w:color w:val="auto"/>
        </w:rPr>
        <w:lastRenderedPageBreak/>
        <w:t>Dates:</w:t>
      </w:r>
      <w:r w:rsidRPr="00BC0D5E">
        <w:rPr>
          <w:rStyle w:val="bigcapstyle1"/>
          <w:rFonts w:asciiTheme="majorHAnsi" w:hAnsiTheme="majorHAnsi"/>
          <w:b/>
          <w:bCs/>
          <w:color w:val="auto"/>
        </w:rPr>
        <w:tab/>
      </w:r>
      <w:r w:rsidR="00991596">
        <w:rPr>
          <w:rStyle w:val="bigcapstyle1"/>
          <w:rFonts w:asciiTheme="majorHAnsi" w:hAnsiTheme="majorHAnsi"/>
          <w:bCs/>
          <w:color w:val="auto"/>
          <w:sz w:val="18"/>
        </w:rPr>
        <w:t>Nov</w:t>
      </w:r>
      <w:r w:rsidR="00144838">
        <w:rPr>
          <w:rStyle w:val="bigcapstyle1"/>
          <w:rFonts w:asciiTheme="majorHAnsi" w:hAnsiTheme="majorHAnsi"/>
          <w:bCs/>
          <w:color w:val="auto"/>
          <w:sz w:val="18"/>
        </w:rPr>
        <w:t xml:space="preserve"> 2009 </w:t>
      </w:r>
      <w:r w:rsidR="00AA0C16" w:rsidRPr="00BC0D5E">
        <w:rPr>
          <w:rStyle w:val="bigcapstyle1"/>
          <w:rFonts w:asciiTheme="majorHAnsi" w:hAnsiTheme="majorHAnsi"/>
          <w:bCs/>
          <w:color w:val="auto"/>
          <w:sz w:val="18"/>
        </w:rPr>
        <w:t xml:space="preserve">– </w:t>
      </w:r>
      <w:r w:rsidR="00991596">
        <w:rPr>
          <w:rStyle w:val="bigcapstyle1"/>
          <w:rFonts w:asciiTheme="majorHAnsi" w:hAnsiTheme="majorHAnsi"/>
          <w:bCs/>
          <w:color w:val="auto"/>
          <w:sz w:val="18"/>
        </w:rPr>
        <w:t xml:space="preserve">Dec </w:t>
      </w:r>
      <w:r w:rsidRPr="00BC0D5E">
        <w:rPr>
          <w:rStyle w:val="bigcapstyle1"/>
          <w:rFonts w:asciiTheme="majorHAnsi" w:hAnsiTheme="majorHAnsi"/>
          <w:bCs/>
          <w:color w:val="auto"/>
          <w:sz w:val="18"/>
        </w:rPr>
        <w:t xml:space="preserve"> </w:t>
      </w:r>
      <w:r w:rsidR="00144838">
        <w:rPr>
          <w:rStyle w:val="bigcapstyle1"/>
          <w:rFonts w:asciiTheme="majorHAnsi" w:hAnsiTheme="majorHAnsi"/>
          <w:bCs/>
          <w:color w:val="auto"/>
          <w:sz w:val="18"/>
        </w:rPr>
        <w:t>20</w:t>
      </w:r>
      <w:r w:rsidR="00991596">
        <w:rPr>
          <w:rStyle w:val="bigcapstyle1"/>
          <w:rFonts w:asciiTheme="majorHAnsi" w:hAnsiTheme="majorHAnsi"/>
          <w:bCs/>
          <w:color w:val="auto"/>
          <w:sz w:val="18"/>
        </w:rPr>
        <w:t>10</w:t>
      </w:r>
    </w:p>
    <w:p w:rsidR="00886B1E" w:rsidRDefault="00E919B3" w:rsidP="00E13C46">
      <w:pPr>
        <w:spacing w:after="0"/>
        <w:ind w:left="2160" w:hanging="2160"/>
        <w:jc w:val="both"/>
        <w:rPr>
          <w:rStyle w:val="bigcapstyle1"/>
          <w:rFonts w:asciiTheme="majorHAnsi" w:hAnsiTheme="majorHAnsi"/>
          <w:bCs/>
          <w:color w:val="auto"/>
          <w:sz w:val="18"/>
        </w:rPr>
      </w:pPr>
      <w:r w:rsidRPr="00BC0D5E">
        <w:rPr>
          <w:rStyle w:val="bigcapstyle1"/>
          <w:rFonts w:asciiTheme="majorHAnsi" w:hAnsiTheme="majorHAnsi"/>
          <w:b/>
          <w:bCs/>
          <w:color w:val="auto"/>
        </w:rPr>
        <w:t xml:space="preserve">Role: </w:t>
      </w:r>
      <w:r w:rsidRPr="00BC0D5E">
        <w:rPr>
          <w:rStyle w:val="bigcapstyle1"/>
          <w:rFonts w:asciiTheme="majorHAnsi" w:hAnsiTheme="majorHAnsi"/>
          <w:b/>
          <w:bCs/>
          <w:color w:val="auto"/>
        </w:rPr>
        <w:tab/>
      </w:r>
      <w:r w:rsidR="00AA0C16" w:rsidRPr="00BC0D5E">
        <w:rPr>
          <w:rStyle w:val="bigcapstyle1"/>
          <w:rFonts w:asciiTheme="majorHAnsi" w:hAnsiTheme="majorHAnsi"/>
          <w:bCs/>
          <w:color w:val="auto"/>
          <w:sz w:val="18"/>
        </w:rPr>
        <w:t>S</w:t>
      </w:r>
      <w:r w:rsidR="00991596">
        <w:rPr>
          <w:rStyle w:val="bigcapstyle1"/>
          <w:rFonts w:asciiTheme="majorHAnsi" w:hAnsiTheme="majorHAnsi"/>
          <w:bCs/>
          <w:color w:val="auto"/>
          <w:sz w:val="18"/>
        </w:rPr>
        <w:t>oftware E</w:t>
      </w:r>
      <w:r w:rsidRPr="00BC0D5E">
        <w:rPr>
          <w:rStyle w:val="bigcapstyle1"/>
          <w:rFonts w:asciiTheme="majorHAnsi" w:hAnsiTheme="majorHAnsi"/>
          <w:bCs/>
          <w:color w:val="auto"/>
          <w:sz w:val="18"/>
        </w:rPr>
        <w:t>ngineer</w:t>
      </w:r>
    </w:p>
    <w:p w:rsidR="00991596" w:rsidRDefault="006B5753" w:rsidP="00BC406D">
      <w:pPr>
        <w:spacing w:after="0"/>
        <w:ind w:left="2160" w:hanging="2160"/>
        <w:rPr>
          <w:sz w:val="22"/>
          <w:szCs w:val="22"/>
        </w:rPr>
      </w:pPr>
      <w:r w:rsidRPr="00BC0D5E">
        <w:rPr>
          <w:rStyle w:val="bigcapstyle1"/>
          <w:rFonts w:asciiTheme="majorHAnsi" w:hAnsiTheme="majorHAnsi"/>
          <w:b/>
          <w:bCs/>
          <w:color w:val="auto"/>
        </w:rPr>
        <w:t xml:space="preserve">Description: </w:t>
      </w:r>
      <w:r w:rsidRPr="00BC0D5E">
        <w:rPr>
          <w:rStyle w:val="bigcapstyle1"/>
          <w:rFonts w:asciiTheme="majorHAnsi" w:hAnsiTheme="majorHAnsi"/>
          <w:b/>
          <w:bCs/>
          <w:color w:val="auto"/>
          <w:sz w:val="18"/>
        </w:rPr>
        <w:tab/>
      </w:r>
      <w:r w:rsidR="00991596" w:rsidRPr="00BC406D">
        <w:rPr>
          <w:rStyle w:val="bigcapstyle1"/>
          <w:rFonts w:asciiTheme="majorHAnsi" w:hAnsiTheme="majorHAnsi"/>
          <w:color w:val="auto"/>
          <w:sz w:val="18"/>
          <w:szCs w:val="18"/>
        </w:rPr>
        <w:t>Patient Access Partnership is a combination of technology solutions and services, to address the inherent challenges Present in Patient Access departments around the country. The Patient Access Partnership will ensure a complete review of all hospital’s daily registration and correct any errors in patient data – as well as demographics and other data that can impede the revenue cycle. Patient Access Partnership is a web application which is intended to manage the patient’s data of client (Hospital) and their vendors (Health care Information Company). Patient Access Partnership has been developed for Bronx, NIHLI and BHC hospitals. Patient Access Partnership involves in porting and managing of patient’s information in the pools based on the insurance code of the patients which is collected by the registrars in the hospital in the form a text and excel files.</w:t>
      </w:r>
    </w:p>
    <w:p w:rsidR="006B5753" w:rsidRPr="00BC0D5E" w:rsidRDefault="006B5753" w:rsidP="00E13C46">
      <w:pPr>
        <w:spacing w:after="0"/>
        <w:ind w:left="2160" w:hanging="2160"/>
        <w:jc w:val="both"/>
        <w:rPr>
          <w:rStyle w:val="bigcapstyle1"/>
          <w:rFonts w:asciiTheme="majorHAnsi" w:hAnsiTheme="majorHAnsi"/>
          <w:bCs/>
          <w:color w:val="auto"/>
          <w:sz w:val="18"/>
        </w:rPr>
      </w:pPr>
    </w:p>
    <w:p w:rsidR="00E919B3" w:rsidRPr="00BC0D5E" w:rsidRDefault="00E919B3" w:rsidP="00AA0C16">
      <w:pPr>
        <w:spacing w:after="0"/>
        <w:ind w:left="2160" w:hanging="2160"/>
        <w:jc w:val="both"/>
        <w:rPr>
          <w:rStyle w:val="bigcapstyle1"/>
          <w:rFonts w:asciiTheme="majorHAnsi" w:hAnsiTheme="majorHAnsi"/>
          <w:b/>
          <w:bCs/>
          <w:color w:val="auto"/>
          <w:sz w:val="22"/>
          <w:szCs w:val="22"/>
        </w:rPr>
      </w:pPr>
      <w:r w:rsidRPr="00BC0D5E">
        <w:rPr>
          <w:rStyle w:val="bigcapstyle1"/>
          <w:rFonts w:asciiTheme="majorHAnsi" w:hAnsiTheme="majorHAnsi"/>
          <w:b/>
          <w:bCs/>
          <w:color w:val="auto"/>
        </w:rPr>
        <w:t xml:space="preserve">Technologies: </w:t>
      </w:r>
      <w:r w:rsidRPr="00BC0D5E">
        <w:rPr>
          <w:rStyle w:val="bigcapstyle1"/>
          <w:rFonts w:asciiTheme="majorHAnsi" w:hAnsiTheme="majorHAnsi"/>
          <w:b/>
          <w:bCs/>
          <w:color w:val="auto"/>
        </w:rPr>
        <w:tab/>
      </w:r>
      <w:r w:rsidR="00BC406D" w:rsidRPr="00BC406D">
        <w:rPr>
          <w:rStyle w:val="bigcapstyle1"/>
          <w:rFonts w:asciiTheme="majorHAnsi" w:hAnsiTheme="majorHAnsi"/>
          <w:color w:val="auto"/>
          <w:sz w:val="18"/>
          <w:szCs w:val="18"/>
        </w:rPr>
        <w:t>Saleforce.com platform, Apex Language, Visualforce, Pages, Data Loader, Workflow &amp; Approvals, Reports, Custom Objects, Custom Tabs, Email Services, Security Controls, Eclipse</w:t>
      </w:r>
      <w:r w:rsidR="00BC406D">
        <w:rPr>
          <w:rStyle w:val="bigcapstyle1"/>
          <w:rFonts w:asciiTheme="majorHAnsi" w:hAnsiTheme="majorHAnsi"/>
          <w:color w:val="auto"/>
          <w:sz w:val="18"/>
          <w:szCs w:val="18"/>
        </w:rPr>
        <w:t>.</w:t>
      </w:r>
      <w:r w:rsidRPr="00BC0D5E">
        <w:rPr>
          <w:rStyle w:val="bigcapstyle1"/>
          <w:rFonts w:asciiTheme="majorHAnsi" w:hAnsiTheme="majorHAnsi"/>
          <w:b/>
          <w:bCs/>
          <w:color w:val="auto"/>
          <w:sz w:val="22"/>
          <w:szCs w:val="22"/>
        </w:rPr>
        <w:tab/>
      </w:r>
    </w:p>
    <w:p w:rsidR="00E919B3" w:rsidRPr="00BC0D5E" w:rsidRDefault="00E919B3" w:rsidP="004F7478">
      <w:pPr>
        <w:widowControl w:val="0"/>
        <w:autoSpaceDE w:val="0"/>
        <w:autoSpaceDN w:val="0"/>
        <w:adjustRightInd w:val="0"/>
        <w:ind w:left="187" w:hanging="187"/>
        <w:rPr>
          <w:rStyle w:val="bigcapstyle1"/>
          <w:rFonts w:asciiTheme="majorHAnsi" w:hAnsiTheme="majorHAnsi"/>
          <w:color w:val="auto"/>
        </w:rPr>
      </w:pPr>
      <w:r w:rsidRPr="00BC0D5E">
        <w:rPr>
          <w:rStyle w:val="bigcapstyle1"/>
          <w:rFonts w:asciiTheme="majorHAnsi" w:hAnsiTheme="majorHAnsi"/>
          <w:b/>
          <w:bCs/>
          <w:color w:val="auto"/>
        </w:rPr>
        <w:t xml:space="preserve">Responsibilities: </w:t>
      </w:r>
      <w:r w:rsidRPr="00BC0D5E">
        <w:rPr>
          <w:rStyle w:val="bigcapstyle1"/>
          <w:rFonts w:asciiTheme="majorHAnsi" w:hAnsiTheme="majorHAnsi"/>
          <w:b/>
          <w:bCs/>
          <w:color w:val="auto"/>
        </w:rPr>
        <w:tab/>
      </w:r>
    </w:p>
    <w:p w:rsidR="00BC406D" w:rsidRPr="00594CEE" w:rsidRDefault="00BC406D" w:rsidP="00BC406D">
      <w:pPr>
        <w:pStyle w:val="ListParagraph"/>
      </w:pPr>
      <w:r w:rsidRPr="00594CEE">
        <w:t xml:space="preserve">Performed detailed analysis of business and technical requirements and designed the solution by customizing various standard objects of Salesforce.com (SFDC) </w:t>
      </w:r>
    </w:p>
    <w:p w:rsidR="00BC406D" w:rsidRPr="00594CEE" w:rsidRDefault="00BC406D" w:rsidP="00BC406D">
      <w:pPr>
        <w:pStyle w:val="ListParagraph"/>
      </w:pPr>
      <w:r w:rsidRPr="00594CEE">
        <w:t>Developed various Custom Objects, Tabs, Entity-Relationship data model, validation rules on the objects and tabs.</w:t>
      </w:r>
    </w:p>
    <w:p w:rsidR="00BC406D" w:rsidRPr="00594CEE" w:rsidRDefault="00BC406D" w:rsidP="00BC406D">
      <w:pPr>
        <w:pStyle w:val="ListParagraph"/>
      </w:pPr>
      <w:r w:rsidRPr="00594CEE">
        <w:t>Created workflow rules and defined related tasks, time triggered tasks, email alerts.</w:t>
      </w:r>
    </w:p>
    <w:p w:rsidR="00BC406D" w:rsidRPr="00594CEE" w:rsidRDefault="00BC406D" w:rsidP="00BC406D">
      <w:pPr>
        <w:pStyle w:val="ListParagraph"/>
      </w:pPr>
      <w:r w:rsidRPr="00594CEE">
        <w:t>Created test scenarios on Sandbox environment, created packages and moved it between Sandboxes and Production environments to place final implementations...</w:t>
      </w:r>
    </w:p>
    <w:p w:rsidR="00BC406D" w:rsidRPr="00594CEE" w:rsidRDefault="00BC406D" w:rsidP="00BC406D">
      <w:pPr>
        <w:pStyle w:val="ListParagraph"/>
      </w:pPr>
      <w:r w:rsidRPr="00594CEE">
        <w:t>Used SOQL &amp; SOSL for data manipulation needs of the application using platform database objects.</w:t>
      </w:r>
    </w:p>
    <w:p w:rsidR="00BC406D" w:rsidRPr="00594CEE" w:rsidRDefault="00BC406D" w:rsidP="00BC406D">
      <w:pPr>
        <w:pStyle w:val="ListParagraph"/>
      </w:pPr>
      <w:r w:rsidRPr="00594CEE">
        <w:t>Created profiles and implemented Object and field level security to hide critical information on the profile users.</w:t>
      </w:r>
    </w:p>
    <w:p w:rsidR="00BC406D" w:rsidRDefault="00BC406D" w:rsidP="00BC406D">
      <w:pPr>
        <w:pStyle w:val="ListParagraph"/>
      </w:pPr>
      <w:r w:rsidRPr="00594CEE">
        <w:t>Created users, roles, public groups and implemented role hierarchies, sharing rules and record level permissions to provide shared access among different users.</w:t>
      </w:r>
      <w:r w:rsidRPr="007D2E25">
        <w:br/>
      </w:r>
    </w:p>
    <w:p w:rsidR="00D947A9" w:rsidRPr="00A50C79" w:rsidRDefault="00D947A9" w:rsidP="00D947A9">
      <w:pPr>
        <w:pBdr>
          <w:bottom w:val="single" w:sz="4" w:space="1" w:color="auto"/>
        </w:pBdr>
        <w:spacing w:before="120"/>
        <w:jc w:val="both"/>
        <w:rPr>
          <w:rStyle w:val="bigcapstyle1"/>
          <w:rFonts w:asciiTheme="majorHAnsi" w:hAnsiTheme="majorHAnsi"/>
          <w:b/>
          <w:color w:val="auto"/>
          <w:sz w:val="22"/>
          <w:szCs w:val="22"/>
        </w:rPr>
      </w:pPr>
    </w:p>
    <w:p w:rsidR="00D947A9" w:rsidRDefault="00D947A9" w:rsidP="00D947A9">
      <w:pPr>
        <w:rPr>
          <w:rStyle w:val="bigcapstyle1"/>
          <w:rFonts w:asciiTheme="majorHAnsi" w:hAnsiTheme="majorHAnsi"/>
          <w:color w:val="auto"/>
          <w:sz w:val="18"/>
          <w:szCs w:val="18"/>
        </w:rPr>
      </w:pPr>
    </w:p>
    <w:p w:rsidR="00D947A9" w:rsidRPr="00BC0D5E" w:rsidRDefault="00D947A9" w:rsidP="00D947A9">
      <w:pPr>
        <w:spacing w:before="120"/>
        <w:jc w:val="both"/>
        <w:rPr>
          <w:rStyle w:val="bigcapstyle1"/>
          <w:rFonts w:asciiTheme="majorHAnsi" w:hAnsiTheme="majorHAnsi"/>
          <w:b/>
          <w:bCs/>
          <w:color w:val="auto"/>
          <w:sz w:val="22"/>
          <w:szCs w:val="22"/>
        </w:rPr>
      </w:pPr>
      <w:r w:rsidRPr="00BC0D5E">
        <w:rPr>
          <w:rStyle w:val="bigcapstyle1"/>
          <w:rFonts w:asciiTheme="majorHAnsi" w:hAnsiTheme="majorHAnsi"/>
          <w:b/>
          <w:bCs/>
          <w:color w:val="auto"/>
        </w:rPr>
        <w:t>Project:</w:t>
      </w:r>
      <w:r w:rsidRPr="00BC0D5E">
        <w:rPr>
          <w:rStyle w:val="bigcapstyle1"/>
          <w:rFonts w:asciiTheme="majorHAnsi" w:hAnsiTheme="majorHAnsi"/>
          <w:b/>
          <w:bCs/>
          <w:color w:val="auto"/>
          <w:sz w:val="22"/>
          <w:szCs w:val="22"/>
        </w:rPr>
        <w:tab/>
      </w:r>
      <w:r w:rsidRPr="00BC0D5E">
        <w:rPr>
          <w:rStyle w:val="bigcapstyle1"/>
          <w:rFonts w:asciiTheme="majorHAnsi" w:hAnsiTheme="majorHAnsi"/>
          <w:b/>
          <w:bCs/>
          <w:color w:val="auto"/>
          <w:sz w:val="22"/>
          <w:szCs w:val="22"/>
        </w:rPr>
        <w:tab/>
      </w:r>
      <w:r w:rsidRPr="00BC0D5E">
        <w:rPr>
          <w:rStyle w:val="bigcapstyle1"/>
          <w:rFonts w:asciiTheme="majorHAnsi" w:hAnsiTheme="majorHAnsi"/>
          <w:b/>
          <w:bCs/>
          <w:color w:val="auto"/>
          <w:sz w:val="22"/>
          <w:szCs w:val="22"/>
        </w:rPr>
        <w:tab/>
      </w:r>
      <w:r w:rsidR="00BC406D" w:rsidRPr="00BC406D">
        <w:rPr>
          <w:b/>
          <w:sz w:val="20"/>
        </w:rPr>
        <w:t>IDataStore Disinvestment.</w:t>
      </w:r>
    </w:p>
    <w:p w:rsidR="00D947A9" w:rsidRPr="00BC0D5E" w:rsidRDefault="00D947A9" w:rsidP="00D947A9">
      <w:pPr>
        <w:spacing w:after="0"/>
        <w:ind w:left="2160" w:hanging="2160"/>
        <w:jc w:val="both"/>
        <w:rPr>
          <w:rStyle w:val="bigcapstyle1"/>
          <w:rFonts w:asciiTheme="majorHAnsi" w:hAnsiTheme="majorHAnsi"/>
          <w:bCs/>
          <w:color w:val="auto"/>
          <w:sz w:val="18"/>
        </w:rPr>
      </w:pPr>
      <w:r w:rsidRPr="00BC0D5E">
        <w:rPr>
          <w:rStyle w:val="bigcapstyle1"/>
          <w:rFonts w:asciiTheme="majorHAnsi" w:hAnsiTheme="majorHAnsi"/>
          <w:b/>
          <w:bCs/>
          <w:color w:val="auto"/>
        </w:rPr>
        <w:t>Dates:</w:t>
      </w:r>
      <w:r w:rsidRPr="00BC0D5E">
        <w:rPr>
          <w:rStyle w:val="bigcapstyle1"/>
          <w:rFonts w:asciiTheme="majorHAnsi" w:hAnsiTheme="majorHAnsi"/>
          <w:b/>
          <w:bCs/>
          <w:color w:val="auto"/>
        </w:rPr>
        <w:tab/>
      </w:r>
      <w:r w:rsidR="00BC406D">
        <w:rPr>
          <w:rStyle w:val="bigcapstyle1"/>
          <w:rFonts w:asciiTheme="majorHAnsi" w:hAnsiTheme="majorHAnsi"/>
          <w:bCs/>
          <w:color w:val="auto"/>
        </w:rPr>
        <w:t>June</w:t>
      </w:r>
      <w:r w:rsidRPr="00BC0D5E">
        <w:rPr>
          <w:rStyle w:val="bigcapstyle1"/>
          <w:rFonts w:asciiTheme="majorHAnsi" w:hAnsiTheme="majorHAnsi"/>
          <w:bCs/>
          <w:color w:val="auto"/>
          <w:sz w:val="18"/>
        </w:rPr>
        <w:t xml:space="preserve"> </w:t>
      </w:r>
      <w:r w:rsidR="00144838">
        <w:rPr>
          <w:rStyle w:val="bigcapstyle1"/>
          <w:rFonts w:asciiTheme="majorHAnsi" w:hAnsiTheme="majorHAnsi"/>
          <w:bCs/>
          <w:color w:val="auto"/>
          <w:sz w:val="18"/>
        </w:rPr>
        <w:t>2008</w:t>
      </w:r>
      <w:r w:rsidRPr="00BC0D5E">
        <w:rPr>
          <w:rStyle w:val="bigcapstyle1"/>
          <w:rFonts w:asciiTheme="majorHAnsi" w:hAnsiTheme="majorHAnsi"/>
          <w:bCs/>
          <w:color w:val="auto"/>
          <w:sz w:val="18"/>
        </w:rPr>
        <w:t xml:space="preserve"> –</w:t>
      </w:r>
      <w:r w:rsidR="00144838">
        <w:rPr>
          <w:rStyle w:val="bigcapstyle1"/>
          <w:rFonts w:asciiTheme="majorHAnsi" w:hAnsiTheme="majorHAnsi"/>
          <w:bCs/>
          <w:color w:val="auto"/>
          <w:sz w:val="18"/>
        </w:rPr>
        <w:t xml:space="preserve"> </w:t>
      </w:r>
      <w:r w:rsidR="00BC406D">
        <w:rPr>
          <w:rStyle w:val="bigcapstyle1"/>
          <w:rFonts w:asciiTheme="majorHAnsi" w:hAnsiTheme="majorHAnsi"/>
          <w:bCs/>
          <w:color w:val="auto"/>
          <w:sz w:val="18"/>
        </w:rPr>
        <w:t xml:space="preserve">Nov </w:t>
      </w:r>
      <w:r w:rsidR="00144838">
        <w:rPr>
          <w:rStyle w:val="bigcapstyle1"/>
          <w:rFonts w:asciiTheme="majorHAnsi" w:hAnsiTheme="majorHAnsi"/>
          <w:bCs/>
          <w:color w:val="auto"/>
          <w:sz w:val="18"/>
        </w:rPr>
        <w:t xml:space="preserve"> 2009</w:t>
      </w:r>
    </w:p>
    <w:p w:rsidR="00BC406D" w:rsidRDefault="00D947A9" w:rsidP="00BC406D">
      <w:pPr>
        <w:spacing w:after="0"/>
        <w:ind w:left="2160" w:hanging="2160"/>
        <w:jc w:val="both"/>
        <w:rPr>
          <w:rStyle w:val="bigcapstyle1"/>
          <w:rFonts w:asciiTheme="majorHAnsi" w:hAnsiTheme="majorHAnsi"/>
          <w:bCs/>
          <w:color w:val="auto"/>
          <w:sz w:val="18"/>
        </w:rPr>
      </w:pPr>
      <w:r w:rsidRPr="00BC0D5E">
        <w:rPr>
          <w:rStyle w:val="bigcapstyle1"/>
          <w:rFonts w:asciiTheme="majorHAnsi" w:hAnsiTheme="majorHAnsi"/>
          <w:b/>
          <w:bCs/>
          <w:color w:val="auto"/>
        </w:rPr>
        <w:t xml:space="preserve">Role: </w:t>
      </w:r>
      <w:r w:rsidRPr="00BC0D5E">
        <w:rPr>
          <w:rStyle w:val="bigcapstyle1"/>
          <w:rFonts w:asciiTheme="majorHAnsi" w:hAnsiTheme="majorHAnsi"/>
          <w:color w:val="auto"/>
          <w:sz w:val="22"/>
          <w:szCs w:val="22"/>
        </w:rPr>
        <w:tab/>
      </w:r>
      <w:r w:rsidR="00BC406D" w:rsidRPr="00BC0D5E">
        <w:rPr>
          <w:rStyle w:val="bigcapstyle1"/>
          <w:rFonts w:asciiTheme="majorHAnsi" w:hAnsiTheme="majorHAnsi"/>
          <w:bCs/>
          <w:color w:val="auto"/>
          <w:sz w:val="18"/>
        </w:rPr>
        <w:t>S</w:t>
      </w:r>
      <w:r w:rsidR="00BC406D">
        <w:rPr>
          <w:rStyle w:val="bigcapstyle1"/>
          <w:rFonts w:asciiTheme="majorHAnsi" w:hAnsiTheme="majorHAnsi"/>
          <w:bCs/>
          <w:color w:val="auto"/>
          <w:sz w:val="18"/>
        </w:rPr>
        <w:t>oftware E</w:t>
      </w:r>
      <w:r w:rsidR="00BC406D" w:rsidRPr="00BC0D5E">
        <w:rPr>
          <w:rStyle w:val="bigcapstyle1"/>
          <w:rFonts w:asciiTheme="majorHAnsi" w:hAnsiTheme="majorHAnsi"/>
          <w:bCs/>
          <w:color w:val="auto"/>
          <w:sz w:val="18"/>
        </w:rPr>
        <w:t>ngineer</w:t>
      </w:r>
    </w:p>
    <w:p w:rsidR="00BC406D" w:rsidRPr="00BC406D" w:rsidRDefault="00D947A9" w:rsidP="00BC406D">
      <w:pPr>
        <w:spacing w:after="0"/>
        <w:ind w:left="2160" w:hanging="2160"/>
        <w:rPr>
          <w:rStyle w:val="bigcapstyle1"/>
          <w:rFonts w:asciiTheme="majorHAnsi" w:hAnsiTheme="majorHAnsi"/>
          <w:color w:val="auto"/>
          <w:sz w:val="18"/>
        </w:rPr>
      </w:pPr>
      <w:r>
        <w:rPr>
          <w:rStyle w:val="bigcapstyle1"/>
          <w:rFonts w:asciiTheme="majorHAnsi" w:hAnsiTheme="majorHAnsi"/>
          <w:b/>
          <w:bCs/>
          <w:color w:val="auto"/>
        </w:rPr>
        <w:t>Description:</w:t>
      </w:r>
      <w:r>
        <w:rPr>
          <w:rStyle w:val="bigcapstyle1"/>
          <w:rFonts w:asciiTheme="majorHAnsi" w:hAnsiTheme="majorHAnsi"/>
          <w:bCs/>
          <w:color w:val="auto"/>
          <w:sz w:val="18"/>
        </w:rPr>
        <w:tab/>
      </w:r>
      <w:r w:rsidR="00BC406D" w:rsidRPr="00BC406D">
        <w:rPr>
          <w:rStyle w:val="bigcapstyle1"/>
          <w:rFonts w:asciiTheme="majorHAnsi" w:hAnsiTheme="majorHAnsi"/>
          <w:color w:val="auto"/>
          <w:sz w:val="18"/>
        </w:rPr>
        <w:t>Horizon’s iDataStore is a data repository that hosts various types of data from various source systems including Member’s information, Claims data, Payment data, Provider’s information etc through daily batch processes. Various client systems such as UCSW, IVR and Portals access the iDataStore database to get the information that they need. As data in iDS is loaded through a daily batch process, it leads to latency with the data available with the various client systems. Horizon proposes to develop a real time interface between the client and source Systems to reduce data latency. This is expected to be carried out in various phases. The first phase involves development of Web Services between the Client Systems and iDS.</w:t>
      </w:r>
    </w:p>
    <w:p w:rsidR="00BC406D" w:rsidRPr="00BC0D5E" w:rsidRDefault="00BC406D" w:rsidP="00D947A9">
      <w:pPr>
        <w:spacing w:after="0"/>
        <w:ind w:left="2160"/>
        <w:rPr>
          <w:rStyle w:val="bigcapstyle1"/>
          <w:rFonts w:asciiTheme="majorHAnsi" w:hAnsiTheme="majorHAnsi"/>
          <w:bCs/>
          <w:color w:val="auto"/>
          <w:sz w:val="18"/>
        </w:rPr>
      </w:pPr>
    </w:p>
    <w:p w:rsidR="00FA049F" w:rsidRPr="00BC0D5E" w:rsidRDefault="00D947A9" w:rsidP="00FA049F">
      <w:pPr>
        <w:pStyle w:val="NoSpacing"/>
        <w:rPr>
          <w:rStyle w:val="bigcapstyle1"/>
          <w:rFonts w:asciiTheme="majorHAnsi" w:hAnsiTheme="majorHAnsi"/>
          <w:bCs/>
          <w:color w:val="auto"/>
        </w:rPr>
      </w:pPr>
      <w:r w:rsidRPr="00BC0D5E">
        <w:rPr>
          <w:rStyle w:val="bigcapstyle1"/>
          <w:rFonts w:asciiTheme="majorHAnsi" w:hAnsiTheme="majorHAnsi"/>
          <w:b/>
          <w:bCs/>
          <w:color w:val="auto"/>
        </w:rPr>
        <w:t xml:space="preserve">Technologies: </w:t>
      </w:r>
      <w:r w:rsidRPr="00BC0D5E">
        <w:rPr>
          <w:rStyle w:val="bigcapstyle1"/>
          <w:rFonts w:asciiTheme="majorHAnsi" w:hAnsiTheme="majorHAnsi"/>
          <w:b/>
          <w:bCs/>
          <w:color w:val="auto"/>
          <w:sz w:val="22"/>
          <w:szCs w:val="22"/>
        </w:rPr>
        <w:tab/>
      </w:r>
      <w:r w:rsidRPr="00BC0D5E">
        <w:rPr>
          <w:rStyle w:val="bigcapstyle1"/>
          <w:rFonts w:asciiTheme="majorHAnsi" w:hAnsiTheme="majorHAnsi"/>
          <w:b/>
          <w:bCs/>
          <w:color w:val="auto"/>
          <w:sz w:val="22"/>
          <w:szCs w:val="22"/>
        </w:rPr>
        <w:tab/>
      </w:r>
      <w:r w:rsidR="00BC406D" w:rsidRPr="00BC406D">
        <w:rPr>
          <w:rStyle w:val="bigcapstyle1"/>
          <w:rFonts w:asciiTheme="majorHAnsi" w:eastAsia="Times New Roman" w:hAnsiTheme="majorHAnsi"/>
          <w:color w:val="auto"/>
          <w:sz w:val="18"/>
          <w:lang w:val="en-US"/>
        </w:rPr>
        <w:t>ASP.NET, ADO.NET, C#.NET, JavaScript, XML and SQL Server 2005.</w:t>
      </w:r>
    </w:p>
    <w:p w:rsidR="00BC406D" w:rsidRDefault="00BC406D" w:rsidP="00D947A9">
      <w:pPr>
        <w:widowControl w:val="0"/>
        <w:autoSpaceDE w:val="0"/>
        <w:autoSpaceDN w:val="0"/>
        <w:adjustRightInd w:val="0"/>
        <w:ind w:left="187" w:hanging="187"/>
        <w:rPr>
          <w:rStyle w:val="bigcapstyle1"/>
          <w:rFonts w:asciiTheme="majorHAnsi" w:hAnsiTheme="majorHAnsi"/>
          <w:b/>
          <w:bCs/>
          <w:color w:val="auto"/>
        </w:rPr>
      </w:pPr>
    </w:p>
    <w:p w:rsidR="00BC406D" w:rsidRDefault="00BC406D" w:rsidP="00D947A9">
      <w:pPr>
        <w:widowControl w:val="0"/>
        <w:autoSpaceDE w:val="0"/>
        <w:autoSpaceDN w:val="0"/>
        <w:adjustRightInd w:val="0"/>
        <w:ind w:left="187" w:hanging="187"/>
        <w:rPr>
          <w:rStyle w:val="bigcapstyle1"/>
          <w:rFonts w:asciiTheme="majorHAnsi" w:hAnsiTheme="majorHAnsi"/>
          <w:b/>
          <w:bCs/>
          <w:color w:val="auto"/>
        </w:rPr>
      </w:pPr>
    </w:p>
    <w:p w:rsidR="00D947A9" w:rsidRPr="00BC0D5E" w:rsidRDefault="00D947A9" w:rsidP="00D947A9">
      <w:pPr>
        <w:widowControl w:val="0"/>
        <w:autoSpaceDE w:val="0"/>
        <w:autoSpaceDN w:val="0"/>
        <w:adjustRightInd w:val="0"/>
        <w:ind w:left="187" w:hanging="187"/>
        <w:rPr>
          <w:rStyle w:val="bigcapstyle1"/>
          <w:rFonts w:asciiTheme="majorHAnsi" w:hAnsiTheme="majorHAnsi"/>
          <w:b/>
          <w:bCs/>
          <w:color w:val="auto"/>
        </w:rPr>
      </w:pPr>
      <w:r w:rsidRPr="00BC0D5E">
        <w:rPr>
          <w:rStyle w:val="bigcapstyle1"/>
          <w:rFonts w:asciiTheme="majorHAnsi" w:hAnsiTheme="majorHAnsi"/>
          <w:b/>
          <w:bCs/>
          <w:color w:val="auto"/>
        </w:rPr>
        <w:lastRenderedPageBreak/>
        <w:t xml:space="preserve">Responsibilities: </w:t>
      </w:r>
      <w:r w:rsidRPr="00BC0D5E">
        <w:rPr>
          <w:rStyle w:val="bigcapstyle1"/>
          <w:rFonts w:asciiTheme="majorHAnsi" w:hAnsiTheme="majorHAnsi"/>
          <w:b/>
          <w:bCs/>
          <w:color w:val="auto"/>
        </w:rPr>
        <w:tab/>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Involvement in the System Test Plan preparation and Requirements.</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Involved in analyzing, designing, developing and implementing. Create stored procedures, Coding using ASP.NET, C#.</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Understanding the Business requirement and Functional specification documents.</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Performed the feasibility study for the database with the requirements.</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Create design documents such as Activity diagrams, class diagrams</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Develop Business logic and screen design.</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 xml:space="preserve">Unit testing and integration testing of the application </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Developed Business Logics in c#.net.</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Designed the database and executed various T-Sql statements.</w:t>
      </w:r>
    </w:p>
    <w:p w:rsidR="00BC406D" w:rsidRPr="00BC406D" w:rsidRDefault="00BC406D" w:rsidP="00BC406D">
      <w:pPr>
        <w:pStyle w:val="ListParagraph"/>
        <w:widowControl w:val="0"/>
        <w:numPr>
          <w:ilvl w:val="0"/>
          <w:numId w:val="8"/>
        </w:numPr>
        <w:suppressAutoHyphens w:val="0"/>
        <w:autoSpaceDE w:val="0"/>
        <w:autoSpaceDN w:val="0"/>
        <w:adjustRightInd w:val="0"/>
        <w:spacing w:after="0"/>
        <w:ind w:left="1800"/>
        <w:rPr>
          <w:rStyle w:val="bigcapstyle1"/>
          <w:rFonts w:asciiTheme="majorHAnsi" w:hAnsiTheme="majorHAnsi"/>
          <w:color w:val="auto"/>
          <w:sz w:val="18"/>
          <w:szCs w:val="18"/>
        </w:rPr>
      </w:pPr>
      <w:r w:rsidRPr="00BC406D">
        <w:rPr>
          <w:rStyle w:val="bigcapstyle1"/>
          <w:rFonts w:asciiTheme="majorHAnsi" w:hAnsiTheme="majorHAnsi"/>
          <w:color w:val="auto"/>
          <w:sz w:val="18"/>
          <w:szCs w:val="18"/>
        </w:rPr>
        <w:t>Involved in upgrading the databases and wrote different Stored Procedures.</w:t>
      </w:r>
    </w:p>
    <w:p w:rsidR="00221C2E" w:rsidRPr="00BC0D5E" w:rsidRDefault="00221C2E" w:rsidP="00221C2E">
      <w:pPr>
        <w:pBdr>
          <w:bottom w:val="single" w:sz="4" w:space="0" w:color="auto"/>
        </w:pBdr>
        <w:spacing w:before="120"/>
        <w:jc w:val="both"/>
        <w:rPr>
          <w:rStyle w:val="bigcapstyle1"/>
          <w:rFonts w:asciiTheme="majorHAnsi" w:hAnsiTheme="majorHAnsi"/>
          <w:b/>
          <w:color w:val="auto"/>
          <w:sz w:val="18"/>
          <w:szCs w:val="18"/>
        </w:rPr>
      </w:pPr>
    </w:p>
    <w:p w:rsidR="00CB4912" w:rsidRDefault="00CB4912" w:rsidP="00F85754">
      <w:pPr>
        <w:rPr>
          <w:rFonts w:asciiTheme="majorHAnsi" w:hAnsiTheme="majorHAnsi"/>
          <w:color w:val="auto"/>
          <w:szCs w:val="18"/>
        </w:rPr>
      </w:pPr>
    </w:p>
    <w:p w:rsidR="00084D9E" w:rsidRDefault="00084D9E" w:rsidP="00F85754">
      <w:pPr>
        <w:rPr>
          <w:rFonts w:asciiTheme="majorHAnsi" w:hAnsiTheme="majorHAnsi"/>
          <w:color w:val="auto"/>
          <w:szCs w:val="18"/>
        </w:rPr>
      </w:pPr>
    </w:p>
    <w:p w:rsidR="00084D9E" w:rsidRDefault="00084D9E" w:rsidP="00F85754">
      <w:pPr>
        <w:rPr>
          <w:rFonts w:asciiTheme="majorHAnsi" w:hAnsiTheme="majorHAnsi"/>
          <w:color w:val="auto"/>
          <w:szCs w:val="18"/>
        </w:rPr>
      </w:pPr>
    </w:p>
    <w:p w:rsidR="005200B5" w:rsidRPr="005200B5" w:rsidRDefault="005200B5" w:rsidP="00F85754">
      <w:pPr>
        <w:rPr>
          <w:rFonts w:asciiTheme="majorHAnsi" w:hAnsiTheme="majorHAnsi"/>
          <w:color w:val="auto"/>
          <w:szCs w:val="18"/>
        </w:rPr>
      </w:pPr>
    </w:p>
    <w:sectPr w:rsidR="005200B5" w:rsidRPr="005200B5" w:rsidSect="00566A61">
      <w:headerReference w:type="default" r:id="rId10"/>
      <w:footerReference w:type="default" r:id="rId11"/>
      <w:type w:val="continuous"/>
      <w:pgSz w:w="12240" w:h="15840"/>
      <w:pgMar w:top="1710" w:right="1440" w:bottom="504"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5EAC" w:rsidRDefault="00CE5EAC" w:rsidP="002158F0">
      <w:r>
        <w:separator/>
      </w:r>
    </w:p>
  </w:endnote>
  <w:endnote w:type="continuationSeparator" w:id="0">
    <w:p w:rsidR="00CE5EAC" w:rsidRDefault="00CE5EAC" w:rsidP="00215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w:altName w:val="Segoe UI"/>
    <w:charset w:val="00"/>
    <w:family w:val="auto"/>
    <w:pitch w:val="variable"/>
    <w:sig w:usb0="00000001" w:usb1="4000205B" w:usb2="00000000" w:usb3="00000000" w:csb0="0000009F" w:csb1="00000000"/>
  </w:font>
  <w:font w:name="Segoe Light">
    <w:altName w:val="Segoe UI"/>
    <w:charset w:val="00"/>
    <w:family w:val="auto"/>
    <w:pitch w:val="variable"/>
    <w:sig w:usb0="00000001" w:usb1="4000205B" w:usb2="00000000" w:usb3="00000000" w:csb0="0000009F" w:csb1="00000000"/>
  </w:font>
  <w:font w:name="Gotham-Light">
    <w:altName w:val="Times New Roman"/>
    <w:charset w:val="00"/>
    <w:family w:val="auto"/>
    <w:pitch w:val="variable"/>
    <w:sig w:usb0="00000001" w:usb1="50000048" w:usb2="00000000" w:usb3="00000000" w:csb0="00000111" w:csb1="00000000"/>
  </w:font>
  <w:font w:name="MS Gothic">
    <w:altName w:val="ＭＳ ゴシック"/>
    <w:panose1 w:val="020B0609070205080204"/>
    <w:charset w:val="80"/>
    <w:family w:val="modern"/>
    <w:pitch w:val="fixed"/>
    <w:sig w:usb0="E00002FF" w:usb1="6AC7FDFB" w:usb2="08000012" w:usb3="00000000" w:csb0="0002009F" w:csb1="00000000"/>
  </w:font>
  <w:font w:name="MinionPro-Regular">
    <w:altName w:val="Minion Pro"/>
    <w:panose1 w:val="00000000000000000000"/>
    <w:charset w:val="4D"/>
    <w:family w:val="auto"/>
    <w:notTrueType/>
    <w:pitch w:val="default"/>
    <w:sig w:usb0="00000003" w:usb1="00000000" w:usb2="00000000" w:usb3="00000000" w:csb0="00000001" w:csb1="00000000"/>
  </w:font>
  <w:font w:name="Gotham-Medium">
    <w:charset w:val="00"/>
    <w:family w:val="auto"/>
    <w:pitch w:val="variable"/>
    <w:sig w:usb0="800000AF" w:usb1="50000048" w:usb2="00000000" w:usb3="00000000" w:csb0="00000111"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1C" w:rsidRDefault="00C36A1C" w:rsidP="00010959">
    <w:pPr>
      <w:pStyle w:val="Footer"/>
      <w:tabs>
        <w:tab w:val="clear" w:pos="4320"/>
        <w:tab w:val="clear" w:pos="8640"/>
        <w:tab w:val="left" w:pos="2100"/>
      </w:tabs>
    </w:pPr>
    <w:r>
      <w:rPr>
        <w:noProof/>
      </w:rPr>
      <mc:AlternateContent>
        <mc:Choice Requires="wps">
          <w:drawing>
            <wp:anchor distT="0" distB="0" distL="114300" distR="114300" simplePos="0" relativeHeight="251673600" behindDoc="0" locked="0" layoutInCell="1" allowOverlap="1" wp14:anchorId="3C05ED2F" wp14:editId="4A68FA77">
              <wp:simplePos x="0" y="0"/>
              <wp:positionH relativeFrom="column">
                <wp:posOffset>-62865</wp:posOffset>
              </wp:positionH>
              <wp:positionV relativeFrom="paragraph">
                <wp:posOffset>270510</wp:posOffset>
              </wp:positionV>
              <wp:extent cx="1905000" cy="381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905000" cy="381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C36A1C" w:rsidRPr="00814786" w:rsidRDefault="00C36A1C" w:rsidP="00814786">
                          <w:pPr>
                            <w:rPr>
                              <w:color w:val="E16C22" w:themeColor="accent1"/>
                            </w:rPr>
                          </w:pPr>
                          <w:r w:rsidRPr="00814786">
                            <w:rPr>
                              <w:color w:val="E16C22" w:themeColor="accent1"/>
                            </w:rPr>
                            <w:t>www.aditi.com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05ED2F" id="_x0000_t202" coordsize="21600,21600" o:spt="202" path="m,l,21600r21600,l21600,xe">
              <v:stroke joinstyle="miter"/>
              <v:path gradientshapeok="t" o:connecttype="rect"/>
            </v:shapetype>
            <v:shape id="Text Box 3" o:spid="_x0000_s1026" type="#_x0000_t202" style="position:absolute;margin-left:-4.95pt;margin-top:21.3pt;width:150pt;height:30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" filled="f" stroked="f">
              <v:textbox>
                <w:txbxContent>
                  <w:p w:rsidR="00C36A1C" w:rsidRPr="00814786" w:rsidRDefault="00C36A1C" w:rsidP="00814786">
                    <w:pPr>
                      <w:rPr>
                        <w:color w:val="E16C22" w:themeColor="accent1"/>
                      </w:rPr>
                    </w:pPr>
                    <w:r w:rsidRPr="00814786">
                      <w:rPr>
                        <w:color w:val="E16C22" w:themeColor="accent1"/>
                      </w:rPr>
                      <w:t>www.aditi.com</w:t>
                    </w:r>
                  </w:p>
                </w:txbxContent>
              </v:textbox>
            </v:shape>
          </w:pict>
        </mc:Fallback>
      </mc:AlternateContent>
    </w:r>
    <w:r>
      <w:rPr>
        <w:noProof/>
      </w:rPr>
      <mc:AlternateContent>
        <mc:Choice Requires="wps">
          <w:drawing>
            <wp:anchor distT="0" distB="0" distL="114300" distR="114300" simplePos="0" relativeHeight="251659263" behindDoc="1" locked="0" layoutInCell="1" allowOverlap="1" wp14:anchorId="385D91A1" wp14:editId="78A8A4A0">
              <wp:simplePos x="0" y="0"/>
              <wp:positionH relativeFrom="column">
                <wp:posOffset>-977265</wp:posOffset>
              </wp:positionH>
              <wp:positionV relativeFrom="margin">
                <wp:posOffset>8308975</wp:posOffset>
              </wp:positionV>
              <wp:extent cx="7857490" cy="704215"/>
              <wp:effectExtent l="0" t="0" r="0" b="6985"/>
              <wp:wrapNone/>
              <wp:docPr id="1" name="Rectangle 1"/>
              <wp:cNvGraphicFramePr/>
              <a:graphic xmlns:a="http://schemas.openxmlformats.org/drawingml/2006/main">
                <a:graphicData uri="http://schemas.microsoft.com/office/word/2010/wordprocessingShape">
                  <wps:wsp>
                    <wps:cNvSpPr/>
                    <wps:spPr>
                      <a:xfrm>
                        <a:off x="0" y="0"/>
                        <a:ext cx="7857490" cy="704215"/>
                      </a:xfrm>
                      <a:prstGeom prst="rect">
                        <a:avLst/>
                      </a:prstGeom>
                      <a:solidFill>
                        <a:schemeClr val="tx1">
                          <a:lumMod val="95000"/>
                          <a:lumOff val="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B81FD" id="Rectangle 1" o:spid="_x0000_s1026" style="position:absolute;margin-left:-76.95pt;margin-top:654.25pt;width:618.7pt;height:55.45pt;z-index:-251657217;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" fillcolor="#0d0d0d [3069]" stroked="f">
              <w10:wrap anchory="margin"/>
            </v:rect>
          </w:pict>
        </mc:Fallback>
      </mc:AlternateContent>
    </w:r>
    <w:r w:rsidRPr="008016D7">
      <w:rPr>
        <w:noProof/>
      </w:rPr>
      <w:drawing>
        <wp:anchor distT="0" distB="0" distL="114300" distR="114300" simplePos="0" relativeHeight="251677696" behindDoc="0" locked="0" layoutInCell="1" allowOverlap="1" wp14:anchorId="78C097D7" wp14:editId="0F8E0DEB">
          <wp:simplePos x="0" y="0"/>
          <wp:positionH relativeFrom="column">
            <wp:posOffset>4280535</wp:posOffset>
          </wp:positionH>
          <wp:positionV relativeFrom="paragraph">
            <wp:posOffset>264795</wp:posOffset>
          </wp:positionV>
          <wp:extent cx="1914525" cy="221615"/>
          <wp:effectExtent l="0" t="0" r="0" b="6985"/>
          <wp:wrapNone/>
          <wp:docPr id="7" name="Picture 2" descr="C:\Users\sunnyn.ADITI\AppData\Local\Microsoft\Windows\Temporary Internet Files\Content.Word\Aditi_Corp_Icons_Reversed.png"/>
          <wp:cNvGraphicFramePr/>
          <a:graphic xmlns:a="http://schemas.openxmlformats.org/drawingml/2006/main">
            <a:graphicData uri="http://schemas.openxmlformats.org/drawingml/2006/picture">
              <pic:pic xmlns:pic="http://schemas.openxmlformats.org/drawingml/2006/picture">
                <pic:nvPicPr>
                  <pic:cNvPr id="3" name="Picture 2" descr="C:\Users\sunnyn.ADITI\AppData\Local\Microsoft\Windows\Temporary Internet Files\Content.Word\Aditi_Corp_Icons_Reversed.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525" cy="2216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5EAC" w:rsidRDefault="00CE5EAC" w:rsidP="002158F0">
      <w:r>
        <w:separator/>
      </w:r>
    </w:p>
  </w:footnote>
  <w:footnote w:type="continuationSeparator" w:id="0">
    <w:p w:rsidR="00CE5EAC" w:rsidRDefault="00CE5EAC" w:rsidP="002158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A1C" w:rsidRDefault="00C36A1C" w:rsidP="006B2438">
    <w:pPr>
      <w:pStyle w:val="Header"/>
      <w:tabs>
        <w:tab w:val="clear" w:pos="4320"/>
        <w:tab w:val="clear" w:pos="8640"/>
        <w:tab w:val="right" w:pos="9360"/>
      </w:tabs>
    </w:pPr>
    <w:r w:rsidRPr="00C90445">
      <w:rPr>
        <w:noProof/>
      </w:rPr>
      <mc:AlternateContent>
        <mc:Choice Requires="wps">
          <w:drawing>
            <wp:anchor distT="0" distB="0" distL="114300" distR="114300" simplePos="0" relativeHeight="251675648" behindDoc="0" locked="0" layoutInCell="1" allowOverlap="1" wp14:anchorId="26F0E3C7" wp14:editId="025F1E1E">
              <wp:simplePos x="0" y="0"/>
              <wp:positionH relativeFrom="column">
                <wp:posOffset>-914400</wp:posOffset>
              </wp:positionH>
              <wp:positionV relativeFrom="paragraph">
                <wp:posOffset>-457200</wp:posOffset>
              </wp:positionV>
              <wp:extent cx="7781290" cy="91440"/>
              <wp:effectExtent l="0" t="0" r="0" b="3810"/>
              <wp:wrapNone/>
              <wp:docPr id="2" name="Rectangle 2"/>
              <wp:cNvGraphicFramePr/>
              <a:graphic xmlns:a="http://schemas.openxmlformats.org/drawingml/2006/main">
                <a:graphicData uri="http://schemas.microsoft.com/office/word/2010/wordprocessingShape">
                  <wps:wsp>
                    <wps:cNvSpPr/>
                    <wps:spPr>
                      <a:xfrm>
                        <a:off x="0" y="0"/>
                        <a:ext cx="7781290" cy="91440"/>
                      </a:xfrm>
                      <a:prstGeom prst="rect">
                        <a:avLst/>
                      </a:prstGeom>
                      <a:solidFill>
                        <a:srgbClr val="FF410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BD205C" id="Rectangle 2" o:spid="_x0000_s1026" style="position:absolute;margin-left:-1in;margin-top:-36pt;width:612.7pt;height: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" fillcolor="#ff4100" stroked="f"/>
          </w:pict>
        </mc:Fallback>
      </mc:AlternateContent>
    </w:r>
    <w:r>
      <w:rPr>
        <w:noProof/>
      </w:rPr>
      <w:drawing>
        <wp:anchor distT="0" distB="0" distL="114300" distR="114300" simplePos="0" relativeHeight="251672576" behindDoc="1" locked="0" layoutInCell="1" allowOverlap="1" wp14:anchorId="161309B1" wp14:editId="736785E5">
          <wp:simplePos x="0" y="0"/>
          <wp:positionH relativeFrom="margin">
            <wp:posOffset>-914400</wp:posOffset>
          </wp:positionH>
          <wp:positionV relativeFrom="paragraph">
            <wp:posOffset>269240</wp:posOffset>
          </wp:positionV>
          <wp:extent cx="7772400" cy="306070"/>
          <wp:effectExtent l="0" t="0" r="0" b="0"/>
          <wp:wrapNone/>
          <wp:docPr id="17" name="Picture 6" descr="Description: LH_sha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Description: LH_shadow.png"/>
                  <pic:cNvPicPr>
                    <a:picLocks noChangeAspect="1" noChangeArrowheads="1"/>
                  </pic:cNvPicPr>
                </pic:nvPicPr>
                <pic:blipFill>
                  <a:blip r:embed="rId1">
                    <a:alphaModFix amt="19000"/>
                    <a:extLst>
                      <a:ext uri="{28A0092B-C50C-407E-A947-70E740481C1C}">
                        <a14:useLocalDpi xmlns:a14="http://schemas.microsoft.com/office/drawing/2010/main" val="0"/>
                      </a:ext>
                    </a:extLst>
                  </a:blip>
                  <a:srcRect r="39816"/>
                  <a:stretch>
                    <a:fillRect/>
                  </a:stretch>
                </pic:blipFill>
                <pic:spPr bwMode="auto">
                  <a:xfrm flipV="1">
                    <a:off x="0" y="0"/>
                    <a:ext cx="7772400" cy="30607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Pr>
        <w:noProof/>
      </w:rPr>
      <w:drawing>
        <wp:inline distT="0" distB="0" distL="0" distR="0" wp14:anchorId="658894AE" wp14:editId="43BCC608">
          <wp:extent cx="1287109" cy="224387"/>
          <wp:effectExtent l="0" t="0" r="889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ti Logo (BLACK).png"/>
                  <pic:cNvPicPr/>
                </pic:nvPicPr>
                <pic:blipFill>
                  <a:blip r:embed="rId2">
                    <a:extLst>
                      <a:ext uri="{28A0092B-C50C-407E-A947-70E740481C1C}">
                        <a14:useLocalDpi xmlns:a14="http://schemas.microsoft.com/office/drawing/2010/main" val="0"/>
                      </a:ext>
                    </a:extLst>
                  </a:blip>
                  <a:stretch>
                    <a:fillRect/>
                  </a:stretch>
                </pic:blipFill>
                <pic:spPr>
                  <a:xfrm>
                    <a:off x="0" y="0"/>
                    <a:ext cx="1288846" cy="2246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EA4D01E"/>
    <w:lvl w:ilvl="0">
      <w:numFmt w:val="decimal"/>
      <w:pStyle w:val="BulletList1"/>
      <w:lvlText w:val="*"/>
      <w:lvlJc w:val="left"/>
    </w:lvl>
  </w:abstractNum>
  <w:abstractNum w:abstractNumId="1">
    <w:nsid w:val="09022FFF"/>
    <w:multiLevelType w:val="hybridMultilevel"/>
    <w:tmpl w:val="F87C652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
    <w:nsid w:val="0E5B6FBB"/>
    <w:multiLevelType w:val="hybridMultilevel"/>
    <w:tmpl w:val="EDE03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0A5780"/>
    <w:multiLevelType w:val="hybridMultilevel"/>
    <w:tmpl w:val="CB367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B0FDC"/>
    <w:multiLevelType w:val="hybridMultilevel"/>
    <w:tmpl w:val="3EA8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D92512"/>
    <w:multiLevelType w:val="hybridMultilevel"/>
    <w:tmpl w:val="A4443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C2D32E6"/>
    <w:multiLevelType w:val="hybridMultilevel"/>
    <w:tmpl w:val="C8D4E4B8"/>
    <w:lvl w:ilvl="0" w:tplc="E4ECCC68">
      <w:start w:val="1"/>
      <w:numFmt w:val="bullet"/>
      <w:lvlText w:val=""/>
      <w:lvlJc w:val="left"/>
      <w:pPr>
        <w:ind w:left="2880" w:hanging="360"/>
      </w:pPr>
      <w:rPr>
        <w:rFonts w:ascii="Symbol" w:hAnsi="Symbol" w:hint="default"/>
        <w:color w:val="E16C22" w:themeColor="accent1"/>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0FF6B3E"/>
    <w:multiLevelType w:val="hybridMultilevel"/>
    <w:tmpl w:val="DF9AAF3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8">
    <w:nsid w:val="36B04C3D"/>
    <w:multiLevelType w:val="hybridMultilevel"/>
    <w:tmpl w:val="B056707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3BEC0916"/>
    <w:multiLevelType w:val="hybridMultilevel"/>
    <w:tmpl w:val="41525F9C"/>
    <w:lvl w:ilvl="0" w:tplc="6B6A332A">
      <w:start w:val="1"/>
      <w:numFmt w:val="bullet"/>
      <w:pStyle w:val="Table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F735A03"/>
    <w:multiLevelType w:val="hybridMultilevel"/>
    <w:tmpl w:val="B6207104"/>
    <w:lvl w:ilvl="0" w:tplc="30A20646">
      <w:start w:val="1"/>
      <w:numFmt w:val="bullet"/>
      <w:lvlText w:val=""/>
      <w:lvlJc w:val="left"/>
      <w:pPr>
        <w:ind w:left="1800" w:hanging="360"/>
      </w:pPr>
      <w:rPr>
        <w:rFonts w:ascii="Symbol" w:hAnsi="Symbol" w:hint="default"/>
        <w:color w:val="E16C22"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0E01EFA"/>
    <w:multiLevelType w:val="hybridMultilevel"/>
    <w:tmpl w:val="541C099E"/>
    <w:lvl w:ilvl="0" w:tplc="706A2AEE">
      <w:start w:val="1"/>
      <w:numFmt w:val="bullet"/>
      <w:pStyle w:val="ListParagraph"/>
      <w:lvlText w:val=""/>
      <w:lvlJc w:val="left"/>
      <w:pPr>
        <w:ind w:left="1800" w:hanging="360"/>
      </w:pPr>
      <w:rPr>
        <w:rFonts w:ascii="Symbol" w:hAnsi="Symbol" w:hint="default"/>
        <w:color w:val="FF6600"/>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0E252A2"/>
    <w:multiLevelType w:val="hybridMultilevel"/>
    <w:tmpl w:val="AF8072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1837892"/>
    <w:multiLevelType w:val="hybridMultilevel"/>
    <w:tmpl w:val="7B4A3A4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4">
    <w:nsid w:val="45947938"/>
    <w:multiLevelType w:val="hybridMultilevel"/>
    <w:tmpl w:val="FCE6CC3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5">
    <w:nsid w:val="63114C32"/>
    <w:multiLevelType w:val="hybridMultilevel"/>
    <w:tmpl w:val="B0EE3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2D05A4"/>
    <w:multiLevelType w:val="hybridMultilevel"/>
    <w:tmpl w:val="B29EE09A"/>
    <w:lvl w:ilvl="0" w:tplc="F594BB48">
      <w:start w:val="1"/>
      <w:numFmt w:val="bullet"/>
      <w:lvlText w:val=""/>
      <w:lvlJc w:val="left"/>
      <w:pPr>
        <w:ind w:left="2160" w:hanging="360"/>
      </w:pPr>
      <w:rPr>
        <w:rFonts w:ascii="Symbol" w:hAnsi="Symbol" w:hint="default"/>
        <w:color w:val="E16C22" w:themeColor="accen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7404142"/>
    <w:multiLevelType w:val="hybridMultilevel"/>
    <w:tmpl w:val="6E7885D0"/>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8">
    <w:nsid w:val="689C6AAD"/>
    <w:multiLevelType w:val="hybridMultilevel"/>
    <w:tmpl w:val="7E7CC7CE"/>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9">
    <w:nsid w:val="73BA0429"/>
    <w:multiLevelType w:val="hybridMultilevel"/>
    <w:tmpl w:val="93860A34"/>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0">
    <w:nsid w:val="7A3400F5"/>
    <w:multiLevelType w:val="hybridMultilevel"/>
    <w:tmpl w:val="62141B14"/>
    <w:lvl w:ilvl="0" w:tplc="E2102FB4">
      <w:start w:val="1"/>
      <w:numFmt w:val="bullet"/>
      <w:lvlText w:val="-"/>
      <w:lvlJc w:val="left"/>
      <w:pPr>
        <w:tabs>
          <w:tab w:val="num" w:pos="360"/>
        </w:tabs>
        <w:ind w:left="360" w:hanging="360"/>
      </w:pPr>
      <w:rPr>
        <w:rFonts w:ascii="Verdana" w:eastAsia="Times New Roman" w:hAnsi="Verdana" w:cs="Aria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0"/>
    <w:lvlOverride w:ilvl="0">
      <w:lvl w:ilvl="0">
        <w:numFmt w:val="bullet"/>
        <w:pStyle w:val="BulletList1"/>
        <w:lvlText w:val=""/>
        <w:legacy w:legacy="1" w:legacySpace="0" w:legacyIndent="360"/>
        <w:lvlJc w:val="left"/>
        <w:rPr>
          <w:rFonts w:ascii="Symbol" w:hAnsi="Symbol" w:cs="Symbol" w:hint="default"/>
        </w:rPr>
      </w:lvl>
    </w:lvlOverride>
  </w:num>
  <w:num w:numId="3">
    <w:abstractNumId w:val="15"/>
  </w:num>
  <w:num w:numId="4">
    <w:abstractNumId w:val="2"/>
  </w:num>
  <w:num w:numId="5">
    <w:abstractNumId w:val="12"/>
  </w:num>
  <w:num w:numId="6">
    <w:abstractNumId w:val="0"/>
    <w:lvlOverride w:ilvl="0">
      <w:lvl w:ilvl="0">
        <w:numFmt w:val="bullet"/>
        <w:pStyle w:val="BulletList1"/>
        <w:lvlText w:val=""/>
        <w:legacy w:legacy="1" w:legacySpace="0" w:legacyIndent="360"/>
        <w:lvlJc w:val="left"/>
        <w:rPr>
          <w:rFonts w:ascii="Symbol" w:hAnsi="Symbol" w:cs="Symbol" w:hint="default"/>
        </w:rPr>
      </w:lvl>
    </w:lvlOverride>
  </w:num>
  <w:num w:numId="7">
    <w:abstractNumId w:val="20"/>
  </w:num>
  <w:num w:numId="8">
    <w:abstractNumId w:val="6"/>
  </w:num>
  <w:num w:numId="9">
    <w:abstractNumId w:val="11"/>
  </w:num>
  <w:num w:numId="10">
    <w:abstractNumId w:val="11"/>
  </w:num>
  <w:num w:numId="11">
    <w:abstractNumId w:val="11"/>
  </w:num>
  <w:num w:numId="12">
    <w:abstractNumId w:val="11"/>
  </w:num>
  <w:num w:numId="13">
    <w:abstractNumId w:val="11"/>
  </w:num>
  <w:num w:numId="14">
    <w:abstractNumId w:val="0"/>
    <w:lvlOverride w:ilvl="0">
      <w:lvl w:ilvl="0">
        <w:numFmt w:val="bullet"/>
        <w:pStyle w:val="BulletList1"/>
        <w:lvlText w:val=""/>
        <w:legacy w:legacy="1" w:legacySpace="0" w:legacyIndent="360"/>
        <w:lvlJc w:val="left"/>
        <w:rPr>
          <w:rFonts w:ascii="Symbol" w:hAnsi="Symbol" w:cs="Symbol" w:hint="default"/>
        </w:rPr>
      </w:lvl>
    </w:lvlOverride>
  </w:num>
  <w:num w:numId="15">
    <w:abstractNumId w:val="16"/>
  </w:num>
  <w:num w:numId="16">
    <w:abstractNumId w:val="9"/>
  </w:num>
  <w:num w:numId="17">
    <w:abstractNumId w:val="10"/>
  </w:num>
  <w:num w:numId="18">
    <w:abstractNumId w:val="7"/>
  </w:num>
  <w:num w:numId="19">
    <w:abstractNumId w:val="11"/>
  </w:num>
  <w:num w:numId="20">
    <w:abstractNumId w:val="11"/>
  </w:num>
  <w:num w:numId="21">
    <w:abstractNumId w:val="19"/>
  </w:num>
  <w:num w:numId="22">
    <w:abstractNumId w:val="13"/>
  </w:num>
  <w:num w:numId="23">
    <w:abstractNumId w:val="14"/>
  </w:num>
  <w:num w:numId="24">
    <w:abstractNumId w:val="11"/>
  </w:num>
  <w:num w:numId="25">
    <w:abstractNumId w:val="5"/>
  </w:num>
  <w:num w:numId="26">
    <w:abstractNumId w:val="1"/>
  </w:num>
  <w:num w:numId="27">
    <w:abstractNumId w:val="11"/>
  </w:num>
  <w:num w:numId="28">
    <w:abstractNumId w:val="18"/>
  </w:num>
  <w:num w:numId="29">
    <w:abstractNumId w:val="17"/>
  </w:num>
  <w:num w:numId="30">
    <w:abstractNumId w:val="8"/>
  </w:num>
  <w:num w:numId="31">
    <w:abstractNumId w:val="0"/>
    <w:lvlOverride w:ilvl="0">
      <w:lvl w:ilvl="0">
        <w:numFmt w:val="bullet"/>
        <w:pStyle w:val="BulletList1"/>
        <w:lvlText w:val=""/>
        <w:legacy w:legacy="1" w:legacySpace="0" w:legacyIndent="360"/>
        <w:lvlJc w:val="left"/>
        <w:rPr>
          <w:rFonts w:ascii="Symbol" w:hAnsi="Symbol" w:cs="Symbol" w:hint="default"/>
        </w:rPr>
      </w:lvl>
    </w:lvlOverride>
  </w:num>
  <w:num w:numId="32">
    <w:abstractNumId w:val="3"/>
  </w:num>
  <w:num w:numId="33">
    <w:abstractNumId w:val="4"/>
  </w:num>
  <w:num w:numId="34">
    <w:abstractNumId w:val="11"/>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0B5"/>
    <w:rsid w:val="00000341"/>
    <w:rsid w:val="00010959"/>
    <w:rsid w:val="000270B5"/>
    <w:rsid w:val="00043174"/>
    <w:rsid w:val="000674F9"/>
    <w:rsid w:val="00084D9E"/>
    <w:rsid w:val="00093221"/>
    <w:rsid w:val="00096CE1"/>
    <w:rsid w:val="000D04F2"/>
    <w:rsid w:val="000D4438"/>
    <w:rsid w:val="000E3D2B"/>
    <w:rsid w:val="000F0599"/>
    <w:rsid w:val="001002C9"/>
    <w:rsid w:val="00114DF6"/>
    <w:rsid w:val="00124301"/>
    <w:rsid w:val="00131E20"/>
    <w:rsid w:val="00144838"/>
    <w:rsid w:val="001620F6"/>
    <w:rsid w:val="00165C78"/>
    <w:rsid w:val="001808C6"/>
    <w:rsid w:val="001A0AB6"/>
    <w:rsid w:val="001A4D35"/>
    <w:rsid w:val="001A6268"/>
    <w:rsid w:val="001D5F19"/>
    <w:rsid w:val="001E0902"/>
    <w:rsid w:val="001F0511"/>
    <w:rsid w:val="001F2971"/>
    <w:rsid w:val="002017A5"/>
    <w:rsid w:val="002158F0"/>
    <w:rsid w:val="00221C2E"/>
    <w:rsid w:val="00243B1A"/>
    <w:rsid w:val="00253757"/>
    <w:rsid w:val="0025405B"/>
    <w:rsid w:val="002856EB"/>
    <w:rsid w:val="002936EA"/>
    <w:rsid w:val="00293AE1"/>
    <w:rsid w:val="00296302"/>
    <w:rsid w:val="002C23F1"/>
    <w:rsid w:val="002E4DCD"/>
    <w:rsid w:val="00303BED"/>
    <w:rsid w:val="00306A6A"/>
    <w:rsid w:val="0032020F"/>
    <w:rsid w:val="00324BA5"/>
    <w:rsid w:val="00352461"/>
    <w:rsid w:val="00354466"/>
    <w:rsid w:val="00362DC3"/>
    <w:rsid w:val="00390E67"/>
    <w:rsid w:val="0039654C"/>
    <w:rsid w:val="003D6EAA"/>
    <w:rsid w:val="003F14A2"/>
    <w:rsid w:val="004117EF"/>
    <w:rsid w:val="00417E76"/>
    <w:rsid w:val="00431360"/>
    <w:rsid w:val="004657E1"/>
    <w:rsid w:val="00472FAB"/>
    <w:rsid w:val="00477FA6"/>
    <w:rsid w:val="00482DBC"/>
    <w:rsid w:val="004916A1"/>
    <w:rsid w:val="004B2E88"/>
    <w:rsid w:val="004C06E5"/>
    <w:rsid w:val="004F7478"/>
    <w:rsid w:val="005037EC"/>
    <w:rsid w:val="00511D5A"/>
    <w:rsid w:val="005144E0"/>
    <w:rsid w:val="005200B5"/>
    <w:rsid w:val="005212E6"/>
    <w:rsid w:val="00532961"/>
    <w:rsid w:val="00541409"/>
    <w:rsid w:val="00561826"/>
    <w:rsid w:val="00566A61"/>
    <w:rsid w:val="00567BA1"/>
    <w:rsid w:val="00592335"/>
    <w:rsid w:val="0059543B"/>
    <w:rsid w:val="00596E2A"/>
    <w:rsid w:val="005C3DFC"/>
    <w:rsid w:val="005D0B5E"/>
    <w:rsid w:val="005D17C8"/>
    <w:rsid w:val="005E3072"/>
    <w:rsid w:val="005E3517"/>
    <w:rsid w:val="006330D9"/>
    <w:rsid w:val="00657D78"/>
    <w:rsid w:val="0066170C"/>
    <w:rsid w:val="00680662"/>
    <w:rsid w:val="00691251"/>
    <w:rsid w:val="006A3253"/>
    <w:rsid w:val="006A7B78"/>
    <w:rsid w:val="006B2438"/>
    <w:rsid w:val="006B5753"/>
    <w:rsid w:val="006C5F8E"/>
    <w:rsid w:val="006C664F"/>
    <w:rsid w:val="006E0875"/>
    <w:rsid w:val="006E5AEA"/>
    <w:rsid w:val="006E7093"/>
    <w:rsid w:val="006F289E"/>
    <w:rsid w:val="006F6271"/>
    <w:rsid w:val="0074198C"/>
    <w:rsid w:val="0075728F"/>
    <w:rsid w:val="007E50E9"/>
    <w:rsid w:val="007E5FC4"/>
    <w:rsid w:val="007F279B"/>
    <w:rsid w:val="00802C33"/>
    <w:rsid w:val="00814786"/>
    <w:rsid w:val="008223A8"/>
    <w:rsid w:val="00823370"/>
    <w:rsid w:val="00836977"/>
    <w:rsid w:val="00886B1E"/>
    <w:rsid w:val="00887748"/>
    <w:rsid w:val="00891E1E"/>
    <w:rsid w:val="00893A60"/>
    <w:rsid w:val="008C155F"/>
    <w:rsid w:val="008E3090"/>
    <w:rsid w:val="009023B2"/>
    <w:rsid w:val="009105EF"/>
    <w:rsid w:val="00910A0B"/>
    <w:rsid w:val="00911A36"/>
    <w:rsid w:val="00923AA2"/>
    <w:rsid w:val="00926199"/>
    <w:rsid w:val="0094439A"/>
    <w:rsid w:val="00950A34"/>
    <w:rsid w:val="009532EB"/>
    <w:rsid w:val="0096173B"/>
    <w:rsid w:val="00991596"/>
    <w:rsid w:val="009F6441"/>
    <w:rsid w:val="00A31AD2"/>
    <w:rsid w:val="00A50C79"/>
    <w:rsid w:val="00A51530"/>
    <w:rsid w:val="00A61E6B"/>
    <w:rsid w:val="00A8407C"/>
    <w:rsid w:val="00A8452C"/>
    <w:rsid w:val="00A949B0"/>
    <w:rsid w:val="00A94B2F"/>
    <w:rsid w:val="00AA0C16"/>
    <w:rsid w:val="00AB3798"/>
    <w:rsid w:val="00AC51E0"/>
    <w:rsid w:val="00AF772D"/>
    <w:rsid w:val="00B068AB"/>
    <w:rsid w:val="00B44BCE"/>
    <w:rsid w:val="00B4760D"/>
    <w:rsid w:val="00B75FC8"/>
    <w:rsid w:val="00B76842"/>
    <w:rsid w:val="00B77DB4"/>
    <w:rsid w:val="00B82105"/>
    <w:rsid w:val="00BC0B15"/>
    <w:rsid w:val="00BC0D5E"/>
    <w:rsid w:val="00BC1C7F"/>
    <w:rsid w:val="00BC406D"/>
    <w:rsid w:val="00BC6137"/>
    <w:rsid w:val="00BD3B60"/>
    <w:rsid w:val="00BE3CDE"/>
    <w:rsid w:val="00BF0C5B"/>
    <w:rsid w:val="00BF7C00"/>
    <w:rsid w:val="00C03194"/>
    <w:rsid w:val="00C032AC"/>
    <w:rsid w:val="00C2057B"/>
    <w:rsid w:val="00C36A1C"/>
    <w:rsid w:val="00C6753A"/>
    <w:rsid w:val="00CB4912"/>
    <w:rsid w:val="00CC7528"/>
    <w:rsid w:val="00CE5EAC"/>
    <w:rsid w:val="00D128E0"/>
    <w:rsid w:val="00D21928"/>
    <w:rsid w:val="00D33D99"/>
    <w:rsid w:val="00D54758"/>
    <w:rsid w:val="00D55D72"/>
    <w:rsid w:val="00D5743B"/>
    <w:rsid w:val="00D763E3"/>
    <w:rsid w:val="00D866DD"/>
    <w:rsid w:val="00D947A9"/>
    <w:rsid w:val="00DA252D"/>
    <w:rsid w:val="00DB2F33"/>
    <w:rsid w:val="00DB54D5"/>
    <w:rsid w:val="00DC4CFA"/>
    <w:rsid w:val="00DC5F32"/>
    <w:rsid w:val="00DC64DF"/>
    <w:rsid w:val="00DF15DB"/>
    <w:rsid w:val="00DF1A2C"/>
    <w:rsid w:val="00E13C46"/>
    <w:rsid w:val="00E7481E"/>
    <w:rsid w:val="00E919B3"/>
    <w:rsid w:val="00EC6E7D"/>
    <w:rsid w:val="00ED6200"/>
    <w:rsid w:val="00EE24B5"/>
    <w:rsid w:val="00F14CA1"/>
    <w:rsid w:val="00F17C01"/>
    <w:rsid w:val="00F40277"/>
    <w:rsid w:val="00F5360E"/>
    <w:rsid w:val="00F70B9E"/>
    <w:rsid w:val="00F740F7"/>
    <w:rsid w:val="00F77B6A"/>
    <w:rsid w:val="00F85754"/>
    <w:rsid w:val="00F863B6"/>
    <w:rsid w:val="00F9254D"/>
    <w:rsid w:val="00F959B0"/>
    <w:rsid w:val="00FA049F"/>
    <w:rsid w:val="00FA3B94"/>
    <w:rsid w:val="00FA3E87"/>
    <w:rsid w:val="00FA4361"/>
    <w:rsid w:val="00FC1488"/>
    <w:rsid w:val="00FC6787"/>
    <w:rsid w:val="00FD45D6"/>
    <w:rsid w:val="00FD6C59"/>
    <w:rsid w:val="00FE029C"/>
    <w:rsid w:val="00FE4B24"/>
    <w:rsid w:val="00FF084A"/>
    <w:rsid w:val="00FF22B8"/>
    <w:rsid w:val="00FF6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71A821B8-D1A0-4874-81AA-A3A08DA5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BA5"/>
    <w:pPr>
      <w:spacing w:after="120"/>
    </w:pPr>
    <w:rPr>
      <w:rFonts w:ascii="Segoe" w:hAnsi="Segoe"/>
      <w:color w:val="262626" w:themeColor="text1" w:themeTint="D9"/>
      <w:sz w:val="18"/>
    </w:rPr>
  </w:style>
  <w:style w:type="paragraph" w:styleId="Heading1">
    <w:name w:val="heading 1"/>
    <w:basedOn w:val="Body"/>
    <w:link w:val="Heading1Char"/>
    <w:uiPriority w:val="99"/>
    <w:qFormat/>
    <w:rsid w:val="00F85754"/>
    <w:pPr>
      <w:spacing w:before="120" w:after="60" w:line="480" w:lineRule="exact"/>
      <w:outlineLvl w:val="0"/>
    </w:pPr>
    <w:rPr>
      <w:rFonts w:ascii="Segoe Light" w:hAnsi="Segoe Light"/>
      <w:caps/>
      <w:color w:val="44BBFC" w:themeColor="text2"/>
      <w:sz w:val="40"/>
      <w:szCs w:val="36"/>
    </w:rPr>
  </w:style>
  <w:style w:type="paragraph" w:styleId="Heading2">
    <w:name w:val="heading 2"/>
    <w:basedOn w:val="Body"/>
    <w:link w:val="Heading2Char"/>
    <w:uiPriority w:val="99"/>
    <w:qFormat/>
    <w:rsid w:val="00F85754"/>
    <w:pPr>
      <w:spacing w:before="240" w:after="60" w:line="300" w:lineRule="atLeast"/>
      <w:outlineLvl w:val="1"/>
    </w:pPr>
    <w:rPr>
      <w:rFonts w:ascii="Segoe Light" w:hAnsi="Segoe Light"/>
      <w:color w:val="E16C22" w:themeColor="accent1"/>
      <w:sz w:val="32"/>
      <w:szCs w:val="28"/>
    </w:rPr>
  </w:style>
  <w:style w:type="paragraph" w:styleId="Heading3">
    <w:name w:val="heading 3"/>
    <w:basedOn w:val="Normal"/>
    <w:next w:val="Normal"/>
    <w:link w:val="Heading3Char"/>
    <w:uiPriority w:val="9"/>
    <w:unhideWhenUsed/>
    <w:rsid w:val="00293AE1"/>
    <w:pPr>
      <w:keepNext/>
      <w:keepLines/>
      <w:spacing w:before="200"/>
      <w:outlineLvl w:val="2"/>
    </w:pPr>
    <w:rPr>
      <w:rFonts w:eastAsiaTheme="majorEastAsia" w:cstheme="majorBidi"/>
      <w:bCs/>
      <w:color w:val="494949" w:themeColor="accent5"/>
      <w:sz w:val="28"/>
    </w:rPr>
  </w:style>
  <w:style w:type="paragraph" w:styleId="Heading4">
    <w:name w:val="heading 4"/>
    <w:basedOn w:val="Normal"/>
    <w:next w:val="Normal"/>
    <w:link w:val="Heading4Char"/>
    <w:uiPriority w:val="9"/>
    <w:unhideWhenUsed/>
    <w:rsid w:val="00F85754"/>
    <w:pPr>
      <w:spacing w:after="60"/>
      <w:outlineLvl w:val="3"/>
    </w:pPr>
    <w:rPr>
      <w:color w:val="404040" w:themeColor="text1" w:themeTint="BF"/>
      <w:sz w:val="22"/>
    </w:rPr>
  </w:style>
  <w:style w:type="paragraph" w:styleId="Heading5">
    <w:name w:val="heading 5"/>
    <w:basedOn w:val="Normal"/>
    <w:next w:val="Normal"/>
    <w:link w:val="Heading5Char"/>
    <w:uiPriority w:val="9"/>
    <w:semiHidden/>
    <w:unhideWhenUsed/>
    <w:qFormat/>
    <w:rsid w:val="005200B5"/>
    <w:pPr>
      <w:keepNext/>
      <w:keepLines/>
      <w:spacing w:before="40" w:after="0"/>
      <w:outlineLvl w:val="4"/>
    </w:pPr>
    <w:rPr>
      <w:rFonts w:asciiTheme="majorHAnsi" w:eastAsiaTheme="majorEastAsia" w:hAnsiTheme="majorHAnsi" w:cstheme="majorBidi"/>
      <w:color w:val="AA4F17"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85754"/>
    <w:rPr>
      <w:rFonts w:ascii="Segoe Light" w:hAnsi="Segoe Light" w:cs="Gotham-Light"/>
      <w:caps/>
      <w:color w:val="44BBFC" w:themeColor="text2"/>
      <w:sz w:val="40"/>
      <w:szCs w:val="36"/>
    </w:rPr>
  </w:style>
  <w:style w:type="character" w:customStyle="1" w:styleId="Heading2Char">
    <w:name w:val="Heading 2 Char"/>
    <w:basedOn w:val="DefaultParagraphFont"/>
    <w:link w:val="Heading2"/>
    <w:uiPriority w:val="99"/>
    <w:locked/>
    <w:rsid w:val="00F85754"/>
    <w:rPr>
      <w:rFonts w:ascii="Segoe Light" w:hAnsi="Segoe Light" w:cs="Gotham-Light"/>
      <w:color w:val="E16C22" w:themeColor="accent1"/>
      <w:sz w:val="32"/>
      <w:szCs w:val="28"/>
    </w:rPr>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Body">
    <w:name w:val="Body"/>
    <w:basedOn w:val="NoParagraphStyle"/>
    <w:uiPriority w:val="99"/>
    <w:pPr>
      <w:suppressAutoHyphens/>
      <w:spacing w:after="90" w:line="260" w:lineRule="atLeast"/>
    </w:pPr>
    <w:rPr>
      <w:rFonts w:ascii="Gotham-Light" w:hAnsi="Gotham-Light" w:cs="Gotham-Light"/>
      <w:color w:val="494948"/>
      <w:sz w:val="18"/>
      <w:szCs w:val="18"/>
    </w:rPr>
  </w:style>
  <w:style w:type="paragraph" w:customStyle="1" w:styleId="SectionTitles">
    <w:name w:val="Section Titles"/>
    <w:basedOn w:val="Body"/>
    <w:uiPriority w:val="99"/>
    <w:pPr>
      <w:spacing w:after="180" w:line="480" w:lineRule="atLeast"/>
    </w:pPr>
    <w:rPr>
      <w:sz w:val="48"/>
      <w:szCs w:val="48"/>
    </w:rPr>
  </w:style>
  <w:style w:type="paragraph" w:customStyle="1" w:styleId="Bullets">
    <w:name w:val="Bullets"/>
    <w:basedOn w:val="Body"/>
    <w:uiPriority w:val="99"/>
    <w:pPr>
      <w:ind w:left="180" w:hanging="180"/>
    </w:pPr>
  </w:style>
  <w:style w:type="character" w:customStyle="1" w:styleId="bold">
    <w:name w:val="bold"/>
    <w:uiPriority w:val="99"/>
    <w:rPr>
      <w:rFonts w:ascii="Gotham-Medium" w:hAnsi="Gotham-Medium"/>
    </w:rPr>
  </w:style>
  <w:style w:type="character" w:customStyle="1" w:styleId="orange">
    <w:name w:val="orange"/>
    <w:uiPriority w:val="99"/>
    <w:rPr>
      <w:color w:val="F26721"/>
    </w:rPr>
  </w:style>
  <w:style w:type="character" w:styleId="Hyperlink">
    <w:name w:val="Hyperlink"/>
    <w:basedOn w:val="DefaultParagraphFont"/>
    <w:uiPriority w:val="99"/>
    <w:unhideWhenUsed/>
    <w:rsid w:val="000270B5"/>
    <w:rPr>
      <w:rFonts w:cs="Times New Roman"/>
      <w:color w:val="E16C22" w:themeColor="hyperlink"/>
      <w:u w:val="single"/>
    </w:rPr>
  </w:style>
  <w:style w:type="paragraph" w:styleId="Title">
    <w:name w:val="Title"/>
    <w:basedOn w:val="Heading1"/>
    <w:next w:val="Normal"/>
    <w:link w:val="TitleChar"/>
    <w:uiPriority w:val="10"/>
    <w:qFormat/>
    <w:rsid w:val="00472FAB"/>
    <w:pPr>
      <w:spacing w:line="520" w:lineRule="exact"/>
    </w:pPr>
    <w:rPr>
      <w:color w:val="262626" w:themeColor="text1" w:themeTint="D9"/>
      <w:sz w:val="52"/>
    </w:rPr>
  </w:style>
  <w:style w:type="character" w:customStyle="1" w:styleId="TitleChar">
    <w:name w:val="Title Char"/>
    <w:basedOn w:val="DefaultParagraphFont"/>
    <w:link w:val="Title"/>
    <w:uiPriority w:val="10"/>
    <w:locked/>
    <w:rsid w:val="00472FAB"/>
    <w:rPr>
      <w:rFonts w:ascii="Segoe Light" w:hAnsi="Segoe Light" w:cs="Gotham-Light"/>
      <w:caps/>
      <w:color w:val="262626" w:themeColor="text1" w:themeTint="D9"/>
      <w:sz w:val="52"/>
      <w:szCs w:val="36"/>
    </w:rPr>
  </w:style>
  <w:style w:type="paragraph" w:styleId="Header">
    <w:name w:val="header"/>
    <w:basedOn w:val="Normal"/>
    <w:link w:val="HeaderChar"/>
    <w:unhideWhenUsed/>
    <w:rsid w:val="002158F0"/>
    <w:pPr>
      <w:tabs>
        <w:tab w:val="center" w:pos="4320"/>
        <w:tab w:val="right" w:pos="8640"/>
      </w:tabs>
    </w:pPr>
  </w:style>
  <w:style w:type="character" w:customStyle="1" w:styleId="HeaderChar">
    <w:name w:val="Header Char"/>
    <w:basedOn w:val="DefaultParagraphFont"/>
    <w:link w:val="Header"/>
    <w:locked/>
    <w:rsid w:val="002158F0"/>
    <w:rPr>
      <w:rFonts w:ascii="Segoe Light" w:hAnsi="Segoe Light" w:cs="Times New Roman"/>
      <w:color w:val="262626" w:themeColor="text1" w:themeTint="D9"/>
    </w:rPr>
  </w:style>
  <w:style w:type="paragraph" w:styleId="Footer">
    <w:name w:val="footer"/>
    <w:basedOn w:val="Normal"/>
    <w:link w:val="FooterChar"/>
    <w:uiPriority w:val="99"/>
    <w:unhideWhenUsed/>
    <w:rsid w:val="002158F0"/>
    <w:pPr>
      <w:tabs>
        <w:tab w:val="center" w:pos="4320"/>
        <w:tab w:val="right" w:pos="8640"/>
      </w:tabs>
    </w:pPr>
  </w:style>
  <w:style w:type="character" w:customStyle="1" w:styleId="FooterChar">
    <w:name w:val="Footer Char"/>
    <w:basedOn w:val="DefaultParagraphFont"/>
    <w:link w:val="Footer"/>
    <w:uiPriority w:val="99"/>
    <w:locked/>
    <w:rsid w:val="002158F0"/>
    <w:rPr>
      <w:rFonts w:ascii="Segoe Light" w:hAnsi="Segoe Light" w:cs="Times New Roman"/>
      <w:color w:val="262626" w:themeColor="text1" w:themeTint="D9"/>
    </w:rPr>
  </w:style>
  <w:style w:type="paragraph" w:customStyle="1" w:styleId="Intro">
    <w:name w:val="Intro"/>
    <w:basedOn w:val="Normal"/>
    <w:qFormat/>
    <w:rsid w:val="006B2438"/>
    <w:pPr>
      <w:suppressAutoHyphens/>
    </w:pPr>
    <w:rPr>
      <w:sz w:val="28"/>
      <w:szCs w:val="28"/>
    </w:rPr>
  </w:style>
  <w:style w:type="paragraph" w:styleId="ListParagraph">
    <w:name w:val="List Paragraph"/>
    <w:basedOn w:val="Normal"/>
    <w:uiPriority w:val="34"/>
    <w:qFormat/>
    <w:rsid w:val="00010959"/>
    <w:pPr>
      <w:numPr>
        <w:numId w:val="1"/>
      </w:numPr>
      <w:suppressAutoHyphens/>
      <w:spacing w:after="60"/>
    </w:pPr>
  </w:style>
  <w:style w:type="paragraph" w:styleId="Quote">
    <w:name w:val="Quote"/>
    <w:basedOn w:val="Heading2"/>
    <w:next w:val="Normal"/>
    <w:link w:val="QuoteChar"/>
    <w:autoRedefine/>
    <w:uiPriority w:val="29"/>
    <w:qFormat/>
    <w:rsid w:val="00472FAB"/>
    <w:pPr>
      <w:spacing w:before="120" w:after="240" w:line="240" w:lineRule="auto"/>
      <w:ind w:left="547" w:right="850"/>
    </w:pPr>
    <w:rPr>
      <w:rFonts w:cs="Times New Roman"/>
      <w:noProof/>
      <w:color w:val="262626" w:themeColor="text1" w:themeTint="D9"/>
      <w:sz w:val="20"/>
      <w:szCs w:val="20"/>
    </w:rPr>
  </w:style>
  <w:style w:type="character" w:customStyle="1" w:styleId="QuoteChar">
    <w:name w:val="Quote Char"/>
    <w:basedOn w:val="DefaultParagraphFont"/>
    <w:link w:val="Quote"/>
    <w:uiPriority w:val="29"/>
    <w:locked/>
    <w:rsid w:val="00472FAB"/>
    <w:rPr>
      <w:rFonts w:ascii="Segoe Light" w:hAnsi="Segoe Light"/>
      <w:noProof/>
      <w:color w:val="262626" w:themeColor="text1" w:themeTint="D9"/>
    </w:rPr>
  </w:style>
  <w:style w:type="paragraph" w:styleId="BalloonText">
    <w:name w:val="Balloon Text"/>
    <w:basedOn w:val="Normal"/>
    <w:link w:val="BalloonTextChar"/>
    <w:uiPriority w:val="99"/>
    <w:semiHidden/>
    <w:unhideWhenUsed/>
    <w:rsid w:val="00306A6A"/>
    <w:rPr>
      <w:rFonts w:ascii="Lucida Grande" w:hAnsi="Lucida Grande" w:cs="Lucida Grande"/>
      <w:szCs w:val="18"/>
    </w:rPr>
  </w:style>
  <w:style w:type="character" w:customStyle="1" w:styleId="BalloonTextChar">
    <w:name w:val="Balloon Text Char"/>
    <w:basedOn w:val="DefaultParagraphFont"/>
    <w:link w:val="BalloonText"/>
    <w:uiPriority w:val="99"/>
    <w:semiHidden/>
    <w:rsid w:val="00306A6A"/>
    <w:rPr>
      <w:rFonts w:ascii="Lucida Grande" w:hAnsi="Lucida Grande" w:cs="Lucida Grande"/>
      <w:color w:val="262626" w:themeColor="text1" w:themeTint="D9"/>
      <w:sz w:val="18"/>
      <w:szCs w:val="18"/>
    </w:rPr>
  </w:style>
  <w:style w:type="table" w:styleId="TableGrid">
    <w:name w:val="Table Grid"/>
    <w:basedOn w:val="TableNormal"/>
    <w:uiPriority w:val="59"/>
    <w:rsid w:val="00950A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93AE1"/>
    <w:rPr>
      <w:rFonts w:ascii="Segoe" w:eastAsiaTheme="majorEastAsia" w:hAnsi="Segoe" w:cstheme="majorBidi"/>
      <w:bCs/>
      <w:color w:val="494949" w:themeColor="accent5"/>
      <w:sz w:val="28"/>
    </w:rPr>
  </w:style>
  <w:style w:type="paragraph" w:styleId="Subtitle">
    <w:name w:val="Subtitle"/>
    <w:basedOn w:val="Heading2"/>
    <w:next w:val="Normal"/>
    <w:link w:val="SubtitleChar"/>
    <w:uiPriority w:val="11"/>
    <w:rsid w:val="00472FAB"/>
    <w:rPr>
      <w:sz w:val="36"/>
    </w:rPr>
  </w:style>
  <w:style w:type="character" w:customStyle="1" w:styleId="SubtitleChar">
    <w:name w:val="Subtitle Char"/>
    <w:basedOn w:val="DefaultParagraphFont"/>
    <w:link w:val="Subtitle"/>
    <w:uiPriority w:val="11"/>
    <w:rsid w:val="00472FAB"/>
    <w:rPr>
      <w:rFonts w:ascii="Segoe Light" w:hAnsi="Segoe Light" w:cs="Gotham-Light"/>
      <w:color w:val="E16C22" w:themeColor="accent1"/>
      <w:sz w:val="36"/>
      <w:szCs w:val="28"/>
    </w:rPr>
  </w:style>
  <w:style w:type="character" w:customStyle="1" w:styleId="Heading4Char">
    <w:name w:val="Heading 4 Char"/>
    <w:basedOn w:val="DefaultParagraphFont"/>
    <w:link w:val="Heading4"/>
    <w:uiPriority w:val="9"/>
    <w:rsid w:val="00F85754"/>
    <w:rPr>
      <w:rFonts w:ascii="Segoe" w:hAnsi="Segoe"/>
      <w:color w:val="404040" w:themeColor="text1" w:themeTint="BF"/>
      <w:sz w:val="22"/>
    </w:rPr>
  </w:style>
  <w:style w:type="character" w:styleId="Strong">
    <w:name w:val="Strong"/>
    <w:uiPriority w:val="22"/>
    <w:qFormat/>
    <w:rsid w:val="00566A61"/>
    <w:rPr>
      <w:b/>
      <w:bCs/>
    </w:rPr>
  </w:style>
  <w:style w:type="paragraph" w:customStyle="1" w:styleId="BulletList1">
    <w:name w:val="Bullet_List1"/>
    <w:basedOn w:val="Normal"/>
    <w:autoRedefine/>
    <w:rsid w:val="00390E67"/>
    <w:pPr>
      <w:numPr>
        <w:numId w:val="14"/>
      </w:numPr>
      <w:spacing w:before="60" w:after="60"/>
    </w:pPr>
    <w:rPr>
      <w:rFonts w:ascii="Arial Narrow" w:hAnsi="Arial Narrow"/>
      <w:color w:val="auto"/>
      <w:sz w:val="22"/>
    </w:rPr>
  </w:style>
  <w:style w:type="paragraph" w:styleId="NoSpacing">
    <w:name w:val="No Spacing"/>
    <w:uiPriority w:val="1"/>
    <w:qFormat/>
    <w:rsid w:val="00566A61"/>
    <w:rPr>
      <w:rFonts w:ascii="Calibri" w:eastAsia="Calibri" w:hAnsi="Calibri"/>
      <w:sz w:val="22"/>
      <w:szCs w:val="22"/>
      <w:lang w:val="en-GB"/>
    </w:rPr>
  </w:style>
  <w:style w:type="character" w:customStyle="1" w:styleId="bigcapstyle1">
    <w:name w:val="bigcapstyle1"/>
    <w:rsid w:val="00EC6E7D"/>
    <w:rPr>
      <w:rFonts w:ascii="Verdana" w:hAnsi="Verdana" w:hint="default"/>
      <w:color w:val="314D7C"/>
      <w:sz w:val="20"/>
      <w:szCs w:val="20"/>
    </w:rPr>
  </w:style>
  <w:style w:type="paragraph" w:customStyle="1" w:styleId="Cog-body-table">
    <w:name w:val="Cog-body-table"/>
    <w:basedOn w:val="Normal"/>
    <w:rsid w:val="00EC6E7D"/>
    <w:pPr>
      <w:keepNext/>
      <w:spacing w:before="60" w:after="60"/>
    </w:pPr>
    <w:rPr>
      <w:rFonts w:ascii="Arial" w:hAnsi="Arial"/>
      <w:color w:val="auto"/>
    </w:rPr>
  </w:style>
  <w:style w:type="paragraph" w:customStyle="1" w:styleId="TableText">
    <w:name w:val="Table_Text"/>
    <w:rsid w:val="00E919B3"/>
    <w:pPr>
      <w:tabs>
        <w:tab w:val="left" w:pos="1080"/>
      </w:tabs>
      <w:spacing w:before="60" w:after="60"/>
    </w:pPr>
    <w:rPr>
      <w:rFonts w:ascii="Verdana" w:hAnsi="Verdana"/>
      <w:sz w:val="16"/>
      <w:szCs w:val="24"/>
    </w:rPr>
  </w:style>
  <w:style w:type="paragraph" w:customStyle="1" w:styleId="TableBullet">
    <w:name w:val="Table_Bullet"/>
    <w:basedOn w:val="Normal"/>
    <w:autoRedefine/>
    <w:rsid w:val="001F2971"/>
    <w:pPr>
      <w:numPr>
        <w:numId w:val="16"/>
      </w:numPr>
      <w:tabs>
        <w:tab w:val="left" w:pos="288"/>
      </w:tabs>
      <w:spacing w:before="60" w:after="60"/>
      <w:jc w:val="both"/>
    </w:pPr>
    <w:rPr>
      <w:rFonts w:ascii="Arial Narrow" w:hAnsi="Arial Narrow"/>
      <w:color w:val="auto"/>
      <w:sz w:val="22"/>
      <w:szCs w:val="24"/>
    </w:rPr>
  </w:style>
  <w:style w:type="character" w:customStyle="1" w:styleId="Heading5Char">
    <w:name w:val="Heading 5 Char"/>
    <w:basedOn w:val="DefaultParagraphFont"/>
    <w:link w:val="Heading5"/>
    <w:uiPriority w:val="9"/>
    <w:semiHidden/>
    <w:rsid w:val="005200B5"/>
    <w:rPr>
      <w:rFonts w:asciiTheme="majorHAnsi" w:eastAsiaTheme="majorEastAsia" w:hAnsiTheme="majorHAnsi" w:cstheme="majorBidi"/>
      <w:color w:val="AA4F17" w:themeColor="accent1" w:themeShade="BF"/>
      <w:sz w:val="18"/>
    </w:rPr>
  </w:style>
  <w:style w:type="paragraph" w:customStyle="1" w:styleId="description">
    <w:name w:val="description"/>
    <w:basedOn w:val="Normal"/>
    <w:rsid w:val="005200B5"/>
    <w:pPr>
      <w:spacing w:before="100" w:beforeAutospacing="1" w:after="100" w:afterAutospacing="1"/>
    </w:pPr>
    <w:rPr>
      <w:rFonts w:ascii="Times New Roman" w:hAnsi="Times New Roman"/>
      <w:color w:val="auto"/>
      <w:sz w:val="24"/>
      <w:szCs w:val="24"/>
    </w:rPr>
  </w:style>
  <w:style w:type="character" w:customStyle="1" w:styleId="endorsement-date">
    <w:name w:val="endorsement-date"/>
    <w:rsid w:val="00520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971100">
      <w:bodyDiv w:val="1"/>
      <w:marLeft w:val="0"/>
      <w:marRight w:val="0"/>
      <w:marTop w:val="0"/>
      <w:marBottom w:val="0"/>
      <w:divBdr>
        <w:top w:val="none" w:sz="0" w:space="0" w:color="auto"/>
        <w:left w:val="none" w:sz="0" w:space="0" w:color="auto"/>
        <w:bottom w:val="none" w:sz="0" w:space="0" w:color="auto"/>
        <w:right w:val="none" w:sz="0" w:space="0" w:color="auto"/>
      </w:divBdr>
    </w:div>
    <w:div w:id="254098693">
      <w:bodyDiv w:val="1"/>
      <w:marLeft w:val="0"/>
      <w:marRight w:val="0"/>
      <w:marTop w:val="0"/>
      <w:marBottom w:val="0"/>
      <w:divBdr>
        <w:top w:val="none" w:sz="0" w:space="0" w:color="auto"/>
        <w:left w:val="none" w:sz="0" w:space="0" w:color="auto"/>
        <w:bottom w:val="none" w:sz="0" w:space="0" w:color="auto"/>
        <w:right w:val="none" w:sz="0" w:space="0" w:color="auto"/>
      </w:divBdr>
    </w:div>
    <w:div w:id="618294094">
      <w:bodyDiv w:val="1"/>
      <w:marLeft w:val="0"/>
      <w:marRight w:val="0"/>
      <w:marTop w:val="0"/>
      <w:marBottom w:val="0"/>
      <w:divBdr>
        <w:top w:val="none" w:sz="0" w:space="0" w:color="auto"/>
        <w:left w:val="none" w:sz="0" w:space="0" w:color="auto"/>
        <w:bottom w:val="none" w:sz="0" w:space="0" w:color="auto"/>
        <w:right w:val="none" w:sz="0" w:space="0" w:color="auto"/>
      </w:divBdr>
    </w:div>
    <w:div w:id="907153153">
      <w:bodyDiv w:val="1"/>
      <w:marLeft w:val="0"/>
      <w:marRight w:val="0"/>
      <w:marTop w:val="0"/>
      <w:marBottom w:val="0"/>
      <w:divBdr>
        <w:top w:val="none" w:sz="0" w:space="0" w:color="auto"/>
        <w:left w:val="none" w:sz="0" w:space="0" w:color="auto"/>
        <w:bottom w:val="none" w:sz="0" w:space="0" w:color="auto"/>
        <w:right w:val="none" w:sz="0" w:space="0" w:color="auto"/>
      </w:divBdr>
    </w:div>
    <w:div w:id="1615208088">
      <w:bodyDiv w:val="1"/>
      <w:marLeft w:val="0"/>
      <w:marRight w:val="0"/>
      <w:marTop w:val="0"/>
      <w:marBottom w:val="0"/>
      <w:divBdr>
        <w:top w:val="none" w:sz="0" w:space="0" w:color="auto"/>
        <w:left w:val="none" w:sz="0" w:space="0" w:color="auto"/>
        <w:bottom w:val="none" w:sz="0" w:space="0" w:color="auto"/>
        <w:right w:val="none" w:sz="0" w:space="0" w:color="auto"/>
      </w:divBdr>
    </w:div>
    <w:div w:id="1637374493">
      <w:marLeft w:val="0"/>
      <w:marRight w:val="0"/>
      <w:marTop w:val="0"/>
      <w:marBottom w:val="0"/>
      <w:divBdr>
        <w:top w:val="none" w:sz="0" w:space="0" w:color="auto"/>
        <w:left w:val="none" w:sz="0" w:space="0" w:color="auto"/>
        <w:bottom w:val="none" w:sz="0" w:space="0" w:color="auto"/>
        <w:right w:val="none" w:sz="0" w:space="0" w:color="auto"/>
      </w:divBdr>
    </w:div>
    <w:div w:id="1681807597">
      <w:bodyDiv w:val="1"/>
      <w:marLeft w:val="0"/>
      <w:marRight w:val="0"/>
      <w:marTop w:val="0"/>
      <w:marBottom w:val="0"/>
      <w:divBdr>
        <w:top w:val="none" w:sz="0" w:space="0" w:color="auto"/>
        <w:left w:val="none" w:sz="0" w:space="0" w:color="auto"/>
        <w:bottom w:val="none" w:sz="0" w:space="0" w:color="auto"/>
        <w:right w:val="none" w:sz="0" w:space="0" w:color="auto"/>
      </w:divBdr>
    </w:div>
    <w:div w:id="1754080178">
      <w:bodyDiv w:val="1"/>
      <w:marLeft w:val="0"/>
      <w:marRight w:val="0"/>
      <w:marTop w:val="0"/>
      <w:marBottom w:val="0"/>
      <w:divBdr>
        <w:top w:val="none" w:sz="0" w:space="0" w:color="auto"/>
        <w:left w:val="none" w:sz="0" w:space="0" w:color="auto"/>
        <w:bottom w:val="none" w:sz="0" w:space="0" w:color="auto"/>
        <w:right w:val="none" w:sz="0" w:space="0" w:color="auto"/>
      </w:divBdr>
    </w:div>
    <w:div w:id="1779135029">
      <w:bodyDiv w:val="1"/>
      <w:marLeft w:val="0"/>
      <w:marRight w:val="0"/>
      <w:marTop w:val="0"/>
      <w:marBottom w:val="0"/>
      <w:divBdr>
        <w:top w:val="none" w:sz="0" w:space="0" w:color="auto"/>
        <w:left w:val="none" w:sz="0" w:space="0" w:color="auto"/>
        <w:bottom w:val="none" w:sz="0" w:space="0" w:color="auto"/>
        <w:right w:val="none" w:sz="0" w:space="0" w:color="auto"/>
      </w:divBdr>
    </w:div>
    <w:div w:id="2027713804">
      <w:bodyDiv w:val="1"/>
      <w:marLeft w:val="0"/>
      <w:marRight w:val="0"/>
      <w:marTop w:val="0"/>
      <w:marBottom w:val="0"/>
      <w:divBdr>
        <w:top w:val="none" w:sz="0" w:space="0" w:color="auto"/>
        <w:left w:val="none" w:sz="0" w:space="0" w:color="auto"/>
        <w:bottom w:val="none" w:sz="0" w:space="0" w:color="auto"/>
        <w:right w:val="none" w:sz="0" w:space="0" w:color="auto"/>
      </w:divBdr>
    </w:div>
    <w:div w:id="2027825522">
      <w:bodyDiv w:val="1"/>
      <w:marLeft w:val="0"/>
      <w:marRight w:val="0"/>
      <w:marTop w:val="0"/>
      <w:marBottom w:val="0"/>
      <w:divBdr>
        <w:top w:val="none" w:sz="0" w:space="0" w:color="auto"/>
        <w:left w:val="none" w:sz="0" w:space="0" w:color="auto"/>
        <w:bottom w:val="none" w:sz="0" w:space="0" w:color="auto"/>
        <w:right w:val="none" w:sz="0" w:space="0" w:color="auto"/>
      </w:divBdr>
    </w:div>
    <w:div w:id="2058815924">
      <w:bodyDiv w:val="1"/>
      <w:marLeft w:val="0"/>
      <w:marRight w:val="0"/>
      <w:marTop w:val="0"/>
      <w:marBottom w:val="0"/>
      <w:divBdr>
        <w:top w:val="none" w:sz="0" w:space="0" w:color="auto"/>
        <w:left w:val="none" w:sz="0" w:space="0" w:color="auto"/>
        <w:bottom w:val="none" w:sz="0" w:space="0" w:color="auto"/>
        <w:right w:val="none" w:sz="0" w:space="0" w:color="auto"/>
      </w:divBdr>
    </w:div>
    <w:div w:id="20769338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diti Corp">
      <a:dk1>
        <a:sysClr val="windowText" lastClr="000000"/>
      </a:dk1>
      <a:lt1>
        <a:sysClr val="window" lastClr="FFFFFF"/>
      </a:lt1>
      <a:dk2>
        <a:srgbClr val="44BBFC"/>
      </a:dk2>
      <a:lt2>
        <a:srgbClr val="095567"/>
      </a:lt2>
      <a:accent1>
        <a:srgbClr val="E16C22"/>
      </a:accent1>
      <a:accent2>
        <a:srgbClr val="494949"/>
      </a:accent2>
      <a:accent3>
        <a:srgbClr val="44BBFC"/>
      </a:accent3>
      <a:accent4>
        <a:srgbClr val="86BD35"/>
      </a:accent4>
      <a:accent5>
        <a:srgbClr val="494949"/>
      </a:accent5>
      <a:accent6>
        <a:srgbClr val="095567"/>
      </a:accent6>
      <a:hlink>
        <a:srgbClr val="E16C22"/>
      </a:hlink>
      <a:folHlink>
        <a:srgbClr val="095567"/>
      </a:folHlink>
    </a:clrScheme>
    <a:fontScheme name="Litehouse">
      <a:majorFont>
        <a:latin typeface="Segoe Light"/>
        <a:ea typeface=""/>
        <a:cs typeface=""/>
      </a:majorFont>
      <a:minorFont>
        <a:latin typeface="Segoe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A6633-642C-4422-8F97-E3AA91099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Aditi Resume</vt:lpstr>
    </vt:vector>
  </TitlesOfParts>
  <Company>Aditi Technologies PVT LTD</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Aditi Resume</dc:title>
  <dc:creator>Mini Manakame</dc:creator>
  <cp:lastModifiedBy>Deepak Vijayaragavan</cp:lastModifiedBy>
  <cp:revision>85</cp:revision>
  <cp:lastPrinted>2011-11-12T00:32:00Z</cp:lastPrinted>
  <dcterms:created xsi:type="dcterms:W3CDTF">2011-12-29T12:31:00Z</dcterms:created>
  <dcterms:modified xsi:type="dcterms:W3CDTF">2014-06-06T16:08:00Z</dcterms:modified>
</cp:coreProperties>
</file>