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AFF6" w14:textId="7FFE3BF4" w:rsidR="005345D3" w:rsidRDefault="00A66BFE" w:rsidP="0051474C">
      <w:pPr>
        <w:jc w:val="both"/>
      </w:pPr>
      <w:r>
        <w:t xml:space="preserve">Classification of proteins </w:t>
      </w:r>
      <w:r w:rsidR="00A90FB2">
        <w:t>into their respective functional categories remain</w:t>
      </w:r>
      <w:r w:rsidR="00217269">
        <w:t>s</w:t>
      </w:r>
      <w:r>
        <w:t xml:space="preserve"> a </w:t>
      </w:r>
      <w:r w:rsidR="000D373F">
        <w:t>long</w:t>
      </w:r>
      <w:r w:rsidR="00A90FB2">
        <w:t>-</w:t>
      </w:r>
      <w:r w:rsidR="000D373F">
        <w:t>standing</w:t>
      </w:r>
      <w:r>
        <w:t xml:space="preserve"> </w:t>
      </w:r>
      <w:r w:rsidR="00EF5B03">
        <w:t>key</w:t>
      </w:r>
      <w:r w:rsidR="00A90FB2">
        <w:t xml:space="preserve"> challenge</w:t>
      </w:r>
      <w:r>
        <w:t xml:space="preserve"> in computational biology. </w:t>
      </w:r>
      <w:r w:rsidR="00F945EF">
        <w:t>Machine Learning</w:t>
      </w:r>
      <w:r w:rsidR="00A90FB2">
        <w:t xml:space="preserve"> (ML)</w:t>
      </w:r>
      <w:r w:rsidR="00F945EF">
        <w:t xml:space="preserve"> based discriminative algorithms have been used </w:t>
      </w:r>
      <w:r w:rsidR="000D373F">
        <w:t>extensively to solve this problem</w:t>
      </w:r>
      <w:r w:rsidR="00F945EF">
        <w:t xml:space="preserve">. </w:t>
      </w:r>
      <w:r w:rsidR="000D373F">
        <w:t xml:space="preserve">Typical ML algorithms perform </w:t>
      </w:r>
      <w:r w:rsidR="00AB5B2C">
        <w:t>accurately</w:t>
      </w:r>
      <w:r w:rsidR="000D373F">
        <w:t xml:space="preserve"> </w:t>
      </w:r>
      <w:r w:rsidR="00AB5B2C">
        <w:t>on</w:t>
      </w:r>
      <w:r w:rsidR="000D373F">
        <w:t xml:space="preserve"> an ideal dataset that contains </w:t>
      </w:r>
      <w:r w:rsidR="00AB5B2C">
        <w:t xml:space="preserve">appropriate number of </w:t>
      </w:r>
      <w:r w:rsidR="000D373F">
        <w:t xml:space="preserve">sequences </w:t>
      </w:r>
      <w:r w:rsidR="00851BCE">
        <w:t>for each</w:t>
      </w:r>
      <w:r w:rsidR="000D373F">
        <w:t xml:space="preserve"> class of proteins</w:t>
      </w:r>
      <w:r w:rsidR="00F84E36">
        <w:t>,</w:t>
      </w:r>
      <w:r w:rsidR="000D373F">
        <w:t xml:space="preserve"> required to learn generalizable patterns embedded in the dataset. However, it is extremely common </w:t>
      </w:r>
      <w:r w:rsidR="005345D3">
        <w:t xml:space="preserve">in computational biology </w:t>
      </w:r>
      <w:r w:rsidR="000D373F">
        <w:t>to encounter small to medium</w:t>
      </w:r>
      <w:r w:rsidR="00251227">
        <w:t>-</w:t>
      </w:r>
      <w:r w:rsidR="000D373F">
        <w:t>sized noisy</w:t>
      </w:r>
      <w:r w:rsidR="005345D3">
        <w:t xml:space="preserve">, </w:t>
      </w:r>
      <w:r w:rsidR="000D373F">
        <w:t xml:space="preserve">imbalanced characterized datasets with very high sequence similarity between proteins </w:t>
      </w:r>
      <w:r w:rsidR="00AB5B2C">
        <w:t>that</w:t>
      </w:r>
      <w:r w:rsidR="000D373F">
        <w:t xml:space="preserve"> belong to varying functional groups. </w:t>
      </w:r>
      <w:r w:rsidR="00851BCE">
        <w:t>Traditional</w:t>
      </w:r>
      <w:r w:rsidR="000D373F">
        <w:t xml:space="preserve"> ML </w:t>
      </w:r>
      <w:r w:rsidR="00851BCE">
        <w:t>based supervised classification methods</w:t>
      </w:r>
      <w:r w:rsidR="000D373F">
        <w:t xml:space="preserve"> </w:t>
      </w:r>
      <w:r w:rsidR="0051474C">
        <w:t xml:space="preserve">when trained on such datasets produce suboptimal performance on blinded test sets since they </w:t>
      </w:r>
      <w:r w:rsidR="000D373F">
        <w:t xml:space="preserve">suffer </w:t>
      </w:r>
      <w:r>
        <w:t xml:space="preserve">from </w:t>
      </w:r>
      <w:r w:rsidR="0051474C">
        <w:t>overfitting</w:t>
      </w:r>
      <w:r>
        <w:t xml:space="preserve">, </w:t>
      </w:r>
      <w:r w:rsidR="005345D3">
        <w:t>class</w:t>
      </w:r>
      <w:r w:rsidR="0051474C">
        <w:t xml:space="preserve"> imbalance</w:t>
      </w:r>
      <w:r>
        <w:t xml:space="preserve"> and </w:t>
      </w:r>
      <w:r w:rsidR="0051474C">
        <w:t>the curse of dimensionality</w:t>
      </w:r>
      <w:r>
        <w:t xml:space="preserve">. </w:t>
      </w:r>
      <w:r w:rsidR="00A90FB2">
        <w:t>Although these problems have been acknowledged in previous literature, e</w:t>
      </w:r>
      <w:r>
        <w:t xml:space="preserve">fforts to tackle </w:t>
      </w:r>
      <w:r w:rsidR="0051474C">
        <w:t>them</w:t>
      </w:r>
      <w:r>
        <w:t xml:space="preserve"> remain sparse. Herein we present a model that </w:t>
      </w:r>
      <w:r w:rsidR="00A90FB2">
        <w:t xml:space="preserve">is </w:t>
      </w:r>
      <w:r w:rsidR="000D373F">
        <w:t xml:space="preserve">specifically designed to address </w:t>
      </w:r>
      <w:r w:rsidR="00A90FB2">
        <w:t>the issues</w:t>
      </w:r>
      <w:r w:rsidR="000D373F">
        <w:t xml:space="preserve"> </w:t>
      </w:r>
      <w:r w:rsidR="00A90FB2">
        <w:t xml:space="preserve">of high dimensionality, small size, class imbalance and high sequence similarity </w:t>
      </w:r>
      <w:r w:rsidR="00EF5B03">
        <w:t xml:space="preserve">in the dataset </w:t>
      </w:r>
      <w:r w:rsidR="00A90FB2">
        <w:t>at</w:t>
      </w:r>
      <w:r w:rsidR="000D373F">
        <w:t xml:space="preserve"> every stage of its pipeline</w:t>
      </w:r>
      <w:r>
        <w:t>. We use</w:t>
      </w:r>
      <w:r w:rsidR="0051474C">
        <w:t>d</w:t>
      </w:r>
      <w:r>
        <w:t xml:space="preserve"> our model to </w:t>
      </w:r>
      <w:r w:rsidR="0051474C">
        <w:t>classify plant acyl Thioesterases into their respective substrate specificity category</w:t>
      </w:r>
      <w:r>
        <w:t xml:space="preserve">. </w:t>
      </w:r>
      <w:commentRangeStart w:id="0"/>
      <w:r w:rsidR="0051474C">
        <w:t>[One or two lines about p</w:t>
      </w:r>
      <w:r>
        <w:t>lant acyl TEs</w:t>
      </w:r>
      <w:r w:rsidR="005345D3">
        <w:t>,</w:t>
      </w:r>
      <w:r w:rsidR="0051474C">
        <w:t xml:space="preserve"> </w:t>
      </w:r>
      <w:r>
        <w:t>their uses</w:t>
      </w:r>
      <w:r w:rsidR="0051474C">
        <w:t xml:space="preserve"> and h</w:t>
      </w:r>
      <w:r>
        <w:t xml:space="preserve">ow identifying medium chained TEs can help </w:t>
      </w:r>
      <w:r w:rsidR="005345D3">
        <w:t>on a grander scheme of things</w:t>
      </w:r>
      <w:r w:rsidR="0051474C">
        <w:t>]</w:t>
      </w:r>
      <w:r w:rsidR="005345D3">
        <w:t>.</w:t>
      </w:r>
      <w:r>
        <w:t xml:space="preserve"> </w:t>
      </w:r>
      <w:commentRangeEnd w:id="0"/>
      <w:r w:rsidR="002F0464">
        <w:rPr>
          <w:rStyle w:val="CommentReference"/>
        </w:rPr>
        <w:commentReference w:id="0"/>
      </w:r>
      <w:r w:rsidR="005345D3">
        <w:t xml:space="preserve">The characterized TE dataset generated as a part of this study is an ideal representation of the </w:t>
      </w:r>
      <w:r w:rsidR="00102D07">
        <w:t xml:space="preserve">majority of computational biology datasets that exhibit the issues described above. </w:t>
      </w:r>
      <w:r>
        <w:t>W</w:t>
      </w:r>
      <w:r w:rsidR="0051474C">
        <w:t>e followed a</w:t>
      </w:r>
      <w:r w:rsidR="005345D3">
        <w:t xml:space="preserve"> </w:t>
      </w:r>
      <w:r w:rsidR="0051474C">
        <w:t xml:space="preserve">rigorous </w:t>
      </w:r>
      <w:r w:rsidR="005345D3">
        <w:t xml:space="preserve">model </w:t>
      </w:r>
      <w:r w:rsidR="0051474C">
        <w:t>evaluation scheme</w:t>
      </w:r>
      <w:r>
        <w:t xml:space="preserve"> </w:t>
      </w:r>
      <w:r w:rsidR="005345D3">
        <w:t xml:space="preserve">to </w:t>
      </w:r>
      <w:r w:rsidR="00EF5B03">
        <w:t xml:space="preserve">measure model generalizability and </w:t>
      </w:r>
      <w:r w:rsidR="005345D3">
        <w:t xml:space="preserve">ensure </w:t>
      </w:r>
      <w:r w:rsidR="00102D07">
        <w:t>model robustness</w:t>
      </w:r>
      <w:r>
        <w:t>.</w:t>
      </w:r>
      <w:r w:rsidR="00102D07">
        <w:t xml:space="preserve"> </w:t>
      </w:r>
      <w:r w:rsidR="005345D3">
        <w:t>Our method</w:t>
      </w:r>
      <w:r>
        <w:t xml:space="preserve"> can be </w:t>
      </w:r>
      <w:r w:rsidR="00102D07">
        <w:t>effortlessly extrapolated</w:t>
      </w:r>
      <w:r>
        <w:t xml:space="preserve"> to other application </w:t>
      </w:r>
      <w:r w:rsidR="005345D3">
        <w:t>areas in</w:t>
      </w:r>
      <w:r>
        <w:t xml:space="preserve"> protein classification</w:t>
      </w:r>
      <w:r w:rsidR="005345D3">
        <w:t xml:space="preserve"> domain</w:t>
      </w:r>
      <w:r>
        <w:t xml:space="preserve">. </w:t>
      </w:r>
    </w:p>
    <w:p w14:paraId="5EE6E45D" w14:textId="77777777" w:rsidR="005345D3" w:rsidRDefault="005345D3" w:rsidP="0051474C">
      <w:pPr>
        <w:jc w:val="both"/>
      </w:pPr>
    </w:p>
    <w:p w14:paraId="5BCBD390" w14:textId="5736E32F" w:rsidR="00A36B4C" w:rsidRDefault="00A66BFE" w:rsidP="0051474C">
      <w:pPr>
        <w:jc w:val="both"/>
      </w:pPr>
      <w:r>
        <w:t>Our tool is freely available in GitHub and can be accessed using the</w:t>
      </w:r>
      <w:r w:rsidR="005345D3">
        <w:t xml:space="preserve"> following </w:t>
      </w:r>
      <w:r>
        <w:t>link:</w:t>
      </w:r>
      <w:r w:rsidR="005345D3">
        <w:t xml:space="preserve"> </w:t>
      </w:r>
      <w:r w:rsidR="004756C3" w:rsidRPr="004756C3">
        <w:t>https://github.com/deeprob/ThioesteraseEnzymeSpecificity</w:t>
      </w:r>
      <w:r>
        <w:t xml:space="preserve">  </w:t>
      </w:r>
    </w:p>
    <w:sectPr w:rsidR="00A36B4C" w:rsidSect="0039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anerjee, Deepro" w:date="2021-03-15T17:58:00Z" w:initials="BD">
    <w:p w14:paraId="04286BE9" w14:textId="36A570DE" w:rsidR="002F0464" w:rsidRDefault="002F0464">
      <w:pPr>
        <w:pStyle w:val="CommentText"/>
      </w:pPr>
      <w:r>
        <w:rPr>
          <w:rStyle w:val="CommentReference"/>
        </w:rPr>
        <w:annotationRef/>
      </w:r>
      <w:r>
        <w:t>Mike, can you please address this line?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286B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A1ED9" w16cex:dateUtc="2021-03-15T2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286BE9" w16cid:durableId="23FA1E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nerjee, Deepro">
    <w15:presenceInfo w15:providerId="AD" w15:userId="S::dzb5732@psu.edu::59bb156d-7516-4212-a860-9ec41fb041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16"/>
    <w:rsid w:val="000D373F"/>
    <w:rsid w:val="00102D07"/>
    <w:rsid w:val="00217269"/>
    <w:rsid w:val="00251227"/>
    <w:rsid w:val="002F0464"/>
    <w:rsid w:val="00304BB0"/>
    <w:rsid w:val="00394C46"/>
    <w:rsid w:val="003C4032"/>
    <w:rsid w:val="004756C3"/>
    <w:rsid w:val="0051474C"/>
    <w:rsid w:val="005345D3"/>
    <w:rsid w:val="005A3D95"/>
    <w:rsid w:val="00851BCE"/>
    <w:rsid w:val="009F5916"/>
    <w:rsid w:val="00A66BFE"/>
    <w:rsid w:val="00A90FB2"/>
    <w:rsid w:val="00AB5B2C"/>
    <w:rsid w:val="00BA035B"/>
    <w:rsid w:val="00C12DD0"/>
    <w:rsid w:val="00C17264"/>
    <w:rsid w:val="00C515E3"/>
    <w:rsid w:val="00EF5B03"/>
    <w:rsid w:val="00F84E36"/>
    <w:rsid w:val="00F9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55004"/>
  <w15:chartTrackingRefBased/>
  <w15:docId w15:val="{4DB2C227-867E-C345-A12B-8FA10E10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F04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4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4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4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4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Deepro</dc:creator>
  <cp:keywords/>
  <dc:description/>
  <cp:lastModifiedBy>Banerjee, Deepro</cp:lastModifiedBy>
  <cp:revision>17</cp:revision>
  <dcterms:created xsi:type="dcterms:W3CDTF">2021-03-15T07:30:00Z</dcterms:created>
  <dcterms:modified xsi:type="dcterms:W3CDTF">2021-03-15T23:59:00Z</dcterms:modified>
</cp:coreProperties>
</file>