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right="36"/>
        <w:rPr>
          <w:rFonts w:ascii="Trebuchet MS" w:hAnsi="Trebuchet MS"/>
          <w:sz w:val="18"/>
          <w:szCs w:val="16"/>
          <w:lang w:val="en-IN"/>
        </w:rPr>
      </w:pPr>
    </w:p>
    <w:p>
      <w:pPr>
        <w:pStyle w:val="style0"/>
        <w:ind w:right="36"/>
        <w:jc w:val="center"/>
        <w:rPr>
          <w:rFonts w:ascii="Trebuchet MS" w:hAnsi="Trebuchet MS"/>
          <w:b/>
          <w:bCs/>
          <w:i/>
          <w:iCs/>
          <w:color w:val="000000"/>
          <w:sz w:val="9"/>
          <w:szCs w:val="33"/>
          <w:lang w:val="en-IN"/>
        </w:rPr>
      </w:pPr>
      <w:r>
        <w:rPr>
          <w:rFonts w:ascii="Trebuchet MS" w:hAnsi="Trebuchet MS"/>
          <w:b/>
          <w:bCs/>
          <w:i/>
          <w:iCs/>
          <w:noProof/>
          <w:color w:val="000000"/>
          <w:sz w:val="34"/>
          <w:szCs w:val="16"/>
          <w:lang w:val="en-IN" w:eastAsia="en-IN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7" type="#_x0000_t32" filled="f" style="position:absolute;margin-left:0.0pt;margin-top:0.0pt;width:50.0pt;height:50.0pt;z-index:2;mso-position-horizontal-relative:text;mso-position-vertical-relative:text;mso-width-relative:page;mso-height-relative:page;mso-wrap-distance-left:0.0pt;mso-wrap-distance-right:0.0pt;visibility:hidden;">
            <o:lock selection="true" v:ext="view"/>
            <v:fill/>
            <v:path o:connecttype="none" fillok="f" arrowok="t"/>
          </v:shape>
        </w:pict>
      </w:r>
      <w:r>
        <w:rPr>
          <w:rFonts w:ascii="Trebuchet MS" w:hAnsi="Trebuchet MS"/>
          <w:b/>
          <w:bCs/>
          <w:i/>
          <w:iCs/>
          <w:noProof/>
          <w:color w:val="000000"/>
          <w:sz w:val="34"/>
          <w:szCs w:val="16"/>
          <w:lang w:val="en-IN" w:eastAsia="en-IN"/>
        </w:rPr>
        <w:pict>
          <v:shape id="1028" type="#_x0000_t32" filled="f" style="position:absolute;margin-left:0.3pt;margin-top:0.4pt;width:524.25pt;height:0.05pt;z-index:3;mso-position-horizontal-relative:text;mso-position-vertical-relative:text;mso-width-relative:page;mso-height-relative:page;mso-wrap-distance-left:0.0pt;mso-wrap-distance-right:0.0pt;visibility:visible;">
            <v:stroke weight="1.5pt"/>
            <v:fill/>
            <v:path o:connecttype="none" fillok="f" arrowok="t"/>
          </v:shape>
        </w:pict>
      </w:r>
    </w:p>
    <w:p>
      <w:pPr>
        <w:pStyle w:val="style0"/>
        <w:ind w:right="36"/>
        <w:jc w:val="center"/>
        <w:rPr>
          <w:rFonts w:ascii="Trebuchet MS" w:hAnsi="Trebuchet MS"/>
          <w:b/>
          <w:bCs/>
          <w:i/>
          <w:iCs/>
          <w:color w:val="000000"/>
          <w:sz w:val="2"/>
          <w:szCs w:val="33"/>
          <w:lang w:val="en-IN"/>
        </w:rPr>
      </w:pPr>
    </w:p>
    <w:p>
      <w:pPr>
        <w:pStyle w:val="style0"/>
        <w:ind w:right="36"/>
        <w:jc w:val="center"/>
        <w:rPr>
          <w:rFonts w:ascii="Trebuchet MS" w:hAnsi="Trebuchet MS"/>
          <w:b/>
          <w:bCs/>
          <w:i/>
          <w:iCs/>
          <w:color w:val="000000"/>
          <w:sz w:val="9"/>
          <w:szCs w:val="33"/>
          <w:lang w:val="en-IN"/>
        </w:rPr>
      </w:pPr>
    </w:p>
    <w:p>
      <w:pPr>
        <w:pStyle w:val="style0"/>
        <w:ind w:right="36"/>
        <w:jc w:val="center"/>
        <w:rPr>
          <w:rFonts w:ascii="Trebuchet MS" w:hAnsi="Trebuchet MS"/>
          <w:b/>
          <w:bCs/>
          <w:iCs/>
          <w:color w:val="000000"/>
          <w:sz w:val="32"/>
          <w:szCs w:val="32"/>
          <w:lang w:val="en-IN"/>
        </w:rPr>
      </w:pPr>
      <w:r>
        <w:rPr>
          <w:rFonts w:ascii="Trebuchet MS" w:hAnsi="Trebuchet MS"/>
          <w:b/>
          <w:bCs/>
          <w:iCs/>
          <w:color w:val="000000"/>
          <w:sz w:val="32"/>
          <w:szCs w:val="32"/>
          <w:lang w:val="en-IN"/>
        </w:rPr>
        <w:t>Arvind Kumar</w:t>
      </w:r>
    </w:p>
    <w:p>
      <w:pPr>
        <w:pStyle w:val="style0"/>
        <w:ind w:right="36"/>
        <w:jc w:val="center"/>
        <w:rPr>
          <w:rFonts w:ascii="Trebuchet MS" w:hAnsi="Trebuchet MS"/>
          <w:szCs w:val="24"/>
        </w:rPr>
      </w:pPr>
      <w:r>
        <w:rPr>
          <w:rFonts w:ascii="Trebuchet MS" w:hAnsi="Trebuchet MS"/>
          <w:bCs/>
          <w:i/>
          <w:iCs/>
          <w:color w:val="000000"/>
          <w:szCs w:val="24"/>
          <w:lang w:val="en-IN"/>
        </w:rPr>
        <w:t xml:space="preserve">                                                                                                                   Contact No.: </w:t>
      </w:r>
      <w:r>
        <w:rPr>
          <w:rFonts w:ascii="Trebuchet MS" w:hAnsi="Trebuchet MS"/>
          <w:szCs w:val="24"/>
        </w:rPr>
        <w:t>(+91) 7428950401</w:t>
      </w:r>
    </w:p>
    <w:p>
      <w:pPr>
        <w:pStyle w:val="style0"/>
        <w:ind w:right="36"/>
        <w:jc w:val="center"/>
        <w:rPr>
          <w:rFonts w:ascii="Trebuchet MS" w:hAnsi="Trebuchet MS"/>
          <w:szCs w:val="24"/>
        </w:rPr>
      </w:pPr>
      <w:r>
        <w:rPr>
          <w:rFonts w:ascii="Trebuchet MS" w:hAnsi="Trebuchet MS"/>
          <w:szCs w:val="24"/>
        </w:rPr>
        <w:t xml:space="preserve">                                                                                                                    E-mail: arvind10aim@gmail.com</w:t>
      </w:r>
    </w:p>
    <w:p>
      <w:pPr>
        <w:pStyle w:val="style0"/>
        <w:ind w:right="36"/>
        <w:jc w:val="center"/>
        <w:rPr>
          <w:rFonts w:ascii="Trebuchet MS" w:hAnsi="Trebuchet MS"/>
          <w:sz w:val="14"/>
          <w:szCs w:val="24"/>
        </w:rPr>
      </w:pPr>
    </w:p>
    <w:p>
      <w:pPr>
        <w:pStyle w:val="style0"/>
        <w:ind w:right="36"/>
        <w:jc w:val="center"/>
        <w:rPr>
          <w:rFonts w:ascii="Trebuchet MS" w:hAnsi="Trebuchet MS"/>
          <w:b/>
          <w:sz w:val="24"/>
          <w:szCs w:val="24"/>
        </w:rPr>
      </w:pPr>
    </w:p>
    <w:p>
      <w:pPr>
        <w:pStyle w:val="style0"/>
        <w:ind w:right="36"/>
        <w:jc w:val="center"/>
        <w:rPr>
          <w:rFonts w:ascii="Trebuchet MS" w:hAnsi="Trebuchet MS"/>
          <w:b/>
          <w:sz w:val="24"/>
          <w:szCs w:val="24"/>
        </w:rPr>
      </w:pPr>
      <w:r>
        <w:rPr>
          <w:rFonts w:ascii="Trebuchet MS" w:hAnsi="Trebuchet MS"/>
          <w:b/>
          <w:noProof/>
          <w:sz w:val="24"/>
          <w:szCs w:val="24"/>
        </w:rPr>
        <w:pict>
          <v:shape id="1029" type="#_x0000_t32" filled="f" style="position:absolute;margin-left:0.3pt;margin-top:2.4pt;width:524.25pt;height:0.05pt;z-index:4;mso-position-horizontal-relative:text;mso-position-vertical-relative:text;mso-width-relative:page;mso-height-relative:page;mso-wrap-distance-left:0.0pt;mso-wrap-distance-right:0.0pt;visibility:visible;">
            <v:stroke weight="1.5pt"/>
            <v:fill/>
            <v:path o:connecttype="none" fillok="f" arrowok="t"/>
          </v:shape>
        </w:pict>
      </w:r>
    </w:p>
    <w:p>
      <w:pPr>
        <w:pStyle w:val="style1"/>
        <w:jc w:val="center"/>
        <w:rPr/>
      </w:pPr>
      <w:r>
        <w:t>CAREER OBJECTIVE</w:t>
      </w:r>
    </w:p>
    <w:p>
      <w:pPr>
        <w:pStyle w:val="style0"/>
        <w:ind w:right="36"/>
        <w:rPr>
          <w:rFonts w:ascii="Trebuchet MS" w:cs="Arial" w:hAnsi="Trebuchet MS"/>
          <w:color w:val="000000"/>
          <w:lang w:val="en-IN"/>
        </w:rPr>
      </w:pPr>
    </w:p>
    <w:p>
      <w:pPr>
        <w:pStyle w:val="style83"/>
        <w:spacing w:after="120" w:lineRule="auto" w:line="240"/>
        <w:ind w:firstLine="0"/>
        <w:rPr>
          <w:rFonts w:ascii="Calibri" w:cs="Calibri" w:hAnsi="Calibri"/>
          <w:szCs w:val="22"/>
        </w:rPr>
      </w:pPr>
      <w:r>
        <w:rPr>
          <w:rFonts w:ascii="Calibri" w:cs="Calibri" w:hAnsi="Calibri"/>
          <w:szCs w:val="22"/>
        </w:rPr>
        <w:t xml:space="preserve">To work with a reputed organization in challenging and creative environment with </w:t>
      </w:r>
      <w:r>
        <w:rPr>
          <w:rFonts w:ascii="Calibri" w:cs="Calibri" w:hAnsi="Calibri"/>
          <w:szCs w:val="22"/>
        </w:rPr>
        <w:t>committed and dedicated people that enables me to acquire and enhance relevant competencies and thereby contribute to the growth of the organization as well to improve my personal skills.</w:t>
      </w:r>
    </w:p>
    <w:p>
      <w:pPr>
        <w:pStyle w:val="style1"/>
        <w:jc w:val="center"/>
        <w:rPr/>
      </w:pPr>
      <w:r>
        <w:t>A BRIEF SYNOPSIS</w:t>
      </w:r>
    </w:p>
    <w:p>
      <w:pPr>
        <w:pStyle w:val="style0"/>
        <w:autoSpaceDE w:val="false"/>
        <w:autoSpaceDN w:val="false"/>
        <w:adjustRightInd w:val="false"/>
        <w:rPr>
          <w:rFonts w:ascii="Calibri" w:cs="Calibri" w:eastAsia="Arial Unicode MS" w:hAnsi="Calibri"/>
          <w:sz w:val="22"/>
          <w:szCs w:val="22"/>
        </w:rPr>
      </w:pPr>
      <w:r>
        <w:rPr>
          <w:rFonts w:ascii="Calibri" w:cs="Calibri" w:eastAsia="Arial Unicode MS" w:hAnsi="Calibri"/>
          <w:sz w:val="22"/>
          <w:szCs w:val="22"/>
        </w:rPr>
        <w:t>MBA with specialization in Marketing with experienc</w:t>
      </w:r>
      <w:r>
        <w:rPr>
          <w:rFonts w:ascii="Calibri" w:cs="Calibri" w:eastAsia="Arial Unicode MS" w:hAnsi="Calibri"/>
          <w:sz w:val="22"/>
          <w:szCs w:val="22"/>
        </w:rPr>
        <w:t>e in overall nearly 1</w:t>
      </w:r>
      <w:r>
        <w:rPr>
          <w:rFonts w:ascii="Calibri" w:cs="Calibri" w:eastAsia="Arial Unicode MS" w:hAnsi="Calibri"/>
          <w:sz w:val="22"/>
          <w:szCs w:val="22"/>
        </w:rPr>
        <w:t>1</w:t>
      </w:r>
      <w:r>
        <w:rPr>
          <w:rFonts w:ascii="Calibri" w:cs="Calibri" w:eastAsia="Arial Unicode MS" w:hAnsi="Calibri"/>
          <w:sz w:val="22"/>
          <w:szCs w:val="22"/>
        </w:rPr>
        <w:t xml:space="preserve"> years in Sales &amp; Marketing, Business. Development and Distribution management as well as Customer Relationship. Currently associated with </w:t>
      </w:r>
      <w:r>
        <w:rPr>
          <w:rFonts w:ascii="Calibri" w:cs="Calibri" w:eastAsia="Wingdings-Regular" w:hAnsi="Calibri"/>
          <w:b/>
          <w:sz w:val="22"/>
          <w:szCs w:val="22"/>
        </w:rPr>
        <w:t xml:space="preserve">Varun Beverages Ltd. (Pepsi) </w:t>
      </w:r>
      <w:r>
        <w:rPr>
          <w:rFonts w:ascii="Calibri" w:cs="Calibri" w:eastAsia="Arial Unicode MS" w:hAnsi="Calibri"/>
          <w:sz w:val="22"/>
          <w:szCs w:val="22"/>
        </w:rPr>
        <w:t xml:space="preserve">as </w:t>
      </w:r>
      <w:r>
        <w:rPr>
          <w:rFonts w:ascii="Calibri" w:cs="Calibri" w:eastAsia="Wingdings-Regular" w:hAnsi="Calibri"/>
          <w:b/>
          <w:sz w:val="22"/>
          <w:szCs w:val="22"/>
        </w:rPr>
        <w:t xml:space="preserve">Customer Executive. </w:t>
      </w:r>
      <w:r>
        <w:rPr>
          <w:rFonts w:ascii="Calibri" w:cs="Calibri" w:eastAsia="Wingdings-Regular" w:hAnsi="Calibri"/>
          <w:sz w:val="22"/>
          <w:szCs w:val="22"/>
        </w:rPr>
        <w:t>Fair understanding in increasing sales, dev</w:t>
      </w:r>
      <w:r>
        <w:rPr>
          <w:rFonts w:ascii="Calibri" w:cs="Calibri" w:eastAsia="Wingdings-Regular" w:hAnsi="Calibri"/>
          <w:sz w:val="22"/>
          <w:szCs w:val="22"/>
        </w:rPr>
        <w:t>eloping business, coordinating with sales team, expends distribution and market development. Implementing procedures and service standards for business excellence.</w:t>
      </w:r>
    </w:p>
    <w:p>
      <w:pPr>
        <w:pStyle w:val="style1"/>
        <w:jc w:val="center"/>
        <w:rPr/>
      </w:pPr>
      <w:r>
        <w:t>CORE COMPETENCIES</w:t>
      </w:r>
    </w:p>
    <w:p>
      <w:pPr>
        <w:pStyle w:val="style0"/>
        <w:autoSpaceDE w:val="false"/>
        <w:autoSpaceDN w:val="false"/>
        <w:adjustRightInd w:val="false"/>
        <w:rPr>
          <w:rFonts w:ascii="Calibri" w:cs="Calibri" w:eastAsia="Arial Unicode MS" w:hAnsi="Calibri"/>
        </w:rPr>
      </w:pPr>
    </w:p>
    <w:p>
      <w:pPr>
        <w:pStyle w:val="style0"/>
        <w:autoSpaceDE w:val="false"/>
        <w:autoSpaceDN w:val="false"/>
        <w:adjustRightInd w:val="false"/>
        <w:ind w:left="360"/>
        <w:rPr>
          <w:rFonts w:ascii="Calibri" w:cs="Calibri" w:eastAsia="Arial Unicode MS" w:hAnsi="Calibri"/>
          <w:sz w:val="22"/>
          <w:szCs w:val="22"/>
        </w:rPr>
      </w:pPr>
      <w:r>
        <w:rPr>
          <w:rFonts w:ascii="Calibri" w:cs="Calibri" w:eastAsia="Arial Unicode MS" w:hAnsi="Calibri"/>
          <w:b/>
          <w:sz w:val="24"/>
          <w:szCs w:val="24"/>
        </w:rPr>
        <w:t xml:space="preserve">~  </w:t>
      </w:r>
      <w:r>
        <w:rPr>
          <w:rFonts w:ascii="Calibri" w:cs="Calibri" w:eastAsia="Arial Unicode MS" w:hAnsi="Calibri"/>
          <w:sz w:val="22"/>
          <w:szCs w:val="22"/>
        </w:rPr>
        <w:t xml:space="preserve">Sales and Marketing                                                   </w:t>
      </w:r>
      <w:r>
        <w:rPr>
          <w:rFonts w:ascii="Calibri" w:cs="Calibri" w:eastAsia="Arial Unicode MS" w:hAnsi="Calibri"/>
          <w:sz w:val="22"/>
          <w:szCs w:val="22"/>
        </w:rPr>
        <w:t xml:space="preserve">                        </w:t>
      </w:r>
      <w:r>
        <w:rPr>
          <w:rFonts w:ascii="Calibri" w:cs="Calibri" w:eastAsia="Arial Unicode MS" w:hAnsi="Calibri"/>
          <w:b/>
          <w:sz w:val="24"/>
          <w:szCs w:val="24"/>
        </w:rPr>
        <w:t xml:space="preserve"> ~</w:t>
      </w:r>
      <w:r>
        <w:rPr>
          <w:rFonts w:ascii="Calibri" w:cs="Calibri" w:eastAsia="Arial Unicode MS" w:hAnsi="Calibri"/>
          <w:sz w:val="22"/>
          <w:szCs w:val="22"/>
        </w:rPr>
        <w:t xml:space="preserve"> Product Launches/Promotions      </w:t>
      </w:r>
    </w:p>
    <w:p>
      <w:pPr>
        <w:pStyle w:val="style0"/>
        <w:autoSpaceDE w:val="false"/>
        <w:autoSpaceDN w:val="false"/>
        <w:adjustRightInd w:val="false"/>
        <w:ind w:left="360"/>
        <w:rPr>
          <w:rFonts w:ascii="Calibri" w:cs="Calibri" w:eastAsia="Arial Unicode MS" w:hAnsi="Calibri"/>
          <w:sz w:val="22"/>
          <w:szCs w:val="22"/>
        </w:rPr>
      </w:pPr>
      <w:r>
        <w:rPr>
          <w:rFonts w:ascii="Calibri" w:cs="Calibri" w:eastAsia="Arial Unicode MS" w:hAnsi="Calibri"/>
          <w:b/>
          <w:sz w:val="24"/>
          <w:szCs w:val="24"/>
        </w:rPr>
        <w:t>~</w:t>
      </w:r>
      <w:r>
        <w:rPr>
          <w:rFonts w:ascii="Calibri" w:cs="Calibri" w:eastAsia="Arial Unicode MS" w:hAnsi="Calibri"/>
          <w:b/>
          <w:sz w:val="22"/>
          <w:szCs w:val="22"/>
        </w:rPr>
        <w:t xml:space="preserve"> </w:t>
      </w:r>
      <w:r>
        <w:rPr>
          <w:rFonts w:ascii="Calibri" w:cs="Calibri" w:eastAsia="Arial Unicode MS" w:hAnsi="Calibri"/>
          <w:sz w:val="22"/>
          <w:szCs w:val="22"/>
        </w:rPr>
        <w:t xml:space="preserve"> Distributor/Channel Management                                                  </w:t>
      </w:r>
      <w:r>
        <w:rPr>
          <w:rFonts w:ascii="Calibri" w:cs="Calibri" w:eastAsia="Arial Unicode MS" w:hAnsi="Calibri"/>
          <w:sz w:val="24"/>
          <w:szCs w:val="24"/>
        </w:rPr>
        <w:t xml:space="preserve"> </w:t>
      </w:r>
      <w:r>
        <w:rPr>
          <w:rFonts w:ascii="Calibri" w:cs="Calibri" w:eastAsia="Arial Unicode MS" w:hAnsi="Calibri"/>
          <w:b/>
          <w:sz w:val="24"/>
          <w:szCs w:val="24"/>
        </w:rPr>
        <w:t>~</w:t>
      </w:r>
      <w:r>
        <w:rPr>
          <w:rFonts w:ascii="Calibri" w:cs="Calibri" w:eastAsia="Arial Unicode MS" w:hAnsi="Calibri"/>
          <w:sz w:val="22"/>
          <w:szCs w:val="22"/>
        </w:rPr>
        <w:t xml:space="preserve"> Competitor Evaluation</w:t>
      </w:r>
    </w:p>
    <w:p>
      <w:pPr>
        <w:pStyle w:val="style0"/>
        <w:autoSpaceDE w:val="false"/>
        <w:autoSpaceDN w:val="false"/>
        <w:adjustRightInd w:val="false"/>
        <w:ind w:left="360"/>
        <w:rPr>
          <w:rFonts w:ascii="Calibri" w:cs="Calibri" w:eastAsia="Arial Unicode MS" w:hAnsi="Calibri"/>
          <w:sz w:val="22"/>
          <w:szCs w:val="22"/>
        </w:rPr>
      </w:pPr>
      <w:r>
        <w:rPr>
          <w:rFonts w:ascii="Calibri" w:cs="Calibri" w:eastAsia="Arial Unicode MS" w:hAnsi="Calibri"/>
          <w:b/>
          <w:sz w:val="24"/>
          <w:szCs w:val="24"/>
        </w:rPr>
        <w:t>~</w:t>
      </w:r>
      <w:r>
        <w:rPr>
          <w:rFonts w:ascii="Calibri" w:cs="Calibri" w:eastAsia="Arial Unicode MS" w:hAnsi="Calibri"/>
          <w:b/>
          <w:sz w:val="22"/>
          <w:szCs w:val="22"/>
        </w:rPr>
        <w:t xml:space="preserve"> </w:t>
      </w:r>
      <w:r>
        <w:rPr>
          <w:rFonts w:ascii="Calibri" w:cs="Calibri" w:eastAsia="Arial Unicode MS" w:hAnsi="Calibri"/>
          <w:sz w:val="22"/>
          <w:szCs w:val="22"/>
        </w:rPr>
        <w:t xml:space="preserve"> Implement System &amp; process </w:t>
      </w:r>
    </w:p>
    <w:p>
      <w:pPr>
        <w:pStyle w:val="style0"/>
        <w:autoSpaceDE w:val="false"/>
        <w:autoSpaceDN w:val="false"/>
        <w:adjustRightInd w:val="false"/>
        <w:rPr>
          <w:rFonts w:ascii="Roboto-Regular" w:cs="Roboto-Regular" w:eastAsia="Wingdings-Regular" w:hAnsi="Roboto-Regular"/>
          <w:sz w:val="22"/>
          <w:szCs w:val="22"/>
        </w:rPr>
      </w:pPr>
    </w:p>
    <w:p>
      <w:pPr>
        <w:pStyle w:val="style1"/>
        <w:jc w:val="center"/>
        <w:rPr/>
      </w:pPr>
      <w:r>
        <w:t>WORK EXPERIENCE</w:t>
      </w:r>
    </w:p>
    <w:p>
      <w:pPr>
        <w:pStyle w:val="style0"/>
        <w:autoSpaceDE w:val="false"/>
        <w:autoSpaceDN w:val="false"/>
        <w:adjustRightInd w:val="false"/>
        <w:jc w:val="center"/>
        <w:rPr>
          <w:rFonts w:ascii="Arial Unicode MS" w:cs="Arial Unicode MS" w:eastAsia="Arial Unicode MS" w:hAnsi="Arial Unicode MS"/>
          <w:b/>
          <w:sz w:val="22"/>
          <w:szCs w:val="22"/>
        </w:rPr>
      </w:pPr>
      <w:r>
        <w:rPr>
          <w:rFonts w:ascii="Arial Unicode MS" w:cs="Arial Unicode MS" w:eastAsia="Arial Unicode MS" w:hAnsi="Arial Unicode MS"/>
          <w:b/>
          <w:sz w:val="22"/>
          <w:szCs w:val="22"/>
        </w:rPr>
        <w:t>Varun Beverages</w:t>
      </w:r>
      <w:r>
        <w:rPr>
          <w:rFonts w:ascii="Arial Unicode MS" w:cs="Arial Unicode MS" w:eastAsia="Arial Unicode MS" w:hAnsi="Arial Unicode MS"/>
          <w:b/>
          <w:sz w:val="22"/>
          <w:szCs w:val="22"/>
        </w:rPr>
        <w:t xml:space="preserve"> Limited (Pepsi)</w:t>
      </w:r>
    </w:p>
    <w:p>
      <w:pPr>
        <w:pStyle w:val="style0"/>
        <w:autoSpaceDE w:val="false"/>
        <w:autoSpaceDN w:val="false"/>
        <w:adjustRightInd w:val="false"/>
        <w:jc w:val="center"/>
        <w:rPr>
          <w:rFonts w:ascii="Roboto-Regular" w:cs="Roboto-Regular" w:eastAsia="Calibri" w:hAnsi="Roboto-Regular"/>
          <w:b/>
          <w:sz w:val="22"/>
          <w:szCs w:val="22"/>
        </w:rPr>
      </w:pPr>
      <w:r>
        <w:rPr>
          <w:rFonts w:ascii="Roboto-Regular" w:cs="Roboto-Regular" w:eastAsia="Calibri" w:hAnsi="Roboto-Regular"/>
          <w:b/>
          <w:sz w:val="22"/>
          <w:szCs w:val="22"/>
        </w:rPr>
        <w:t>(Aug 2016 to Till Date)</w:t>
      </w:r>
    </w:p>
    <w:p>
      <w:pPr>
        <w:pStyle w:val="style0"/>
        <w:autoSpaceDE w:val="false"/>
        <w:autoSpaceDN w:val="false"/>
        <w:adjustRightInd w:val="false"/>
        <w:jc w:val="center"/>
        <w:rPr>
          <w:rFonts w:ascii="Roboto-Regular" w:cs="Roboto-Regular" w:eastAsia="Calibri" w:hAnsi="Roboto-Regular"/>
          <w:b/>
          <w:sz w:val="22"/>
          <w:szCs w:val="22"/>
        </w:rPr>
      </w:pPr>
      <w:r>
        <w:rPr>
          <w:rFonts w:cs="Roboto-Regular" w:eastAsia="Calibri" w:hAnsi="Roboto-Regular"/>
          <w:b/>
          <w:sz w:val="22"/>
          <w:szCs w:val="22"/>
          <w:lang w:val="en-US"/>
        </w:rPr>
        <w:t xml:space="preserve">Location - Bijnor &amp; Gorakhpur </w:t>
      </w:r>
    </w:p>
    <w:p>
      <w:pPr>
        <w:pStyle w:val="style0"/>
        <w:autoSpaceDE w:val="false"/>
        <w:autoSpaceDN w:val="false"/>
        <w:adjustRightInd w:val="false"/>
        <w:jc w:val="center"/>
        <w:rPr>
          <w:rFonts w:ascii="Roboto-Regular" w:cs="Roboto-Regular" w:eastAsia="Calibri" w:hAnsi="Roboto-Regular"/>
          <w:b/>
          <w:sz w:val="22"/>
          <w:szCs w:val="22"/>
        </w:rPr>
      </w:pPr>
    </w:p>
    <w:p>
      <w:pPr>
        <w:pStyle w:val="style0"/>
        <w:autoSpaceDE w:val="false"/>
        <w:autoSpaceDN w:val="false"/>
        <w:adjustRightInd w:val="false"/>
        <w:rPr>
          <w:rFonts w:ascii="Roboto-Regular" w:cs="Roboto-Regular" w:eastAsia="Calibri" w:hAnsi="Roboto-Regular"/>
          <w:b/>
          <w:sz w:val="22"/>
          <w:szCs w:val="22"/>
        </w:rPr>
      </w:pPr>
      <w:r>
        <w:rPr>
          <w:rFonts w:ascii="Roboto-Regular" w:cs="Roboto-Regular" w:eastAsia="Calibri" w:hAnsi="Roboto-Regular"/>
          <w:b/>
          <w:sz w:val="22"/>
          <w:szCs w:val="22"/>
        </w:rPr>
        <w:t>Customer Executive- Gorakhpur</w:t>
      </w:r>
    </w:p>
    <w:p>
      <w:pPr>
        <w:pStyle w:val="style83"/>
        <w:spacing w:after="120" w:lineRule="auto" w:line="240"/>
        <w:ind w:firstLine="0"/>
        <w:rPr>
          <w:rFonts w:ascii="Roboto-Regular" w:cs="Roboto-Regular" w:eastAsia="Calibri" w:hAnsi="Roboto-Regular"/>
          <w:b/>
          <w:szCs w:val="22"/>
        </w:rPr>
      </w:pPr>
      <w:r>
        <w:rPr>
          <w:rFonts w:ascii="Roboto-Regular" w:cs="Roboto-Regular" w:eastAsia="Calibri" w:hAnsi="Roboto-Regular"/>
          <w:b/>
          <w:szCs w:val="22"/>
        </w:rPr>
        <w:t xml:space="preserve">Product Handling – Pepsi, </w:t>
      </w:r>
      <w:r>
        <w:rPr>
          <w:rFonts w:ascii="Roboto-Regular" w:cs="Roboto-Regular" w:eastAsia="Calibri" w:hAnsi="Roboto-Regular"/>
          <w:b/>
          <w:szCs w:val="22"/>
        </w:rPr>
        <w:t>Mirinda</w:t>
      </w:r>
      <w:r>
        <w:rPr>
          <w:rFonts w:ascii="Roboto-Regular" w:cs="Roboto-Regular" w:eastAsia="Calibri" w:hAnsi="Roboto-Regular"/>
          <w:b/>
          <w:szCs w:val="22"/>
        </w:rPr>
        <w:t xml:space="preserve">, Dew, 7UP, Slice, Aquafina, </w:t>
      </w:r>
      <w:r>
        <w:rPr>
          <w:rFonts w:ascii="Roboto-Regular" w:cs="Roboto-Regular" w:eastAsia="Calibri" w:hAnsi="Roboto-Regular"/>
          <w:b/>
          <w:szCs w:val="22"/>
        </w:rPr>
        <w:t>Leher</w:t>
      </w:r>
      <w:r>
        <w:rPr>
          <w:rFonts w:ascii="Roboto-Regular" w:cs="Roboto-Regular" w:eastAsia="Calibri" w:hAnsi="Roboto-Regular"/>
          <w:b/>
          <w:szCs w:val="22"/>
        </w:rPr>
        <w:t xml:space="preserve"> Soda, </w:t>
      </w:r>
      <w:r>
        <w:rPr>
          <w:rFonts w:ascii="Roboto-Regular" w:cs="Roboto-Regular" w:eastAsia="Calibri" w:hAnsi="Roboto-Regular"/>
          <w:b/>
          <w:szCs w:val="22"/>
        </w:rPr>
        <w:t>Nimbooz</w:t>
      </w:r>
      <w:r>
        <w:rPr>
          <w:rFonts w:ascii="Roboto-Regular" w:cs="Roboto-Regular" w:eastAsia="Calibri" w:hAnsi="Roboto-Regular"/>
          <w:b/>
          <w:szCs w:val="22"/>
        </w:rPr>
        <w:t>, Tropicana juice etc.</w:t>
      </w:r>
    </w:p>
    <w:p>
      <w:pPr>
        <w:pStyle w:val="style83"/>
        <w:spacing w:after="120" w:lineRule="auto" w:line="240"/>
        <w:ind w:firstLine="0"/>
        <w:rPr>
          <w:rFonts w:ascii="Roboto-Regular" w:cs="Roboto-Regular" w:eastAsia="Calibri" w:hAnsi="Roboto-Regular"/>
          <w:b/>
          <w:szCs w:val="22"/>
        </w:rPr>
      </w:pPr>
    </w:p>
    <w:p>
      <w:pPr>
        <w:pStyle w:val="style83"/>
        <w:spacing w:after="120" w:lineRule="auto" w:line="240"/>
        <w:ind w:firstLine="0"/>
        <w:rPr>
          <w:rFonts w:ascii="Roboto-Regular" w:cs="Roboto-Regular" w:eastAsia="Calibri" w:hAnsi="Roboto-Regular"/>
          <w:b/>
          <w:szCs w:val="22"/>
        </w:rPr>
      </w:pPr>
      <w:r>
        <w:rPr>
          <w:rFonts w:ascii="Roboto-Regular" w:cs="Roboto-Regular" w:eastAsia="Calibri" w:hAnsi="Roboto-Regular"/>
          <w:b/>
          <w:szCs w:val="22"/>
        </w:rPr>
        <w:t xml:space="preserve">Key Responsibilities </w:t>
      </w:r>
    </w:p>
    <w:p>
      <w:pPr>
        <w:pStyle w:val="style83"/>
        <w:numPr>
          <w:ilvl w:val="0"/>
          <w:numId w:val="1"/>
        </w:numPr>
        <w:spacing w:after="120" w:lineRule="auto" w:line="24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Taking care of the sales with focus on achieving predefined sales target and growth across </w:t>
      </w:r>
      <w:r>
        <w:rPr>
          <w:rFonts w:ascii="Calibri" w:cs="Calibri" w:eastAsia="Calibri" w:hAnsi="Calibri"/>
          <w:lang w:val="en-US"/>
        </w:rPr>
        <w:t>Gorakhpur</w:t>
      </w:r>
      <w:r>
        <w:rPr>
          <w:rFonts w:ascii="Calibri" w:cs="Calibri" w:eastAsia="Calibri" w:hAnsi="Calibri"/>
        </w:rPr>
        <w:t xml:space="preserve"> territory. Forecasting and planning monthly &amp; quarterly sales targets and executing them </w:t>
      </w:r>
      <w:r>
        <w:rPr>
          <w:rFonts w:ascii="Calibri" w:cs="Calibri" w:eastAsia="Calibri" w:hAnsi="Calibri"/>
        </w:rPr>
        <w:t>in a given</w:t>
      </w:r>
      <w:r>
        <w:rPr>
          <w:rFonts w:ascii="Calibri" w:cs="Calibri" w:eastAsia="Calibri" w:hAnsi="Calibri"/>
        </w:rPr>
        <w:t xml:space="preserve"> time frame.</w:t>
      </w:r>
    </w:p>
    <w:p>
      <w:pPr>
        <w:pStyle w:val="style83"/>
        <w:numPr>
          <w:ilvl w:val="0"/>
          <w:numId w:val="44"/>
        </w:numPr>
        <w:spacing w:after="120" w:lineRule="auto" w:line="24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Analyzing</w:t>
      </w:r>
      <w:r>
        <w:rPr>
          <w:rFonts w:ascii="Calibri" w:cs="Calibri" w:eastAsia="Calibri" w:hAnsi="Calibri"/>
        </w:rPr>
        <w:t xml:space="preserve"> latest marketing trends and tracking </w:t>
      </w:r>
      <w:r>
        <w:rPr>
          <w:rFonts w:ascii="Calibri" w:cs="Calibri" w:eastAsia="Calibri" w:hAnsi="Calibri"/>
        </w:rPr>
        <w:t>competitor’s</w:t>
      </w:r>
      <w:r>
        <w:rPr>
          <w:rFonts w:ascii="Calibri" w:cs="Calibri" w:eastAsia="Calibri" w:hAnsi="Calibri"/>
        </w:rPr>
        <w:t xml:space="preserve"> activities and providing valuable inputs for fine turning sales &amp; marketing strategies, initiating market development efforts. Timely and proper execution of the BTL activities to ensure best use of the mar</w:t>
      </w:r>
      <w:r>
        <w:rPr>
          <w:rFonts w:ascii="Calibri" w:cs="Calibri" w:eastAsia="Calibri" w:hAnsi="Calibri"/>
        </w:rPr>
        <w:t>keting resources.</w:t>
      </w:r>
    </w:p>
    <w:p>
      <w:pPr>
        <w:pStyle w:val="style83"/>
        <w:numPr>
          <w:ilvl w:val="0"/>
          <w:numId w:val="44"/>
        </w:numPr>
        <w:spacing w:after="120" w:lineRule="auto" w:line="24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Executing the </w:t>
      </w:r>
      <w:r>
        <w:rPr>
          <w:rFonts w:ascii="Calibri" w:cs="Calibri" w:eastAsia="Calibri" w:hAnsi="Calibri"/>
        </w:rPr>
        <w:t>long-term</w:t>
      </w:r>
      <w:r>
        <w:rPr>
          <w:rFonts w:ascii="Calibri" w:cs="Calibri" w:eastAsia="Calibri" w:hAnsi="Calibri"/>
        </w:rPr>
        <w:t xml:space="preserve"> business directions of the region to ensure maximum profitability in line with organizational objectives. </w:t>
      </w:r>
    </w:p>
    <w:p>
      <w:pPr>
        <w:pStyle w:val="style83"/>
        <w:numPr>
          <w:ilvl w:val="0"/>
          <w:numId w:val="44"/>
        </w:numPr>
        <w:spacing w:after="120" w:lineRule="auto" w:line="240"/>
        <w:rPr>
          <w:rFonts w:ascii="Calibri" w:cs="Calibri" w:hAnsi="Calibri"/>
          <w:b/>
          <w:szCs w:val="22"/>
        </w:rPr>
      </w:pPr>
      <w:r>
        <w:rPr>
          <w:rFonts w:ascii="Calibri" w:cs="Calibri" w:eastAsia="Calibri" w:hAnsi="Calibri"/>
        </w:rPr>
        <w:t>Managing customer centric operations and ensuring customer satisfaction by achieving delivery timelines and</w:t>
      </w:r>
      <w:r>
        <w:rPr>
          <w:rFonts w:ascii="Calibri" w:cs="Calibri" w:eastAsia="Calibri" w:hAnsi="Calibri"/>
        </w:rPr>
        <w:t xml:space="preserve"> service quality norms.</w:t>
      </w:r>
    </w:p>
    <w:p>
      <w:pPr>
        <w:pStyle w:val="style83"/>
        <w:numPr>
          <w:ilvl w:val="0"/>
          <w:numId w:val="45"/>
        </w:numPr>
        <w:spacing w:after="120" w:lineRule="auto" w:line="24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Solve the issues raised by the retailers/ customers in the market regarding company’s assets and products. </w:t>
      </w:r>
    </w:p>
    <w:p>
      <w:pPr>
        <w:pStyle w:val="style83"/>
        <w:numPr>
          <w:ilvl w:val="0"/>
          <w:numId w:val="45"/>
        </w:numPr>
        <w:spacing w:after="120" w:lineRule="auto" w:line="24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Taking care of Company’s asset and utilizing them at its best. </w:t>
      </w:r>
      <w:r>
        <w:rPr>
          <w:rFonts w:ascii="Calibri" w:cs="Calibri" w:eastAsia="Calibri" w:hAnsi="Calibri"/>
        </w:rPr>
        <w:t xml:space="preserve">( </w:t>
      </w:r>
      <w:r>
        <w:rPr>
          <w:rFonts w:ascii="Calibri" w:cs="Calibri" w:eastAsia="Calibri" w:hAnsi="Calibri"/>
        </w:rPr>
        <w:t>visi</w:t>
      </w:r>
      <w:r>
        <w:rPr>
          <w:rFonts w:ascii="Calibri" w:cs="Calibri" w:eastAsia="Calibri" w:hAnsi="Calibri"/>
        </w:rPr>
        <w:t xml:space="preserve"> charging , </w:t>
      </w:r>
      <w:r>
        <w:rPr>
          <w:rFonts w:ascii="Calibri" w:cs="Calibri" w:eastAsia="Calibri" w:hAnsi="Calibri"/>
        </w:rPr>
        <w:t>visi</w:t>
      </w:r>
      <w:r>
        <w:rPr>
          <w:rFonts w:ascii="Calibri" w:cs="Calibri" w:eastAsia="Calibri" w:hAnsi="Calibri"/>
        </w:rPr>
        <w:t xml:space="preserve"> purity)</w:t>
      </w:r>
    </w:p>
    <w:p>
      <w:pPr>
        <w:pStyle w:val="style83"/>
        <w:numPr>
          <w:ilvl w:val="0"/>
          <w:numId w:val="45"/>
        </w:numPr>
        <w:spacing w:after="120" w:lineRule="auto" w:line="24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Tracking the distributor syste</w:t>
      </w:r>
      <w:r>
        <w:rPr>
          <w:rFonts w:ascii="Calibri" w:cs="Calibri" w:eastAsia="Calibri" w:hAnsi="Calibri"/>
        </w:rPr>
        <w:t xml:space="preserve">m, competitor behavior and PSR/RA performances. </w:t>
      </w:r>
    </w:p>
    <w:p>
      <w:pPr>
        <w:pStyle w:val="style83"/>
        <w:spacing w:after="120" w:lineRule="auto" w:line="240"/>
        <w:ind w:firstLine="0"/>
        <w:rPr>
          <w:rFonts w:ascii="Trebuchet MS" w:cs="Arial" w:hAnsi="Trebuchet MS"/>
          <w:szCs w:val="22"/>
        </w:rPr>
      </w:pPr>
    </w:p>
    <w:p>
      <w:pPr>
        <w:pStyle w:val="style83"/>
        <w:spacing w:after="120" w:lineRule="auto" w:line="240"/>
        <w:ind w:firstLine="0"/>
        <w:rPr>
          <w:rFonts w:ascii="Trebuchet MS" w:cs="Arial" w:hAnsi="Trebuchet MS"/>
          <w:szCs w:val="22"/>
        </w:rPr>
      </w:pPr>
    </w:p>
    <w:p>
      <w:pPr>
        <w:pStyle w:val="style83"/>
        <w:spacing w:after="120" w:lineRule="auto" w:line="240"/>
        <w:ind w:firstLine="0"/>
        <w:rPr>
          <w:rFonts w:ascii="Trebuchet MS" w:cs="Arial" w:hAnsi="Trebuchet MS"/>
          <w:szCs w:val="22"/>
        </w:rPr>
      </w:pPr>
    </w:p>
    <w:p>
      <w:pPr>
        <w:pStyle w:val="style83"/>
        <w:spacing w:after="120" w:lineRule="auto" w:line="240"/>
        <w:ind w:firstLine="0"/>
        <w:rPr>
          <w:rFonts w:ascii="Trebuchet MS" w:cs="Arial" w:hAnsi="Trebuchet MS"/>
          <w:szCs w:val="22"/>
        </w:rPr>
      </w:pPr>
    </w:p>
    <w:p>
      <w:pPr>
        <w:pStyle w:val="style0"/>
        <w:widowControl w:val="false"/>
        <w:autoSpaceDE w:val="false"/>
        <w:autoSpaceDN w:val="false"/>
        <w:adjustRightInd w:val="false"/>
        <w:jc w:val="center"/>
        <w:rPr>
          <w:rFonts w:ascii="Trebuchet MS" w:cs="Mongolian Baiti" w:hAnsi="Trebuchet MS"/>
          <w:b/>
          <w:sz w:val="22"/>
          <w:szCs w:val="22"/>
        </w:rPr>
      </w:pPr>
      <w:r>
        <w:rPr>
          <w:rFonts w:ascii="Trebuchet MS" w:cs="Mongolian Baiti" w:hAnsi="Trebuchet MS"/>
          <w:b/>
          <w:sz w:val="22"/>
          <w:szCs w:val="22"/>
        </w:rPr>
        <w:t xml:space="preserve">Sales Officer - </w:t>
      </w:r>
      <w:r>
        <w:rPr>
          <w:rFonts w:ascii="Trebuchet MS" w:cs="Mongolian Baiti" w:hAnsi="Trebuchet MS"/>
          <w:b/>
          <w:sz w:val="22"/>
          <w:szCs w:val="22"/>
        </w:rPr>
        <w:t>Dharampal</w:t>
      </w:r>
      <w:r>
        <w:rPr>
          <w:rFonts w:ascii="Trebuchet MS" w:cs="Mongolian Baiti" w:hAnsi="Trebuchet MS"/>
          <w:b/>
          <w:sz w:val="22"/>
          <w:szCs w:val="22"/>
        </w:rPr>
        <w:t xml:space="preserve"> Satyapal Ltd (DS Group)</w:t>
      </w:r>
    </w:p>
    <w:p>
      <w:pPr>
        <w:pStyle w:val="style0"/>
        <w:widowControl w:val="false"/>
        <w:autoSpaceDE w:val="false"/>
        <w:autoSpaceDN w:val="false"/>
        <w:adjustRightInd w:val="false"/>
        <w:jc w:val="center"/>
        <w:rPr>
          <w:rFonts w:ascii="Trebuchet MS" w:cs="Mongolian Baiti" w:hAnsi="Trebuchet MS"/>
          <w:b/>
          <w:bCs/>
          <w:sz w:val="22"/>
          <w:szCs w:val="22"/>
        </w:rPr>
      </w:pPr>
      <w:r>
        <w:rPr>
          <w:rFonts w:ascii="Trebuchet MS" w:cs="Mongolian Baiti" w:hAnsi="Trebuchet MS"/>
          <w:b/>
          <w:bCs/>
          <w:sz w:val="22"/>
          <w:szCs w:val="22"/>
        </w:rPr>
        <w:t>Duration-</w:t>
      </w:r>
      <w:r>
        <w:rPr>
          <w:rFonts w:ascii="Trebuchet MS" w:cs="Mongolian Baiti" w:hAnsi="Trebuchet MS"/>
          <w:b/>
          <w:bCs/>
          <w:sz w:val="22"/>
          <w:szCs w:val="22"/>
        </w:rPr>
        <w:t xml:space="preserve"> Sep</w:t>
      </w:r>
      <w:r>
        <w:rPr>
          <w:rFonts w:ascii="Trebuchet MS" w:cs="Mongolian Baiti" w:hAnsi="Trebuchet MS"/>
          <w:b/>
          <w:bCs/>
          <w:sz w:val="22"/>
          <w:szCs w:val="22"/>
        </w:rPr>
        <w:t xml:space="preserve"> 2015 to </w:t>
      </w:r>
      <w:r>
        <w:rPr>
          <w:rFonts w:ascii="Trebuchet MS" w:cs="Mongolian Baiti" w:hAnsi="Trebuchet MS"/>
          <w:b/>
          <w:bCs/>
          <w:sz w:val="22"/>
          <w:szCs w:val="22"/>
        </w:rPr>
        <w:t>Jul 2016</w:t>
      </w:r>
    </w:p>
    <w:p>
      <w:pPr>
        <w:pStyle w:val="style0"/>
        <w:widowControl w:val="false"/>
        <w:autoSpaceDE w:val="false"/>
        <w:autoSpaceDN w:val="false"/>
        <w:adjustRightInd w:val="false"/>
        <w:jc w:val="center"/>
        <w:rPr>
          <w:rFonts w:ascii="Trebuchet MS" w:cs="Mongolian Baiti" w:hAnsi="Trebuchet MS"/>
          <w:b/>
          <w:bCs/>
          <w:sz w:val="22"/>
          <w:szCs w:val="22"/>
        </w:rPr>
      </w:pPr>
      <w:r>
        <w:rPr>
          <w:rFonts w:ascii="Trebuchet MS" w:cs="Mongolian Baiti" w:hAnsi="Trebuchet MS"/>
          <w:b/>
          <w:bCs/>
          <w:sz w:val="22"/>
          <w:szCs w:val="22"/>
        </w:rPr>
        <w:t>Location-South Delhi</w:t>
      </w:r>
    </w:p>
    <w:p>
      <w:pPr>
        <w:pStyle w:val="style0"/>
        <w:widowControl w:val="false"/>
        <w:autoSpaceDE w:val="false"/>
        <w:autoSpaceDN w:val="false"/>
        <w:adjustRightInd w:val="false"/>
        <w:rPr>
          <w:rFonts w:ascii="Trebuchet MS" w:cs="Mongolian Baiti" w:hAnsi="Trebuchet MS"/>
          <w:b/>
          <w:bCs/>
          <w:sz w:val="22"/>
          <w:szCs w:val="22"/>
        </w:rPr>
      </w:pPr>
    </w:p>
    <w:p>
      <w:pPr>
        <w:pStyle w:val="style0"/>
        <w:widowControl w:val="false"/>
        <w:autoSpaceDE w:val="false"/>
        <w:autoSpaceDN w:val="false"/>
        <w:adjustRightInd w:val="false"/>
        <w:rPr>
          <w:rFonts w:ascii="Trebuchet MS" w:hAnsi="Trebuchet MS"/>
          <w:b/>
          <w:sz w:val="22"/>
        </w:rPr>
      </w:pPr>
      <w:r>
        <w:rPr>
          <w:rFonts w:ascii="Trebuchet MS" w:hAnsi="Trebuchet MS"/>
          <w:b/>
          <w:sz w:val="22"/>
        </w:rPr>
        <w:t>Responsibilities:</w:t>
      </w:r>
    </w:p>
    <w:p>
      <w:pPr>
        <w:pStyle w:val="style179"/>
        <w:widowControl w:val="false"/>
        <w:numPr>
          <w:ilvl w:val="3"/>
          <w:numId w:val="8"/>
        </w:numPr>
        <w:autoSpaceDE w:val="false"/>
        <w:autoSpaceDN w:val="false"/>
        <w:adjustRightInd w:val="false"/>
        <w:ind w:left="720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Distribution network handling.</w:t>
      </w:r>
    </w:p>
    <w:p>
      <w:pPr>
        <w:pStyle w:val="style179"/>
        <w:widowControl w:val="false"/>
        <w:numPr>
          <w:ilvl w:val="0"/>
          <w:numId w:val="8"/>
        </w:numPr>
        <w:autoSpaceDE w:val="false"/>
        <w:autoSpaceDN w:val="false"/>
        <w:adjustRightInd w:val="false"/>
        <w:ind w:left="720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Enhance distributor network by focusing on increasing distribution in new outlet, new market &amp; towns.</w:t>
      </w:r>
    </w:p>
    <w:p>
      <w:pPr>
        <w:pStyle w:val="style179"/>
        <w:widowControl w:val="false"/>
        <w:numPr>
          <w:ilvl w:val="0"/>
          <w:numId w:val="8"/>
        </w:numPr>
        <w:autoSpaceDE w:val="false"/>
        <w:autoSpaceDN w:val="false"/>
        <w:adjustRightInd w:val="false"/>
        <w:ind w:left="720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Ensure achievement of Primary &amp; Secondary</w:t>
      </w:r>
      <w:r>
        <w:rPr>
          <w:rFonts w:ascii="Trebuchet MS" w:hAnsi="Trebuchet MS"/>
          <w:sz w:val="22"/>
          <w:szCs w:val="22"/>
        </w:rPr>
        <w:t xml:space="preserve"> </w:t>
      </w:r>
      <w:r>
        <w:rPr>
          <w:rFonts w:ascii="Trebuchet MS" w:hAnsi="Trebuchet MS"/>
          <w:sz w:val="22"/>
          <w:szCs w:val="22"/>
        </w:rPr>
        <w:t>sales target for the territory.</w:t>
      </w:r>
    </w:p>
    <w:p>
      <w:pPr>
        <w:pStyle w:val="style179"/>
        <w:widowControl w:val="false"/>
        <w:numPr>
          <w:ilvl w:val="0"/>
          <w:numId w:val="8"/>
        </w:numPr>
        <w:autoSpaceDE w:val="false"/>
        <w:autoSpaceDN w:val="false"/>
        <w:adjustRightInd w:val="false"/>
        <w:ind w:left="720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Implementing &amp; monitoring the planned initiatives for the territory.</w:t>
      </w:r>
    </w:p>
    <w:p>
      <w:pPr>
        <w:pStyle w:val="style179"/>
        <w:widowControl w:val="false"/>
        <w:numPr>
          <w:ilvl w:val="0"/>
          <w:numId w:val="8"/>
        </w:numPr>
        <w:autoSpaceDE w:val="false"/>
        <w:autoSpaceDN w:val="false"/>
        <w:adjustRightInd w:val="false"/>
        <w:ind w:left="720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Furnish regular reports related to market working &amp; distribution status.</w:t>
      </w:r>
    </w:p>
    <w:p>
      <w:pPr>
        <w:pStyle w:val="style0"/>
        <w:ind w:right="36"/>
        <w:jc w:val="center"/>
        <w:rPr>
          <w:rFonts w:ascii="Roboto-Regular" w:cs="Roboto-Regular" w:eastAsia="Calibri" w:hAnsi="Roboto-Regular"/>
          <w:b/>
          <w:sz w:val="22"/>
          <w:szCs w:val="22"/>
        </w:rPr>
      </w:pPr>
    </w:p>
    <w:p>
      <w:pPr>
        <w:pStyle w:val="style0"/>
        <w:ind w:right="36"/>
        <w:jc w:val="center"/>
        <w:rPr>
          <w:rFonts w:ascii="Roboto-Regular" w:cs="Roboto-Regular" w:eastAsia="Calibri" w:hAnsi="Roboto-Regular"/>
          <w:b/>
          <w:sz w:val="22"/>
          <w:szCs w:val="22"/>
        </w:rPr>
      </w:pPr>
    </w:p>
    <w:p>
      <w:pPr>
        <w:pStyle w:val="style0"/>
        <w:ind w:right="36"/>
        <w:jc w:val="center"/>
        <w:rPr>
          <w:rFonts w:ascii="Trebuchet MS" w:hAnsi="Trebuchet MS"/>
        </w:rPr>
      </w:pPr>
      <w:r>
        <w:rPr>
          <w:rFonts w:ascii="Roboto-Regular" w:cs="Roboto-Regular" w:eastAsia="Calibri" w:hAnsi="Roboto-Regular"/>
          <w:b/>
          <w:sz w:val="22"/>
          <w:szCs w:val="22"/>
        </w:rPr>
        <w:t>Mohani</w:t>
      </w:r>
      <w:r>
        <w:rPr>
          <w:rFonts w:ascii="Roboto-Regular" w:cs="Roboto-Regular" w:eastAsia="Calibri" w:hAnsi="Roboto-Regular"/>
          <w:b/>
          <w:sz w:val="22"/>
          <w:szCs w:val="22"/>
        </w:rPr>
        <w:t xml:space="preserve"> Tea Leaves Pvt. Ltd.</w:t>
      </w:r>
    </w:p>
    <w:p>
      <w:pPr>
        <w:pStyle w:val="style0"/>
        <w:autoSpaceDE w:val="false"/>
        <w:autoSpaceDN w:val="false"/>
        <w:adjustRightInd w:val="false"/>
        <w:jc w:val="center"/>
        <w:rPr>
          <w:rFonts w:ascii="Roboto-Regular" w:cs="Roboto-Regular" w:eastAsia="Calibri" w:hAnsi="Roboto-Regular"/>
          <w:b/>
          <w:sz w:val="22"/>
          <w:szCs w:val="22"/>
        </w:rPr>
      </w:pPr>
      <w:r>
        <w:rPr>
          <w:rFonts w:ascii="Roboto-Regular" w:cs="Roboto-Regular" w:eastAsia="Calibri" w:hAnsi="Roboto-Regular"/>
          <w:b/>
          <w:sz w:val="22"/>
          <w:szCs w:val="22"/>
        </w:rPr>
        <w:t>(</w:t>
      </w:r>
      <w:r>
        <w:rPr>
          <w:rFonts w:ascii="Roboto-Regular" w:cs="Roboto-Regular" w:eastAsia="Calibri" w:hAnsi="Roboto-Regular"/>
          <w:b/>
          <w:sz w:val="22"/>
          <w:szCs w:val="22"/>
        </w:rPr>
        <w:t>Jan</w:t>
      </w:r>
      <w:r>
        <w:rPr>
          <w:rFonts w:ascii="Roboto-Regular" w:cs="Roboto-Regular" w:eastAsia="Calibri" w:hAnsi="Roboto-Regular"/>
          <w:b/>
          <w:sz w:val="22"/>
          <w:szCs w:val="22"/>
        </w:rPr>
        <w:t xml:space="preserve"> 2014 to </w:t>
      </w:r>
      <w:r>
        <w:rPr>
          <w:rFonts w:ascii="Roboto-Regular" w:cs="Roboto-Regular" w:eastAsia="Calibri" w:hAnsi="Roboto-Regular"/>
          <w:b/>
          <w:sz w:val="22"/>
          <w:szCs w:val="22"/>
        </w:rPr>
        <w:t>Aug</w:t>
      </w:r>
      <w:r>
        <w:rPr>
          <w:rFonts w:ascii="Roboto-Regular" w:cs="Roboto-Regular" w:eastAsia="Calibri" w:hAnsi="Roboto-Regular"/>
          <w:b/>
          <w:sz w:val="22"/>
          <w:szCs w:val="22"/>
        </w:rPr>
        <w:t xml:space="preserve"> 201</w:t>
      </w:r>
      <w:r>
        <w:rPr>
          <w:rFonts w:ascii="Roboto-Regular" w:cs="Roboto-Regular" w:eastAsia="Calibri" w:hAnsi="Roboto-Regular"/>
          <w:b/>
          <w:sz w:val="22"/>
          <w:szCs w:val="22"/>
        </w:rPr>
        <w:t>5</w:t>
      </w:r>
      <w:r>
        <w:rPr>
          <w:rFonts w:ascii="Roboto-Regular" w:cs="Roboto-Regular" w:eastAsia="Calibri" w:hAnsi="Roboto-Regular"/>
          <w:b/>
          <w:sz w:val="22"/>
          <w:szCs w:val="22"/>
        </w:rPr>
        <w:t>)</w:t>
      </w:r>
    </w:p>
    <w:p>
      <w:pPr>
        <w:pStyle w:val="style0"/>
        <w:autoSpaceDE w:val="false"/>
        <w:autoSpaceDN w:val="false"/>
        <w:adjustRightInd w:val="false"/>
        <w:jc w:val="center"/>
        <w:rPr>
          <w:rFonts w:ascii="Roboto-Regular" w:cs="Roboto-Regular" w:eastAsia="Calibri" w:hAnsi="Roboto-Regular"/>
          <w:b/>
          <w:sz w:val="22"/>
          <w:szCs w:val="22"/>
        </w:rPr>
      </w:pPr>
    </w:p>
    <w:p>
      <w:pPr>
        <w:pStyle w:val="style0"/>
        <w:autoSpaceDE w:val="false"/>
        <w:autoSpaceDN w:val="false"/>
        <w:adjustRightInd w:val="false"/>
        <w:rPr>
          <w:rFonts w:ascii="Roboto-Regular" w:cs="Roboto-Regular" w:eastAsia="Calibri" w:hAnsi="Roboto-Regular"/>
          <w:b/>
          <w:sz w:val="22"/>
          <w:szCs w:val="22"/>
        </w:rPr>
      </w:pPr>
      <w:r>
        <w:rPr>
          <w:rFonts w:ascii="Roboto-Regular" w:cs="Roboto-Regular" w:eastAsia="Calibri" w:hAnsi="Roboto-Regular"/>
          <w:b/>
          <w:sz w:val="22"/>
          <w:szCs w:val="22"/>
        </w:rPr>
        <w:t xml:space="preserve">Territory sales </w:t>
      </w:r>
      <w:r>
        <w:rPr>
          <w:rFonts w:ascii="Roboto-Regular" w:cs="Roboto-Regular" w:eastAsia="Calibri" w:hAnsi="Roboto-Regular"/>
          <w:b/>
          <w:sz w:val="22"/>
          <w:szCs w:val="22"/>
        </w:rPr>
        <w:t>Incharge</w:t>
      </w:r>
      <w:r>
        <w:rPr>
          <w:rFonts w:ascii="Roboto-Regular" w:cs="Roboto-Regular" w:eastAsia="Calibri" w:hAnsi="Roboto-Regular"/>
          <w:b/>
          <w:sz w:val="22"/>
          <w:szCs w:val="22"/>
        </w:rPr>
        <w:t xml:space="preserve"> – South Delhi</w:t>
      </w:r>
    </w:p>
    <w:p>
      <w:pPr>
        <w:pStyle w:val="style0"/>
        <w:ind w:left="720" w:right="36" w:hanging="720"/>
        <w:rPr>
          <w:rFonts w:ascii="Roboto-Regular" w:cs="Roboto-Regular" w:eastAsia="Calibri" w:hAnsi="Roboto-Regular"/>
          <w:b/>
          <w:sz w:val="22"/>
          <w:szCs w:val="22"/>
        </w:rPr>
      </w:pPr>
      <w:r>
        <w:rPr>
          <w:rFonts w:ascii="Roboto-Regular" w:cs="Roboto-Regular" w:eastAsia="Calibri" w:hAnsi="Roboto-Regular"/>
          <w:b/>
          <w:sz w:val="22"/>
          <w:szCs w:val="22"/>
        </w:rPr>
        <w:t>Product Handling –</w:t>
      </w:r>
      <w:r>
        <w:rPr>
          <w:rFonts w:ascii="Roboto-Regular" w:cs="Roboto-Regular" w:eastAsia="Calibri" w:hAnsi="Roboto-Regular"/>
          <w:b/>
          <w:sz w:val="22"/>
          <w:szCs w:val="22"/>
        </w:rPr>
        <w:t>Mohani</w:t>
      </w:r>
      <w:r>
        <w:rPr>
          <w:rFonts w:ascii="Roboto-Regular" w:cs="Roboto-Regular" w:eastAsia="Calibri" w:hAnsi="Roboto-Regular"/>
          <w:b/>
          <w:sz w:val="22"/>
          <w:szCs w:val="22"/>
        </w:rPr>
        <w:t xml:space="preserve"> Tea</w:t>
      </w:r>
    </w:p>
    <w:p>
      <w:pPr>
        <w:pStyle w:val="style0"/>
        <w:ind w:left="720" w:right="36" w:hanging="720"/>
        <w:rPr>
          <w:rFonts w:ascii="Trebuchet MS" w:hAnsi="Trebuchet MS"/>
        </w:rPr>
      </w:pPr>
    </w:p>
    <w:p>
      <w:pPr>
        <w:pStyle w:val="style83"/>
        <w:numPr>
          <w:ilvl w:val="0"/>
          <w:numId w:val="49"/>
        </w:numPr>
        <w:spacing w:after="120" w:lineRule="auto" w:line="24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Handle Distributors and Sales Team for given area. </w:t>
      </w:r>
    </w:p>
    <w:p>
      <w:pPr>
        <w:pStyle w:val="style83"/>
        <w:numPr>
          <w:ilvl w:val="0"/>
          <w:numId w:val="49"/>
        </w:numPr>
        <w:spacing w:after="120" w:lineRule="auto" w:line="24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Ensure timely and good </w:t>
      </w:r>
      <w:r>
        <w:rPr>
          <w:rFonts w:ascii="Calibri" w:cs="Calibri" w:eastAsia="Calibri" w:hAnsi="Calibri"/>
        </w:rPr>
        <w:t>service to the retailers in the market.</w:t>
      </w:r>
    </w:p>
    <w:p>
      <w:pPr>
        <w:pStyle w:val="style83"/>
        <w:numPr>
          <w:ilvl w:val="0"/>
          <w:numId w:val="49"/>
        </w:numPr>
        <w:spacing w:after="120" w:lineRule="auto" w:line="24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Solve the issues/problem raised by the retailers/customers in the market.</w:t>
      </w:r>
    </w:p>
    <w:p>
      <w:pPr>
        <w:pStyle w:val="style83"/>
        <w:numPr>
          <w:ilvl w:val="0"/>
          <w:numId w:val="49"/>
        </w:numPr>
        <w:spacing w:after="120" w:lineRule="auto" w:line="24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Increase the retail base in order to achieve the company goals.</w:t>
      </w:r>
    </w:p>
    <w:p>
      <w:pPr>
        <w:pStyle w:val="style83"/>
        <w:numPr>
          <w:ilvl w:val="0"/>
          <w:numId w:val="49"/>
        </w:numPr>
        <w:spacing w:after="120" w:lineRule="auto" w:line="24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Provide good visibility to the company products at strategic locations/retaile</w:t>
      </w:r>
      <w:r>
        <w:rPr>
          <w:rFonts w:ascii="Calibri" w:cs="Calibri" w:eastAsia="Calibri" w:hAnsi="Calibri"/>
        </w:rPr>
        <w:t>rs in the market by building good relations.</w:t>
      </w:r>
    </w:p>
    <w:p>
      <w:pPr>
        <w:pStyle w:val="style83"/>
        <w:widowControl w:val="false"/>
        <w:numPr>
          <w:ilvl w:val="0"/>
          <w:numId w:val="49"/>
        </w:numPr>
        <w:autoSpaceDE w:val="false"/>
        <w:autoSpaceDN w:val="false"/>
        <w:adjustRightInd w:val="false"/>
        <w:spacing w:after="120" w:lineRule="auto" w:line="240"/>
        <w:rPr>
          <w:rFonts w:ascii="Trebuchet MS" w:cs="Mongolian Baiti" w:hAnsi="Trebuchet MS"/>
          <w:b/>
          <w:szCs w:val="22"/>
        </w:rPr>
      </w:pPr>
      <w:r>
        <w:rPr>
          <w:rFonts w:ascii="Calibri" w:cs="Calibri" w:eastAsia="Calibri" w:hAnsi="Calibri"/>
        </w:rPr>
        <w:t>Increase the area to make available the company products.</w:t>
      </w:r>
    </w:p>
    <w:p>
      <w:pPr>
        <w:pStyle w:val="style0"/>
        <w:widowControl w:val="false"/>
        <w:autoSpaceDE w:val="false"/>
        <w:autoSpaceDN w:val="false"/>
        <w:adjustRightInd w:val="false"/>
        <w:rPr>
          <w:rFonts w:ascii="Trebuchet MS" w:cs="Mongolian Baiti" w:hAnsi="Trebuchet MS"/>
          <w:sz w:val="22"/>
          <w:szCs w:val="22"/>
        </w:rPr>
      </w:pPr>
    </w:p>
    <w:p>
      <w:pPr>
        <w:pStyle w:val="style0"/>
        <w:ind w:right="36"/>
        <w:jc w:val="center"/>
        <w:rPr>
          <w:rFonts w:ascii="Trebuchet MS" w:hAnsi="Trebuchet MS"/>
        </w:rPr>
      </w:pPr>
      <w:r>
        <w:rPr>
          <w:rFonts w:ascii="Roboto-Regular" w:cs="Roboto-Regular" w:eastAsia="Calibri" w:hAnsi="Roboto-Regular"/>
          <w:b/>
          <w:sz w:val="22"/>
          <w:szCs w:val="22"/>
        </w:rPr>
        <w:t>Agro</w:t>
      </w:r>
      <w:r>
        <w:rPr>
          <w:rFonts w:ascii="Roboto-Regular" w:cs="Roboto-Regular" w:eastAsia="Calibri" w:hAnsi="Roboto-Regular"/>
          <w:b/>
          <w:sz w:val="22"/>
          <w:szCs w:val="22"/>
        </w:rPr>
        <w:t xml:space="preserve"> Tech Foods Ltd.</w:t>
      </w:r>
    </w:p>
    <w:p>
      <w:pPr>
        <w:pStyle w:val="style0"/>
        <w:autoSpaceDE w:val="false"/>
        <w:autoSpaceDN w:val="false"/>
        <w:adjustRightInd w:val="false"/>
        <w:jc w:val="center"/>
        <w:rPr>
          <w:rFonts w:ascii="Roboto-Regular" w:cs="Roboto-Regular" w:eastAsia="Calibri" w:hAnsi="Roboto-Regular"/>
          <w:b/>
          <w:sz w:val="22"/>
          <w:szCs w:val="22"/>
        </w:rPr>
      </w:pPr>
      <w:r>
        <w:rPr>
          <w:rFonts w:ascii="Roboto-Regular" w:cs="Roboto-Regular" w:eastAsia="Calibri" w:hAnsi="Roboto-Regular"/>
          <w:b/>
          <w:sz w:val="22"/>
          <w:szCs w:val="22"/>
        </w:rPr>
        <w:t xml:space="preserve">(Nov.2010 to </w:t>
      </w:r>
      <w:r>
        <w:rPr>
          <w:rFonts w:ascii="Roboto-Regular" w:cs="Roboto-Regular" w:eastAsia="Calibri" w:hAnsi="Roboto-Regular"/>
          <w:b/>
          <w:sz w:val="22"/>
          <w:szCs w:val="22"/>
        </w:rPr>
        <w:t>Dec</w:t>
      </w:r>
      <w:r>
        <w:rPr>
          <w:rFonts w:ascii="Roboto-Regular" w:cs="Roboto-Regular" w:eastAsia="Calibri" w:hAnsi="Roboto-Regular"/>
          <w:b/>
          <w:sz w:val="22"/>
          <w:szCs w:val="22"/>
        </w:rPr>
        <w:t xml:space="preserve"> 201</w:t>
      </w:r>
      <w:r>
        <w:rPr>
          <w:rFonts w:ascii="Roboto-Regular" w:cs="Roboto-Regular" w:eastAsia="Calibri" w:hAnsi="Roboto-Regular"/>
          <w:b/>
          <w:sz w:val="22"/>
          <w:szCs w:val="22"/>
        </w:rPr>
        <w:t>3</w:t>
      </w:r>
      <w:r>
        <w:rPr>
          <w:rFonts w:ascii="Roboto-Regular" w:cs="Roboto-Regular" w:eastAsia="Calibri" w:hAnsi="Roboto-Regular"/>
          <w:b/>
          <w:sz w:val="22"/>
          <w:szCs w:val="22"/>
        </w:rPr>
        <w:t>)</w:t>
      </w:r>
    </w:p>
    <w:p>
      <w:pPr>
        <w:pStyle w:val="style0"/>
        <w:widowControl w:val="false"/>
        <w:autoSpaceDE w:val="false"/>
        <w:autoSpaceDN w:val="false"/>
        <w:adjustRightInd w:val="false"/>
        <w:rPr>
          <w:rFonts w:ascii="Trebuchet MS" w:cs="Mongolian Baiti" w:hAnsi="Trebuchet MS"/>
          <w:sz w:val="22"/>
          <w:szCs w:val="22"/>
        </w:rPr>
      </w:pPr>
    </w:p>
    <w:p>
      <w:pPr>
        <w:pStyle w:val="style0"/>
        <w:widowControl w:val="false"/>
        <w:autoSpaceDE w:val="false"/>
        <w:autoSpaceDN w:val="false"/>
        <w:adjustRightInd w:val="false"/>
        <w:rPr>
          <w:rFonts w:ascii="Trebuchet MS" w:cs="Mongolian Baiti" w:hAnsi="Trebuchet MS"/>
          <w:sz w:val="22"/>
          <w:szCs w:val="22"/>
        </w:rPr>
      </w:pPr>
      <w:r>
        <w:rPr>
          <w:rFonts w:ascii="Roboto-Regular" w:cs="Roboto-Regular" w:eastAsia="Calibri" w:hAnsi="Roboto-Regular"/>
          <w:b/>
          <w:sz w:val="22"/>
          <w:szCs w:val="22"/>
        </w:rPr>
        <w:t xml:space="preserve"> Sales Supervisor - East &amp; South Delhi</w:t>
      </w:r>
    </w:p>
    <w:p>
      <w:pPr>
        <w:pStyle w:val="style0"/>
        <w:widowControl w:val="false"/>
        <w:autoSpaceDE w:val="false"/>
        <w:autoSpaceDN w:val="false"/>
        <w:adjustRightInd w:val="false"/>
        <w:rPr>
          <w:rFonts w:ascii="Trebuchet MS" w:cs="Mongolian Baiti" w:hAnsi="Trebuchet MS"/>
          <w:sz w:val="22"/>
          <w:szCs w:val="22"/>
        </w:rPr>
      </w:pPr>
      <w:r>
        <w:rPr>
          <w:rFonts w:ascii="Roboto-Regular" w:cs="Roboto-Regular" w:eastAsia="Calibri" w:hAnsi="Roboto-Regular"/>
          <w:b/>
          <w:sz w:val="22"/>
          <w:szCs w:val="22"/>
        </w:rPr>
        <w:t xml:space="preserve">Product Handling – </w:t>
      </w:r>
      <w:r>
        <w:rPr>
          <w:rFonts w:ascii="Roboto-Regular" w:cs="Roboto-Regular" w:eastAsia="Calibri" w:hAnsi="Roboto-Regular"/>
          <w:b/>
          <w:sz w:val="22"/>
          <w:szCs w:val="22"/>
        </w:rPr>
        <w:t>Sundrop</w:t>
      </w:r>
      <w:r>
        <w:rPr>
          <w:rFonts w:ascii="Roboto-Regular" w:cs="Roboto-Regular" w:eastAsia="Calibri" w:hAnsi="Roboto-Regular"/>
          <w:b/>
          <w:sz w:val="22"/>
          <w:szCs w:val="22"/>
        </w:rPr>
        <w:t xml:space="preserve"> Oil, </w:t>
      </w:r>
      <w:r>
        <w:rPr>
          <w:rFonts w:ascii="Roboto-Regular" w:cs="Roboto-Regular" w:eastAsia="Calibri" w:hAnsi="Roboto-Regular"/>
          <w:b/>
          <w:sz w:val="22"/>
          <w:szCs w:val="22"/>
        </w:rPr>
        <w:t>Sundrop</w:t>
      </w:r>
      <w:r>
        <w:rPr>
          <w:rFonts w:ascii="Roboto-Regular" w:cs="Roboto-Regular" w:eastAsia="Calibri" w:hAnsi="Roboto-Regular"/>
          <w:b/>
          <w:sz w:val="22"/>
          <w:szCs w:val="22"/>
        </w:rPr>
        <w:t xml:space="preserve"> Peanut Butter, Act-II Pop</w:t>
      </w:r>
      <w:r>
        <w:rPr>
          <w:rFonts w:ascii="Roboto-Regular" w:cs="Roboto-Regular" w:eastAsia="Calibri" w:hAnsi="Roboto-Regular"/>
          <w:b/>
          <w:sz w:val="22"/>
          <w:szCs w:val="22"/>
        </w:rPr>
        <w:t>corn</w:t>
      </w:r>
    </w:p>
    <w:p>
      <w:pPr>
        <w:pStyle w:val="style0"/>
        <w:widowControl w:val="false"/>
        <w:autoSpaceDE w:val="false"/>
        <w:autoSpaceDN w:val="false"/>
        <w:adjustRightInd w:val="false"/>
        <w:rPr>
          <w:rFonts w:ascii="Trebuchet MS" w:cs="Mongolian Baiti" w:hAnsi="Trebuchet MS"/>
          <w:sz w:val="22"/>
          <w:szCs w:val="22"/>
        </w:rPr>
      </w:pPr>
    </w:p>
    <w:p>
      <w:pPr>
        <w:pStyle w:val="style179"/>
        <w:numPr>
          <w:ilvl w:val="0"/>
          <w:numId w:val="48"/>
        </w:numPr>
        <w:spacing w:after="200" w:lineRule="auto" w:line="276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Support in establishing an infrastructure including: (I) Appointing require number of Distributors </w:t>
      </w:r>
    </w:p>
    <w:p>
      <w:pPr>
        <w:pStyle w:val="style179"/>
        <w:ind w:left="36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                                                                          </w:t>
      </w:r>
      <w:r>
        <w:rPr>
          <w:rFonts w:ascii="Calibri" w:cs="Calibri" w:hAnsi="Calibri"/>
          <w:sz w:val="22"/>
          <w:szCs w:val="22"/>
        </w:rPr>
        <w:t xml:space="preserve">               </w:t>
      </w:r>
      <w:r>
        <w:rPr>
          <w:rFonts w:ascii="Calibri" w:cs="Calibri" w:hAnsi="Calibri"/>
          <w:sz w:val="22"/>
          <w:szCs w:val="22"/>
        </w:rPr>
        <w:t xml:space="preserve">   (II) Recruit Driver cum Salesmen (DSM)</w:t>
      </w:r>
    </w:p>
    <w:p>
      <w:pPr>
        <w:pStyle w:val="style179"/>
        <w:numPr>
          <w:ilvl w:val="0"/>
          <w:numId w:val="48"/>
        </w:numPr>
        <w:spacing w:after="200" w:lineRule="auto" w:line="276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Identify outlet for placement stocks.</w:t>
      </w:r>
    </w:p>
    <w:p>
      <w:pPr>
        <w:pStyle w:val="style179"/>
        <w:numPr>
          <w:ilvl w:val="0"/>
          <w:numId w:val="48"/>
        </w:numPr>
        <w:spacing w:after="200" w:lineRule="auto" w:line="276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Supervise DSM’s for achievement of their sales targets.</w:t>
      </w:r>
    </w:p>
    <w:p>
      <w:pPr>
        <w:pStyle w:val="style179"/>
        <w:numPr>
          <w:ilvl w:val="0"/>
          <w:numId w:val="48"/>
        </w:numPr>
        <w:spacing w:after="200" w:lineRule="auto" w:line="276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Record and report daily sales and other data a</w:t>
      </w:r>
      <w:r>
        <w:rPr>
          <w:rFonts w:ascii="Calibri" w:cs="Calibri" w:hAnsi="Calibri"/>
          <w:sz w:val="22"/>
          <w:szCs w:val="22"/>
        </w:rPr>
        <w:t>s prescribed by the concerned Area Sales Manager.</w:t>
      </w:r>
    </w:p>
    <w:p>
      <w:pPr>
        <w:pStyle w:val="style179"/>
        <w:widowControl w:val="false"/>
        <w:numPr>
          <w:ilvl w:val="0"/>
          <w:numId w:val="48"/>
        </w:numPr>
        <w:autoSpaceDE w:val="false"/>
        <w:autoSpaceDN w:val="false"/>
        <w:adjustRightInd w:val="false"/>
        <w:rPr>
          <w:rFonts w:ascii="Trebuchet MS" w:hAnsi="Trebuchet MS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Planning and achievements of daily, weekly and monthly Primary &amp;secondary sales tar</w:t>
      </w:r>
      <w:r>
        <w:rPr>
          <w:rFonts w:ascii="Trebuchet MS" w:hAnsi="Trebuchet MS"/>
          <w:sz w:val="22"/>
          <w:szCs w:val="22"/>
        </w:rPr>
        <w:t>gets.</w:t>
      </w:r>
    </w:p>
    <w:p>
      <w:pPr>
        <w:pStyle w:val="style179"/>
        <w:widowControl w:val="false"/>
        <w:autoSpaceDE w:val="false"/>
        <w:autoSpaceDN w:val="false"/>
        <w:adjustRightInd w:val="false"/>
        <w:rPr>
          <w:rFonts w:ascii="Trebuchet MS" w:hAnsi="Trebuchet MS"/>
          <w:sz w:val="22"/>
          <w:szCs w:val="22"/>
        </w:rPr>
      </w:pPr>
    </w:p>
    <w:p>
      <w:pPr>
        <w:pStyle w:val="style1"/>
        <w:jc w:val="center"/>
        <w:rPr/>
      </w:pPr>
      <w:r>
        <w:rPr>
          <w:rFonts w:ascii="Roboto-Regular" w:cs="Roboto-Regular" w:eastAsia="Calibri" w:hAnsi="Roboto-Regular"/>
        </w:rPr>
        <w:t>ACADEMIC DETAILS</w:t>
      </w:r>
    </w:p>
    <w:p>
      <w:pPr>
        <w:pStyle w:val="style179"/>
        <w:widowControl w:val="false"/>
        <w:autoSpaceDE w:val="false"/>
        <w:autoSpaceDN w:val="false"/>
        <w:adjustRightInd w:val="false"/>
        <w:rPr>
          <w:rFonts w:ascii="Trebuchet MS" w:hAnsi="Trebuchet MS"/>
          <w:sz w:val="22"/>
          <w:szCs w:val="22"/>
        </w:rPr>
      </w:pPr>
    </w:p>
    <w:p>
      <w:pPr>
        <w:pStyle w:val="style179"/>
        <w:widowControl w:val="false"/>
        <w:autoSpaceDE w:val="false"/>
        <w:autoSpaceDN w:val="false"/>
        <w:adjustRightInd w:val="false"/>
        <w:rPr>
          <w:rFonts w:ascii="Calibri" w:cs="Calibri" w:hAnsi="Calibri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2010    </w:t>
      </w:r>
      <w:r>
        <w:rPr>
          <w:rFonts w:ascii="Calibri" w:cs="Calibri" w:hAnsi="Calibri"/>
          <w:sz w:val="22"/>
          <w:szCs w:val="22"/>
        </w:rPr>
        <w:t xml:space="preserve"> </w:t>
      </w:r>
      <w:r>
        <w:rPr>
          <w:rFonts w:ascii="Calibri" w:cs="Calibri" w:hAnsi="Calibri"/>
          <w:sz w:val="22"/>
          <w:szCs w:val="22"/>
        </w:rPr>
        <w:t>Post Graduate</w:t>
      </w:r>
      <w:r>
        <w:rPr>
          <w:rFonts w:ascii="Calibri" w:cs="Calibri" w:hAnsi="Calibri"/>
          <w:sz w:val="22"/>
          <w:szCs w:val="22"/>
        </w:rPr>
        <w:t xml:space="preserve"> (MBA) Marketing from Advance Institute of Management Ghaziabad.</w:t>
      </w:r>
    </w:p>
    <w:p>
      <w:pPr>
        <w:pStyle w:val="style179"/>
        <w:widowControl w:val="false"/>
        <w:autoSpaceDE w:val="false"/>
        <w:autoSpaceDN w:val="false"/>
        <w:adjustRightInd w:val="false"/>
        <w:rPr>
          <w:rFonts w:ascii="Calibri" w:cs="Calibri" w:eastAsia="Calibri" w:hAnsi="Calibri"/>
        </w:rPr>
      </w:pPr>
      <w:r>
        <w:rPr>
          <w:rFonts w:ascii="Calibri" w:cs="Calibri" w:hAnsi="Calibri"/>
          <w:sz w:val="22"/>
          <w:szCs w:val="22"/>
        </w:rPr>
        <w:t>2007     Bachelor of Arts- Economics from Ewing Christian College (ECC) Allahabad</w:t>
      </w:r>
    </w:p>
    <w:p>
      <w:pPr>
        <w:pStyle w:val="style0"/>
        <w:jc w:val="both"/>
        <w:rPr>
          <w:rFonts w:ascii="Trebuchet MS" w:hAnsi="Trebuchet MS"/>
          <w:color w:val="000000"/>
          <w:sz w:val="22"/>
          <w:szCs w:val="22"/>
        </w:rPr>
      </w:pPr>
    </w:p>
    <w:p>
      <w:pPr>
        <w:pStyle w:val="style1"/>
        <w:jc w:val="center"/>
        <w:rPr/>
      </w:pPr>
      <w:r>
        <w:rPr>
          <w:rFonts w:ascii="Roboto-Regular" w:cs="Roboto-Regular" w:eastAsia="Calibri" w:hAnsi="Roboto-Regular"/>
        </w:rPr>
        <w:t>PERSONAL DOSSIER</w:t>
      </w:r>
    </w:p>
    <w:p>
      <w:pPr>
        <w:pStyle w:val="style179"/>
        <w:widowControl w:val="false"/>
        <w:autoSpaceDE w:val="false"/>
        <w:autoSpaceDN w:val="false"/>
        <w:adjustRightInd w:val="false"/>
        <w:rPr>
          <w:rFonts w:ascii="Trebuchet MS" w:hAnsi="Trebuchet MS"/>
          <w:sz w:val="22"/>
          <w:szCs w:val="22"/>
        </w:rPr>
      </w:pPr>
    </w:p>
    <w:p>
      <w:pPr>
        <w:pStyle w:val="style0"/>
        <w:ind w:right="36"/>
        <w:rPr>
          <w:rFonts w:ascii="Calibri" w:cs="Calibri" w:hAnsi="Calibri"/>
          <w:sz w:val="22"/>
          <w:szCs w:val="22"/>
          <w:lang w:val="en-IN"/>
        </w:rPr>
      </w:pPr>
      <w:r>
        <w:rPr>
          <w:rFonts w:ascii="Trebuchet MS" w:hAnsi="Trebuchet MS"/>
          <w:bCs/>
          <w:sz w:val="22"/>
        </w:rPr>
        <w:t xml:space="preserve">      </w:t>
      </w:r>
      <w:r>
        <w:rPr>
          <w:rFonts w:ascii="Trebuchet MS" w:cs="Arial" w:hAnsi="Trebuchet MS"/>
          <w:b/>
          <w:sz w:val="22"/>
          <w:szCs w:val="22"/>
          <w:lang w:val="en-IN"/>
        </w:rPr>
        <w:t xml:space="preserve"> </w:t>
      </w:r>
      <w:r>
        <w:rPr>
          <w:rFonts w:ascii="Calibri" w:cs="Calibri" w:hAnsi="Calibri"/>
          <w:sz w:val="22"/>
          <w:szCs w:val="22"/>
          <w:lang w:val="en-IN"/>
        </w:rPr>
        <w:t>Date of Birth                             16th July, 1986</w:t>
      </w:r>
    </w:p>
    <w:p>
      <w:pPr>
        <w:pStyle w:val="style0"/>
        <w:ind w:right="36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  <w:lang w:val="en-IN"/>
        </w:rPr>
        <w:t xml:space="preserve">          Marital status                               </w:t>
      </w:r>
      <w:r>
        <w:rPr>
          <w:rFonts w:ascii="Calibri" w:cs="Calibri" w:hAnsi="Calibri"/>
          <w:sz w:val="22"/>
          <w:szCs w:val="22"/>
        </w:rPr>
        <w:t>Married</w:t>
      </w:r>
    </w:p>
    <w:p>
      <w:pPr>
        <w:pStyle w:val="style0"/>
        <w:ind w:right="36"/>
        <w:rPr>
          <w:rFonts w:ascii="Calibri" w:cs="Calibri" w:hAnsi="Calibri"/>
          <w:sz w:val="22"/>
          <w:szCs w:val="22"/>
          <w:lang w:val="en-IN"/>
        </w:rPr>
      </w:pPr>
      <w:r>
        <w:rPr>
          <w:rFonts w:ascii="Calibri" w:cs="Calibri" w:hAnsi="Calibri"/>
          <w:sz w:val="22"/>
          <w:szCs w:val="22"/>
          <w:lang w:val="en-IN"/>
        </w:rPr>
        <w:t xml:space="preserve">          Communication Address            </w:t>
      </w:r>
      <w:r>
        <w:rPr>
          <w:rFonts w:ascii="Calibri" w:cs="Calibri" w:hAnsi="Calibri"/>
          <w:sz w:val="22"/>
          <w:szCs w:val="22"/>
        </w:rPr>
        <w:t>Vill</w:t>
      </w:r>
      <w:r>
        <w:rPr>
          <w:rFonts w:ascii="Calibri" w:cs="Calibri" w:hAnsi="Calibri"/>
          <w:sz w:val="22"/>
          <w:szCs w:val="22"/>
        </w:rPr>
        <w:t xml:space="preserve">- </w:t>
      </w:r>
      <w:r>
        <w:rPr>
          <w:rFonts w:ascii="Calibri" w:cs="Calibri" w:hAnsi="Calibri"/>
          <w:sz w:val="22"/>
          <w:szCs w:val="22"/>
        </w:rPr>
        <w:t>Subarpur</w:t>
      </w:r>
      <w:r>
        <w:rPr>
          <w:rFonts w:ascii="Calibri" w:cs="Calibri" w:hAnsi="Calibri"/>
          <w:sz w:val="22"/>
          <w:szCs w:val="22"/>
        </w:rPr>
        <w:t xml:space="preserve"> ,</w:t>
      </w:r>
      <w:r>
        <w:rPr>
          <w:rFonts w:ascii="Calibri" w:cs="Calibri" w:hAnsi="Calibri"/>
          <w:sz w:val="22"/>
          <w:szCs w:val="22"/>
        </w:rPr>
        <w:t xml:space="preserve"> Post- </w:t>
      </w:r>
      <w:r>
        <w:rPr>
          <w:rFonts w:ascii="Calibri" w:cs="Calibri" w:hAnsi="Calibri"/>
          <w:sz w:val="22"/>
          <w:szCs w:val="22"/>
        </w:rPr>
        <w:t>Saidapur</w:t>
      </w:r>
      <w:r>
        <w:rPr>
          <w:rFonts w:ascii="Calibri" w:cs="Calibri" w:hAnsi="Calibri"/>
          <w:sz w:val="22"/>
          <w:szCs w:val="22"/>
        </w:rPr>
        <w:t xml:space="preserve"> , </w:t>
      </w:r>
      <w:r>
        <w:rPr>
          <w:rFonts w:ascii="Calibri" w:cs="Calibri" w:hAnsi="Calibri"/>
          <w:sz w:val="22"/>
          <w:szCs w:val="22"/>
        </w:rPr>
        <w:t>Dist</w:t>
      </w:r>
      <w:r>
        <w:rPr>
          <w:rFonts w:ascii="Calibri" w:cs="Calibri" w:hAnsi="Calibri"/>
          <w:sz w:val="22"/>
          <w:szCs w:val="22"/>
        </w:rPr>
        <w:t xml:space="preserve">- </w:t>
      </w:r>
      <w:r>
        <w:rPr>
          <w:rFonts w:ascii="Calibri" w:cs="Calibri" w:hAnsi="Calibri"/>
          <w:sz w:val="22"/>
          <w:szCs w:val="22"/>
        </w:rPr>
        <w:t>Ambedakar</w:t>
      </w:r>
      <w:r>
        <w:rPr>
          <w:rFonts w:ascii="Calibri" w:cs="Calibri" w:hAnsi="Calibri"/>
          <w:sz w:val="22"/>
          <w:szCs w:val="22"/>
        </w:rPr>
        <w:t xml:space="preserve">  Nagar, U.P.</w:t>
      </w:r>
    </w:p>
    <w:p>
      <w:pPr>
        <w:pStyle w:val="style0"/>
        <w:ind w:right="36" w:firstLine="360"/>
        <w:jc w:val="both"/>
        <w:rPr>
          <w:rFonts w:ascii="Trebuchet MS" w:hAnsi="Trebuchet MS"/>
        </w:rPr>
      </w:pPr>
    </w:p>
    <w:sectPr>
      <w:headerReference w:type="default" r:id="rId2"/>
      <w:footerReference w:type="default" r:id="rId3"/>
      <w:headerReference w:type="first" r:id="rId4"/>
      <w:pgSz w:w="12240" w:h="15840" w:orient="portrait" w:code="1"/>
      <w:pgMar w:top="0" w:right="864" w:bottom="0" w:left="900" w:header="288" w:footer="288" w:gutter="0"/>
      <w:pgBorders w:zOrder="front" w:display="allPages"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003010803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002020204"/>
    <w:charset w:val="00"/>
    <w:family w:val="swiss"/>
    <w:pitch w:val="variable"/>
    <w:sig w:usb0="00000687" w:usb1="00000000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002020204"/>
    <w:charset w:val="80"/>
    <w:family w:val="swiss"/>
    <w:pitch w:val="variable"/>
    <w:sig w:usb0="F7FFAFFF" w:usb1="E9DFFFFF" w:usb2="0000003F" w:usb3="00000000" w:csb0="003F01FF" w:csb1="00000000"/>
  </w:font>
  <w:font w:name="Wingdings-Regular">
    <w:altName w:val="Arial Unicode MS"/>
    <w:panose1 w:val="00000000000000000000"/>
    <w:charset w:val="88"/>
    <w:family w:val="auto"/>
    <w:pitch w:val="default"/>
    <w:sig w:usb0="00000001" w:usb1="08080000" w:usb2="00000010" w:usb3="00000000" w:csb0="00100000" w:csb1="00000000"/>
  </w:font>
  <w:font w:name="Roboto-Regular">
    <w:altName w:val="Arial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Mongolian Baiti">
    <w:altName w:val="Mongolian Baiti"/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rPr>
        <w:rFonts w:ascii="Verdana" w:hAnsi="Verdana"/>
        <w:b/>
        <w:bCs/>
        <w:i/>
        <w:iCs/>
        <w:color w:val="006666"/>
        <w:sz w:val="28"/>
      </w:rPr>
    </w:pPr>
  </w:p>
  <w:p>
    <w:pPr>
      <w:pStyle w:val="style0"/>
      <w:rPr>
        <w:rFonts w:ascii="Trebuchet MS" w:hAnsi="Trebuchet MS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header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tabs>
        <w:tab w:val="clear" w:pos="8640"/>
      </w:tabs>
      <w:rPr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D22AEFA"/>
    <w:lvl w:ilvl="0" w:tplc="B452292E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E96EDA1E"/>
    <w:lvl w:ilvl="0" w:tplc="AA1A2DE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C80A2A2"/>
    <w:lvl w:ilvl="0" w:tplc="AA1A2DE8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9EC0C1B2"/>
    <w:lvl w:ilvl="0" w:tplc="AA1A2DE8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D63C6FC0"/>
    <w:lvl w:ilvl="0" w:tplc="AA1A2DE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40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">
    <w:nsid w:val="00000005"/>
    <w:multiLevelType w:val="hybridMultilevel"/>
    <w:tmpl w:val="00C28D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5D108A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4E6ABD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135AE76E"/>
    <w:lvl w:ilvl="0" w:tplc="04090009">
      <w:start w:val="1"/>
      <w:numFmt w:val="bullet"/>
      <w:lvlText w:val="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5038DF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EB0AA612"/>
    <w:lvl w:ilvl="0" w:tplc="04090005">
      <w:start w:val="1"/>
      <w:numFmt w:val="bullet"/>
      <w:lvlText w:val="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F82AEE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63EAA498"/>
    <w:lvl w:ilvl="0" w:tplc="B452292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B">
      <w:start w:val="1"/>
      <w:numFmt w:val="bullet"/>
      <w:lvlText w:val=""/>
      <w:lvlJc w:val="left"/>
      <w:pPr>
        <w:tabs>
          <w:tab w:val="left" w:leader="none" w:pos="1080"/>
        </w:tabs>
        <w:ind w:left="1080" w:hanging="360"/>
      </w:pPr>
      <w:rPr>
        <w:rFonts w:ascii="Wingdings" w:hAnsi="Wingdings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  <w:sz w:val="24"/>
        <w:szCs w:val="24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2B9680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3F32F3AA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55CE271A"/>
    <w:lvl w:ilvl="0" w:tplc="B45229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multilevel"/>
    <w:tmpl w:val="3F32F3A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91109B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AE40428C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A0626064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B32E7C9C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76FC1A6E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E3EC85F8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2C18E45C"/>
    <w:lvl w:ilvl="0" w:tplc="B45229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A71ED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CF801FA2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5C8CD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3988792E"/>
    <w:lvl w:ilvl="0" w:tplc="1D56BEF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FEAE6A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150CE4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9EBC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34AD5A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F9A831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A2C0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C870CC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C7F0F3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97842496"/>
    <w:lvl w:ilvl="0" w:tplc="AA1A2DE8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4A3EB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multilevel"/>
    <w:tmpl w:val="706E8ED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>
    <w:nsid w:val="0000001F"/>
    <w:multiLevelType w:val="multilevel"/>
    <w:tmpl w:val="706E8ED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>
    <w:nsid w:val="0000002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>
    <w:nsid w:val="00000021"/>
    <w:multiLevelType w:val="multilevel"/>
    <w:tmpl w:val="706E8ED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>
    <w:nsid w:val="00000022"/>
    <w:multiLevelType w:val="multilevel"/>
    <w:tmpl w:val="706E8ED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>
    <w:nsid w:val="00000023"/>
    <w:multiLevelType w:val="multilevel"/>
    <w:tmpl w:val="706E8ED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>
    <w:nsid w:val="00000024"/>
    <w:multiLevelType w:val="multilevel"/>
    <w:tmpl w:val="8A2886C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>
    <w:nsid w:val="00000025"/>
    <w:multiLevelType w:val="multilevel"/>
    <w:tmpl w:val="706E8ED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>
    <w:nsid w:val="00000026"/>
    <w:multiLevelType w:val="multilevel"/>
    <w:tmpl w:val="706E8ED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>
    <w:nsid w:val="00000027"/>
    <w:multiLevelType w:val="multilevel"/>
    <w:tmpl w:val="706E8ED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>
    <w:nsid w:val="00000028"/>
    <w:multiLevelType w:val="hybridMultilevel"/>
    <w:tmpl w:val="FF483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00000029"/>
    <w:multiLevelType w:val="hybridMultilevel"/>
    <w:tmpl w:val="30A0B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0000002A"/>
    <w:multiLevelType w:val="hybridMultilevel"/>
    <w:tmpl w:val="997462A6"/>
    <w:lvl w:ilvl="0" w:tplc="5630E0FA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0000002B"/>
    <w:multiLevelType w:val="multilevel"/>
    <w:tmpl w:val="706E8ED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">
    <w:nsid w:val="0000002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">
    <w:nsid w:val="0000002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8"/>
  </w:num>
  <w:num w:numId="2">
    <w:abstractNumId w:val="26"/>
  </w:num>
  <w:num w:numId="3">
    <w:abstractNumId w:val="28"/>
  </w:num>
  <w:num w:numId="4">
    <w:abstractNumId w:val="42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0"/>
  </w:num>
  <w:num w:numId="10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1"/>
  </w:num>
  <w:num w:numId="18">
    <w:abstractNumId w:val="9"/>
  </w:num>
  <w:num w:numId="19">
    <w:abstractNumId w:val="15"/>
  </w:num>
  <w:num w:numId="20">
    <w:abstractNumId w:val="10"/>
  </w:num>
  <w:num w:numId="21">
    <w:abstractNumId w:val="17"/>
  </w:num>
  <w:num w:numId="22">
    <w:abstractNumId w:val="12"/>
  </w:num>
  <w:num w:numId="23">
    <w:abstractNumId w:val="19"/>
  </w:num>
  <w:num w:numId="24">
    <w:abstractNumId w:val="13"/>
  </w:num>
  <w:num w:numId="25">
    <w:abstractNumId w:val="21"/>
  </w:num>
  <w:num w:numId="26">
    <w:abstractNumId w:val="14"/>
  </w:num>
  <w:num w:numId="27">
    <w:abstractNumId w:val="23"/>
  </w:num>
  <w:num w:numId="28">
    <w:abstractNumId w:val="16"/>
  </w:num>
  <w:num w:numId="29">
    <w:abstractNumId w:val="25"/>
  </w:num>
  <w:num w:numId="30">
    <w:abstractNumId w:val="18"/>
  </w:num>
  <w:num w:numId="31">
    <w:abstractNumId w:val="27"/>
  </w:num>
  <w:num w:numId="32">
    <w:abstractNumId w:val="20"/>
  </w:num>
  <w:num w:numId="33">
    <w:abstractNumId w:val="29"/>
  </w:num>
  <w:num w:numId="34">
    <w:abstractNumId w:val="22"/>
  </w:num>
  <w:num w:numId="35">
    <w:abstractNumId w:val="24"/>
  </w:num>
  <w:num w:numId="36">
    <w:abstractNumId w:val="40"/>
  </w:num>
  <w:num w:numId="37">
    <w:abstractNumId w:val="41"/>
  </w:num>
  <w:num w:numId="38">
    <w:abstractNumId w:val="44"/>
  </w:num>
  <w:num w:numId="39">
    <w:abstractNumId w:val="45"/>
  </w:num>
  <w:num w:numId="40">
    <w:abstractNumId w:val="31"/>
  </w:num>
  <w:num w:numId="41">
    <w:abstractNumId w:val="43"/>
  </w:num>
  <w:num w:numId="42">
    <w:abstractNumId w:val="35"/>
  </w:num>
  <w:num w:numId="43">
    <w:abstractNumId w:val="32"/>
  </w:num>
  <w:num w:numId="44">
    <w:abstractNumId w:val="30"/>
  </w:num>
  <w:num w:numId="45">
    <w:abstractNumId w:val="39"/>
  </w:num>
  <w:num w:numId="46">
    <w:abstractNumId w:val="37"/>
  </w:num>
  <w:num w:numId="47">
    <w:abstractNumId w:val="33"/>
  </w:num>
  <w:num w:numId="48">
    <w:abstractNumId w:val="34"/>
  </w:num>
  <w:num w:numId="49">
    <w:abstractNumId w:val="3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Calibri" w:hAnsi="Calibri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rFonts w:ascii="Times New Roman" w:eastAsia="Times New Roman" w:hAnsi="Times New Roman"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pBdr>
        <w:left w:val="single" w:sz="4" w:space="4" w:color="auto"/>
        <w:right w:val="single" w:sz="4" w:space="4" w:color="auto"/>
        <w:top w:val="single" w:sz="4" w:space="1" w:color="auto"/>
        <w:bottom w:val="single" w:sz="4" w:space="1" w:color="auto"/>
      </w:pBdr>
      <w:shd w:val="pct12" w:color="000000" w:fill="ffffff"/>
      <w:outlineLvl w:val="0"/>
    </w:pPr>
    <w:rPr>
      <w:rFonts w:ascii="Garamond" w:hAnsi="Garamond"/>
      <w:b/>
      <w:sz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c545598f-cdd9-4639-adfa-d05441894ba5"/>
    <w:basedOn w:val="style65"/>
    <w:next w:val="style4097"/>
    <w:link w:val="style1"/>
    <w:rPr>
      <w:rFonts w:ascii="Garamond" w:cs="Times New Roman" w:eastAsia="Times New Roman" w:hAnsi="Garamond"/>
      <w:b/>
      <w:sz w:val="24"/>
      <w:szCs w:val="20"/>
      <w:shd w:val="pct12" w:color="000000" w:fill="ffffff"/>
      <w:lang w:val="en-US"/>
    </w:rPr>
  </w:style>
  <w:style w:type="paragraph" w:styleId="style31">
    <w:name w:val="header"/>
    <w:basedOn w:val="style0"/>
    <w:next w:val="style31"/>
    <w:link w:val="style4098"/>
    <w:pPr>
      <w:tabs>
        <w:tab w:val="center" w:leader="none" w:pos="4320"/>
        <w:tab w:val="right" w:leader="none" w:pos="8640"/>
      </w:tabs>
    </w:pPr>
    <w:rPr/>
  </w:style>
  <w:style w:type="character" w:customStyle="1" w:styleId="style4098">
    <w:name w:val="Header Char_cb877aa3-5ded-404e-8b42-9cafbd9c349d"/>
    <w:basedOn w:val="style65"/>
    <w:next w:val="style4098"/>
    <w:link w:val="style31"/>
    <w:rPr>
      <w:rFonts w:ascii="Times New Roman" w:cs="Times New Roman" w:eastAsia="Times New Roman" w:hAnsi="Times New Roman"/>
      <w:sz w:val="20"/>
      <w:szCs w:val="20"/>
      <w:lang w:val="en-US"/>
    </w:rPr>
  </w:style>
  <w:style w:type="paragraph" w:styleId="style32">
    <w:name w:val="footer"/>
    <w:basedOn w:val="style0"/>
    <w:next w:val="style32"/>
    <w:link w:val="style4099"/>
    <w:pPr>
      <w:tabs>
        <w:tab w:val="center" w:leader="none" w:pos="4320"/>
        <w:tab w:val="right" w:leader="none" w:pos="8640"/>
      </w:tabs>
    </w:pPr>
    <w:rPr/>
  </w:style>
  <w:style w:type="character" w:customStyle="1" w:styleId="style4099">
    <w:name w:val="Footer Char_d9a74319-ceff-435f-8a18-8f6affb6057c"/>
    <w:basedOn w:val="style65"/>
    <w:next w:val="style4099"/>
    <w:link w:val="style32"/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paragraph" w:styleId="style153">
    <w:name w:val="Balloon Text"/>
    <w:basedOn w:val="style0"/>
    <w:next w:val="style153"/>
    <w:link w:val="style4100"/>
    <w:uiPriority w:val="99"/>
    <w:pPr/>
    <w:rPr>
      <w:rFonts w:ascii="Tahoma" w:cs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eastAsia="Times New Roman" w:hAnsi="Tahoma"/>
      <w:sz w:val="16"/>
      <w:szCs w:val="16"/>
      <w:lang w:val="en-US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101">
    <w:name w:val="WW8Num13z0"/>
    <w:next w:val="style4101"/>
    <w:rPr>
      <w:rFonts w:ascii="Symbol" w:eastAsia="Times New Roman" w:hAnsi="Symbol"/>
    </w:rPr>
  </w:style>
  <w:style w:type="paragraph" w:styleId="style83">
    <w:name w:val="Body Text Indent 3"/>
    <w:basedOn w:val="style0"/>
    <w:next w:val="style83"/>
    <w:link w:val="style4102"/>
    <w:uiPriority w:val="99"/>
    <w:pPr>
      <w:spacing w:lineRule="auto" w:line="360"/>
      <w:ind w:firstLine="720"/>
      <w:jc w:val="both"/>
    </w:pPr>
    <w:rPr>
      <w:sz w:val="22"/>
    </w:rPr>
  </w:style>
  <w:style w:type="character" w:customStyle="1" w:styleId="style4102">
    <w:name w:val="Body Text Indent 3 Char"/>
    <w:basedOn w:val="style65"/>
    <w:next w:val="style4102"/>
    <w:link w:val="style83"/>
    <w:uiPriority w:val="99"/>
    <w:rPr>
      <w:rFonts w:ascii="Times New Roman" w:eastAsia="Times New Roman" w:hAnsi="Times New Roman"/>
      <w:sz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Words>596</Words>
  <Pages>1</Pages>
  <Characters>3620</Characters>
  <Application>WPS Office</Application>
  <DocSecurity>0</DocSecurity>
  <Paragraphs>97</Paragraphs>
  <ScaleCrop>false</ScaleCrop>
  <Company>Zenith Computers Limited</Company>
  <LinksUpToDate>false</LinksUpToDate>
  <CharactersWithSpaces>4737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2017-12-25T14:37:00Z</dcterms:created>
  <dc:creator>MANISHAKAR</dc:creator>
  <lastModifiedBy>22031116AI</lastModifiedBy>
  <lastPrinted>2013-09-10T11:26:00Z</lastPrinted>
  <dcterms:modified xsi:type="dcterms:W3CDTF">2023-01-06T10:51:50Z</dcterms:modified>
  <revision>19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524fb879380c4dd6859e3d84a9c73342</vt:lpwstr>
  </property>
</Properties>
</file>