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1BD" w:rsidRDefault="001531BD" w:rsidP="001531BD">
      <w:pPr>
        <w:rPr>
          <w:rFonts w:ascii="Arial" w:hAnsi="Arial" w:cs="Arial"/>
          <w:b/>
          <w:i/>
          <w:sz w:val="24"/>
          <w:szCs w:val="24"/>
          <w:u w:val="single"/>
        </w:rPr>
      </w:pPr>
      <w:proofErr w:type="gramStart"/>
      <w:r w:rsidRPr="001531BD">
        <w:rPr>
          <w:rFonts w:ascii="Arial" w:hAnsi="Arial" w:cs="Arial"/>
          <w:b/>
          <w:i/>
          <w:sz w:val="24"/>
          <w:szCs w:val="24"/>
          <w:u w:val="single"/>
        </w:rPr>
        <w:t>SOUMEN  SANYAL</w:t>
      </w:r>
      <w:proofErr w:type="gramEnd"/>
    </w:p>
    <w:p w:rsidR="001531BD" w:rsidRPr="001531BD" w:rsidRDefault="001531BD" w:rsidP="001531BD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1531BD" w:rsidRDefault="001531BD" w:rsidP="001531BD">
      <w:pPr>
        <w:rPr>
          <w:rFonts w:ascii="Arial" w:hAnsi="Arial" w:cs="Arial"/>
          <w:sz w:val="24"/>
          <w:szCs w:val="24"/>
        </w:rPr>
      </w:pPr>
      <w:r w:rsidRPr="001531BD">
        <w:rPr>
          <w:rFonts w:ascii="Arial" w:hAnsi="Arial" w:cs="Arial"/>
          <w:sz w:val="24"/>
          <w:szCs w:val="24"/>
        </w:rPr>
        <w:t>Mobile No.: +91 9910565200; Land Line: 0091</w:t>
      </w:r>
      <w:r>
        <w:rPr>
          <w:rFonts w:ascii="Arial" w:hAnsi="Arial" w:cs="Arial"/>
          <w:sz w:val="24"/>
          <w:szCs w:val="24"/>
        </w:rPr>
        <w:t>-</w:t>
      </w:r>
      <w:r w:rsidRPr="001531BD">
        <w:rPr>
          <w:rFonts w:ascii="Arial" w:hAnsi="Arial" w:cs="Arial"/>
          <w:sz w:val="24"/>
          <w:szCs w:val="24"/>
        </w:rPr>
        <w:t xml:space="preserve"> 11</w:t>
      </w:r>
      <w:r>
        <w:rPr>
          <w:rFonts w:ascii="Arial" w:hAnsi="Arial" w:cs="Arial"/>
          <w:sz w:val="24"/>
          <w:szCs w:val="24"/>
        </w:rPr>
        <w:t>-</w:t>
      </w:r>
      <w:r w:rsidRPr="001531BD">
        <w:rPr>
          <w:rFonts w:ascii="Arial" w:hAnsi="Arial" w:cs="Arial"/>
          <w:sz w:val="24"/>
          <w:szCs w:val="24"/>
        </w:rPr>
        <w:t xml:space="preserve"> 26272797.</w:t>
      </w:r>
    </w:p>
    <w:p w:rsidR="001531BD" w:rsidRPr="001531BD" w:rsidRDefault="001531BD" w:rsidP="001531BD">
      <w:pPr>
        <w:rPr>
          <w:rFonts w:ascii="Arial" w:hAnsi="Arial" w:cs="Arial"/>
          <w:sz w:val="24"/>
          <w:szCs w:val="24"/>
        </w:rPr>
      </w:pPr>
    </w:p>
    <w:p w:rsidR="001531BD" w:rsidRDefault="001531BD" w:rsidP="001531BD">
      <w:pPr>
        <w:rPr>
          <w:rFonts w:ascii="Arial" w:hAnsi="Arial" w:cs="Arial"/>
          <w:sz w:val="24"/>
          <w:szCs w:val="24"/>
        </w:rPr>
      </w:pPr>
      <w:r w:rsidRPr="001531BD">
        <w:rPr>
          <w:rFonts w:ascii="Arial" w:hAnsi="Arial" w:cs="Arial"/>
          <w:sz w:val="24"/>
          <w:szCs w:val="24"/>
        </w:rPr>
        <w:t>E-Mail: “</w:t>
      </w:r>
      <w:hyperlink r:id="rId7" w:history="1">
        <w:r w:rsidRPr="001531BD">
          <w:rPr>
            <w:rStyle w:val="Hyperlink"/>
            <w:rFonts w:ascii="Arial" w:hAnsi="Arial" w:cs="Arial"/>
            <w:sz w:val="24"/>
            <w:szCs w:val="24"/>
          </w:rPr>
          <w:t>soumen_sanyal@hotmail.com</w:t>
        </w:r>
      </w:hyperlink>
      <w:r w:rsidRPr="001531BD">
        <w:rPr>
          <w:rFonts w:ascii="Arial" w:hAnsi="Arial" w:cs="Arial"/>
          <w:sz w:val="24"/>
          <w:szCs w:val="24"/>
        </w:rPr>
        <w:t>”</w:t>
      </w:r>
    </w:p>
    <w:p w:rsidR="001531BD" w:rsidRPr="001531BD" w:rsidRDefault="001531BD" w:rsidP="001531BD">
      <w:pPr>
        <w:rPr>
          <w:rFonts w:ascii="Arial" w:hAnsi="Arial" w:cs="Arial"/>
          <w:sz w:val="24"/>
          <w:szCs w:val="24"/>
        </w:rPr>
      </w:pPr>
    </w:p>
    <w:p w:rsidR="001531BD" w:rsidRDefault="001531BD" w:rsidP="001531BD">
      <w:pPr>
        <w:rPr>
          <w:rFonts w:ascii="Arial" w:hAnsi="Arial" w:cs="Arial"/>
          <w:b/>
          <w:sz w:val="24"/>
          <w:szCs w:val="24"/>
          <w:u w:val="single"/>
        </w:rPr>
      </w:pPr>
      <w:r w:rsidRPr="001531BD">
        <w:rPr>
          <w:rFonts w:ascii="Arial" w:hAnsi="Arial" w:cs="Arial"/>
          <w:b/>
          <w:sz w:val="24"/>
          <w:szCs w:val="24"/>
          <w:u w:val="single"/>
        </w:rPr>
        <w:t>JOB OBJECTIVE</w:t>
      </w:r>
    </w:p>
    <w:p w:rsidR="001531BD" w:rsidRPr="001531BD" w:rsidRDefault="001531BD" w:rsidP="001531BD">
      <w:pPr>
        <w:rPr>
          <w:rFonts w:ascii="Arial" w:hAnsi="Arial" w:cs="Arial"/>
          <w:b/>
          <w:sz w:val="24"/>
          <w:szCs w:val="24"/>
          <w:u w:val="single"/>
        </w:rPr>
      </w:pPr>
    </w:p>
    <w:p w:rsidR="001531BD" w:rsidRDefault="001531BD" w:rsidP="001531BD">
      <w:pPr>
        <w:rPr>
          <w:rFonts w:ascii="Arial" w:hAnsi="Arial" w:cs="Arial"/>
          <w:sz w:val="24"/>
          <w:szCs w:val="24"/>
        </w:rPr>
      </w:pPr>
      <w:proofErr w:type="gramStart"/>
      <w:r w:rsidRPr="001531BD">
        <w:rPr>
          <w:rFonts w:ascii="Arial" w:hAnsi="Arial" w:cs="Arial"/>
          <w:sz w:val="24"/>
          <w:szCs w:val="24"/>
        </w:rPr>
        <w:t>Seeking  top</w:t>
      </w:r>
      <w:proofErr w:type="gramEnd"/>
      <w:r w:rsidRPr="001531BD">
        <w:rPr>
          <w:rFonts w:ascii="Arial" w:hAnsi="Arial" w:cs="Arial"/>
          <w:sz w:val="24"/>
          <w:szCs w:val="24"/>
        </w:rPr>
        <w:t xml:space="preserve">  management  positions</w:t>
      </w:r>
      <w:r w:rsidR="00013740">
        <w:rPr>
          <w:rFonts w:ascii="Arial" w:hAnsi="Arial" w:cs="Arial"/>
          <w:sz w:val="24"/>
          <w:szCs w:val="24"/>
        </w:rPr>
        <w:t xml:space="preserve"> </w:t>
      </w:r>
      <w:r w:rsidRPr="001531BD">
        <w:rPr>
          <w:rFonts w:ascii="Arial" w:hAnsi="Arial" w:cs="Arial"/>
          <w:sz w:val="24"/>
          <w:szCs w:val="24"/>
        </w:rPr>
        <w:t xml:space="preserve"> with overall responsibility for  </w:t>
      </w:r>
      <w:r w:rsidR="00200701">
        <w:rPr>
          <w:rFonts w:ascii="Arial" w:hAnsi="Arial" w:cs="Arial"/>
          <w:sz w:val="24"/>
          <w:szCs w:val="24"/>
        </w:rPr>
        <w:t xml:space="preserve">Corporate Sustainability, </w:t>
      </w:r>
      <w:r w:rsidR="00772BE7">
        <w:rPr>
          <w:rFonts w:ascii="Arial" w:hAnsi="Arial" w:cs="Arial"/>
          <w:sz w:val="24"/>
          <w:szCs w:val="24"/>
        </w:rPr>
        <w:t xml:space="preserve">Strategy and Growth . </w:t>
      </w:r>
      <w:r w:rsidRPr="001531BD">
        <w:rPr>
          <w:rFonts w:ascii="Arial" w:hAnsi="Arial" w:cs="Arial"/>
          <w:sz w:val="24"/>
          <w:szCs w:val="24"/>
        </w:rPr>
        <w:t xml:space="preserve">  </w:t>
      </w:r>
    </w:p>
    <w:p w:rsidR="001531BD" w:rsidRPr="001531BD" w:rsidRDefault="001531BD" w:rsidP="001531BD">
      <w:pPr>
        <w:rPr>
          <w:rFonts w:ascii="Arial" w:hAnsi="Arial" w:cs="Arial"/>
          <w:sz w:val="24"/>
          <w:szCs w:val="24"/>
        </w:rPr>
      </w:pPr>
    </w:p>
    <w:p w:rsidR="00772BE7" w:rsidRDefault="00772BE7" w:rsidP="001531BD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EDUCATION </w:t>
      </w:r>
    </w:p>
    <w:p w:rsidR="00772BE7" w:rsidRDefault="00772BE7" w:rsidP="001531BD">
      <w:pPr>
        <w:rPr>
          <w:rFonts w:ascii="Arial" w:hAnsi="Arial" w:cs="Arial"/>
          <w:b/>
          <w:sz w:val="24"/>
          <w:szCs w:val="24"/>
          <w:u w:val="single"/>
        </w:rPr>
      </w:pPr>
    </w:p>
    <w:p w:rsidR="00772BE7" w:rsidRPr="00772BE7" w:rsidRDefault="00772BE7" w:rsidP="00772BE7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772BE7">
        <w:rPr>
          <w:rFonts w:ascii="Arial" w:hAnsi="Arial" w:cs="Arial"/>
          <w:sz w:val="24"/>
          <w:szCs w:val="24"/>
        </w:rPr>
        <w:t xml:space="preserve">Indian Institute of </w:t>
      </w:r>
      <w:proofErr w:type="gramStart"/>
      <w:r w:rsidRPr="00772BE7">
        <w:rPr>
          <w:rFonts w:ascii="Arial" w:hAnsi="Arial" w:cs="Arial"/>
          <w:sz w:val="24"/>
          <w:szCs w:val="24"/>
        </w:rPr>
        <w:t>Technology ,</w:t>
      </w:r>
      <w:proofErr w:type="gramEnd"/>
      <w:r w:rsidRPr="00772B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2BE7">
        <w:rPr>
          <w:rFonts w:ascii="Arial" w:hAnsi="Arial" w:cs="Arial"/>
          <w:sz w:val="24"/>
          <w:szCs w:val="24"/>
        </w:rPr>
        <w:t>Kharagpur</w:t>
      </w:r>
      <w:proofErr w:type="spellEnd"/>
      <w:r w:rsidRPr="00772BE7">
        <w:rPr>
          <w:rFonts w:ascii="Arial" w:hAnsi="Arial" w:cs="Arial"/>
          <w:sz w:val="24"/>
          <w:szCs w:val="24"/>
        </w:rPr>
        <w:t xml:space="preserve">  --  </w:t>
      </w:r>
      <w:proofErr w:type="spellStart"/>
      <w:r w:rsidRPr="00772BE7">
        <w:rPr>
          <w:rFonts w:ascii="Arial" w:hAnsi="Arial" w:cs="Arial"/>
          <w:sz w:val="24"/>
          <w:szCs w:val="24"/>
        </w:rPr>
        <w:t>B.Tech</w:t>
      </w:r>
      <w:proofErr w:type="spellEnd"/>
      <w:r w:rsidRPr="00772BE7">
        <w:rPr>
          <w:rFonts w:ascii="Arial" w:hAnsi="Arial" w:cs="Arial"/>
          <w:sz w:val="24"/>
          <w:szCs w:val="24"/>
        </w:rPr>
        <w:t xml:space="preserve">. – Mechanical Engineering – 1975-1980 </w:t>
      </w:r>
    </w:p>
    <w:p w:rsidR="00772BE7" w:rsidRPr="00772BE7" w:rsidRDefault="00772BE7" w:rsidP="001531BD">
      <w:pPr>
        <w:rPr>
          <w:rFonts w:ascii="Arial" w:hAnsi="Arial" w:cs="Arial"/>
          <w:sz w:val="24"/>
          <w:szCs w:val="24"/>
        </w:rPr>
      </w:pPr>
    </w:p>
    <w:p w:rsidR="00772BE7" w:rsidRPr="00772BE7" w:rsidRDefault="00772BE7" w:rsidP="00772BE7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772BE7">
        <w:rPr>
          <w:rFonts w:ascii="Arial" w:hAnsi="Arial" w:cs="Arial"/>
          <w:sz w:val="24"/>
          <w:szCs w:val="24"/>
        </w:rPr>
        <w:t xml:space="preserve">Indian Institute of Management, Bangalore  --  PGDBM ( MBA ) --  Finance &amp; Marketing – 1984-86 ( Full Time ) </w:t>
      </w:r>
    </w:p>
    <w:p w:rsidR="00772BE7" w:rsidRDefault="00772BE7" w:rsidP="001531BD">
      <w:pPr>
        <w:rPr>
          <w:rFonts w:ascii="Arial" w:hAnsi="Arial" w:cs="Arial"/>
          <w:b/>
          <w:sz w:val="24"/>
          <w:szCs w:val="24"/>
          <w:u w:val="single"/>
        </w:rPr>
      </w:pPr>
    </w:p>
    <w:p w:rsidR="001531BD" w:rsidRDefault="001531BD" w:rsidP="001531BD">
      <w:pPr>
        <w:rPr>
          <w:rFonts w:ascii="Arial" w:hAnsi="Arial" w:cs="Arial"/>
          <w:b/>
          <w:sz w:val="24"/>
          <w:szCs w:val="24"/>
          <w:u w:val="single"/>
        </w:rPr>
      </w:pPr>
      <w:r w:rsidRPr="001531BD">
        <w:rPr>
          <w:rFonts w:ascii="Arial" w:hAnsi="Arial" w:cs="Arial"/>
          <w:b/>
          <w:sz w:val="24"/>
          <w:szCs w:val="24"/>
          <w:u w:val="single"/>
        </w:rPr>
        <w:t>PROFILE SUMMARY</w:t>
      </w:r>
    </w:p>
    <w:p w:rsidR="001531BD" w:rsidRPr="001531BD" w:rsidRDefault="001531BD" w:rsidP="001531BD">
      <w:pPr>
        <w:rPr>
          <w:rFonts w:ascii="Arial" w:hAnsi="Arial" w:cs="Arial"/>
          <w:b/>
          <w:sz w:val="24"/>
          <w:szCs w:val="24"/>
          <w:u w:val="single"/>
        </w:rPr>
      </w:pPr>
    </w:p>
    <w:p w:rsidR="00634580" w:rsidRDefault="001531BD" w:rsidP="001531BD">
      <w:pPr>
        <w:pStyle w:val="ListParagraph"/>
        <w:numPr>
          <w:ilvl w:val="0"/>
          <w:numId w:val="26"/>
        </w:numPr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1531BD">
        <w:rPr>
          <w:rFonts w:ascii="Arial" w:hAnsi="Arial" w:cs="Arial"/>
          <w:sz w:val="24"/>
          <w:szCs w:val="24"/>
        </w:rPr>
        <w:t xml:space="preserve">Over 28 years </w:t>
      </w:r>
      <w:r w:rsidR="00634580">
        <w:rPr>
          <w:rFonts w:ascii="Arial" w:hAnsi="Arial" w:cs="Arial"/>
          <w:sz w:val="24"/>
          <w:szCs w:val="24"/>
        </w:rPr>
        <w:t>of experience in Core I</w:t>
      </w:r>
      <w:r w:rsidR="006D6EF1">
        <w:rPr>
          <w:rFonts w:ascii="Arial" w:hAnsi="Arial" w:cs="Arial"/>
          <w:sz w:val="24"/>
          <w:szCs w:val="24"/>
        </w:rPr>
        <w:t xml:space="preserve">ndustry </w:t>
      </w:r>
      <w:r w:rsidRPr="001531BD">
        <w:rPr>
          <w:rFonts w:ascii="Arial" w:hAnsi="Arial" w:cs="Arial"/>
          <w:sz w:val="24"/>
          <w:szCs w:val="24"/>
        </w:rPr>
        <w:t xml:space="preserve">in </w:t>
      </w:r>
      <w:r w:rsidR="00200701">
        <w:rPr>
          <w:rFonts w:ascii="Arial" w:hAnsi="Arial" w:cs="Arial"/>
          <w:sz w:val="24"/>
          <w:szCs w:val="24"/>
        </w:rPr>
        <w:t xml:space="preserve">Corporate </w:t>
      </w:r>
      <w:r w:rsidR="00736E20">
        <w:rPr>
          <w:rFonts w:ascii="Arial" w:hAnsi="Arial" w:cs="Arial"/>
          <w:sz w:val="24"/>
          <w:szCs w:val="24"/>
        </w:rPr>
        <w:t>Sustainability</w:t>
      </w:r>
      <w:r w:rsidR="00200701">
        <w:rPr>
          <w:rFonts w:ascii="Arial" w:hAnsi="Arial" w:cs="Arial"/>
          <w:sz w:val="24"/>
          <w:szCs w:val="24"/>
        </w:rPr>
        <w:t xml:space="preserve">, </w:t>
      </w:r>
      <w:r w:rsidR="00634580">
        <w:rPr>
          <w:rFonts w:ascii="Arial" w:hAnsi="Arial" w:cs="Arial"/>
          <w:sz w:val="24"/>
          <w:szCs w:val="24"/>
        </w:rPr>
        <w:t xml:space="preserve">Strategy Formulation, Profit Enhancement , Efficiency Increase, Cost Reduction </w:t>
      </w:r>
      <w:r w:rsidRPr="001531BD">
        <w:rPr>
          <w:rFonts w:ascii="Arial" w:hAnsi="Arial" w:cs="Arial"/>
          <w:sz w:val="24"/>
          <w:szCs w:val="24"/>
        </w:rPr>
        <w:t>Project</w:t>
      </w:r>
      <w:r w:rsidR="00634580">
        <w:rPr>
          <w:rFonts w:ascii="Arial" w:hAnsi="Arial" w:cs="Arial"/>
          <w:sz w:val="24"/>
          <w:szCs w:val="24"/>
        </w:rPr>
        <w:t>s.</w:t>
      </w:r>
    </w:p>
    <w:p w:rsidR="00634580" w:rsidRDefault="00634580" w:rsidP="00634580">
      <w:pPr>
        <w:pStyle w:val="ListParagraph"/>
        <w:spacing w:after="200" w:line="276" w:lineRule="auto"/>
        <w:contextualSpacing/>
        <w:rPr>
          <w:rFonts w:ascii="Arial" w:hAnsi="Arial" w:cs="Arial"/>
          <w:sz w:val="24"/>
          <w:szCs w:val="24"/>
        </w:rPr>
      </w:pPr>
    </w:p>
    <w:p w:rsidR="001531BD" w:rsidRDefault="001531BD" w:rsidP="001531BD">
      <w:pPr>
        <w:pStyle w:val="ListParagraph"/>
        <w:numPr>
          <w:ilvl w:val="0"/>
          <w:numId w:val="26"/>
        </w:numPr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1531BD">
        <w:rPr>
          <w:rFonts w:ascii="Arial" w:hAnsi="Arial" w:cs="Arial"/>
          <w:sz w:val="24"/>
          <w:szCs w:val="24"/>
        </w:rPr>
        <w:t xml:space="preserve"> </w:t>
      </w:r>
      <w:r w:rsidR="00634580">
        <w:rPr>
          <w:rFonts w:ascii="Arial" w:hAnsi="Arial" w:cs="Arial"/>
          <w:sz w:val="24"/>
          <w:szCs w:val="24"/>
        </w:rPr>
        <w:t xml:space="preserve">New Project </w:t>
      </w:r>
      <w:r w:rsidRPr="001531BD">
        <w:rPr>
          <w:rFonts w:ascii="Arial" w:hAnsi="Arial" w:cs="Arial"/>
          <w:sz w:val="24"/>
          <w:szCs w:val="24"/>
        </w:rPr>
        <w:t xml:space="preserve">Development, Project </w:t>
      </w:r>
      <w:proofErr w:type="gramStart"/>
      <w:r w:rsidRPr="001531BD">
        <w:rPr>
          <w:rFonts w:ascii="Arial" w:hAnsi="Arial" w:cs="Arial"/>
          <w:sz w:val="24"/>
          <w:szCs w:val="24"/>
        </w:rPr>
        <w:t>Execution ,</w:t>
      </w:r>
      <w:proofErr w:type="gramEnd"/>
      <w:r w:rsidRPr="001531BD">
        <w:rPr>
          <w:rFonts w:ascii="Arial" w:hAnsi="Arial" w:cs="Arial"/>
          <w:sz w:val="24"/>
          <w:szCs w:val="24"/>
        </w:rPr>
        <w:t xml:space="preserve"> Project Management, Project  Profitability</w:t>
      </w:r>
      <w:r w:rsidR="00634580">
        <w:rPr>
          <w:rFonts w:ascii="Arial" w:hAnsi="Arial" w:cs="Arial"/>
          <w:sz w:val="24"/>
          <w:szCs w:val="24"/>
        </w:rPr>
        <w:t xml:space="preserve"> and Cost Control. </w:t>
      </w:r>
      <w:r w:rsidRPr="001531BD">
        <w:rPr>
          <w:rFonts w:ascii="Arial" w:hAnsi="Arial" w:cs="Arial"/>
          <w:sz w:val="24"/>
          <w:szCs w:val="24"/>
        </w:rPr>
        <w:t xml:space="preserve"> </w:t>
      </w:r>
    </w:p>
    <w:p w:rsidR="001531BD" w:rsidRPr="001531BD" w:rsidRDefault="001531BD" w:rsidP="001531BD">
      <w:pPr>
        <w:pStyle w:val="ListParagraph"/>
        <w:spacing w:after="200" w:line="276" w:lineRule="auto"/>
        <w:contextualSpacing/>
        <w:rPr>
          <w:rFonts w:ascii="Arial" w:hAnsi="Arial" w:cs="Arial"/>
          <w:sz w:val="24"/>
          <w:szCs w:val="24"/>
        </w:rPr>
      </w:pPr>
    </w:p>
    <w:p w:rsidR="001531BD" w:rsidRDefault="001531BD" w:rsidP="001531BD">
      <w:pPr>
        <w:pStyle w:val="ListParagraph"/>
        <w:numPr>
          <w:ilvl w:val="0"/>
          <w:numId w:val="26"/>
        </w:numPr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634580">
        <w:rPr>
          <w:rFonts w:ascii="Arial" w:hAnsi="Arial" w:cs="Arial"/>
          <w:sz w:val="24"/>
          <w:szCs w:val="24"/>
        </w:rPr>
        <w:t xml:space="preserve">Extensive experience in </w:t>
      </w:r>
      <w:r w:rsidR="00200701">
        <w:rPr>
          <w:rFonts w:ascii="Arial" w:hAnsi="Arial" w:cs="Arial"/>
          <w:sz w:val="24"/>
          <w:szCs w:val="24"/>
        </w:rPr>
        <w:t>representation to Internal and External Forums, e.g.</w:t>
      </w:r>
      <w:r w:rsidRPr="00634580">
        <w:rPr>
          <w:rFonts w:ascii="Arial" w:hAnsi="Arial" w:cs="Arial"/>
          <w:sz w:val="24"/>
          <w:szCs w:val="24"/>
        </w:rPr>
        <w:t xml:space="preserve"> </w:t>
      </w:r>
      <w:r w:rsidR="00634580" w:rsidRPr="00634580">
        <w:rPr>
          <w:rFonts w:ascii="Arial" w:hAnsi="Arial" w:cs="Arial"/>
          <w:sz w:val="24"/>
          <w:szCs w:val="24"/>
        </w:rPr>
        <w:t xml:space="preserve"> Government </w:t>
      </w:r>
      <w:proofErr w:type="gramStart"/>
      <w:r w:rsidR="00634580" w:rsidRPr="00634580">
        <w:rPr>
          <w:rFonts w:ascii="Arial" w:hAnsi="Arial" w:cs="Arial"/>
          <w:sz w:val="24"/>
          <w:szCs w:val="24"/>
        </w:rPr>
        <w:t>ministries ,</w:t>
      </w:r>
      <w:proofErr w:type="gramEnd"/>
      <w:r w:rsidR="00634580" w:rsidRPr="00634580">
        <w:rPr>
          <w:rFonts w:ascii="Arial" w:hAnsi="Arial" w:cs="Arial"/>
          <w:sz w:val="24"/>
          <w:szCs w:val="24"/>
        </w:rPr>
        <w:t xml:space="preserve"> both at the</w:t>
      </w:r>
      <w:r w:rsidR="00200701">
        <w:rPr>
          <w:rFonts w:ascii="Arial" w:hAnsi="Arial" w:cs="Arial"/>
          <w:sz w:val="24"/>
          <w:szCs w:val="24"/>
        </w:rPr>
        <w:t xml:space="preserve"> State level and at the Centre ,</w:t>
      </w:r>
      <w:r w:rsidR="00634580" w:rsidRPr="00634580">
        <w:rPr>
          <w:rFonts w:ascii="Arial" w:hAnsi="Arial" w:cs="Arial"/>
          <w:sz w:val="24"/>
          <w:szCs w:val="24"/>
        </w:rPr>
        <w:t xml:space="preserve"> </w:t>
      </w:r>
      <w:r w:rsidR="00634580">
        <w:rPr>
          <w:rFonts w:ascii="Arial" w:hAnsi="Arial" w:cs="Arial"/>
          <w:sz w:val="24"/>
          <w:szCs w:val="24"/>
        </w:rPr>
        <w:t>Representation in Industry Bodies  and National and International C</w:t>
      </w:r>
      <w:r w:rsidR="00BB22A5">
        <w:rPr>
          <w:rFonts w:ascii="Arial" w:hAnsi="Arial" w:cs="Arial"/>
          <w:sz w:val="24"/>
          <w:szCs w:val="24"/>
        </w:rPr>
        <w:t>o</w:t>
      </w:r>
      <w:r w:rsidR="00634580">
        <w:rPr>
          <w:rFonts w:ascii="Arial" w:hAnsi="Arial" w:cs="Arial"/>
          <w:sz w:val="24"/>
          <w:szCs w:val="24"/>
        </w:rPr>
        <w:t>nferences.</w:t>
      </w:r>
      <w:r w:rsidR="00200701">
        <w:rPr>
          <w:rFonts w:ascii="Arial" w:hAnsi="Arial" w:cs="Arial"/>
          <w:sz w:val="24"/>
          <w:szCs w:val="24"/>
        </w:rPr>
        <w:t xml:space="preserve"> Also in </w:t>
      </w:r>
      <w:proofErr w:type="spellStart"/>
      <w:r w:rsidR="00200701">
        <w:rPr>
          <w:rFonts w:ascii="Arial" w:hAnsi="Arial" w:cs="Arial"/>
          <w:sz w:val="24"/>
          <w:szCs w:val="24"/>
        </w:rPr>
        <w:t>creaton</w:t>
      </w:r>
      <w:proofErr w:type="spellEnd"/>
      <w:r w:rsidR="00200701">
        <w:rPr>
          <w:rFonts w:ascii="Arial" w:hAnsi="Arial" w:cs="Arial"/>
          <w:sz w:val="24"/>
          <w:szCs w:val="24"/>
        </w:rPr>
        <w:t xml:space="preserve"> of Forums for internal and External Stakeholders. </w:t>
      </w:r>
    </w:p>
    <w:p w:rsidR="00BB22A5" w:rsidRPr="00BB22A5" w:rsidRDefault="00BB22A5" w:rsidP="00BB22A5">
      <w:pPr>
        <w:pStyle w:val="ListParagraph"/>
        <w:rPr>
          <w:rFonts w:ascii="Arial" w:hAnsi="Arial" w:cs="Arial"/>
          <w:sz w:val="24"/>
          <w:szCs w:val="24"/>
        </w:rPr>
      </w:pPr>
    </w:p>
    <w:p w:rsidR="00BB22A5" w:rsidRDefault="00BB22A5" w:rsidP="00BB22A5">
      <w:pPr>
        <w:pStyle w:val="ListParagraph"/>
        <w:numPr>
          <w:ilvl w:val="0"/>
          <w:numId w:val="26"/>
        </w:numPr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1531BD">
        <w:rPr>
          <w:rFonts w:ascii="Arial" w:hAnsi="Arial" w:cs="Arial"/>
          <w:sz w:val="24"/>
          <w:szCs w:val="24"/>
        </w:rPr>
        <w:t>Clarity in understanding of Project Finance, Cost Control, Profitability.</w:t>
      </w:r>
    </w:p>
    <w:p w:rsidR="00BB22A5" w:rsidRPr="00BB22A5" w:rsidRDefault="00BB22A5" w:rsidP="00BB22A5">
      <w:pPr>
        <w:pStyle w:val="ListParagraph"/>
        <w:rPr>
          <w:rFonts w:ascii="Arial" w:hAnsi="Arial" w:cs="Arial"/>
          <w:sz w:val="24"/>
          <w:szCs w:val="24"/>
        </w:rPr>
      </w:pPr>
    </w:p>
    <w:p w:rsidR="00BB22A5" w:rsidRDefault="00BB22A5" w:rsidP="00BB22A5">
      <w:pPr>
        <w:pStyle w:val="ListParagraph"/>
        <w:numPr>
          <w:ilvl w:val="0"/>
          <w:numId w:val="26"/>
        </w:numPr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Providing Assistance for </w:t>
      </w:r>
      <w:proofErr w:type="gramStart"/>
      <w:r>
        <w:rPr>
          <w:rFonts w:ascii="Arial" w:hAnsi="Arial" w:cs="Arial"/>
          <w:sz w:val="24"/>
          <w:szCs w:val="24"/>
        </w:rPr>
        <w:t>Raising</w:t>
      </w:r>
      <w:proofErr w:type="gramEnd"/>
      <w:r>
        <w:rPr>
          <w:rFonts w:ascii="Arial" w:hAnsi="Arial" w:cs="Arial"/>
          <w:sz w:val="24"/>
          <w:szCs w:val="24"/>
        </w:rPr>
        <w:t xml:space="preserve"> of Finance from Banks. </w:t>
      </w:r>
    </w:p>
    <w:p w:rsidR="00634580" w:rsidRPr="00634580" w:rsidRDefault="00634580" w:rsidP="00634580">
      <w:pPr>
        <w:pStyle w:val="ListParagraph"/>
        <w:rPr>
          <w:rFonts w:ascii="Arial" w:hAnsi="Arial" w:cs="Arial"/>
          <w:sz w:val="24"/>
          <w:szCs w:val="24"/>
        </w:rPr>
      </w:pPr>
    </w:p>
    <w:p w:rsidR="001531BD" w:rsidRDefault="001531BD" w:rsidP="001531BD">
      <w:pPr>
        <w:pStyle w:val="ListParagraph"/>
        <w:numPr>
          <w:ilvl w:val="0"/>
          <w:numId w:val="26"/>
        </w:numPr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1531BD">
        <w:rPr>
          <w:rFonts w:ascii="Arial" w:hAnsi="Arial" w:cs="Arial"/>
          <w:sz w:val="24"/>
          <w:szCs w:val="24"/>
        </w:rPr>
        <w:t xml:space="preserve">Expertise in Team Building, </w:t>
      </w:r>
      <w:proofErr w:type="gramStart"/>
      <w:r w:rsidRPr="001531BD">
        <w:rPr>
          <w:rFonts w:ascii="Arial" w:hAnsi="Arial" w:cs="Arial"/>
          <w:sz w:val="24"/>
          <w:szCs w:val="24"/>
        </w:rPr>
        <w:t>Recruitment  ,</w:t>
      </w:r>
      <w:proofErr w:type="gramEnd"/>
      <w:r w:rsidRPr="001531BD">
        <w:rPr>
          <w:rFonts w:ascii="Arial" w:hAnsi="Arial" w:cs="Arial"/>
          <w:sz w:val="24"/>
          <w:szCs w:val="24"/>
        </w:rPr>
        <w:t xml:space="preserve"> Motivation and Retention. </w:t>
      </w:r>
    </w:p>
    <w:p w:rsidR="001531BD" w:rsidRPr="001531BD" w:rsidRDefault="001531BD" w:rsidP="001531BD">
      <w:pPr>
        <w:pStyle w:val="ListParagraph"/>
        <w:spacing w:after="200" w:line="276" w:lineRule="auto"/>
        <w:contextualSpacing/>
        <w:rPr>
          <w:rFonts w:ascii="Arial" w:hAnsi="Arial" w:cs="Arial"/>
          <w:sz w:val="24"/>
          <w:szCs w:val="24"/>
        </w:rPr>
      </w:pPr>
    </w:p>
    <w:p w:rsidR="001531BD" w:rsidRDefault="001531BD" w:rsidP="001531BD">
      <w:pPr>
        <w:rPr>
          <w:rFonts w:ascii="Arial" w:hAnsi="Arial" w:cs="Arial"/>
          <w:b/>
          <w:sz w:val="24"/>
          <w:szCs w:val="24"/>
          <w:u w:val="single"/>
        </w:rPr>
      </w:pPr>
      <w:r w:rsidRPr="001531BD">
        <w:rPr>
          <w:rFonts w:ascii="Arial" w:hAnsi="Arial" w:cs="Arial"/>
          <w:b/>
          <w:sz w:val="24"/>
          <w:szCs w:val="24"/>
          <w:u w:val="single"/>
        </w:rPr>
        <w:t>CORE COMPETENCIES</w:t>
      </w:r>
    </w:p>
    <w:p w:rsidR="001531BD" w:rsidRPr="001531BD" w:rsidRDefault="001531BD" w:rsidP="001531BD">
      <w:pPr>
        <w:rPr>
          <w:rFonts w:ascii="Arial" w:hAnsi="Arial" w:cs="Arial"/>
          <w:b/>
          <w:sz w:val="24"/>
          <w:szCs w:val="24"/>
          <w:u w:val="single"/>
        </w:rPr>
      </w:pPr>
    </w:p>
    <w:p w:rsidR="001531BD" w:rsidRDefault="00210A06" w:rsidP="001531BD">
      <w:pPr>
        <w:pStyle w:val="ListParagraph"/>
        <w:numPr>
          <w:ilvl w:val="0"/>
          <w:numId w:val="27"/>
        </w:numPr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Corporate </w:t>
      </w:r>
      <w:proofErr w:type="gramStart"/>
      <w:r>
        <w:rPr>
          <w:rFonts w:ascii="Arial" w:hAnsi="Arial" w:cs="Arial"/>
          <w:b/>
          <w:i/>
          <w:sz w:val="24"/>
          <w:szCs w:val="24"/>
        </w:rPr>
        <w:t xml:space="preserve">Strategy </w:t>
      </w:r>
      <w:r w:rsidR="001531BD" w:rsidRPr="001531BD">
        <w:rPr>
          <w:rFonts w:ascii="Arial" w:hAnsi="Arial" w:cs="Arial"/>
          <w:sz w:val="24"/>
          <w:szCs w:val="24"/>
        </w:rPr>
        <w:t xml:space="preserve"> –</w:t>
      </w:r>
      <w:proofErr w:type="gramEnd"/>
      <w:r w:rsidR="001531BD" w:rsidRPr="001531BD">
        <w:rPr>
          <w:rFonts w:ascii="Arial" w:hAnsi="Arial" w:cs="Arial"/>
          <w:sz w:val="24"/>
          <w:szCs w:val="24"/>
        </w:rPr>
        <w:t xml:space="preserve"> Headed </w:t>
      </w:r>
      <w:r>
        <w:rPr>
          <w:rFonts w:ascii="Arial" w:hAnsi="Arial" w:cs="Arial"/>
          <w:sz w:val="24"/>
          <w:szCs w:val="24"/>
        </w:rPr>
        <w:t xml:space="preserve">Corporate Development as </w:t>
      </w:r>
      <w:r w:rsidRPr="0043062F">
        <w:rPr>
          <w:rFonts w:ascii="Arial" w:hAnsi="Arial" w:cs="Arial"/>
          <w:b/>
          <w:sz w:val="24"/>
          <w:szCs w:val="24"/>
        </w:rPr>
        <w:t>Vice President in ISPAT INDUSTRIES , Mumbai , (</w:t>
      </w:r>
      <w:proofErr w:type="spellStart"/>
      <w:r w:rsidRPr="0043062F">
        <w:rPr>
          <w:rFonts w:ascii="Arial" w:hAnsi="Arial" w:cs="Arial"/>
          <w:b/>
          <w:sz w:val="24"/>
          <w:szCs w:val="24"/>
        </w:rPr>
        <w:t>Mittal</w:t>
      </w:r>
      <w:proofErr w:type="spellEnd"/>
      <w:r w:rsidRPr="0043062F">
        <w:rPr>
          <w:rFonts w:ascii="Arial" w:hAnsi="Arial" w:cs="Arial"/>
          <w:b/>
          <w:sz w:val="24"/>
          <w:szCs w:val="24"/>
        </w:rPr>
        <w:t xml:space="preserve"> Group)</w:t>
      </w:r>
      <w:r>
        <w:rPr>
          <w:rFonts w:ascii="Arial" w:hAnsi="Arial" w:cs="Arial"/>
          <w:sz w:val="24"/>
          <w:szCs w:val="24"/>
        </w:rPr>
        <w:t xml:space="preserve"> one of the seven companies manufacturing Base Steel ( Blast Furnace Route) at the time. Effectively handled Sourcing of Coal, Supply of </w:t>
      </w:r>
      <w:r w:rsidR="00CF0A01">
        <w:rPr>
          <w:rFonts w:ascii="Arial" w:hAnsi="Arial" w:cs="Arial"/>
          <w:sz w:val="24"/>
          <w:szCs w:val="24"/>
        </w:rPr>
        <w:t xml:space="preserve">Natural </w:t>
      </w:r>
      <w:r>
        <w:rPr>
          <w:rFonts w:ascii="Arial" w:hAnsi="Arial" w:cs="Arial"/>
          <w:sz w:val="24"/>
          <w:szCs w:val="24"/>
        </w:rPr>
        <w:lastRenderedPageBreak/>
        <w:t>Gas,</w:t>
      </w:r>
      <w:r w:rsidR="007119DF">
        <w:rPr>
          <w:rFonts w:ascii="Arial" w:hAnsi="Arial" w:cs="Arial"/>
          <w:sz w:val="24"/>
          <w:szCs w:val="24"/>
        </w:rPr>
        <w:t xml:space="preserve"> Mining </w:t>
      </w:r>
      <w:proofErr w:type="spellStart"/>
      <w:r w:rsidR="007119DF">
        <w:rPr>
          <w:rFonts w:ascii="Arial" w:hAnsi="Arial" w:cs="Arial"/>
          <w:sz w:val="24"/>
          <w:szCs w:val="24"/>
        </w:rPr>
        <w:t>Licences</w:t>
      </w:r>
      <w:proofErr w:type="spellEnd"/>
      <w:r w:rsidR="007119DF">
        <w:rPr>
          <w:rFonts w:ascii="Arial" w:hAnsi="Arial" w:cs="Arial"/>
          <w:sz w:val="24"/>
          <w:szCs w:val="24"/>
        </w:rPr>
        <w:t xml:space="preserve"> for Iron Ore, Plant Water Supply, </w:t>
      </w:r>
      <w:r>
        <w:rPr>
          <w:rFonts w:ascii="Arial" w:hAnsi="Arial" w:cs="Arial"/>
          <w:sz w:val="24"/>
          <w:szCs w:val="24"/>
        </w:rPr>
        <w:t xml:space="preserve">Environmental </w:t>
      </w:r>
      <w:proofErr w:type="gramStart"/>
      <w:r>
        <w:rPr>
          <w:rFonts w:ascii="Arial" w:hAnsi="Arial" w:cs="Arial"/>
          <w:sz w:val="24"/>
          <w:szCs w:val="24"/>
        </w:rPr>
        <w:t>Clearances ,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7119DF">
        <w:rPr>
          <w:rFonts w:ascii="Arial" w:hAnsi="Arial" w:cs="Arial"/>
          <w:sz w:val="24"/>
          <w:szCs w:val="24"/>
        </w:rPr>
        <w:t xml:space="preserve">Development of Power Projects, </w:t>
      </w:r>
      <w:r>
        <w:rPr>
          <w:rFonts w:ascii="Arial" w:hAnsi="Arial" w:cs="Arial"/>
          <w:sz w:val="24"/>
          <w:szCs w:val="24"/>
        </w:rPr>
        <w:t xml:space="preserve">Development of Ports, Railway Sidings, </w:t>
      </w:r>
      <w:r w:rsidR="007119DF">
        <w:rPr>
          <w:rFonts w:ascii="Arial" w:hAnsi="Arial" w:cs="Arial"/>
          <w:sz w:val="24"/>
          <w:szCs w:val="24"/>
        </w:rPr>
        <w:t xml:space="preserve">Land Procurement, </w:t>
      </w:r>
      <w:r>
        <w:rPr>
          <w:rFonts w:ascii="Arial" w:hAnsi="Arial" w:cs="Arial"/>
          <w:sz w:val="24"/>
          <w:szCs w:val="24"/>
        </w:rPr>
        <w:t xml:space="preserve"> </w:t>
      </w:r>
      <w:r w:rsidR="007119DF">
        <w:rPr>
          <w:rFonts w:ascii="Arial" w:hAnsi="Arial" w:cs="Arial"/>
          <w:sz w:val="24"/>
          <w:szCs w:val="24"/>
        </w:rPr>
        <w:t>and various othe</w:t>
      </w:r>
      <w:r w:rsidR="00070F0E">
        <w:rPr>
          <w:rFonts w:ascii="Arial" w:hAnsi="Arial" w:cs="Arial"/>
          <w:sz w:val="24"/>
          <w:szCs w:val="24"/>
        </w:rPr>
        <w:t>r</w:t>
      </w:r>
      <w:r w:rsidR="007119DF">
        <w:rPr>
          <w:rFonts w:ascii="Arial" w:hAnsi="Arial" w:cs="Arial"/>
          <w:sz w:val="24"/>
          <w:szCs w:val="24"/>
        </w:rPr>
        <w:t xml:space="preserve"> projects affecting Cost, Profitability and Efficiency. </w:t>
      </w:r>
    </w:p>
    <w:p w:rsidR="001531BD" w:rsidRPr="001531BD" w:rsidRDefault="001531BD" w:rsidP="001531BD">
      <w:pPr>
        <w:pStyle w:val="ListParagraph"/>
        <w:spacing w:after="200" w:line="276" w:lineRule="auto"/>
        <w:contextualSpacing/>
        <w:rPr>
          <w:rFonts w:ascii="Arial" w:hAnsi="Arial" w:cs="Arial"/>
          <w:sz w:val="24"/>
          <w:szCs w:val="24"/>
        </w:rPr>
      </w:pPr>
    </w:p>
    <w:p w:rsidR="001531BD" w:rsidRDefault="001531BD" w:rsidP="001531BD">
      <w:pPr>
        <w:pStyle w:val="ListParagraph"/>
        <w:numPr>
          <w:ilvl w:val="0"/>
          <w:numId w:val="27"/>
        </w:numPr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7119DF">
        <w:rPr>
          <w:rFonts w:ascii="Arial" w:hAnsi="Arial" w:cs="Arial"/>
          <w:b/>
          <w:i/>
          <w:sz w:val="24"/>
          <w:szCs w:val="24"/>
        </w:rPr>
        <w:t>Business Development</w:t>
      </w:r>
      <w:r w:rsidRPr="007119DF">
        <w:rPr>
          <w:rFonts w:ascii="Arial" w:hAnsi="Arial" w:cs="Arial"/>
          <w:sz w:val="24"/>
          <w:szCs w:val="24"/>
        </w:rPr>
        <w:t xml:space="preserve"> – Effectively handled Business Development of Mega Projects for more than 10 years in large Multinational corporations. </w:t>
      </w:r>
    </w:p>
    <w:p w:rsidR="007119DF" w:rsidRPr="007119DF" w:rsidRDefault="007119DF" w:rsidP="007119DF">
      <w:pPr>
        <w:pStyle w:val="ListParagraph"/>
        <w:rPr>
          <w:rFonts w:ascii="Arial" w:hAnsi="Arial" w:cs="Arial"/>
          <w:sz w:val="24"/>
          <w:szCs w:val="24"/>
        </w:rPr>
      </w:pPr>
    </w:p>
    <w:p w:rsidR="001531BD" w:rsidRDefault="001531BD" w:rsidP="001531BD">
      <w:pPr>
        <w:pStyle w:val="ListParagraph"/>
        <w:numPr>
          <w:ilvl w:val="0"/>
          <w:numId w:val="27"/>
        </w:numPr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1531BD">
        <w:rPr>
          <w:rFonts w:ascii="Arial" w:hAnsi="Arial" w:cs="Arial"/>
          <w:b/>
          <w:i/>
          <w:sz w:val="24"/>
          <w:szCs w:val="24"/>
        </w:rPr>
        <w:t>Project Execution</w:t>
      </w:r>
      <w:r w:rsidRPr="001531BD">
        <w:rPr>
          <w:rFonts w:ascii="Arial" w:hAnsi="Arial" w:cs="Arial"/>
          <w:sz w:val="24"/>
          <w:szCs w:val="24"/>
        </w:rPr>
        <w:t xml:space="preserve"> - Clear Focus on Time, Cost and Quality. Completed multiple mega projects in the last 10 </w:t>
      </w:r>
      <w:proofErr w:type="gramStart"/>
      <w:r w:rsidRPr="001531BD">
        <w:rPr>
          <w:rFonts w:ascii="Arial" w:hAnsi="Arial" w:cs="Arial"/>
          <w:sz w:val="24"/>
          <w:szCs w:val="24"/>
        </w:rPr>
        <w:t>years  on</w:t>
      </w:r>
      <w:proofErr w:type="gramEnd"/>
      <w:r w:rsidRPr="001531BD">
        <w:rPr>
          <w:rFonts w:ascii="Arial" w:hAnsi="Arial" w:cs="Arial"/>
          <w:sz w:val="24"/>
          <w:szCs w:val="24"/>
        </w:rPr>
        <w:t xml:space="preserve"> schedule, overcoming various adverse circumstances.</w:t>
      </w:r>
    </w:p>
    <w:p w:rsidR="007119DF" w:rsidRPr="007119DF" w:rsidRDefault="007119DF" w:rsidP="007119DF">
      <w:pPr>
        <w:pStyle w:val="ListParagraph"/>
        <w:rPr>
          <w:rFonts w:ascii="Arial" w:hAnsi="Arial" w:cs="Arial"/>
          <w:sz w:val="24"/>
          <w:szCs w:val="24"/>
        </w:rPr>
      </w:pPr>
    </w:p>
    <w:p w:rsidR="001531BD" w:rsidRDefault="001531BD" w:rsidP="001531BD">
      <w:pPr>
        <w:pStyle w:val="ListParagraph"/>
        <w:numPr>
          <w:ilvl w:val="0"/>
          <w:numId w:val="27"/>
        </w:numPr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1531BD">
        <w:rPr>
          <w:rFonts w:ascii="Arial" w:hAnsi="Arial" w:cs="Arial"/>
          <w:b/>
          <w:i/>
          <w:sz w:val="24"/>
          <w:szCs w:val="24"/>
        </w:rPr>
        <w:t>Project Management</w:t>
      </w:r>
      <w:r w:rsidRPr="001531BD">
        <w:rPr>
          <w:rFonts w:ascii="Arial" w:hAnsi="Arial" w:cs="Arial"/>
          <w:sz w:val="24"/>
          <w:szCs w:val="24"/>
        </w:rPr>
        <w:t xml:space="preserve">- Having Expertise </w:t>
      </w:r>
      <w:proofErr w:type="gramStart"/>
      <w:r w:rsidRPr="001531BD">
        <w:rPr>
          <w:rFonts w:ascii="Arial" w:hAnsi="Arial" w:cs="Arial"/>
          <w:sz w:val="24"/>
          <w:szCs w:val="24"/>
        </w:rPr>
        <w:t>in  Project</w:t>
      </w:r>
      <w:proofErr w:type="gramEnd"/>
      <w:r w:rsidRPr="001531BD">
        <w:rPr>
          <w:rFonts w:ascii="Arial" w:hAnsi="Arial" w:cs="Arial"/>
          <w:sz w:val="24"/>
          <w:szCs w:val="24"/>
        </w:rPr>
        <w:t xml:space="preserve">  Ma</w:t>
      </w:r>
      <w:r w:rsidR="004E1E8E">
        <w:rPr>
          <w:rFonts w:ascii="Arial" w:hAnsi="Arial" w:cs="Arial"/>
          <w:sz w:val="24"/>
          <w:szCs w:val="24"/>
        </w:rPr>
        <w:t xml:space="preserve">nagement practices, systems/software </w:t>
      </w:r>
      <w:r w:rsidRPr="001531BD">
        <w:rPr>
          <w:rFonts w:ascii="Arial" w:hAnsi="Arial" w:cs="Arial"/>
          <w:sz w:val="24"/>
          <w:szCs w:val="24"/>
        </w:rPr>
        <w:t>and procedures. This forms a firm foundation for effective Project Execution.</w:t>
      </w:r>
    </w:p>
    <w:p w:rsidR="001531BD" w:rsidRPr="001531BD" w:rsidRDefault="001531BD" w:rsidP="001531BD">
      <w:pPr>
        <w:pStyle w:val="ListParagraph"/>
        <w:spacing w:after="200" w:line="276" w:lineRule="auto"/>
        <w:contextualSpacing/>
        <w:rPr>
          <w:rFonts w:ascii="Arial" w:hAnsi="Arial" w:cs="Arial"/>
          <w:sz w:val="24"/>
          <w:szCs w:val="24"/>
        </w:rPr>
      </w:pPr>
    </w:p>
    <w:p w:rsidR="001531BD" w:rsidRDefault="001531BD" w:rsidP="001531BD">
      <w:pPr>
        <w:pStyle w:val="ListParagraph"/>
        <w:numPr>
          <w:ilvl w:val="0"/>
          <w:numId w:val="27"/>
        </w:numPr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1531BD">
        <w:rPr>
          <w:rFonts w:ascii="Arial" w:hAnsi="Arial" w:cs="Arial"/>
          <w:b/>
          <w:i/>
          <w:sz w:val="24"/>
          <w:szCs w:val="24"/>
        </w:rPr>
        <w:t>Financial Management</w:t>
      </w:r>
      <w:r w:rsidRPr="001531BD">
        <w:rPr>
          <w:rFonts w:ascii="Arial" w:hAnsi="Arial" w:cs="Arial"/>
          <w:sz w:val="24"/>
          <w:szCs w:val="24"/>
        </w:rPr>
        <w:t xml:space="preserve">- Being an MBA with Finance specialization and being a Profit Centre </w:t>
      </w:r>
      <w:proofErr w:type="gramStart"/>
      <w:r w:rsidRPr="001531BD">
        <w:rPr>
          <w:rFonts w:ascii="Arial" w:hAnsi="Arial" w:cs="Arial"/>
          <w:sz w:val="24"/>
          <w:szCs w:val="24"/>
        </w:rPr>
        <w:t>Head ,</w:t>
      </w:r>
      <w:proofErr w:type="gramEnd"/>
      <w:r w:rsidRPr="001531BD">
        <w:rPr>
          <w:rFonts w:ascii="Arial" w:hAnsi="Arial" w:cs="Arial"/>
          <w:sz w:val="24"/>
          <w:szCs w:val="24"/>
        </w:rPr>
        <w:t xml:space="preserve"> developed clear expertise in Financial matters. Focus areas are Cost Control, Cash Flow management, and Profitability.</w:t>
      </w:r>
    </w:p>
    <w:p w:rsidR="001531BD" w:rsidRPr="001531BD" w:rsidRDefault="001531BD" w:rsidP="001531BD">
      <w:pPr>
        <w:pStyle w:val="ListParagraph"/>
        <w:rPr>
          <w:rFonts w:ascii="Arial" w:hAnsi="Arial" w:cs="Arial"/>
          <w:sz w:val="24"/>
          <w:szCs w:val="24"/>
        </w:rPr>
      </w:pPr>
    </w:p>
    <w:p w:rsidR="001531BD" w:rsidRPr="001531BD" w:rsidRDefault="001531BD" w:rsidP="001531BD">
      <w:pPr>
        <w:pStyle w:val="ListParagraph"/>
        <w:numPr>
          <w:ilvl w:val="0"/>
          <w:numId w:val="27"/>
        </w:numPr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1531BD">
        <w:rPr>
          <w:rFonts w:ascii="Arial" w:hAnsi="Arial" w:cs="Arial"/>
          <w:b/>
          <w:i/>
          <w:sz w:val="24"/>
          <w:szCs w:val="24"/>
        </w:rPr>
        <w:t>HR Management</w:t>
      </w:r>
      <w:r w:rsidRPr="001531BD">
        <w:rPr>
          <w:rFonts w:ascii="Arial" w:hAnsi="Arial" w:cs="Arial"/>
          <w:sz w:val="24"/>
          <w:szCs w:val="24"/>
        </w:rPr>
        <w:t xml:space="preserve"> - People are the key to </w:t>
      </w:r>
      <w:proofErr w:type="spellStart"/>
      <w:r w:rsidRPr="001531BD">
        <w:rPr>
          <w:rFonts w:ascii="Arial" w:hAnsi="Arial" w:cs="Arial"/>
          <w:sz w:val="24"/>
          <w:szCs w:val="24"/>
        </w:rPr>
        <w:t>Organisational</w:t>
      </w:r>
      <w:proofErr w:type="spellEnd"/>
      <w:r w:rsidRPr="001531BD">
        <w:rPr>
          <w:rFonts w:ascii="Arial" w:hAnsi="Arial" w:cs="Arial"/>
          <w:sz w:val="24"/>
          <w:szCs w:val="24"/>
        </w:rPr>
        <w:t xml:space="preserve"> success. </w:t>
      </w:r>
      <w:proofErr w:type="gramStart"/>
      <w:r w:rsidRPr="001531BD">
        <w:rPr>
          <w:rFonts w:ascii="Arial" w:hAnsi="Arial" w:cs="Arial"/>
          <w:sz w:val="24"/>
          <w:szCs w:val="24"/>
        </w:rPr>
        <w:t>Human Resources oriented practices has</w:t>
      </w:r>
      <w:proofErr w:type="gramEnd"/>
      <w:r w:rsidRPr="001531BD">
        <w:rPr>
          <w:rFonts w:ascii="Arial" w:hAnsi="Arial" w:cs="Arial"/>
          <w:sz w:val="24"/>
          <w:szCs w:val="24"/>
        </w:rPr>
        <w:t xml:space="preserve"> been a strong point and has provided successes in achievement of difficult goals in my career.</w:t>
      </w:r>
    </w:p>
    <w:p w:rsidR="001531BD" w:rsidRPr="001531BD" w:rsidRDefault="001531BD" w:rsidP="001531BD">
      <w:pPr>
        <w:pStyle w:val="ListParagraph"/>
        <w:rPr>
          <w:rFonts w:ascii="Arial" w:hAnsi="Arial" w:cs="Arial"/>
          <w:sz w:val="24"/>
          <w:szCs w:val="24"/>
        </w:rPr>
      </w:pPr>
    </w:p>
    <w:p w:rsidR="001531BD" w:rsidRDefault="001531BD" w:rsidP="001531BD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  <w:r w:rsidRPr="001531BD">
        <w:rPr>
          <w:rFonts w:ascii="Arial" w:hAnsi="Arial" w:cs="Arial"/>
          <w:b/>
          <w:sz w:val="24"/>
          <w:szCs w:val="24"/>
          <w:u w:val="single"/>
        </w:rPr>
        <w:t>ORGANISATIONAL EXPERIENCE</w:t>
      </w:r>
    </w:p>
    <w:p w:rsidR="001531BD" w:rsidRPr="001531BD" w:rsidRDefault="001531BD" w:rsidP="001531BD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:rsidR="001531BD" w:rsidRPr="001531BD" w:rsidRDefault="001531BD" w:rsidP="001531BD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1531BD">
        <w:rPr>
          <w:rFonts w:ascii="Arial" w:hAnsi="Arial" w:cs="Arial"/>
          <w:sz w:val="24"/>
          <w:szCs w:val="24"/>
        </w:rPr>
        <w:t>Have  worked</w:t>
      </w:r>
      <w:proofErr w:type="gramEnd"/>
      <w:r w:rsidRPr="001531BD">
        <w:rPr>
          <w:rFonts w:ascii="Arial" w:hAnsi="Arial" w:cs="Arial"/>
          <w:sz w:val="24"/>
          <w:szCs w:val="24"/>
        </w:rPr>
        <w:t xml:space="preserve"> for major companies – Larsen &amp; Toubro Ltd., ISPAT Industries, </w:t>
      </w:r>
      <w:proofErr w:type="spellStart"/>
      <w:r w:rsidRPr="001531BD">
        <w:rPr>
          <w:rFonts w:ascii="Arial" w:hAnsi="Arial" w:cs="Arial"/>
          <w:sz w:val="24"/>
          <w:szCs w:val="24"/>
        </w:rPr>
        <w:t>Shapoorji</w:t>
      </w:r>
      <w:proofErr w:type="spellEnd"/>
      <w:r w:rsidRPr="001531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1BD">
        <w:rPr>
          <w:rFonts w:ascii="Arial" w:hAnsi="Arial" w:cs="Arial"/>
          <w:sz w:val="24"/>
          <w:szCs w:val="24"/>
        </w:rPr>
        <w:t>Pallonji</w:t>
      </w:r>
      <w:proofErr w:type="spellEnd"/>
      <w:r w:rsidRPr="001531BD">
        <w:rPr>
          <w:rFonts w:ascii="Arial" w:hAnsi="Arial" w:cs="Arial"/>
          <w:sz w:val="24"/>
          <w:szCs w:val="24"/>
        </w:rPr>
        <w:t xml:space="preserve"> Fabricators Ltd., </w:t>
      </w:r>
      <w:proofErr w:type="spellStart"/>
      <w:r w:rsidRPr="001531BD">
        <w:rPr>
          <w:rFonts w:ascii="Arial" w:hAnsi="Arial" w:cs="Arial"/>
          <w:sz w:val="24"/>
          <w:szCs w:val="24"/>
        </w:rPr>
        <w:t>Kirloskar</w:t>
      </w:r>
      <w:proofErr w:type="spellEnd"/>
      <w:r w:rsidRPr="001531BD">
        <w:rPr>
          <w:rFonts w:ascii="Arial" w:hAnsi="Arial" w:cs="Arial"/>
          <w:sz w:val="24"/>
          <w:szCs w:val="24"/>
        </w:rPr>
        <w:t xml:space="preserve"> Constructions Ltd., and others.  </w:t>
      </w:r>
      <w:r w:rsidRPr="001531BD">
        <w:rPr>
          <w:rFonts w:ascii="Arial" w:hAnsi="Arial" w:cs="Arial"/>
          <w:i/>
          <w:sz w:val="24"/>
          <w:szCs w:val="24"/>
        </w:rPr>
        <w:t>Please see detailed resume attached</w:t>
      </w:r>
      <w:r w:rsidRPr="001531BD">
        <w:rPr>
          <w:rFonts w:ascii="Arial" w:hAnsi="Arial" w:cs="Arial"/>
          <w:sz w:val="24"/>
          <w:szCs w:val="24"/>
        </w:rPr>
        <w:t>.</w:t>
      </w:r>
    </w:p>
    <w:p w:rsidR="001531BD" w:rsidRPr="001531BD" w:rsidRDefault="001531BD" w:rsidP="001531BD">
      <w:pPr>
        <w:pStyle w:val="ListParagraph"/>
        <w:rPr>
          <w:rFonts w:ascii="Arial" w:hAnsi="Arial" w:cs="Arial"/>
          <w:sz w:val="24"/>
          <w:szCs w:val="24"/>
        </w:rPr>
      </w:pPr>
    </w:p>
    <w:p w:rsidR="001531BD" w:rsidRPr="001531BD" w:rsidRDefault="001531BD" w:rsidP="001531BD">
      <w:pPr>
        <w:pStyle w:val="ListParagraph"/>
        <w:rPr>
          <w:rFonts w:ascii="Arial" w:hAnsi="Arial" w:cs="Arial"/>
          <w:sz w:val="24"/>
          <w:szCs w:val="24"/>
        </w:rPr>
      </w:pPr>
    </w:p>
    <w:p w:rsidR="001531BD" w:rsidRPr="001531BD" w:rsidRDefault="001531BD" w:rsidP="001531BD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  <w:r w:rsidRPr="001531BD">
        <w:rPr>
          <w:rFonts w:ascii="Arial" w:hAnsi="Arial" w:cs="Arial"/>
          <w:b/>
          <w:sz w:val="24"/>
          <w:szCs w:val="24"/>
          <w:u w:val="single"/>
        </w:rPr>
        <w:t>DETAILED INFORMATION</w:t>
      </w:r>
    </w:p>
    <w:p w:rsidR="001531BD" w:rsidRPr="001531BD" w:rsidRDefault="001531BD" w:rsidP="001531BD">
      <w:pPr>
        <w:pStyle w:val="ListParagraph"/>
        <w:rPr>
          <w:rFonts w:ascii="Arial" w:hAnsi="Arial" w:cs="Arial"/>
          <w:sz w:val="24"/>
          <w:szCs w:val="24"/>
        </w:rPr>
      </w:pPr>
      <w:r w:rsidRPr="001531BD">
        <w:rPr>
          <w:rFonts w:ascii="Arial" w:hAnsi="Arial" w:cs="Arial"/>
          <w:i/>
          <w:sz w:val="24"/>
          <w:szCs w:val="24"/>
        </w:rPr>
        <w:t>Please see resume attached</w:t>
      </w:r>
      <w:r>
        <w:rPr>
          <w:rFonts w:ascii="Arial" w:hAnsi="Arial" w:cs="Arial"/>
          <w:i/>
          <w:sz w:val="24"/>
          <w:szCs w:val="24"/>
        </w:rPr>
        <w:t xml:space="preserve"> below</w:t>
      </w:r>
      <w:r w:rsidRPr="001531BD">
        <w:rPr>
          <w:rFonts w:ascii="Arial" w:hAnsi="Arial" w:cs="Arial"/>
          <w:sz w:val="24"/>
          <w:szCs w:val="24"/>
        </w:rPr>
        <w:t>.</w:t>
      </w:r>
    </w:p>
    <w:p w:rsidR="001531BD" w:rsidRPr="001531BD" w:rsidRDefault="001531BD" w:rsidP="001531BD">
      <w:pPr>
        <w:rPr>
          <w:rFonts w:ascii="Arial" w:hAnsi="Arial" w:cs="Arial"/>
          <w:sz w:val="24"/>
          <w:szCs w:val="24"/>
        </w:rPr>
      </w:pPr>
    </w:p>
    <w:p w:rsidR="001531BD" w:rsidRDefault="001531BD" w:rsidP="00EB345C">
      <w:pPr>
        <w:jc w:val="center"/>
        <w:rPr>
          <w:rFonts w:ascii="Verdana" w:hAnsi="Verdana"/>
          <w:b/>
          <w:i/>
          <w:sz w:val="28"/>
          <w:szCs w:val="28"/>
          <w:u w:val="single"/>
        </w:rPr>
      </w:pPr>
    </w:p>
    <w:p w:rsidR="001531BD" w:rsidRDefault="001531BD" w:rsidP="00EB345C">
      <w:pPr>
        <w:jc w:val="center"/>
        <w:rPr>
          <w:rFonts w:ascii="Verdana" w:hAnsi="Verdana"/>
          <w:b/>
          <w:i/>
          <w:sz w:val="28"/>
          <w:szCs w:val="28"/>
          <w:u w:val="single"/>
        </w:rPr>
      </w:pPr>
    </w:p>
    <w:p w:rsidR="001531BD" w:rsidRDefault="001531BD" w:rsidP="00EB345C">
      <w:pPr>
        <w:jc w:val="center"/>
        <w:rPr>
          <w:rFonts w:ascii="Verdana" w:hAnsi="Verdana"/>
          <w:b/>
          <w:i/>
          <w:sz w:val="28"/>
          <w:szCs w:val="28"/>
          <w:u w:val="single"/>
        </w:rPr>
      </w:pPr>
    </w:p>
    <w:p w:rsidR="001531BD" w:rsidRDefault="001531BD" w:rsidP="00EB345C">
      <w:pPr>
        <w:jc w:val="center"/>
        <w:rPr>
          <w:rFonts w:ascii="Verdana" w:hAnsi="Verdana"/>
          <w:b/>
          <w:i/>
          <w:sz w:val="28"/>
          <w:szCs w:val="28"/>
          <w:u w:val="single"/>
        </w:rPr>
      </w:pPr>
    </w:p>
    <w:p w:rsidR="001531BD" w:rsidRDefault="001531BD" w:rsidP="00EB345C">
      <w:pPr>
        <w:jc w:val="center"/>
        <w:rPr>
          <w:rFonts w:ascii="Verdana" w:hAnsi="Verdana"/>
          <w:b/>
          <w:i/>
          <w:sz w:val="28"/>
          <w:szCs w:val="28"/>
          <w:u w:val="single"/>
        </w:rPr>
      </w:pPr>
    </w:p>
    <w:p w:rsidR="001531BD" w:rsidRDefault="001531BD" w:rsidP="00EB345C">
      <w:pPr>
        <w:jc w:val="center"/>
        <w:rPr>
          <w:rFonts w:ascii="Verdana" w:hAnsi="Verdana"/>
          <w:b/>
          <w:i/>
          <w:sz w:val="28"/>
          <w:szCs w:val="28"/>
          <w:u w:val="single"/>
        </w:rPr>
      </w:pPr>
    </w:p>
    <w:p w:rsidR="001531BD" w:rsidRDefault="001531BD" w:rsidP="00EB345C">
      <w:pPr>
        <w:jc w:val="center"/>
        <w:rPr>
          <w:rFonts w:ascii="Verdana" w:hAnsi="Verdana"/>
          <w:b/>
          <w:i/>
          <w:sz w:val="28"/>
          <w:szCs w:val="28"/>
          <w:u w:val="single"/>
        </w:rPr>
      </w:pPr>
    </w:p>
    <w:p w:rsidR="001531BD" w:rsidRDefault="001531BD" w:rsidP="00EB345C">
      <w:pPr>
        <w:jc w:val="center"/>
        <w:rPr>
          <w:rFonts w:ascii="Verdana" w:hAnsi="Verdana"/>
          <w:b/>
          <w:i/>
          <w:sz w:val="28"/>
          <w:szCs w:val="28"/>
          <w:u w:val="single"/>
        </w:rPr>
      </w:pPr>
    </w:p>
    <w:p w:rsidR="001531BD" w:rsidRDefault="001531BD" w:rsidP="00EB345C">
      <w:pPr>
        <w:jc w:val="center"/>
        <w:rPr>
          <w:rFonts w:ascii="Verdana" w:hAnsi="Verdana"/>
          <w:b/>
          <w:i/>
          <w:sz w:val="28"/>
          <w:szCs w:val="28"/>
          <w:u w:val="single"/>
        </w:rPr>
      </w:pPr>
    </w:p>
    <w:p w:rsidR="001531BD" w:rsidRDefault="001531BD" w:rsidP="00EB345C">
      <w:pPr>
        <w:jc w:val="center"/>
        <w:rPr>
          <w:rFonts w:ascii="Verdana" w:hAnsi="Verdana"/>
          <w:b/>
          <w:i/>
          <w:sz w:val="28"/>
          <w:szCs w:val="28"/>
          <w:u w:val="single"/>
        </w:rPr>
      </w:pPr>
    </w:p>
    <w:p w:rsidR="00EB345C" w:rsidRDefault="00064F34" w:rsidP="00EB345C">
      <w:pPr>
        <w:jc w:val="center"/>
        <w:rPr>
          <w:rFonts w:ascii="Verdana" w:hAnsi="Verdana"/>
          <w:b/>
          <w:i/>
          <w:sz w:val="28"/>
          <w:szCs w:val="28"/>
          <w:u w:val="single"/>
        </w:rPr>
      </w:pPr>
      <w:r w:rsidRPr="00064F34">
        <w:rPr>
          <w:rFonts w:ascii="Verdana" w:hAnsi="Verdana"/>
          <w:b/>
          <w:i/>
          <w:sz w:val="28"/>
          <w:szCs w:val="28"/>
          <w:u w:val="single"/>
        </w:rPr>
        <w:t>SOUMEN SANYAL</w:t>
      </w:r>
    </w:p>
    <w:p w:rsidR="009522A1" w:rsidRPr="00064F34" w:rsidRDefault="009522A1" w:rsidP="00EB345C">
      <w:pPr>
        <w:jc w:val="center"/>
        <w:rPr>
          <w:rFonts w:ascii="Verdana" w:hAnsi="Verdana"/>
          <w:b/>
          <w:i/>
          <w:sz w:val="28"/>
          <w:szCs w:val="28"/>
          <w:u w:val="single"/>
        </w:rPr>
      </w:pPr>
    </w:p>
    <w:p w:rsidR="00EB345C" w:rsidRPr="00D30636" w:rsidRDefault="00046927" w:rsidP="00EB345C">
      <w:pPr>
        <w:jc w:val="center"/>
        <w:rPr>
          <w:rFonts w:ascii="Verdana" w:hAnsi="Verdana"/>
          <w:b/>
          <w:sz w:val="22"/>
          <w:szCs w:val="22"/>
          <w:u w:val="single"/>
        </w:rPr>
      </w:pPr>
      <w:r>
        <w:rPr>
          <w:rFonts w:ascii="Verdana" w:hAnsi="Verdana"/>
          <w:b/>
          <w:noProof/>
          <w:sz w:val="22"/>
          <w:szCs w:val="22"/>
          <w:lang w:val="en-IN" w:eastAsia="en-IN"/>
        </w:rPr>
        <w:drawing>
          <wp:inline distT="0" distB="0" distL="0" distR="0">
            <wp:extent cx="1524000" cy="1828800"/>
            <wp:effectExtent l="19050" t="0" r="0" b="0"/>
            <wp:docPr id="1" name="Picture 1" descr="PhotoSSany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toSSanya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45C" w:rsidRPr="00D30636" w:rsidRDefault="00EB345C" w:rsidP="00EB345C">
      <w:pPr>
        <w:jc w:val="center"/>
        <w:rPr>
          <w:rFonts w:ascii="Verdana" w:hAnsi="Verdana"/>
          <w:b/>
          <w:sz w:val="22"/>
          <w:szCs w:val="22"/>
          <w:u w:val="single"/>
        </w:rPr>
      </w:pPr>
    </w:p>
    <w:p w:rsidR="00D97E09" w:rsidRPr="00D30636" w:rsidRDefault="00EB345C">
      <w:pPr>
        <w:rPr>
          <w:rFonts w:ascii="Verdana" w:hAnsi="Verdana"/>
          <w:sz w:val="22"/>
          <w:szCs w:val="22"/>
        </w:rPr>
      </w:pPr>
      <w:r w:rsidRPr="00D30636">
        <w:rPr>
          <w:rFonts w:ascii="Verdana" w:hAnsi="Verdana"/>
          <w:sz w:val="22"/>
          <w:szCs w:val="22"/>
        </w:rPr>
        <w:t xml:space="preserve">1. </w:t>
      </w:r>
      <w:r w:rsidR="00D97E09" w:rsidRPr="00D30636">
        <w:rPr>
          <w:rFonts w:ascii="Verdana" w:hAnsi="Verdana"/>
          <w:sz w:val="22"/>
          <w:szCs w:val="22"/>
        </w:rPr>
        <w:t xml:space="preserve">Name                         </w:t>
      </w:r>
      <w:r w:rsidR="00EE6D6E">
        <w:rPr>
          <w:rFonts w:ascii="Verdana" w:hAnsi="Verdana"/>
          <w:sz w:val="22"/>
          <w:szCs w:val="22"/>
        </w:rPr>
        <w:t xml:space="preserve">   </w:t>
      </w:r>
      <w:r w:rsidR="00D97E09" w:rsidRPr="00D30636">
        <w:rPr>
          <w:rFonts w:ascii="Verdana" w:hAnsi="Verdana"/>
          <w:sz w:val="22"/>
          <w:szCs w:val="22"/>
        </w:rPr>
        <w:t>:   SANYAL, SOUMEN</w:t>
      </w:r>
    </w:p>
    <w:p w:rsidR="00D97E09" w:rsidRPr="00D30636" w:rsidRDefault="00D97E09">
      <w:pPr>
        <w:rPr>
          <w:rFonts w:ascii="Verdana" w:hAnsi="Verdana"/>
          <w:sz w:val="22"/>
          <w:szCs w:val="22"/>
        </w:rPr>
      </w:pPr>
    </w:p>
    <w:p w:rsidR="00D97E09" w:rsidRPr="00D30636" w:rsidRDefault="00D97E09">
      <w:pPr>
        <w:rPr>
          <w:rFonts w:ascii="Verdana" w:hAnsi="Verdana"/>
          <w:sz w:val="22"/>
          <w:szCs w:val="22"/>
        </w:rPr>
      </w:pPr>
      <w:r w:rsidRPr="00D30636">
        <w:rPr>
          <w:rFonts w:ascii="Verdana" w:hAnsi="Verdana"/>
          <w:sz w:val="22"/>
          <w:szCs w:val="22"/>
        </w:rPr>
        <w:t>2. P</w:t>
      </w:r>
      <w:r w:rsidR="00EE6D6E">
        <w:rPr>
          <w:rFonts w:ascii="Verdana" w:hAnsi="Verdana"/>
          <w:sz w:val="22"/>
          <w:szCs w:val="22"/>
        </w:rPr>
        <w:t>e</w:t>
      </w:r>
      <w:r w:rsidRPr="00D30636">
        <w:rPr>
          <w:rFonts w:ascii="Verdana" w:hAnsi="Verdana"/>
          <w:sz w:val="22"/>
          <w:szCs w:val="22"/>
        </w:rPr>
        <w:t>r</w:t>
      </w:r>
      <w:r w:rsidR="00EE6D6E">
        <w:rPr>
          <w:rFonts w:ascii="Verdana" w:hAnsi="Verdana"/>
          <w:sz w:val="22"/>
          <w:szCs w:val="22"/>
        </w:rPr>
        <w:t>manent</w:t>
      </w:r>
      <w:r w:rsidRPr="00D30636">
        <w:rPr>
          <w:rFonts w:ascii="Verdana" w:hAnsi="Verdana"/>
          <w:sz w:val="22"/>
          <w:szCs w:val="22"/>
        </w:rPr>
        <w:t xml:space="preserve"> Address</w:t>
      </w:r>
      <w:r w:rsidR="00EE6D6E">
        <w:rPr>
          <w:rFonts w:ascii="Verdana" w:hAnsi="Verdana"/>
          <w:sz w:val="22"/>
          <w:szCs w:val="22"/>
        </w:rPr>
        <w:t xml:space="preserve"> </w:t>
      </w:r>
      <w:r w:rsidRPr="00D30636">
        <w:rPr>
          <w:rFonts w:ascii="Verdana" w:hAnsi="Verdana"/>
          <w:sz w:val="22"/>
          <w:szCs w:val="22"/>
        </w:rPr>
        <w:t xml:space="preserve">       : </w:t>
      </w:r>
      <w:r w:rsidR="00424161" w:rsidRPr="00D30636">
        <w:rPr>
          <w:rFonts w:ascii="Verdana" w:hAnsi="Verdana"/>
          <w:sz w:val="22"/>
          <w:szCs w:val="22"/>
        </w:rPr>
        <w:t>K-2104, First Floor,</w:t>
      </w:r>
      <w:r w:rsidRPr="00D30636">
        <w:rPr>
          <w:rFonts w:ascii="Verdana" w:hAnsi="Verdana"/>
          <w:sz w:val="22"/>
          <w:szCs w:val="22"/>
        </w:rPr>
        <w:t xml:space="preserve">  </w:t>
      </w:r>
    </w:p>
    <w:p w:rsidR="00D97E09" w:rsidRPr="00D30636" w:rsidRDefault="00D97E09">
      <w:pPr>
        <w:ind w:left="1440" w:firstLine="720"/>
        <w:rPr>
          <w:rFonts w:ascii="Verdana" w:hAnsi="Verdana"/>
          <w:sz w:val="22"/>
          <w:szCs w:val="22"/>
        </w:rPr>
      </w:pPr>
      <w:r w:rsidRPr="00D30636">
        <w:rPr>
          <w:rFonts w:ascii="Verdana" w:hAnsi="Verdana"/>
          <w:sz w:val="22"/>
          <w:szCs w:val="22"/>
        </w:rPr>
        <w:t xml:space="preserve">      </w:t>
      </w:r>
      <w:r w:rsidR="00D30636">
        <w:rPr>
          <w:rFonts w:ascii="Verdana" w:hAnsi="Verdana"/>
          <w:sz w:val="22"/>
          <w:szCs w:val="22"/>
        </w:rPr>
        <w:t xml:space="preserve">      </w:t>
      </w:r>
      <w:proofErr w:type="spellStart"/>
      <w:smartTag w:uri="urn:schemas-microsoft-com:office:smarttags" w:element="place">
        <w:smartTag w:uri="urn:schemas-microsoft-com:office:smarttags" w:element="PlaceName">
          <w:r w:rsidR="00424161" w:rsidRPr="00D30636">
            <w:rPr>
              <w:rFonts w:ascii="Verdana" w:hAnsi="Verdana"/>
              <w:sz w:val="22"/>
              <w:szCs w:val="22"/>
            </w:rPr>
            <w:t>Chittaranjan</w:t>
          </w:r>
        </w:smartTag>
        <w:proofErr w:type="spellEnd"/>
        <w:r w:rsidR="00424161" w:rsidRPr="00D30636">
          <w:rPr>
            <w:rFonts w:ascii="Verdana" w:hAnsi="Verdana"/>
            <w:sz w:val="22"/>
            <w:szCs w:val="22"/>
          </w:rPr>
          <w:t xml:space="preserve"> </w:t>
        </w:r>
        <w:smartTag w:uri="urn:schemas-microsoft-com:office:smarttags" w:element="PlaceType">
          <w:r w:rsidR="00424161" w:rsidRPr="00D30636">
            <w:rPr>
              <w:rFonts w:ascii="Verdana" w:hAnsi="Verdana"/>
              <w:sz w:val="22"/>
              <w:szCs w:val="22"/>
            </w:rPr>
            <w:t>Park</w:t>
          </w:r>
        </w:smartTag>
      </w:smartTag>
      <w:r w:rsidR="00424161" w:rsidRPr="00D30636">
        <w:rPr>
          <w:rFonts w:ascii="Verdana" w:hAnsi="Verdana"/>
          <w:sz w:val="22"/>
          <w:szCs w:val="22"/>
        </w:rPr>
        <w:t>,</w:t>
      </w:r>
      <w:r w:rsidRPr="00D30636">
        <w:rPr>
          <w:rFonts w:ascii="Verdana" w:hAnsi="Verdana"/>
          <w:sz w:val="22"/>
          <w:szCs w:val="22"/>
        </w:rPr>
        <w:t xml:space="preserve"> </w:t>
      </w:r>
    </w:p>
    <w:p w:rsidR="00D97E09" w:rsidRPr="00D30636" w:rsidRDefault="00D97E09" w:rsidP="00424161">
      <w:pPr>
        <w:ind w:left="1440" w:firstLine="720"/>
        <w:rPr>
          <w:rFonts w:ascii="Verdana" w:hAnsi="Verdana"/>
          <w:sz w:val="22"/>
          <w:szCs w:val="22"/>
        </w:rPr>
      </w:pPr>
      <w:r w:rsidRPr="00D30636">
        <w:rPr>
          <w:rFonts w:ascii="Verdana" w:hAnsi="Verdana"/>
          <w:sz w:val="22"/>
          <w:szCs w:val="22"/>
        </w:rPr>
        <w:t xml:space="preserve">     </w:t>
      </w:r>
      <w:r w:rsidR="00D30636">
        <w:rPr>
          <w:rFonts w:ascii="Verdana" w:hAnsi="Verdana"/>
          <w:sz w:val="22"/>
          <w:szCs w:val="22"/>
        </w:rPr>
        <w:t xml:space="preserve">       </w:t>
      </w:r>
      <w:r w:rsidR="00424161" w:rsidRPr="00D30636">
        <w:rPr>
          <w:rFonts w:ascii="Verdana" w:hAnsi="Verdana"/>
          <w:sz w:val="22"/>
          <w:szCs w:val="22"/>
        </w:rPr>
        <w:t>New Delhi-110019</w:t>
      </w:r>
      <w:r w:rsidRPr="00D30636">
        <w:rPr>
          <w:rFonts w:ascii="Verdana" w:hAnsi="Verdana"/>
          <w:sz w:val="22"/>
          <w:szCs w:val="22"/>
        </w:rPr>
        <w:t xml:space="preserve"> </w:t>
      </w:r>
    </w:p>
    <w:p w:rsidR="00D97E09" w:rsidRPr="00D30636" w:rsidRDefault="00D97E09">
      <w:pPr>
        <w:rPr>
          <w:rFonts w:ascii="Verdana" w:hAnsi="Verdana"/>
          <w:sz w:val="22"/>
          <w:szCs w:val="22"/>
        </w:rPr>
      </w:pPr>
    </w:p>
    <w:p w:rsidR="00D97E09" w:rsidRPr="00D30636" w:rsidRDefault="00D97E09">
      <w:pPr>
        <w:rPr>
          <w:rFonts w:ascii="Verdana" w:hAnsi="Verdana"/>
          <w:sz w:val="22"/>
          <w:szCs w:val="22"/>
        </w:rPr>
      </w:pPr>
      <w:r w:rsidRPr="00D30636">
        <w:rPr>
          <w:rFonts w:ascii="Verdana" w:hAnsi="Verdana"/>
          <w:sz w:val="22"/>
          <w:szCs w:val="22"/>
        </w:rPr>
        <w:t xml:space="preserve">3. Phone </w:t>
      </w:r>
      <w:proofErr w:type="gramStart"/>
      <w:r w:rsidRPr="00D30636">
        <w:rPr>
          <w:rFonts w:ascii="Verdana" w:hAnsi="Verdana"/>
          <w:sz w:val="22"/>
          <w:szCs w:val="22"/>
        </w:rPr>
        <w:t>( Res</w:t>
      </w:r>
      <w:proofErr w:type="gramEnd"/>
      <w:r w:rsidRPr="00D30636">
        <w:rPr>
          <w:rFonts w:ascii="Verdana" w:hAnsi="Verdana"/>
          <w:sz w:val="22"/>
          <w:szCs w:val="22"/>
        </w:rPr>
        <w:t xml:space="preserve">)                 : </w:t>
      </w:r>
      <w:smartTag w:uri="urn:schemas-microsoft-com:office:smarttags" w:element="place">
        <w:smartTag w:uri="urn:schemas-microsoft-com:office:smarttags" w:element="City">
          <w:r w:rsidRPr="00D30636">
            <w:rPr>
              <w:rFonts w:ascii="Verdana" w:hAnsi="Verdana"/>
              <w:sz w:val="22"/>
              <w:szCs w:val="22"/>
            </w:rPr>
            <w:t>Mobile</w:t>
          </w:r>
        </w:smartTag>
      </w:smartTag>
      <w:r w:rsidRPr="00D30636">
        <w:rPr>
          <w:rFonts w:ascii="Verdana" w:hAnsi="Verdana"/>
          <w:sz w:val="22"/>
          <w:szCs w:val="22"/>
        </w:rPr>
        <w:t xml:space="preserve"> : </w:t>
      </w:r>
      <w:r w:rsidR="00E27DC0">
        <w:rPr>
          <w:rFonts w:ascii="Verdana" w:hAnsi="Verdana"/>
          <w:sz w:val="22"/>
          <w:szCs w:val="22"/>
        </w:rPr>
        <w:t>9</w:t>
      </w:r>
      <w:r w:rsidR="00E24B31">
        <w:rPr>
          <w:rFonts w:ascii="Verdana" w:hAnsi="Verdana"/>
          <w:sz w:val="22"/>
          <w:szCs w:val="22"/>
        </w:rPr>
        <w:t>910565200</w:t>
      </w:r>
      <w:r w:rsidRPr="00D30636">
        <w:rPr>
          <w:rFonts w:ascii="Verdana" w:hAnsi="Verdana"/>
          <w:sz w:val="22"/>
          <w:szCs w:val="22"/>
        </w:rPr>
        <w:t xml:space="preserve"> </w:t>
      </w:r>
    </w:p>
    <w:p w:rsidR="00D97E09" w:rsidRPr="00D30636" w:rsidRDefault="00D97E09">
      <w:pPr>
        <w:rPr>
          <w:rFonts w:ascii="Verdana" w:hAnsi="Verdana"/>
          <w:sz w:val="22"/>
          <w:szCs w:val="22"/>
          <w:lang w:val="pt-BR"/>
        </w:rPr>
      </w:pPr>
      <w:r w:rsidRPr="00D30636">
        <w:rPr>
          <w:rFonts w:ascii="Verdana" w:hAnsi="Verdana"/>
          <w:sz w:val="22"/>
          <w:szCs w:val="22"/>
        </w:rPr>
        <w:t xml:space="preserve">                                   </w:t>
      </w:r>
      <w:r w:rsidR="00D30636">
        <w:rPr>
          <w:rFonts w:ascii="Verdana" w:hAnsi="Verdana"/>
          <w:sz w:val="22"/>
          <w:szCs w:val="22"/>
        </w:rPr>
        <w:t xml:space="preserve">    </w:t>
      </w:r>
      <w:r w:rsidRPr="00D30636">
        <w:rPr>
          <w:rFonts w:ascii="Verdana" w:hAnsi="Verdana"/>
          <w:sz w:val="22"/>
          <w:szCs w:val="22"/>
          <w:lang w:val="pt-BR"/>
        </w:rPr>
        <w:t>:</w:t>
      </w:r>
      <w:r w:rsidR="00472741">
        <w:rPr>
          <w:rFonts w:ascii="Verdana" w:hAnsi="Verdana"/>
          <w:sz w:val="22"/>
          <w:szCs w:val="22"/>
          <w:lang w:val="pt-BR"/>
        </w:rPr>
        <w:t xml:space="preserve"> </w:t>
      </w:r>
      <w:r w:rsidRPr="00D30636">
        <w:rPr>
          <w:rFonts w:ascii="Verdana" w:hAnsi="Verdana"/>
          <w:sz w:val="22"/>
          <w:szCs w:val="22"/>
          <w:lang w:val="pt-BR"/>
        </w:rPr>
        <w:t>E-Mail : sanyal</w:t>
      </w:r>
      <w:r w:rsidR="00013740">
        <w:rPr>
          <w:rFonts w:ascii="Verdana" w:hAnsi="Verdana"/>
          <w:sz w:val="22"/>
          <w:szCs w:val="22"/>
          <w:lang w:val="pt-BR"/>
        </w:rPr>
        <w:t>.s</w:t>
      </w:r>
      <w:r w:rsidR="00013740" w:rsidRPr="00D30636">
        <w:rPr>
          <w:rFonts w:ascii="Verdana" w:hAnsi="Verdana"/>
          <w:sz w:val="22"/>
          <w:szCs w:val="22"/>
          <w:lang w:val="pt-BR"/>
        </w:rPr>
        <w:t>oumen</w:t>
      </w:r>
      <w:r w:rsidR="00013740">
        <w:rPr>
          <w:rFonts w:ascii="Verdana" w:hAnsi="Verdana"/>
          <w:sz w:val="22"/>
          <w:szCs w:val="22"/>
          <w:lang w:val="pt-BR"/>
        </w:rPr>
        <w:t>1958</w:t>
      </w:r>
      <w:r w:rsidRPr="00D30636">
        <w:rPr>
          <w:rFonts w:ascii="Verdana" w:hAnsi="Verdana"/>
          <w:sz w:val="22"/>
          <w:szCs w:val="22"/>
          <w:lang w:val="pt-BR"/>
        </w:rPr>
        <w:t>@hotmail.com</w:t>
      </w:r>
      <w:r w:rsidRPr="00D30636">
        <w:rPr>
          <w:rFonts w:ascii="Verdana" w:hAnsi="Verdana"/>
          <w:sz w:val="22"/>
          <w:szCs w:val="22"/>
          <w:lang w:val="pt-BR"/>
        </w:rPr>
        <w:tab/>
      </w:r>
    </w:p>
    <w:p w:rsidR="00D97E09" w:rsidRPr="00D30636" w:rsidRDefault="00D97E09">
      <w:pPr>
        <w:rPr>
          <w:rFonts w:ascii="Verdana" w:hAnsi="Verdana"/>
          <w:sz w:val="22"/>
          <w:szCs w:val="22"/>
          <w:lang w:val="pt-BR"/>
        </w:rPr>
      </w:pPr>
    </w:p>
    <w:p w:rsidR="00D97E09" w:rsidRPr="00D30636" w:rsidRDefault="00297F96">
      <w:pPr>
        <w:rPr>
          <w:rFonts w:ascii="Verdana" w:hAnsi="Verdana"/>
          <w:sz w:val="22"/>
          <w:szCs w:val="22"/>
        </w:rPr>
      </w:pPr>
      <w:r w:rsidRPr="00D30636">
        <w:rPr>
          <w:rFonts w:ascii="Verdana" w:hAnsi="Verdana"/>
          <w:sz w:val="22"/>
          <w:szCs w:val="22"/>
        </w:rPr>
        <w:t>4</w:t>
      </w:r>
      <w:r w:rsidR="00D97E09" w:rsidRPr="00D30636">
        <w:rPr>
          <w:rFonts w:ascii="Verdana" w:hAnsi="Verdana"/>
          <w:sz w:val="22"/>
          <w:szCs w:val="22"/>
        </w:rPr>
        <w:t>. Date of Birth                 : November 12</w:t>
      </w:r>
      <w:r w:rsidR="00D97E09" w:rsidRPr="00D30636">
        <w:rPr>
          <w:rFonts w:ascii="Verdana" w:hAnsi="Verdana"/>
          <w:sz w:val="22"/>
          <w:szCs w:val="22"/>
          <w:vertAlign w:val="superscript"/>
        </w:rPr>
        <w:t>th</w:t>
      </w:r>
      <w:r w:rsidR="00424161" w:rsidRPr="00D30636">
        <w:rPr>
          <w:rFonts w:ascii="Verdana" w:hAnsi="Verdana"/>
          <w:sz w:val="22"/>
          <w:szCs w:val="22"/>
          <w:vertAlign w:val="superscript"/>
        </w:rPr>
        <w:t xml:space="preserve"> </w:t>
      </w:r>
      <w:r w:rsidR="006D6EF1">
        <w:rPr>
          <w:rFonts w:ascii="Verdana" w:hAnsi="Verdana"/>
          <w:sz w:val="22"/>
          <w:szCs w:val="22"/>
        </w:rPr>
        <w:t>.</w:t>
      </w:r>
      <w:r w:rsidR="00D97E09" w:rsidRPr="00D30636">
        <w:rPr>
          <w:rFonts w:ascii="Verdana" w:hAnsi="Verdana"/>
          <w:sz w:val="22"/>
          <w:szCs w:val="22"/>
        </w:rPr>
        <w:t>1958</w:t>
      </w:r>
      <w:r w:rsidRPr="00D30636">
        <w:rPr>
          <w:rFonts w:ascii="Verdana" w:hAnsi="Verdana"/>
          <w:sz w:val="22"/>
          <w:szCs w:val="22"/>
        </w:rPr>
        <w:t xml:space="preserve"> at New Delhi</w:t>
      </w:r>
    </w:p>
    <w:p w:rsidR="00D97E09" w:rsidRPr="00D30636" w:rsidRDefault="00D97E09">
      <w:pPr>
        <w:rPr>
          <w:rFonts w:ascii="Verdana" w:hAnsi="Verdana"/>
          <w:sz w:val="22"/>
          <w:szCs w:val="22"/>
        </w:rPr>
      </w:pPr>
    </w:p>
    <w:p w:rsidR="00D97E09" w:rsidRPr="00D30636" w:rsidRDefault="00297F96">
      <w:pPr>
        <w:rPr>
          <w:rFonts w:ascii="Verdana" w:hAnsi="Verdana"/>
          <w:sz w:val="22"/>
          <w:szCs w:val="22"/>
        </w:rPr>
      </w:pPr>
      <w:r w:rsidRPr="00D30636">
        <w:rPr>
          <w:rFonts w:ascii="Verdana" w:hAnsi="Verdana"/>
          <w:sz w:val="22"/>
          <w:szCs w:val="22"/>
        </w:rPr>
        <w:t>5</w:t>
      </w:r>
      <w:r w:rsidR="00D97E09" w:rsidRPr="00D30636">
        <w:rPr>
          <w:rFonts w:ascii="Verdana" w:hAnsi="Verdana"/>
          <w:sz w:val="22"/>
          <w:szCs w:val="22"/>
        </w:rPr>
        <w:t xml:space="preserve">. Academic </w:t>
      </w:r>
      <w:proofErr w:type="gramStart"/>
      <w:r w:rsidR="00D97E09" w:rsidRPr="00D30636">
        <w:rPr>
          <w:rFonts w:ascii="Verdana" w:hAnsi="Verdana"/>
          <w:sz w:val="22"/>
          <w:szCs w:val="22"/>
        </w:rPr>
        <w:t>Qualifications :</w:t>
      </w:r>
      <w:proofErr w:type="gramEnd"/>
    </w:p>
    <w:p w:rsidR="00D97E09" w:rsidRPr="00D30636" w:rsidRDefault="00D97E09">
      <w:pPr>
        <w:rPr>
          <w:rFonts w:ascii="Verdana" w:hAnsi="Verdana"/>
          <w:sz w:val="22"/>
          <w:szCs w:val="22"/>
        </w:rPr>
      </w:pPr>
    </w:p>
    <w:p w:rsidR="00D97E09" w:rsidRPr="00B00BC3" w:rsidRDefault="00D97E09">
      <w:pPr>
        <w:rPr>
          <w:rFonts w:ascii="Verdana" w:hAnsi="Verdana"/>
          <w:sz w:val="22"/>
          <w:szCs w:val="22"/>
        </w:rPr>
      </w:pPr>
      <w:r w:rsidRPr="00D30636">
        <w:rPr>
          <w:rFonts w:ascii="Verdana" w:hAnsi="Verdana"/>
          <w:sz w:val="22"/>
          <w:szCs w:val="22"/>
        </w:rPr>
        <w:t xml:space="preserve"> </w:t>
      </w:r>
      <w:r w:rsidRPr="008E79BE">
        <w:rPr>
          <w:rFonts w:ascii="Verdana" w:hAnsi="Verdana"/>
          <w:sz w:val="22"/>
          <w:szCs w:val="22"/>
          <w:u w:val="single"/>
        </w:rPr>
        <w:t>Name of Institution</w:t>
      </w:r>
      <w:r w:rsidRPr="00B00BC3">
        <w:rPr>
          <w:rFonts w:ascii="Verdana" w:hAnsi="Verdana"/>
          <w:sz w:val="22"/>
          <w:szCs w:val="22"/>
        </w:rPr>
        <w:t xml:space="preserve">               </w:t>
      </w:r>
      <w:r w:rsidRPr="008E79BE">
        <w:rPr>
          <w:rFonts w:ascii="Verdana" w:hAnsi="Verdana"/>
          <w:sz w:val="22"/>
          <w:szCs w:val="22"/>
          <w:u w:val="single"/>
        </w:rPr>
        <w:t>Course Details</w:t>
      </w:r>
      <w:r w:rsidRPr="00B00BC3">
        <w:rPr>
          <w:rFonts w:ascii="Verdana" w:hAnsi="Verdana"/>
          <w:sz w:val="22"/>
          <w:szCs w:val="22"/>
        </w:rPr>
        <w:t xml:space="preserve">        </w:t>
      </w:r>
      <w:r w:rsidR="006D6EF1">
        <w:rPr>
          <w:rFonts w:ascii="Verdana" w:hAnsi="Verdana"/>
          <w:sz w:val="22"/>
          <w:szCs w:val="22"/>
          <w:u w:val="single"/>
        </w:rPr>
        <w:t>Specializ</w:t>
      </w:r>
      <w:r w:rsidRPr="008E79BE">
        <w:rPr>
          <w:rFonts w:ascii="Verdana" w:hAnsi="Verdana"/>
          <w:sz w:val="22"/>
          <w:szCs w:val="22"/>
          <w:u w:val="single"/>
        </w:rPr>
        <w:t>ation</w:t>
      </w:r>
      <w:r w:rsidRPr="00B00BC3">
        <w:rPr>
          <w:rFonts w:ascii="Verdana" w:hAnsi="Verdana"/>
          <w:sz w:val="22"/>
          <w:szCs w:val="22"/>
        </w:rPr>
        <w:t xml:space="preserve">       </w:t>
      </w:r>
      <w:r w:rsidRPr="008E79BE">
        <w:rPr>
          <w:rFonts w:ascii="Verdana" w:hAnsi="Verdana"/>
          <w:sz w:val="22"/>
          <w:szCs w:val="22"/>
          <w:u w:val="single"/>
        </w:rPr>
        <w:t>Year</w:t>
      </w:r>
      <w:r w:rsidRPr="00B00BC3">
        <w:rPr>
          <w:rFonts w:ascii="Verdana" w:hAnsi="Verdana"/>
          <w:sz w:val="22"/>
          <w:szCs w:val="22"/>
        </w:rPr>
        <w:t xml:space="preserve">        </w:t>
      </w:r>
    </w:p>
    <w:p w:rsidR="00D97E09" w:rsidRDefault="00D97E09">
      <w:pPr>
        <w:rPr>
          <w:rFonts w:ascii="Verdana" w:hAnsi="Verdana"/>
          <w:sz w:val="22"/>
          <w:szCs w:val="22"/>
        </w:rPr>
      </w:pPr>
    </w:p>
    <w:p w:rsidR="00D97E09" w:rsidRPr="00D30636" w:rsidRDefault="00D97E09">
      <w:pPr>
        <w:rPr>
          <w:rFonts w:ascii="Verdana" w:hAnsi="Verdana"/>
          <w:sz w:val="22"/>
          <w:szCs w:val="22"/>
        </w:rPr>
      </w:pPr>
      <w:r w:rsidRPr="00D30636">
        <w:rPr>
          <w:rFonts w:ascii="Verdana" w:hAnsi="Verdana"/>
          <w:sz w:val="22"/>
          <w:szCs w:val="22"/>
        </w:rPr>
        <w:t xml:space="preserve"> </w:t>
      </w:r>
      <w:proofErr w:type="gramStart"/>
      <w:r w:rsidRPr="00D30636">
        <w:rPr>
          <w:rFonts w:ascii="Verdana" w:hAnsi="Verdana"/>
          <w:sz w:val="22"/>
          <w:szCs w:val="22"/>
        </w:rPr>
        <w:t>a</w:t>
      </w:r>
      <w:proofErr w:type="gramEnd"/>
      <w:r w:rsidRPr="00D30636">
        <w:rPr>
          <w:rFonts w:ascii="Verdana" w:hAnsi="Verdana"/>
          <w:sz w:val="22"/>
          <w:szCs w:val="22"/>
        </w:rPr>
        <w:t xml:space="preserve">. South Point High            Higher Secondary        </w:t>
      </w:r>
      <w:r w:rsidR="00C30CB6">
        <w:rPr>
          <w:rFonts w:ascii="Verdana" w:hAnsi="Verdana"/>
          <w:sz w:val="22"/>
          <w:szCs w:val="22"/>
        </w:rPr>
        <w:t xml:space="preserve">   Science           1975 </w:t>
      </w:r>
    </w:p>
    <w:p w:rsidR="00D97E09" w:rsidRPr="00D30636" w:rsidRDefault="00D97E09">
      <w:pPr>
        <w:rPr>
          <w:rFonts w:ascii="Verdana" w:hAnsi="Verdana"/>
          <w:sz w:val="22"/>
          <w:szCs w:val="22"/>
        </w:rPr>
      </w:pPr>
      <w:r w:rsidRPr="00D30636">
        <w:rPr>
          <w:rFonts w:ascii="Verdana" w:hAnsi="Verdana"/>
          <w:sz w:val="22"/>
          <w:szCs w:val="22"/>
        </w:rPr>
        <w:t xml:space="preserve">     School,</w:t>
      </w:r>
      <w:r w:rsidR="00285BF0">
        <w:rPr>
          <w:rFonts w:ascii="Verdana" w:hAnsi="Verdana"/>
          <w:sz w:val="22"/>
          <w:szCs w:val="22"/>
        </w:rPr>
        <w:t xml:space="preserve"> </w:t>
      </w:r>
      <w:smartTag w:uri="urn:schemas-microsoft-com:office:smarttags" w:element="City">
        <w:smartTag w:uri="urn:schemas-microsoft-com:office:smarttags" w:element="place">
          <w:r w:rsidRPr="00D30636">
            <w:rPr>
              <w:rFonts w:ascii="Verdana" w:hAnsi="Verdana"/>
              <w:sz w:val="22"/>
              <w:szCs w:val="22"/>
            </w:rPr>
            <w:t>Calcutta</w:t>
          </w:r>
        </w:smartTag>
      </w:smartTag>
    </w:p>
    <w:p w:rsidR="00D97E09" w:rsidRPr="00D30636" w:rsidRDefault="00D97E09">
      <w:pPr>
        <w:rPr>
          <w:rFonts w:ascii="Verdana" w:hAnsi="Verdana"/>
          <w:sz w:val="22"/>
          <w:szCs w:val="22"/>
        </w:rPr>
      </w:pPr>
      <w:r w:rsidRPr="00D30636">
        <w:rPr>
          <w:rFonts w:ascii="Verdana" w:hAnsi="Verdana"/>
          <w:sz w:val="22"/>
          <w:szCs w:val="22"/>
        </w:rPr>
        <w:t xml:space="preserve"> </w:t>
      </w:r>
    </w:p>
    <w:p w:rsidR="00D97E09" w:rsidRPr="00D30636" w:rsidRDefault="00D97E09">
      <w:pPr>
        <w:rPr>
          <w:rFonts w:ascii="Verdana" w:hAnsi="Verdana"/>
          <w:sz w:val="22"/>
          <w:szCs w:val="22"/>
        </w:rPr>
      </w:pPr>
      <w:r w:rsidRPr="00D30636">
        <w:rPr>
          <w:rFonts w:ascii="Verdana" w:hAnsi="Verdana"/>
          <w:sz w:val="22"/>
          <w:szCs w:val="22"/>
        </w:rPr>
        <w:t xml:space="preserve"> </w:t>
      </w:r>
      <w:proofErr w:type="gramStart"/>
      <w:r w:rsidRPr="00D30636">
        <w:rPr>
          <w:rFonts w:ascii="Verdana" w:hAnsi="Verdana"/>
          <w:sz w:val="22"/>
          <w:szCs w:val="22"/>
        </w:rPr>
        <w:t>b</w:t>
      </w:r>
      <w:proofErr w:type="gramEnd"/>
      <w:r w:rsidRPr="00D30636">
        <w:rPr>
          <w:rFonts w:ascii="Verdana" w:hAnsi="Verdana"/>
          <w:sz w:val="22"/>
          <w:szCs w:val="22"/>
        </w:rPr>
        <w:t xml:space="preserve">. Indian Institute               Bachelor of     </w:t>
      </w:r>
      <w:r w:rsidR="00C30CB6">
        <w:rPr>
          <w:rFonts w:ascii="Verdana" w:hAnsi="Verdana"/>
          <w:sz w:val="22"/>
          <w:szCs w:val="22"/>
        </w:rPr>
        <w:t xml:space="preserve">             Mechanical     </w:t>
      </w:r>
      <w:r w:rsidR="00013740">
        <w:rPr>
          <w:rFonts w:ascii="Verdana" w:hAnsi="Verdana"/>
          <w:sz w:val="22"/>
          <w:szCs w:val="22"/>
        </w:rPr>
        <w:t xml:space="preserve">  </w:t>
      </w:r>
      <w:r w:rsidRPr="00D30636">
        <w:rPr>
          <w:rFonts w:ascii="Verdana" w:hAnsi="Verdana"/>
          <w:sz w:val="22"/>
          <w:szCs w:val="22"/>
        </w:rPr>
        <w:t xml:space="preserve">1980       </w:t>
      </w:r>
    </w:p>
    <w:p w:rsidR="00D97E09" w:rsidRPr="00D30636" w:rsidRDefault="00D97E09">
      <w:pPr>
        <w:rPr>
          <w:rFonts w:ascii="Verdana" w:hAnsi="Verdana"/>
          <w:sz w:val="22"/>
          <w:szCs w:val="22"/>
        </w:rPr>
      </w:pPr>
      <w:r w:rsidRPr="00D30636">
        <w:rPr>
          <w:rFonts w:ascii="Verdana" w:hAnsi="Verdana"/>
          <w:sz w:val="22"/>
          <w:szCs w:val="22"/>
        </w:rPr>
        <w:t xml:space="preserve">    </w:t>
      </w:r>
      <w:proofErr w:type="gramStart"/>
      <w:r w:rsidRPr="00D30636">
        <w:rPr>
          <w:rFonts w:ascii="Verdana" w:hAnsi="Verdana"/>
          <w:sz w:val="22"/>
          <w:szCs w:val="22"/>
        </w:rPr>
        <w:t>of</w:t>
      </w:r>
      <w:proofErr w:type="gramEnd"/>
      <w:r w:rsidRPr="00D30636">
        <w:rPr>
          <w:rFonts w:ascii="Verdana" w:hAnsi="Verdana"/>
          <w:sz w:val="22"/>
          <w:szCs w:val="22"/>
        </w:rPr>
        <w:t xml:space="preserve"> Technology,                 Technology                 </w:t>
      </w:r>
      <w:r w:rsidR="00013740">
        <w:rPr>
          <w:rFonts w:ascii="Verdana" w:hAnsi="Verdana"/>
          <w:sz w:val="22"/>
          <w:szCs w:val="22"/>
        </w:rPr>
        <w:t xml:space="preserve"> </w:t>
      </w:r>
      <w:r w:rsidRPr="00D30636">
        <w:rPr>
          <w:rFonts w:ascii="Verdana" w:hAnsi="Verdana"/>
          <w:sz w:val="22"/>
          <w:szCs w:val="22"/>
        </w:rPr>
        <w:t>Engineering</w:t>
      </w:r>
    </w:p>
    <w:p w:rsidR="00D97E09" w:rsidRPr="00D30636" w:rsidRDefault="00D97E09">
      <w:pPr>
        <w:rPr>
          <w:rFonts w:ascii="Verdana" w:hAnsi="Verdana"/>
          <w:sz w:val="22"/>
          <w:szCs w:val="22"/>
        </w:rPr>
      </w:pPr>
      <w:r w:rsidRPr="00D30636">
        <w:rPr>
          <w:rFonts w:ascii="Verdana" w:hAnsi="Verdana"/>
          <w:sz w:val="22"/>
          <w:szCs w:val="22"/>
        </w:rPr>
        <w:t xml:space="preserve">     </w:t>
      </w:r>
      <w:proofErr w:type="spellStart"/>
      <w:r w:rsidRPr="00D30636">
        <w:rPr>
          <w:rFonts w:ascii="Verdana" w:hAnsi="Verdana"/>
          <w:sz w:val="22"/>
          <w:szCs w:val="22"/>
        </w:rPr>
        <w:t>Kharagpur</w:t>
      </w:r>
      <w:proofErr w:type="spellEnd"/>
    </w:p>
    <w:p w:rsidR="00D97E09" w:rsidRPr="00D30636" w:rsidRDefault="00D97E09">
      <w:pPr>
        <w:rPr>
          <w:rFonts w:ascii="Verdana" w:hAnsi="Verdana"/>
          <w:sz w:val="22"/>
          <w:szCs w:val="22"/>
        </w:rPr>
      </w:pPr>
    </w:p>
    <w:p w:rsidR="00D97E09" w:rsidRPr="00D30636" w:rsidRDefault="00D97E09">
      <w:pPr>
        <w:rPr>
          <w:rFonts w:ascii="Verdana" w:hAnsi="Verdana"/>
          <w:sz w:val="22"/>
          <w:szCs w:val="22"/>
        </w:rPr>
      </w:pPr>
      <w:r w:rsidRPr="00D30636">
        <w:rPr>
          <w:rFonts w:ascii="Verdana" w:hAnsi="Verdana"/>
          <w:sz w:val="22"/>
          <w:szCs w:val="22"/>
        </w:rPr>
        <w:t xml:space="preserve"> </w:t>
      </w:r>
      <w:proofErr w:type="gramStart"/>
      <w:r w:rsidRPr="00D30636">
        <w:rPr>
          <w:rFonts w:ascii="Verdana" w:hAnsi="Verdana"/>
          <w:sz w:val="22"/>
          <w:szCs w:val="22"/>
        </w:rPr>
        <w:t>c. Indian</w:t>
      </w:r>
      <w:proofErr w:type="gramEnd"/>
      <w:r w:rsidRPr="00D30636">
        <w:rPr>
          <w:rFonts w:ascii="Verdana" w:hAnsi="Verdana"/>
          <w:sz w:val="22"/>
          <w:szCs w:val="22"/>
        </w:rPr>
        <w:t xml:space="preserve"> Institute of             </w:t>
      </w:r>
      <w:r w:rsidR="00C30CB6">
        <w:rPr>
          <w:rFonts w:ascii="Verdana" w:hAnsi="Verdana"/>
          <w:sz w:val="22"/>
          <w:szCs w:val="22"/>
        </w:rPr>
        <w:t xml:space="preserve">MBA                         </w:t>
      </w:r>
      <w:r w:rsidR="00013740">
        <w:rPr>
          <w:rFonts w:ascii="Verdana" w:hAnsi="Verdana"/>
          <w:sz w:val="22"/>
          <w:szCs w:val="22"/>
        </w:rPr>
        <w:t xml:space="preserve">  </w:t>
      </w:r>
      <w:r w:rsidRPr="00D30636">
        <w:rPr>
          <w:rFonts w:ascii="Verdana" w:hAnsi="Verdana"/>
          <w:sz w:val="22"/>
          <w:szCs w:val="22"/>
        </w:rPr>
        <w:t xml:space="preserve">Marketing &amp;   </w:t>
      </w:r>
      <w:r w:rsidR="008E79BE">
        <w:rPr>
          <w:rFonts w:ascii="Verdana" w:hAnsi="Verdana"/>
          <w:sz w:val="22"/>
          <w:szCs w:val="22"/>
        </w:rPr>
        <w:t xml:space="preserve"> </w:t>
      </w:r>
      <w:r w:rsidR="00013740">
        <w:rPr>
          <w:rFonts w:ascii="Verdana" w:hAnsi="Verdana"/>
          <w:sz w:val="22"/>
          <w:szCs w:val="22"/>
        </w:rPr>
        <w:t xml:space="preserve"> </w:t>
      </w:r>
      <w:r w:rsidRPr="00D30636">
        <w:rPr>
          <w:rFonts w:ascii="Verdana" w:hAnsi="Verdana"/>
          <w:sz w:val="22"/>
          <w:szCs w:val="22"/>
        </w:rPr>
        <w:t xml:space="preserve">1986         </w:t>
      </w:r>
    </w:p>
    <w:p w:rsidR="00D97E09" w:rsidRPr="00D30636" w:rsidRDefault="00D97E09">
      <w:pPr>
        <w:rPr>
          <w:rFonts w:ascii="Verdana" w:hAnsi="Verdana"/>
          <w:sz w:val="22"/>
          <w:szCs w:val="22"/>
        </w:rPr>
      </w:pPr>
      <w:r w:rsidRPr="00D30636">
        <w:rPr>
          <w:rFonts w:ascii="Verdana" w:hAnsi="Verdana"/>
          <w:sz w:val="22"/>
          <w:szCs w:val="22"/>
        </w:rPr>
        <w:t xml:space="preserve">    </w:t>
      </w:r>
      <w:proofErr w:type="gramStart"/>
      <w:r w:rsidRPr="00D30636">
        <w:rPr>
          <w:rFonts w:ascii="Verdana" w:hAnsi="Verdana"/>
          <w:sz w:val="22"/>
          <w:szCs w:val="22"/>
        </w:rPr>
        <w:t>Management ,</w:t>
      </w:r>
      <w:proofErr w:type="gramEnd"/>
      <w:r w:rsidRPr="00D30636">
        <w:rPr>
          <w:rFonts w:ascii="Verdana" w:hAnsi="Verdana"/>
          <w:sz w:val="22"/>
          <w:szCs w:val="22"/>
        </w:rPr>
        <w:t xml:space="preserve"> Bangalore</w:t>
      </w:r>
      <w:r w:rsidRPr="00D30636">
        <w:rPr>
          <w:rFonts w:ascii="Verdana" w:hAnsi="Verdana"/>
          <w:sz w:val="22"/>
          <w:szCs w:val="22"/>
        </w:rPr>
        <w:tab/>
      </w:r>
      <w:r w:rsidRPr="00D30636">
        <w:rPr>
          <w:rFonts w:ascii="Verdana" w:hAnsi="Verdana"/>
          <w:sz w:val="22"/>
          <w:szCs w:val="22"/>
        </w:rPr>
        <w:tab/>
      </w:r>
      <w:r w:rsidRPr="00D30636">
        <w:rPr>
          <w:rFonts w:ascii="Verdana" w:hAnsi="Verdana"/>
          <w:sz w:val="22"/>
          <w:szCs w:val="22"/>
        </w:rPr>
        <w:tab/>
      </w:r>
      <w:r w:rsidRPr="00D30636">
        <w:rPr>
          <w:rFonts w:ascii="Verdana" w:hAnsi="Verdana"/>
          <w:sz w:val="22"/>
          <w:szCs w:val="22"/>
        </w:rPr>
        <w:tab/>
        <w:t xml:space="preserve"> </w:t>
      </w:r>
      <w:r w:rsidR="00013740">
        <w:rPr>
          <w:rFonts w:ascii="Verdana" w:hAnsi="Verdana"/>
          <w:sz w:val="22"/>
          <w:szCs w:val="22"/>
        </w:rPr>
        <w:t xml:space="preserve">  </w:t>
      </w:r>
      <w:r w:rsidRPr="00D30636">
        <w:rPr>
          <w:rFonts w:ascii="Verdana" w:hAnsi="Verdana"/>
          <w:sz w:val="22"/>
          <w:szCs w:val="22"/>
        </w:rPr>
        <w:t>Finance</w:t>
      </w:r>
    </w:p>
    <w:p w:rsidR="00D97E09" w:rsidRPr="00D30636" w:rsidRDefault="00D97E09">
      <w:pPr>
        <w:rPr>
          <w:rFonts w:ascii="Verdana" w:hAnsi="Verdana"/>
          <w:sz w:val="22"/>
          <w:szCs w:val="22"/>
        </w:rPr>
      </w:pPr>
    </w:p>
    <w:p w:rsidR="00D97E09" w:rsidRPr="00D30636" w:rsidRDefault="00D97E09">
      <w:pPr>
        <w:rPr>
          <w:rFonts w:ascii="Verdana" w:hAnsi="Verdana"/>
          <w:sz w:val="22"/>
          <w:szCs w:val="22"/>
        </w:rPr>
      </w:pPr>
    </w:p>
    <w:p w:rsidR="00D97E09" w:rsidRPr="00D30636" w:rsidRDefault="00297F96">
      <w:pPr>
        <w:rPr>
          <w:rFonts w:ascii="Verdana" w:hAnsi="Verdana"/>
          <w:sz w:val="22"/>
          <w:szCs w:val="22"/>
        </w:rPr>
      </w:pPr>
      <w:r w:rsidRPr="00D30636">
        <w:rPr>
          <w:rFonts w:ascii="Verdana" w:hAnsi="Verdana"/>
          <w:sz w:val="22"/>
          <w:szCs w:val="22"/>
        </w:rPr>
        <w:t>6</w:t>
      </w:r>
      <w:r w:rsidR="00D97E09" w:rsidRPr="00D30636">
        <w:rPr>
          <w:rFonts w:ascii="Verdana" w:hAnsi="Verdana"/>
          <w:sz w:val="22"/>
          <w:szCs w:val="22"/>
        </w:rPr>
        <w:t xml:space="preserve">. </w:t>
      </w:r>
      <w:proofErr w:type="gramStart"/>
      <w:r w:rsidR="00D97E09" w:rsidRPr="00D30636">
        <w:rPr>
          <w:rFonts w:ascii="Verdana" w:hAnsi="Verdana"/>
          <w:sz w:val="22"/>
          <w:szCs w:val="22"/>
        </w:rPr>
        <w:t>Awards :</w:t>
      </w:r>
      <w:proofErr w:type="gramEnd"/>
    </w:p>
    <w:p w:rsidR="00D97E09" w:rsidRPr="00D30636" w:rsidRDefault="00D97E09">
      <w:pPr>
        <w:rPr>
          <w:rFonts w:ascii="Verdana" w:hAnsi="Verdana"/>
          <w:sz w:val="22"/>
          <w:szCs w:val="22"/>
        </w:rPr>
      </w:pPr>
    </w:p>
    <w:p w:rsidR="00D97E09" w:rsidRPr="00D30636" w:rsidRDefault="00D97E09">
      <w:pPr>
        <w:numPr>
          <w:ilvl w:val="0"/>
          <w:numId w:val="2"/>
        </w:numPr>
        <w:rPr>
          <w:rFonts w:ascii="Verdana" w:hAnsi="Verdana"/>
          <w:sz w:val="22"/>
          <w:szCs w:val="22"/>
        </w:rPr>
      </w:pPr>
      <w:r w:rsidRPr="00D30636">
        <w:rPr>
          <w:rFonts w:ascii="Verdana" w:hAnsi="Verdana"/>
          <w:sz w:val="22"/>
          <w:szCs w:val="22"/>
        </w:rPr>
        <w:t>Government of India Merit Scholarship in school.</w:t>
      </w:r>
    </w:p>
    <w:p w:rsidR="00D97E09" w:rsidRPr="00D30636" w:rsidRDefault="00D97E09">
      <w:pPr>
        <w:ind w:left="300"/>
        <w:rPr>
          <w:rFonts w:ascii="Verdana" w:hAnsi="Verdana"/>
          <w:sz w:val="22"/>
          <w:szCs w:val="22"/>
        </w:rPr>
      </w:pPr>
    </w:p>
    <w:p w:rsidR="00D97E09" w:rsidRPr="00D30636" w:rsidRDefault="00D97E09">
      <w:pPr>
        <w:numPr>
          <w:ilvl w:val="0"/>
          <w:numId w:val="2"/>
        </w:numPr>
        <w:rPr>
          <w:rFonts w:ascii="Verdana" w:hAnsi="Verdana"/>
          <w:sz w:val="22"/>
          <w:szCs w:val="22"/>
        </w:rPr>
      </w:pPr>
      <w:r w:rsidRPr="00D30636">
        <w:rPr>
          <w:rFonts w:ascii="Verdana" w:hAnsi="Verdana"/>
          <w:sz w:val="22"/>
          <w:szCs w:val="22"/>
        </w:rPr>
        <w:t>National Scholarship for results in School leaving exams.</w:t>
      </w:r>
    </w:p>
    <w:p w:rsidR="00D97E09" w:rsidRPr="00D30636" w:rsidRDefault="00D97E09">
      <w:pPr>
        <w:rPr>
          <w:rFonts w:ascii="Verdana" w:hAnsi="Verdana"/>
          <w:sz w:val="22"/>
          <w:szCs w:val="22"/>
        </w:rPr>
      </w:pPr>
    </w:p>
    <w:p w:rsidR="00D97E09" w:rsidRPr="00D30636" w:rsidRDefault="00D97E09">
      <w:pPr>
        <w:rPr>
          <w:rFonts w:ascii="Verdana" w:hAnsi="Verdana"/>
          <w:sz w:val="22"/>
          <w:szCs w:val="22"/>
        </w:rPr>
      </w:pPr>
      <w:r w:rsidRPr="00D30636">
        <w:rPr>
          <w:rFonts w:ascii="Verdana" w:hAnsi="Verdana"/>
          <w:sz w:val="22"/>
          <w:szCs w:val="22"/>
        </w:rPr>
        <w:t xml:space="preserve">    iii)      STC scholarship for marketing in Management College.</w:t>
      </w:r>
    </w:p>
    <w:p w:rsidR="00D97E09" w:rsidRDefault="00D97E09">
      <w:pPr>
        <w:rPr>
          <w:rFonts w:ascii="Verdana" w:hAnsi="Verdana"/>
          <w:sz w:val="22"/>
          <w:szCs w:val="22"/>
        </w:rPr>
      </w:pPr>
    </w:p>
    <w:p w:rsidR="00B00BC3" w:rsidRPr="00D30636" w:rsidRDefault="00B00BC3">
      <w:pPr>
        <w:rPr>
          <w:rFonts w:ascii="Verdana" w:hAnsi="Verdana"/>
          <w:sz w:val="22"/>
          <w:szCs w:val="22"/>
        </w:rPr>
      </w:pPr>
    </w:p>
    <w:p w:rsidR="006D6EF1" w:rsidRDefault="006D6EF1">
      <w:pPr>
        <w:rPr>
          <w:rFonts w:ascii="Verdana" w:hAnsi="Verdana"/>
          <w:sz w:val="22"/>
          <w:szCs w:val="22"/>
        </w:rPr>
      </w:pPr>
    </w:p>
    <w:p w:rsidR="006D6EF1" w:rsidRDefault="006D6EF1">
      <w:pPr>
        <w:rPr>
          <w:rFonts w:ascii="Verdana" w:hAnsi="Verdana"/>
          <w:sz w:val="22"/>
          <w:szCs w:val="22"/>
        </w:rPr>
      </w:pPr>
    </w:p>
    <w:p w:rsidR="00B00BC3" w:rsidRDefault="00297F96">
      <w:pPr>
        <w:rPr>
          <w:rFonts w:ascii="Verdana" w:hAnsi="Verdana"/>
          <w:sz w:val="22"/>
          <w:szCs w:val="22"/>
        </w:rPr>
      </w:pPr>
      <w:r w:rsidRPr="00D30636">
        <w:rPr>
          <w:rFonts w:ascii="Verdana" w:hAnsi="Verdana"/>
          <w:sz w:val="22"/>
          <w:szCs w:val="22"/>
        </w:rPr>
        <w:t>7</w:t>
      </w:r>
      <w:r w:rsidR="00D97E09" w:rsidRPr="00D30636">
        <w:rPr>
          <w:rFonts w:ascii="Verdana" w:hAnsi="Verdana"/>
          <w:sz w:val="22"/>
          <w:szCs w:val="22"/>
        </w:rPr>
        <w:t>. Professional Experience:</w:t>
      </w:r>
    </w:p>
    <w:p w:rsidR="005C7450" w:rsidRDefault="005C7450">
      <w:pPr>
        <w:rPr>
          <w:rFonts w:ascii="Verdana" w:hAnsi="Verdana"/>
          <w:sz w:val="22"/>
          <w:szCs w:val="22"/>
        </w:rPr>
      </w:pPr>
    </w:p>
    <w:p w:rsidR="00492D89" w:rsidRPr="006D6EF1" w:rsidRDefault="00492D89">
      <w:pPr>
        <w:rPr>
          <w:rFonts w:ascii="Verdana" w:hAnsi="Verdana"/>
          <w:sz w:val="10"/>
          <w:szCs w:val="10"/>
        </w:rPr>
      </w:pPr>
    </w:p>
    <w:p w:rsidR="005C7450" w:rsidRDefault="00FE6401" w:rsidP="005C7450">
      <w:pPr>
        <w:ind w:left="360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From November 2011</w:t>
      </w:r>
      <w:r w:rsidR="005C7450">
        <w:rPr>
          <w:rFonts w:ascii="Verdana" w:hAnsi="Verdana" w:cs="Arial"/>
          <w:sz w:val="22"/>
          <w:szCs w:val="22"/>
        </w:rPr>
        <w:t xml:space="preserve"> to December </w:t>
      </w:r>
      <w:proofErr w:type="gramStart"/>
      <w:r w:rsidR="005C7450">
        <w:rPr>
          <w:rFonts w:ascii="Verdana" w:hAnsi="Verdana" w:cs="Arial"/>
          <w:sz w:val="22"/>
          <w:szCs w:val="22"/>
        </w:rPr>
        <w:t>2016 ,</w:t>
      </w:r>
      <w:proofErr w:type="gramEnd"/>
      <w:r w:rsidR="005C7450">
        <w:rPr>
          <w:rFonts w:ascii="Verdana" w:hAnsi="Verdana" w:cs="Arial"/>
          <w:sz w:val="22"/>
          <w:szCs w:val="22"/>
        </w:rPr>
        <w:t xml:space="preserve">   I was involved as </w:t>
      </w:r>
      <w:r w:rsidR="005C7450" w:rsidRPr="00AA595D">
        <w:rPr>
          <w:rFonts w:ascii="Verdana" w:hAnsi="Verdana" w:cs="Arial"/>
          <w:b/>
          <w:sz w:val="22"/>
          <w:szCs w:val="22"/>
        </w:rPr>
        <w:t>Project Management</w:t>
      </w:r>
      <w:r w:rsidR="005C7450">
        <w:rPr>
          <w:rFonts w:ascii="Verdana" w:hAnsi="Verdana" w:cs="Arial"/>
          <w:sz w:val="22"/>
          <w:szCs w:val="22"/>
        </w:rPr>
        <w:t xml:space="preserve"> </w:t>
      </w:r>
      <w:r w:rsidR="005C7450" w:rsidRPr="00AA2E91">
        <w:rPr>
          <w:rFonts w:ascii="Verdana" w:hAnsi="Verdana" w:cs="Arial"/>
          <w:b/>
          <w:sz w:val="22"/>
          <w:szCs w:val="22"/>
        </w:rPr>
        <w:t>Associate &amp; India Head</w:t>
      </w:r>
      <w:r w:rsidR="005C7450">
        <w:rPr>
          <w:rFonts w:ascii="Verdana" w:hAnsi="Verdana" w:cs="Arial"/>
          <w:sz w:val="22"/>
          <w:szCs w:val="22"/>
        </w:rPr>
        <w:t xml:space="preserve"> for </w:t>
      </w:r>
      <w:r w:rsidR="005C7450" w:rsidRPr="00F539DD">
        <w:rPr>
          <w:rFonts w:ascii="Verdana" w:hAnsi="Verdana" w:cs="Arial"/>
          <w:b/>
          <w:sz w:val="22"/>
          <w:szCs w:val="22"/>
        </w:rPr>
        <w:t>CALCON Consultants</w:t>
      </w:r>
      <w:r w:rsidR="005C7450">
        <w:rPr>
          <w:rFonts w:ascii="Verdana" w:hAnsi="Verdana" w:cs="Arial"/>
          <w:sz w:val="22"/>
          <w:szCs w:val="22"/>
        </w:rPr>
        <w:t xml:space="preserve"> , San Francisco,   who represent </w:t>
      </w:r>
      <w:proofErr w:type="spellStart"/>
      <w:r w:rsidR="005C7450">
        <w:rPr>
          <w:rFonts w:ascii="Verdana" w:hAnsi="Verdana" w:cs="Arial"/>
          <w:b/>
          <w:sz w:val="22"/>
          <w:szCs w:val="22"/>
        </w:rPr>
        <w:t>Webcor</w:t>
      </w:r>
      <w:proofErr w:type="spellEnd"/>
      <w:r w:rsidR="005C7450">
        <w:rPr>
          <w:rFonts w:ascii="Verdana" w:hAnsi="Verdana" w:cs="Arial"/>
          <w:b/>
          <w:sz w:val="22"/>
          <w:szCs w:val="22"/>
        </w:rPr>
        <w:t xml:space="preserve"> Builders</w:t>
      </w:r>
      <w:r w:rsidR="005C7450">
        <w:rPr>
          <w:rFonts w:ascii="Verdana" w:hAnsi="Verdana" w:cs="Arial"/>
          <w:sz w:val="22"/>
          <w:szCs w:val="22"/>
        </w:rPr>
        <w:t xml:space="preserve">, the largest Building/General contracting company in California State, U.S.A.. They were planning to enter the Indian Market </w:t>
      </w:r>
      <w:proofErr w:type="gramStart"/>
      <w:r w:rsidR="005C7450">
        <w:rPr>
          <w:rFonts w:ascii="Verdana" w:hAnsi="Verdana" w:cs="Arial"/>
          <w:sz w:val="22"/>
          <w:szCs w:val="22"/>
        </w:rPr>
        <w:t>through  their</w:t>
      </w:r>
      <w:proofErr w:type="gramEnd"/>
      <w:r w:rsidR="005C7450">
        <w:rPr>
          <w:rFonts w:ascii="Verdana" w:hAnsi="Verdana" w:cs="Arial"/>
          <w:sz w:val="22"/>
          <w:szCs w:val="22"/>
        </w:rPr>
        <w:t xml:space="preserve"> </w:t>
      </w:r>
      <w:r w:rsidR="005C7450" w:rsidRPr="000A3D03">
        <w:rPr>
          <w:rFonts w:ascii="Verdana" w:hAnsi="Verdana" w:cs="Arial"/>
          <w:b/>
          <w:sz w:val="22"/>
          <w:szCs w:val="22"/>
        </w:rPr>
        <w:t>Project/Construction Management Division</w:t>
      </w:r>
      <w:r w:rsidR="005C7450">
        <w:rPr>
          <w:rFonts w:ascii="Verdana" w:hAnsi="Verdana" w:cs="Arial"/>
          <w:sz w:val="22"/>
          <w:szCs w:val="22"/>
        </w:rPr>
        <w:t xml:space="preserve">. </w:t>
      </w:r>
    </w:p>
    <w:p w:rsidR="005C7450" w:rsidRDefault="005C7450" w:rsidP="005C7450">
      <w:pPr>
        <w:ind w:left="360"/>
        <w:rPr>
          <w:rFonts w:ascii="Verdana" w:hAnsi="Verdana" w:cs="Arial"/>
          <w:sz w:val="22"/>
          <w:szCs w:val="22"/>
        </w:rPr>
      </w:pPr>
    </w:p>
    <w:p w:rsidR="005C7450" w:rsidRPr="005D5354" w:rsidRDefault="005C7450" w:rsidP="005C7450">
      <w:pPr>
        <w:ind w:left="360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 xml:space="preserve">This is for </w:t>
      </w:r>
      <w:r w:rsidRPr="005D5354">
        <w:rPr>
          <w:rFonts w:ascii="Verdana" w:hAnsi="Verdana" w:cs="Arial"/>
          <w:sz w:val="22"/>
          <w:szCs w:val="22"/>
        </w:rPr>
        <w:t>Profitability &amp; Cost Management, Billing Control, Resource Management, and other aspects of Total Project Management.</w:t>
      </w:r>
    </w:p>
    <w:p w:rsidR="005C7450" w:rsidRDefault="005C7450" w:rsidP="005C7450">
      <w:pPr>
        <w:ind w:left="360"/>
        <w:rPr>
          <w:rFonts w:ascii="Verdana" w:hAnsi="Verdana" w:cs="Arial"/>
          <w:b/>
          <w:sz w:val="22"/>
          <w:szCs w:val="22"/>
        </w:rPr>
      </w:pPr>
    </w:p>
    <w:p w:rsidR="005C7450" w:rsidRPr="005D5354" w:rsidRDefault="005C7450" w:rsidP="005C7450">
      <w:pPr>
        <w:ind w:left="360"/>
        <w:rPr>
          <w:rFonts w:ascii="Verdana" w:hAnsi="Verdana"/>
          <w:sz w:val="22"/>
          <w:szCs w:val="22"/>
        </w:rPr>
      </w:pPr>
      <w:proofErr w:type="gramStart"/>
      <w:r w:rsidRPr="005D5354">
        <w:rPr>
          <w:rFonts w:ascii="Verdana" w:hAnsi="Verdana" w:cs="Arial"/>
          <w:sz w:val="22"/>
          <w:szCs w:val="22"/>
        </w:rPr>
        <w:t xml:space="preserve">From </w:t>
      </w:r>
      <w:r>
        <w:rPr>
          <w:rFonts w:ascii="Verdana" w:hAnsi="Verdana" w:cs="Arial"/>
          <w:sz w:val="22"/>
          <w:szCs w:val="22"/>
        </w:rPr>
        <w:t xml:space="preserve"> January</w:t>
      </w:r>
      <w:proofErr w:type="gramEnd"/>
      <w:r>
        <w:rPr>
          <w:rFonts w:ascii="Verdana" w:hAnsi="Verdana" w:cs="Arial"/>
          <w:sz w:val="22"/>
          <w:szCs w:val="22"/>
        </w:rPr>
        <w:t xml:space="preserve"> 2019 onwards, I am a Director in </w:t>
      </w:r>
      <w:r w:rsidRPr="005D5354">
        <w:rPr>
          <w:rFonts w:ascii="Verdana" w:hAnsi="Verdana" w:cs="Arial"/>
          <w:b/>
          <w:sz w:val="22"/>
          <w:szCs w:val="22"/>
        </w:rPr>
        <w:t xml:space="preserve">Jodhpur </w:t>
      </w:r>
      <w:proofErr w:type="spellStart"/>
      <w:r w:rsidRPr="005D5354">
        <w:rPr>
          <w:rFonts w:ascii="Verdana" w:hAnsi="Verdana" w:cs="Arial"/>
          <w:b/>
          <w:sz w:val="22"/>
          <w:szCs w:val="22"/>
        </w:rPr>
        <w:t>InfraCon</w:t>
      </w:r>
      <w:proofErr w:type="spellEnd"/>
      <w:r w:rsidRPr="005D5354">
        <w:rPr>
          <w:rFonts w:ascii="Verdana" w:hAnsi="Verdana" w:cs="Arial"/>
          <w:b/>
          <w:sz w:val="22"/>
          <w:szCs w:val="22"/>
        </w:rPr>
        <w:t xml:space="preserve"> Pvt. Ltd</w:t>
      </w:r>
      <w:r>
        <w:rPr>
          <w:rFonts w:ascii="Verdana" w:hAnsi="Verdana" w:cs="Arial"/>
          <w:sz w:val="22"/>
          <w:szCs w:val="22"/>
        </w:rPr>
        <w:t xml:space="preserve">., working on Projects for L&amp;T and other companies. We work on Marine Construction Projects, Water Supply, Sewerage, and Industrial Buildings. </w:t>
      </w:r>
    </w:p>
    <w:p w:rsidR="005C7450" w:rsidRDefault="005C7450" w:rsidP="005C7450">
      <w:pPr>
        <w:ind w:left="360"/>
        <w:rPr>
          <w:rFonts w:ascii="Verdana" w:hAnsi="Verdana"/>
          <w:b/>
          <w:sz w:val="22"/>
          <w:szCs w:val="22"/>
        </w:rPr>
      </w:pPr>
    </w:p>
    <w:p w:rsidR="005C7450" w:rsidRPr="008B27A8" w:rsidRDefault="005C7450" w:rsidP="005C7450">
      <w:pPr>
        <w:ind w:left="360"/>
        <w:rPr>
          <w:rFonts w:ascii="Verdana" w:hAnsi="Verdana"/>
          <w:b/>
          <w:sz w:val="22"/>
          <w:szCs w:val="22"/>
        </w:rPr>
      </w:pPr>
    </w:p>
    <w:p w:rsidR="005C7450" w:rsidRDefault="005C7450" w:rsidP="005C7450">
      <w:pPr>
        <w:ind w:left="360"/>
        <w:rPr>
          <w:rFonts w:ascii="Verdana" w:hAnsi="Verdana"/>
          <w:sz w:val="22"/>
          <w:szCs w:val="22"/>
        </w:rPr>
      </w:pPr>
    </w:p>
    <w:p w:rsidR="005C7450" w:rsidRDefault="005C7450" w:rsidP="005C7450">
      <w:pPr>
        <w:numPr>
          <w:ilvl w:val="0"/>
          <w:numId w:val="15"/>
        </w:numPr>
        <w:tabs>
          <w:tab w:val="clear" w:pos="720"/>
        </w:tabs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From October 2012 to December 2013, I joined </w:t>
      </w:r>
      <w:r w:rsidRPr="004E117C">
        <w:rPr>
          <w:rFonts w:ascii="Verdana" w:hAnsi="Verdana"/>
          <w:b/>
          <w:sz w:val="22"/>
          <w:szCs w:val="22"/>
        </w:rPr>
        <w:t xml:space="preserve">D.B. </w:t>
      </w:r>
      <w:proofErr w:type="spellStart"/>
      <w:proofErr w:type="gramStart"/>
      <w:r w:rsidRPr="004E117C">
        <w:rPr>
          <w:rFonts w:ascii="Verdana" w:hAnsi="Verdana"/>
          <w:b/>
          <w:sz w:val="22"/>
          <w:szCs w:val="22"/>
        </w:rPr>
        <w:t>Shapriya</w:t>
      </w:r>
      <w:proofErr w:type="spellEnd"/>
      <w:r w:rsidRPr="004E117C">
        <w:rPr>
          <w:rFonts w:ascii="Verdana" w:hAnsi="Verdana"/>
          <w:b/>
          <w:sz w:val="22"/>
          <w:szCs w:val="22"/>
        </w:rPr>
        <w:t xml:space="preserve">  &amp;</w:t>
      </w:r>
      <w:proofErr w:type="gramEnd"/>
      <w:r w:rsidRPr="004E117C">
        <w:rPr>
          <w:rFonts w:ascii="Verdana" w:hAnsi="Verdana"/>
          <w:b/>
          <w:sz w:val="22"/>
          <w:szCs w:val="22"/>
        </w:rPr>
        <w:t xml:space="preserve"> Co., Dar Es Salaam, Tanzania,</w:t>
      </w:r>
      <w:r>
        <w:rPr>
          <w:rFonts w:ascii="Verdana" w:hAnsi="Verdana"/>
          <w:sz w:val="22"/>
          <w:szCs w:val="22"/>
        </w:rPr>
        <w:t xml:space="preserve"> the largest Industrial Construction Company in Tanzania, East Africa. I was in </w:t>
      </w:r>
      <w:r w:rsidRPr="00DE42EC">
        <w:rPr>
          <w:rFonts w:ascii="Verdana" w:hAnsi="Verdana"/>
          <w:b/>
          <w:sz w:val="22"/>
          <w:szCs w:val="22"/>
        </w:rPr>
        <w:t>Senior General</w:t>
      </w:r>
      <w:r>
        <w:rPr>
          <w:rFonts w:ascii="Verdana" w:hAnsi="Verdana"/>
          <w:sz w:val="22"/>
          <w:szCs w:val="22"/>
        </w:rPr>
        <w:t xml:space="preserve"> </w:t>
      </w:r>
      <w:r w:rsidRPr="00DE42EC">
        <w:rPr>
          <w:rFonts w:ascii="Verdana" w:hAnsi="Verdana"/>
          <w:b/>
          <w:sz w:val="22"/>
          <w:szCs w:val="22"/>
        </w:rPr>
        <w:t>Manager</w:t>
      </w:r>
      <w:r>
        <w:rPr>
          <w:rFonts w:ascii="Verdana" w:hAnsi="Verdana"/>
          <w:sz w:val="22"/>
          <w:szCs w:val="22"/>
        </w:rPr>
        <w:t xml:space="preserve"> with Independent charges of their Mechanical EPC Projects, all over Tanzania. </w:t>
      </w:r>
    </w:p>
    <w:p w:rsidR="005C7450" w:rsidRDefault="005C7450" w:rsidP="005C7450">
      <w:pPr>
        <w:rPr>
          <w:rFonts w:ascii="Verdana" w:hAnsi="Verdana"/>
          <w:sz w:val="22"/>
          <w:szCs w:val="22"/>
        </w:rPr>
      </w:pPr>
    </w:p>
    <w:p w:rsidR="005C7450" w:rsidRDefault="005C7450" w:rsidP="005C7450">
      <w:pPr>
        <w:ind w:left="7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 was independently handling the following projects.</w:t>
      </w:r>
    </w:p>
    <w:p w:rsidR="005C7450" w:rsidRDefault="005C7450" w:rsidP="005C7450">
      <w:pPr>
        <w:ind w:left="720"/>
        <w:rPr>
          <w:rFonts w:ascii="Verdana" w:hAnsi="Verdana"/>
          <w:sz w:val="22"/>
          <w:szCs w:val="22"/>
        </w:rPr>
      </w:pPr>
    </w:p>
    <w:p w:rsidR="005C7450" w:rsidRDefault="005C7450" w:rsidP="005C7450">
      <w:pPr>
        <w:pStyle w:val="ListParagraph"/>
        <w:numPr>
          <w:ilvl w:val="0"/>
          <w:numId w:val="31"/>
        </w:numPr>
        <w:rPr>
          <w:rFonts w:ascii="Verdana" w:hAnsi="Verdana"/>
          <w:sz w:val="22"/>
          <w:szCs w:val="22"/>
        </w:rPr>
      </w:pPr>
      <w:r w:rsidRPr="00846AB1">
        <w:rPr>
          <w:rFonts w:ascii="Verdana" w:hAnsi="Verdana"/>
          <w:b/>
          <w:sz w:val="22"/>
          <w:szCs w:val="22"/>
        </w:rPr>
        <w:t xml:space="preserve">Ethyl </w:t>
      </w:r>
      <w:proofErr w:type="spellStart"/>
      <w:r w:rsidRPr="00846AB1">
        <w:rPr>
          <w:rFonts w:ascii="Verdana" w:hAnsi="Verdana"/>
          <w:b/>
          <w:sz w:val="22"/>
          <w:szCs w:val="22"/>
        </w:rPr>
        <w:t>Alchohol</w:t>
      </w:r>
      <w:proofErr w:type="spellEnd"/>
      <w:r w:rsidRPr="00846AB1">
        <w:rPr>
          <w:rFonts w:ascii="Verdana" w:hAnsi="Verdana"/>
          <w:b/>
          <w:sz w:val="22"/>
          <w:szCs w:val="22"/>
        </w:rPr>
        <w:t xml:space="preserve"> Plant EPC </w:t>
      </w:r>
      <w:proofErr w:type="gramStart"/>
      <w:r w:rsidRPr="00846AB1">
        <w:rPr>
          <w:rFonts w:ascii="Verdana" w:hAnsi="Verdana"/>
          <w:b/>
          <w:sz w:val="22"/>
          <w:szCs w:val="22"/>
        </w:rPr>
        <w:t xml:space="preserve">Project </w:t>
      </w:r>
      <w:r>
        <w:rPr>
          <w:rFonts w:ascii="Verdana" w:hAnsi="Verdana"/>
          <w:sz w:val="22"/>
          <w:szCs w:val="22"/>
        </w:rPr>
        <w:t xml:space="preserve"> based</w:t>
      </w:r>
      <w:proofErr w:type="gramEnd"/>
      <w:r>
        <w:rPr>
          <w:rFonts w:ascii="Verdana" w:hAnsi="Verdana"/>
          <w:sz w:val="22"/>
          <w:szCs w:val="22"/>
        </w:rPr>
        <w:t xml:space="preserve"> on Sugar Plant Molasses, of </w:t>
      </w:r>
      <w:r w:rsidRPr="00DE42EC">
        <w:rPr>
          <w:rFonts w:ascii="Verdana" w:hAnsi="Verdana"/>
          <w:b/>
          <w:sz w:val="22"/>
          <w:szCs w:val="22"/>
        </w:rPr>
        <w:t>A.B. Sugar, U.K. and Illovo Sugar, South Africa</w:t>
      </w:r>
      <w:r>
        <w:rPr>
          <w:rFonts w:ascii="Verdana" w:hAnsi="Verdana"/>
          <w:sz w:val="22"/>
          <w:szCs w:val="22"/>
        </w:rPr>
        <w:t xml:space="preserve">.  The Plant consisted of all Civil Works, Mechanical Fabrication and Erection, Equipment Erection and Testing. Equipment Supply was in Client’s Scope. The Plant Capacity is 12 million </w:t>
      </w:r>
      <w:proofErr w:type="spellStart"/>
      <w:r>
        <w:rPr>
          <w:rFonts w:ascii="Verdana" w:hAnsi="Verdana"/>
          <w:sz w:val="22"/>
          <w:szCs w:val="22"/>
        </w:rPr>
        <w:t>litres</w:t>
      </w:r>
      <w:proofErr w:type="spellEnd"/>
      <w:r>
        <w:rPr>
          <w:rFonts w:ascii="Verdana" w:hAnsi="Verdana"/>
          <w:sz w:val="22"/>
          <w:szCs w:val="22"/>
        </w:rPr>
        <w:t xml:space="preserve"> per annum. </w:t>
      </w:r>
    </w:p>
    <w:p w:rsidR="005C7450" w:rsidRDefault="005C7450" w:rsidP="005C7450">
      <w:pPr>
        <w:pStyle w:val="ListParagraph"/>
        <w:ind w:left="1440"/>
        <w:rPr>
          <w:rFonts w:ascii="Verdana" w:hAnsi="Verdana"/>
          <w:sz w:val="22"/>
          <w:szCs w:val="22"/>
        </w:rPr>
      </w:pPr>
    </w:p>
    <w:p w:rsidR="005C7450" w:rsidRDefault="005C7450" w:rsidP="005C7450">
      <w:pPr>
        <w:pStyle w:val="ListParagraph"/>
        <w:numPr>
          <w:ilvl w:val="0"/>
          <w:numId w:val="31"/>
        </w:numPr>
        <w:rPr>
          <w:rFonts w:ascii="Verdana" w:hAnsi="Verdana"/>
          <w:sz w:val="22"/>
          <w:szCs w:val="22"/>
        </w:rPr>
      </w:pPr>
      <w:r w:rsidRPr="00DE42EC">
        <w:rPr>
          <w:rFonts w:ascii="Verdana" w:hAnsi="Verdana"/>
          <w:b/>
          <w:sz w:val="22"/>
          <w:szCs w:val="22"/>
        </w:rPr>
        <w:t xml:space="preserve">Refined Petroleum Bulk Storage </w:t>
      </w:r>
      <w:proofErr w:type="spellStart"/>
      <w:proofErr w:type="gramStart"/>
      <w:r w:rsidRPr="00DE42EC">
        <w:rPr>
          <w:rFonts w:ascii="Verdana" w:hAnsi="Verdana"/>
          <w:b/>
          <w:sz w:val="22"/>
          <w:szCs w:val="22"/>
        </w:rPr>
        <w:t>Tankage</w:t>
      </w:r>
      <w:proofErr w:type="spellEnd"/>
      <w:r>
        <w:rPr>
          <w:rFonts w:ascii="Verdana" w:hAnsi="Verdana"/>
          <w:sz w:val="22"/>
          <w:szCs w:val="22"/>
        </w:rPr>
        <w:t xml:space="preserve"> ,</w:t>
      </w:r>
      <w:proofErr w:type="gramEnd"/>
      <w:r>
        <w:rPr>
          <w:rFonts w:ascii="Verdana" w:hAnsi="Verdana"/>
          <w:sz w:val="22"/>
          <w:szCs w:val="22"/>
        </w:rPr>
        <w:t xml:space="preserve"> adjoining Dar Es Salaam Port, EPC Project for </w:t>
      </w:r>
      <w:r w:rsidRPr="00DE42EC">
        <w:rPr>
          <w:rFonts w:ascii="Verdana" w:hAnsi="Verdana"/>
          <w:b/>
          <w:sz w:val="22"/>
          <w:szCs w:val="22"/>
        </w:rPr>
        <w:t>PUMA ENERGY , South Africa ( Subsidiary of British Petroleum).</w:t>
      </w:r>
      <w:r>
        <w:rPr>
          <w:rFonts w:ascii="Verdana" w:hAnsi="Verdana"/>
          <w:sz w:val="22"/>
          <w:szCs w:val="22"/>
        </w:rPr>
        <w:t xml:space="preserve"> The Project Scope was all civil and Mechanical Works, Erection and commissioning. </w:t>
      </w:r>
    </w:p>
    <w:p w:rsidR="005C7450" w:rsidRPr="00DE42EC" w:rsidRDefault="005C7450" w:rsidP="005C7450">
      <w:pPr>
        <w:pStyle w:val="ListParagraph"/>
        <w:rPr>
          <w:rFonts w:ascii="Verdana" w:hAnsi="Verdana"/>
          <w:sz w:val="22"/>
          <w:szCs w:val="22"/>
        </w:rPr>
      </w:pPr>
    </w:p>
    <w:p w:rsidR="005C7450" w:rsidRDefault="005C7450" w:rsidP="005C7450">
      <w:pPr>
        <w:pStyle w:val="ListParagraph"/>
        <w:numPr>
          <w:ilvl w:val="0"/>
          <w:numId w:val="31"/>
        </w:numPr>
        <w:rPr>
          <w:rFonts w:ascii="Verdana" w:hAnsi="Verdana"/>
          <w:sz w:val="22"/>
          <w:szCs w:val="22"/>
        </w:rPr>
      </w:pPr>
      <w:r w:rsidRPr="00DE42EC">
        <w:rPr>
          <w:rFonts w:ascii="Verdana" w:hAnsi="Verdana"/>
          <w:b/>
          <w:sz w:val="22"/>
          <w:szCs w:val="22"/>
        </w:rPr>
        <w:t xml:space="preserve">Bulk </w:t>
      </w:r>
      <w:proofErr w:type="spellStart"/>
      <w:r w:rsidRPr="00DE42EC">
        <w:rPr>
          <w:rFonts w:ascii="Verdana" w:hAnsi="Verdana"/>
          <w:b/>
          <w:sz w:val="22"/>
          <w:szCs w:val="22"/>
        </w:rPr>
        <w:t>Fertlizer</w:t>
      </w:r>
      <w:proofErr w:type="spellEnd"/>
      <w:r w:rsidRPr="00DE42EC">
        <w:rPr>
          <w:rFonts w:ascii="Verdana" w:hAnsi="Verdana"/>
          <w:b/>
          <w:sz w:val="22"/>
          <w:szCs w:val="22"/>
        </w:rPr>
        <w:t xml:space="preserve"> Storage Yard and Packaging Plant for </w:t>
      </w:r>
      <w:proofErr w:type="spellStart"/>
      <w:r w:rsidRPr="00DE42EC">
        <w:rPr>
          <w:rFonts w:ascii="Verdana" w:hAnsi="Verdana"/>
          <w:b/>
          <w:sz w:val="22"/>
          <w:szCs w:val="22"/>
        </w:rPr>
        <w:t>Yara</w:t>
      </w:r>
      <w:proofErr w:type="spellEnd"/>
      <w:r w:rsidRPr="00DE42EC">
        <w:rPr>
          <w:rFonts w:ascii="Verdana" w:hAnsi="Verdana"/>
          <w:b/>
          <w:sz w:val="22"/>
          <w:szCs w:val="22"/>
        </w:rPr>
        <w:t xml:space="preserve"> In</w:t>
      </w:r>
      <w:r>
        <w:rPr>
          <w:rFonts w:ascii="Verdana" w:hAnsi="Verdana"/>
          <w:b/>
          <w:sz w:val="22"/>
          <w:szCs w:val="22"/>
        </w:rPr>
        <w:t xml:space="preserve">ternational </w:t>
      </w:r>
      <w:proofErr w:type="gramStart"/>
      <w:r>
        <w:rPr>
          <w:rFonts w:ascii="Verdana" w:hAnsi="Verdana"/>
          <w:b/>
          <w:sz w:val="22"/>
          <w:szCs w:val="22"/>
        </w:rPr>
        <w:t xml:space="preserve">ASA </w:t>
      </w:r>
      <w:r>
        <w:rPr>
          <w:rFonts w:ascii="Verdana" w:hAnsi="Verdana"/>
          <w:sz w:val="22"/>
          <w:szCs w:val="22"/>
        </w:rPr>
        <w:t>,</w:t>
      </w:r>
      <w:proofErr w:type="gramEnd"/>
      <w:r>
        <w:rPr>
          <w:rFonts w:ascii="Verdana" w:hAnsi="Verdana"/>
          <w:sz w:val="22"/>
          <w:szCs w:val="22"/>
        </w:rPr>
        <w:t xml:space="preserve"> a large fertilizer company in Europe based in Norway. </w:t>
      </w:r>
    </w:p>
    <w:p w:rsidR="005C7450" w:rsidRPr="001E6063" w:rsidRDefault="005C7450" w:rsidP="005C7450">
      <w:pPr>
        <w:pStyle w:val="ListParagraph"/>
        <w:rPr>
          <w:rFonts w:ascii="Verdana" w:hAnsi="Verdana"/>
          <w:sz w:val="22"/>
          <w:szCs w:val="22"/>
        </w:rPr>
      </w:pPr>
    </w:p>
    <w:p w:rsidR="005C7450" w:rsidRPr="007129BB" w:rsidRDefault="005C7450" w:rsidP="005C7450">
      <w:pPr>
        <w:pStyle w:val="ListParagraph"/>
        <w:ind w:left="144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  </w:t>
      </w:r>
    </w:p>
    <w:p w:rsidR="006D6EF1" w:rsidRPr="006F3DF0" w:rsidRDefault="005C7450" w:rsidP="005C7450">
      <w:pPr>
        <w:ind w:left="36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 returned to India due to Personal Reasons.</w:t>
      </w:r>
    </w:p>
    <w:p w:rsidR="000E3D04" w:rsidRDefault="000E3D04" w:rsidP="000E3D04">
      <w:pPr>
        <w:ind w:left="360"/>
        <w:rPr>
          <w:rFonts w:ascii="Verdana" w:hAnsi="Verdana"/>
          <w:sz w:val="22"/>
          <w:szCs w:val="22"/>
        </w:rPr>
      </w:pPr>
    </w:p>
    <w:p w:rsidR="00C72AC3" w:rsidRDefault="00C72AC3" w:rsidP="00C72AC3">
      <w:pPr>
        <w:ind w:left="360"/>
        <w:rPr>
          <w:rFonts w:ascii="Verdana" w:hAnsi="Verdana"/>
          <w:b/>
          <w:sz w:val="22"/>
          <w:szCs w:val="22"/>
        </w:rPr>
      </w:pPr>
    </w:p>
    <w:p w:rsidR="00C72AC3" w:rsidRDefault="00C72AC3" w:rsidP="00C72AC3">
      <w:pPr>
        <w:ind w:left="360"/>
        <w:rPr>
          <w:rFonts w:ascii="Verdana" w:hAnsi="Verdana"/>
          <w:b/>
          <w:sz w:val="22"/>
          <w:szCs w:val="22"/>
        </w:rPr>
      </w:pPr>
    </w:p>
    <w:p w:rsidR="006F08DA" w:rsidRDefault="006F08DA" w:rsidP="00C72AC3">
      <w:pPr>
        <w:numPr>
          <w:ilvl w:val="0"/>
          <w:numId w:val="15"/>
        </w:numPr>
        <w:ind w:left="0" w:hanging="180"/>
        <w:rPr>
          <w:rFonts w:ascii="Verdana" w:hAnsi="Verdana"/>
          <w:b/>
          <w:sz w:val="22"/>
          <w:szCs w:val="22"/>
        </w:rPr>
      </w:pPr>
      <w:proofErr w:type="spellStart"/>
      <w:r w:rsidRPr="00A45A3E">
        <w:rPr>
          <w:rFonts w:ascii="Verdana" w:hAnsi="Verdana"/>
          <w:b/>
          <w:sz w:val="22"/>
          <w:szCs w:val="22"/>
        </w:rPr>
        <w:lastRenderedPageBreak/>
        <w:t>Kirloskar</w:t>
      </w:r>
      <w:proofErr w:type="spellEnd"/>
      <w:r w:rsidRPr="00A45A3E">
        <w:rPr>
          <w:rFonts w:ascii="Verdana" w:hAnsi="Verdana"/>
          <w:b/>
          <w:sz w:val="22"/>
          <w:szCs w:val="22"/>
        </w:rPr>
        <w:t xml:space="preserve"> </w:t>
      </w:r>
      <w:proofErr w:type="spellStart"/>
      <w:r w:rsidRPr="00A45A3E">
        <w:rPr>
          <w:rFonts w:ascii="Verdana" w:hAnsi="Verdana"/>
          <w:b/>
          <w:sz w:val="22"/>
          <w:szCs w:val="22"/>
        </w:rPr>
        <w:t>Constuctions</w:t>
      </w:r>
      <w:proofErr w:type="spellEnd"/>
      <w:r w:rsidRPr="00A45A3E">
        <w:rPr>
          <w:rFonts w:ascii="Verdana" w:hAnsi="Verdana"/>
          <w:b/>
          <w:sz w:val="22"/>
          <w:szCs w:val="22"/>
        </w:rPr>
        <w:t xml:space="preserve"> and Engineers Ltd. -- Group Company of </w:t>
      </w:r>
      <w:proofErr w:type="spellStart"/>
      <w:r w:rsidRPr="00A45A3E">
        <w:rPr>
          <w:rFonts w:ascii="Verdana" w:hAnsi="Verdana"/>
          <w:b/>
          <w:sz w:val="22"/>
          <w:szCs w:val="22"/>
        </w:rPr>
        <w:t>Kirloskar</w:t>
      </w:r>
      <w:proofErr w:type="spellEnd"/>
      <w:r w:rsidRPr="00A45A3E">
        <w:rPr>
          <w:rFonts w:ascii="Verdana" w:hAnsi="Verdana"/>
          <w:b/>
          <w:sz w:val="22"/>
          <w:szCs w:val="22"/>
        </w:rPr>
        <w:t xml:space="preserve"> Brothers Ltd</w:t>
      </w:r>
      <w:proofErr w:type="gramStart"/>
      <w:r w:rsidRPr="00A45A3E">
        <w:rPr>
          <w:rFonts w:ascii="Verdana" w:hAnsi="Verdana"/>
          <w:b/>
          <w:sz w:val="22"/>
          <w:szCs w:val="22"/>
        </w:rPr>
        <w:t>. :</w:t>
      </w:r>
      <w:proofErr w:type="gramEnd"/>
      <w:r w:rsidRPr="00A45A3E">
        <w:rPr>
          <w:rFonts w:ascii="Verdana" w:hAnsi="Verdana"/>
          <w:b/>
          <w:sz w:val="22"/>
          <w:szCs w:val="22"/>
        </w:rPr>
        <w:t xml:space="preserve"> August 2009 to  July 2011.as  EXECUTIVE VICE PRESIDENT. </w:t>
      </w:r>
    </w:p>
    <w:p w:rsidR="00C72AC3" w:rsidRPr="00A45A3E" w:rsidRDefault="00C72AC3" w:rsidP="00C72AC3">
      <w:pPr>
        <w:ind w:left="-180"/>
        <w:rPr>
          <w:rFonts w:ascii="Verdana" w:hAnsi="Verdana"/>
          <w:b/>
          <w:sz w:val="22"/>
          <w:szCs w:val="22"/>
        </w:rPr>
      </w:pPr>
    </w:p>
    <w:p w:rsidR="00F12842" w:rsidRDefault="006F08DA" w:rsidP="00A45A3E">
      <w:pPr>
        <w:rPr>
          <w:rFonts w:ascii="Verdana" w:hAnsi="Verdana"/>
          <w:sz w:val="22"/>
          <w:szCs w:val="22"/>
        </w:rPr>
      </w:pPr>
      <w:r w:rsidRPr="002F0FD4">
        <w:rPr>
          <w:rFonts w:ascii="Verdana" w:hAnsi="Verdana"/>
          <w:sz w:val="22"/>
          <w:szCs w:val="22"/>
        </w:rPr>
        <w:t>F</w:t>
      </w:r>
      <w:r w:rsidR="00952AB2" w:rsidRPr="002F0FD4">
        <w:rPr>
          <w:rFonts w:ascii="Verdana" w:hAnsi="Verdana"/>
          <w:sz w:val="22"/>
          <w:szCs w:val="22"/>
        </w:rPr>
        <w:t>rom A</w:t>
      </w:r>
      <w:r w:rsidR="000B31EF" w:rsidRPr="002F0FD4">
        <w:rPr>
          <w:rFonts w:ascii="Verdana" w:hAnsi="Verdana"/>
          <w:sz w:val="22"/>
          <w:szCs w:val="22"/>
        </w:rPr>
        <w:t xml:space="preserve">ugust, 2009 </w:t>
      </w:r>
      <w:r w:rsidR="00952AB2" w:rsidRPr="002F0FD4">
        <w:rPr>
          <w:rFonts w:ascii="Verdana" w:hAnsi="Verdana"/>
          <w:sz w:val="22"/>
          <w:szCs w:val="22"/>
        </w:rPr>
        <w:t>onwards</w:t>
      </w:r>
      <w:proofErr w:type="gramStart"/>
      <w:r w:rsidR="00952AB2" w:rsidRPr="002F0FD4">
        <w:rPr>
          <w:rFonts w:ascii="Verdana" w:hAnsi="Verdana"/>
          <w:sz w:val="22"/>
          <w:szCs w:val="22"/>
        </w:rPr>
        <w:t xml:space="preserve">, </w:t>
      </w:r>
      <w:r w:rsidR="00AC7811" w:rsidRPr="002F0FD4">
        <w:rPr>
          <w:rFonts w:ascii="Verdana" w:hAnsi="Verdana"/>
          <w:sz w:val="22"/>
          <w:szCs w:val="22"/>
        </w:rPr>
        <w:t xml:space="preserve"> I</w:t>
      </w:r>
      <w:proofErr w:type="gramEnd"/>
      <w:r w:rsidR="00AC7811" w:rsidRPr="002F0FD4">
        <w:rPr>
          <w:rFonts w:ascii="Verdana" w:hAnsi="Verdana"/>
          <w:sz w:val="22"/>
          <w:szCs w:val="22"/>
        </w:rPr>
        <w:t xml:space="preserve"> </w:t>
      </w:r>
      <w:r w:rsidRPr="002F0FD4">
        <w:rPr>
          <w:rFonts w:ascii="Verdana" w:hAnsi="Verdana"/>
          <w:sz w:val="22"/>
          <w:szCs w:val="22"/>
        </w:rPr>
        <w:t>was</w:t>
      </w:r>
      <w:r w:rsidR="00AC7811" w:rsidRPr="002F0FD4">
        <w:rPr>
          <w:rFonts w:ascii="Verdana" w:hAnsi="Verdana"/>
          <w:sz w:val="22"/>
          <w:szCs w:val="22"/>
        </w:rPr>
        <w:t xml:space="preserve"> </w:t>
      </w:r>
      <w:r w:rsidR="000B31EF" w:rsidRPr="002F0FD4">
        <w:rPr>
          <w:rFonts w:ascii="Verdana" w:hAnsi="Verdana"/>
          <w:sz w:val="22"/>
          <w:szCs w:val="22"/>
        </w:rPr>
        <w:t xml:space="preserve"> </w:t>
      </w:r>
      <w:r w:rsidR="000B31EF" w:rsidRPr="008B2CAE">
        <w:rPr>
          <w:rFonts w:ascii="Verdana" w:hAnsi="Verdana"/>
          <w:b/>
          <w:sz w:val="22"/>
          <w:szCs w:val="22"/>
        </w:rPr>
        <w:t>Executive Vice President</w:t>
      </w:r>
      <w:r w:rsidR="000B31EF" w:rsidRPr="002F0FD4">
        <w:rPr>
          <w:rFonts w:ascii="Verdana" w:hAnsi="Verdana"/>
          <w:sz w:val="22"/>
          <w:szCs w:val="22"/>
        </w:rPr>
        <w:t xml:space="preserve"> of</w:t>
      </w:r>
      <w:r w:rsidR="00A94899" w:rsidRPr="002F0FD4">
        <w:rPr>
          <w:rFonts w:ascii="Verdana" w:hAnsi="Verdana"/>
          <w:sz w:val="22"/>
          <w:szCs w:val="22"/>
        </w:rPr>
        <w:t xml:space="preserve"> this Company </w:t>
      </w:r>
      <w:r w:rsidR="000B31EF" w:rsidRPr="002F0FD4">
        <w:rPr>
          <w:rFonts w:ascii="Verdana" w:hAnsi="Verdana"/>
          <w:sz w:val="22"/>
          <w:szCs w:val="22"/>
        </w:rPr>
        <w:t xml:space="preserve"> based in </w:t>
      </w:r>
      <w:proofErr w:type="spellStart"/>
      <w:r w:rsidR="00EE6D6E" w:rsidRPr="002F0FD4">
        <w:rPr>
          <w:rFonts w:ascii="Verdana" w:hAnsi="Verdana"/>
          <w:sz w:val="22"/>
          <w:szCs w:val="22"/>
        </w:rPr>
        <w:t>Pune</w:t>
      </w:r>
      <w:proofErr w:type="spellEnd"/>
      <w:r w:rsidR="000B31EF" w:rsidRPr="002F0FD4">
        <w:rPr>
          <w:rFonts w:ascii="Verdana" w:hAnsi="Verdana"/>
          <w:sz w:val="22"/>
          <w:szCs w:val="22"/>
        </w:rPr>
        <w:t xml:space="preserve"> handling multiple projects all over </w:t>
      </w:r>
      <w:smartTag w:uri="urn:schemas-microsoft-com:office:smarttags" w:element="place">
        <w:smartTag w:uri="urn:schemas-microsoft-com:office:smarttags" w:element="country-region">
          <w:r w:rsidR="000B31EF" w:rsidRPr="002F0FD4">
            <w:rPr>
              <w:rFonts w:ascii="Verdana" w:hAnsi="Verdana"/>
              <w:sz w:val="22"/>
              <w:szCs w:val="22"/>
            </w:rPr>
            <w:t>India</w:t>
          </w:r>
        </w:smartTag>
      </w:smartTag>
      <w:r w:rsidR="000B31EF" w:rsidRPr="002F0FD4">
        <w:rPr>
          <w:rFonts w:ascii="Verdana" w:hAnsi="Verdana"/>
          <w:sz w:val="22"/>
          <w:szCs w:val="22"/>
        </w:rPr>
        <w:t>.</w:t>
      </w:r>
      <w:r w:rsidR="000E3D04">
        <w:rPr>
          <w:rFonts w:ascii="Verdana" w:hAnsi="Verdana"/>
          <w:sz w:val="22"/>
          <w:szCs w:val="22"/>
        </w:rPr>
        <w:t xml:space="preserve"> </w:t>
      </w:r>
      <w:r w:rsidR="000B31EF" w:rsidRPr="002F0FD4">
        <w:rPr>
          <w:rFonts w:ascii="Verdana" w:hAnsi="Verdana"/>
          <w:sz w:val="22"/>
          <w:szCs w:val="22"/>
        </w:rPr>
        <w:t xml:space="preserve"> The company is a fully owned subsidiary of a </w:t>
      </w:r>
      <w:r w:rsidR="00825DCF" w:rsidRPr="002F0FD4">
        <w:rPr>
          <w:rFonts w:ascii="Verdana" w:hAnsi="Verdana"/>
          <w:sz w:val="22"/>
          <w:szCs w:val="22"/>
        </w:rPr>
        <w:t>large industrial conglomerate headqua</w:t>
      </w:r>
      <w:r w:rsidR="00070F0E">
        <w:rPr>
          <w:rFonts w:ascii="Verdana" w:hAnsi="Verdana"/>
          <w:sz w:val="22"/>
          <w:szCs w:val="22"/>
        </w:rPr>
        <w:t>r</w:t>
      </w:r>
      <w:r w:rsidR="00825DCF" w:rsidRPr="002F0FD4">
        <w:rPr>
          <w:rFonts w:ascii="Verdana" w:hAnsi="Verdana"/>
          <w:sz w:val="22"/>
          <w:szCs w:val="22"/>
        </w:rPr>
        <w:t xml:space="preserve">tered in </w:t>
      </w:r>
      <w:proofErr w:type="spellStart"/>
      <w:r w:rsidR="00825DCF" w:rsidRPr="002F0FD4">
        <w:rPr>
          <w:rFonts w:ascii="Verdana" w:hAnsi="Verdana"/>
          <w:sz w:val="22"/>
          <w:szCs w:val="22"/>
        </w:rPr>
        <w:t>Pune</w:t>
      </w:r>
      <w:proofErr w:type="spellEnd"/>
      <w:r w:rsidR="00825DCF" w:rsidRPr="002F0FD4">
        <w:rPr>
          <w:rFonts w:ascii="Verdana" w:hAnsi="Verdana"/>
          <w:sz w:val="22"/>
          <w:szCs w:val="22"/>
        </w:rPr>
        <w:t xml:space="preserve">. </w:t>
      </w:r>
      <w:r w:rsidR="000E3D04">
        <w:rPr>
          <w:rFonts w:ascii="Verdana" w:hAnsi="Verdana"/>
          <w:sz w:val="22"/>
          <w:szCs w:val="22"/>
        </w:rPr>
        <w:t xml:space="preserve">As a </w:t>
      </w:r>
      <w:r w:rsidR="000E3D04" w:rsidRPr="000E3D04">
        <w:rPr>
          <w:rFonts w:ascii="Verdana" w:hAnsi="Verdana"/>
          <w:b/>
          <w:sz w:val="22"/>
          <w:szCs w:val="22"/>
        </w:rPr>
        <w:t>Profit Centre Head,</w:t>
      </w:r>
      <w:r w:rsidR="000E3D04">
        <w:rPr>
          <w:rFonts w:ascii="Verdana" w:hAnsi="Verdana"/>
          <w:sz w:val="22"/>
          <w:szCs w:val="22"/>
        </w:rPr>
        <w:t xml:space="preserve"> </w:t>
      </w:r>
      <w:r w:rsidR="00825DCF" w:rsidRPr="002F0FD4">
        <w:rPr>
          <w:rFonts w:ascii="Verdana" w:hAnsi="Verdana"/>
          <w:sz w:val="22"/>
          <w:szCs w:val="22"/>
        </w:rPr>
        <w:t>I handle</w:t>
      </w:r>
      <w:r w:rsidR="009338E1">
        <w:rPr>
          <w:rFonts w:ascii="Verdana" w:hAnsi="Verdana"/>
          <w:sz w:val="22"/>
          <w:szCs w:val="22"/>
        </w:rPr>
        <w:t>d</w:t>
      </w:r>
      <w:r w:rsidR="00825DCF" w:rsidRPr="002F0FD4">
        <w:rPr>
          <w:rFonts w:ascii="Verdana" w:hAnsi="Verdana"/>
          <w:sz w:val="22"/>
          <w:szCs w:val="22"/>
        </w:rPr>
        <w:t xml:space="preserve"> </w:t>
      </w:r>
      <w:r w:rsidR="00F12842" w:rsidRPr="00F12842">
        <w:rPr>
          <w:rFonts w:ascii="Verdana" w:hAnsi="Verdana"/>
          <w:b/>
          <w:sz w:val="22"/>
          <w:szCs w:val="22"/>
        </w:rPr>
        <w:t>Corporate Strategy</w:t>
      </w:r>
      <w:r w:rsidR="00F12842">
        <w:rPr>
          <w:rFonts w:ascii="Verdana" w:hAnsi="Verdana"/>
          <w:sz w:val="22"/>
          <w:szCs w:val="22"/>
        </w:rPr>
        <w:t xml:space="preserve"> for Long Term and Short Term Business gains affecting the bottom line. </w:t>
      </w:r>
    </w:p>
    <w:p w:rsidR="00F12842" w:rsidRDefault="00F12842" w:rsidP="00A45A3E">
      <w:pPr>
        <w:rPr>
          <w:rFonts w:ascii="Verdana" w:hAnsi="Verdana"/>
          <w:sz w:val="22"/>
          <w:szCs w:val="22"/>
        </w:rPr>
      </w:pPr>
    </w:p>
    <w:p w:rsidR="00A45A3E" w:rsidRDefault="00F12842" w:rsidP="00A45A3E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The Company was involved in </w:t>
      </w:r>
      <w:r w:rsidR="001E7D1A" w:rsidRPr="002F0FD4">
        <w:rPr>
          <w:rFonts w:ascii="Verdana" w:hAnsi="Verdana"/>
          <w:sz w:val="22"/>
          <w:szCs w:val="22"/>
        </w:rPr>
        <w:t>Project</w:t>
      </w:r>
      <w:r>
        <w:rPr>
          <w:rFonts w:ascii="Verdana" w:hAnsi="Verdana"/>
          <w:sz w:val="22"/>
          <w:szCs w:val="22"/>
        </w:rPr>
        <w:t xml:space="preserve">s </w:t>
      </w:r>
      <w:r w:rsidR="00825DCF" w:rsidRPr="002F0FD4">
        <w:rPr>
          <w:rFonts w:ascii="Verdana" w:hAnsi="Verdana"/>
          <w:sz w:val="22"/>
          <w:szCs w:val="22"/>
        </w:rPr>
        <w:t xml:space="preserve">in the areas of </w:t>
      </w:r>
      <w:r w:rsidRPr="00F12842">
        <w:rPr>
          <w:rFonts w:ascii="Verdana" w:hAnsi="Verdana"/>
          <w:b/>
          <w:sz w:val="22"/>
          <w:szCs w:val="22"/>
        </w:rPr>
        <w:t xml:space="preserve">Steel Plant </w:t>
      </w:r>
      <w:proofErr w:type="gramStart"/>
      <w:r w:rsidRPr="00F12842">
        <w:rPr>
          <w:rFonts w:ascii="Verdana" w:hAnsi="Verdana"/>
          <w:b/>
          <w:sz w:val="22"/>
          <w:szCs w:val="22"/>
        </w:rPr>
        <w:t xml:space="preserve">Construction </w:t>
      </w:r>
      <w:r>
        <w:rPr>
          <w:rFonts w:ascii="Verdana" w:hAnsi="Verdana"/>
          <w:sz w:val="22"/>
          <w:szCs w:val="22"/>
        </w:rPr>
        <w:t>,</w:t>
      </w:r>
      <w:proofErr w:type="gramEnd"/>
      <w:r>
        <w:rPr>
          <w:rFonts w:ascii="Verdana" w:hAnsi="Verdana"/>
          <w:sz w:val="22"/>
          <w:szCs w:val="22"/>
        </w:rPr>
        <w:t xml:space="preserve"> </w:t>
      </w:r>
      <w:r w:rsidRPr="002F0FD4">
        <w:rPr>
          <w:rFonts w:ascii="Verdana" w:hAnsi="Verdana"/>
          <w:sz w:val="22"/>
          <w:szCs w:val="22"/>
        </w:rPr>
        <w:t xml:space="preserve"> </w:t>
      </w:r>
      <w:r w:rsidR="009D466D">
        <w:rPr>
          <w:rFonts w:ascii="Verdana" w:hAnsi="Verdana"/>
          <w:sz w:val="22"/>
          <w:szCs w:val="22"/>
        </w:rPr>
        <w:t xml:space="preserve">Power Projects ( BOP), River Water Supply to Cities , </w:t>
      </w:r>
      <w:r w:rsidR="009D466D" w:rsidRPr="002F0FD4">
        <w:rPr>
          <w:rFonts w:ascii="Verdana" w:hAnsi="Verdana"/>
          <w:sz w:val="22"/>
          <w:szCs w:val="22"/>
        </w:rPr>
        <w:t xml:space="preserve">Hydropower, </w:t>
      </w:r>
      <w:r w:rsidR="00825DCF" w:rsidRPr="002F0FD4">
        <w:rPr>
          <w:rFonts w:ascii="Verdana" w:hAnsi="Verdana"/>
          <w:sz w:val="22"/>
          <w:szCs w:val="22"/>
        </w:rPr>
        <w:t>Mechanical structural/piping, Industrial buildings, Bridges/Flyovers, Industrial Civil structures,  and other infrastructure projects.</w:t>
      </w:r>
      <w:r w:rsidR="003616E6" w:rsidRPr="002F0FD4">
        <w:rPr>
          <w:rFonts w:ascii="Verdana" w:hAnsi="Verdana"/>
          <w:sz w:val="22"/>
          <w:szCs w:val="22"/>
        </w:rPr>
        <w:t xml:space="preserve"> </w:t>
      </w:r>
    </w:p>
    <w:p w:rsidR="00A45A3E" w:rsidRDefault="00A45A3E" w:rsidP="00A45A3E">
      <w:pPr>
        <w:rPr>
          <w:rFonts w:ascii="Verdana" w:hAnsi="Verdana"/>
          <w:sz w:val="22"/>
          <w:szCs w:val="22"/>
        </w:rPr>
      </w:pPr>
    </w:p>
    <w:p w:rsidR="00A45A3E" w:rsidRDefault="00A45A3E" w:rsidP="00A45A3E">
      <w:pPr>
        <w:rPr>
          <w:rFonts w:ascii="Verdana" w:hAnsi="Verdana"/>
          <w:sz w:val="22"/>
          <w:szCs w:val="22"/>
        </w:rPr>
      </w:pPr>
      <w:r w:rsidRPr="00A45A3E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The specific projects handled by me are as below:</w:t>
      </w:r>
    </w:p>
    <w:p w:rsidR="00A45A3E" w:rsidRDefault="00A45A3E" w:rsidP="00A45A3E">
      <w:pPr>
        <w:rPr>
          <w:rFonts w:ascii="Verdana" w:hAnsi="Verdana"/>
          <w:sz w:val="22"/>
          <w:szCs w:val="22"/>
        </w:rPr>
      </w:pP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96"/>
        <w:gridCol w:w="1704"/>
        <w:gridCol w:w="6397"/>
      </w:tblGrid>
      <w:tr w:rsidR="00396751" w:rsidTr="00396751">
        <w:trPr>
          <w:trHeight w:val="530"/>
        </w:trPr>
        <w:tc>
          <w:tcPr>
            <w:tcW w:w="796" w:type="dxa"/>
          </w:tcPr>
          <w:p w:rsidR="00396751" w:rsidRPr="00D914DF" w:rsidRDefault="00396751" w:rsidP="00890415">
            <w:pPr>
              <w:rPr>
                <w:rFonts w:ascii="Verdana" w:hAnsi="Verdana"/>
                <w:sz w:val="22"/>
                <w:szCs w:val="22"/>
              </w:rPr>
            </w:pPr>
            <w:r w:rsidRPr="00D914DF">
              <w:rPr>
                <w:rFonts w:ascii="Verdana" w:hAnsi="Verdana"/>
                <w:sz w:val="22"/>
                <w:szCs w:val="22"/>
              </w:rPr>
              <w:t>Sl. No.</w:t>
            </w:r>
          </w:p>
        </w:tc>
        <w:tc>
          <w:tcPr>
            <w:tcW w:w="1704" w:type="dxa"/>
          </w:tcPr>
          <w:p w:rsidR="00396751" w:rsidRPr="00D914DF" w:rsidRDefault="00396751" w:rsidP="00890415">
            <w:pPr>
              <w:rPr>
                <w:rFonts w:ascii="Verdana" w:hAnsi="Verdana"/>
                <w:sz w:val="22"/>
                <w:szCs w:val="22"/>
              </w:rPr>
            </w:pPr>
            <w:r w:rsidRPr="00D914DF">
              <w:rPr>
                <w:rFonts w:ascii="Verdana" w:hAnsi="Verdana"/>
                <w:sz w:val="22"/>
                <w:szCs w:val="22"/>
              </w:rPr>
              <w:t>Name of Customer</w:t>
            </w:r>
          </w:p>
        </w:tc>
        <w:tc>
          <w:tcPr>
            <w:tcW w:w="6397" w:type="dxa"/>
            <w:vAlign w:val="center"/>
          </w:tcPr>
          <w:p w:rsidR="00396751" w:rsidRPr="00D914DF" w:rsidRDefault="00396751" w:rsidP="00396751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D914DF">
              <w:rPr>
                <w:rFonts w:ascii="Verdana" w:hAnsi="Verdana"/>
                <w:sz w:val="22"/>
                <w:szCs w:val="22"/>
              </w:rPr>
              <w:t>Project Details</w:t>
            </w:r>
          </w:p>
        </w:tc>
      </w:tr>
      <w:tr w:rsidR="00F12842" w:rsidTr="00AC0B71">
        <w:trPr>
          <w:trHeight w:val="512"/>
        </w:trPr>
        <w:tc>
          <w:tcPr>
            <w:tcW w:w="796" w:type="dxa"/>
          </w:tcPr>
          <w:p w:rsidR="00F12842" w:rsidRPr="00D914DF" w:rsidRDefault="00F12842" w:rsidP="00890415">
            <w:pPr>
              <w:rPr>
                <w:rFonts w:ascii="Verdana" w:hAnsi="Verdana"/>
                <w:sz w:val="22"/>
                <w:szCs w:val="22"/>
              </w:rPr>
            </w:pPr>
            <w:r w:rsidRPr="00D914DF">
              <w:rPr>
                <w:rFonts w:ascii="Verdana" w:hAnsi="Verdana"/>
                <w:sz w:val="22"/>
                <w:szCs w:val="22"/>
              </w:rPr>
              <w:t>1.</w:t>
            </w:r>
          </w:p>
        </w:tc>
        <w:tc>
          <w:tcPr>
            <w:tcW w:w="1704" w:type="dxa"/>
            <w:vAlign w:val="bottom"/>
          </w:tcPr>
          <w:p w:rsidR="00F12842" w:rsidRPr="00D914DF" w:rsidRDefault="00F12842" w:rsidP="0019281B">
            <w:pPr>
              <w:rPr>
                <w:rFonts w:ascii="Verdana" w:hAnsi="Verdana" w:cs="Arial"/>
                <w:sz w:val="22"/>
                <w:szCs w:val="22"/>
              </w:rPr>
            </w:pPr>
            <w:proofErr w:type="spellStart"/>
            <w:r w:rsidRPr="00D914DF">
              <w:rPr>
                <w:rFonts w:ascii="Verdana" w:hAnsi="Verdana" w:cs="Arial"/>
                <w:sz w:val="22"/>
                <w:szCs w:val="22"/>
              </w:rPr>
              <w:t>Jindal</w:t>
            </w:r>
            <w:proofErr w:type="spellEnd"/>
            <w:r w:rsidRPr="00D914DF">
              <w:rPr>
                <w:rFonts w:ascii="Verdana" w:hAnsi="Verdana" w:cs="Arial"/>
                <w:sz w:val="22"/>
                <w:szCs w:val="22"/>
              </w:rPr>
              <w:t xml:space="preserve"> Steel, </w:t>
            </w:r>
            <w:smartTag w:uri="urn:schemas-microsoft-com:office:smarttags" w:element="place">
              <w:smartTag w:uri="urn:schemas-microsoft-com:office:smarttags" w:element="City">
                <w:r w:rsidRPr="00D914DF">
                  <w:rPr>
                    <w:rFonts w:ascii="Verdana" w:hAnsi="Verdana" w:cs="Arial"/>
                    <w:sz w:val="22"/>
                    <w:szCs w:val="22"/>
                  </w:rPr>
                  <w:t>Bellary</w:t>
                </w:r>
              </w:smartTag>
            </w:smartTag>
          </w:p>
        </w:tc>
        <w:tc>
          <w:tcPr>
            <w:tcW w:w="6397" w:type="dxa"/>
          </w:tcPr>
          <w:p w:rsidR="00F12842" w:rsidRPr="00D914DF" w:rsidRDefault="00F12842" w:rsidP="0019281B">
            <w:pPr>
              <w:rPr>
                <w:rFonts w:ascii="Verdana" w:hAnsi="Verdana" w:cs="Arial"/>
                <w:sz w:val="22"/>
                <w:szCs w:val="22"/>
              </w:rPr>
            </w:pPr>
            <w:r w:rsidRPr="00D914DF">
              <w:rPr>
                <w:rFonts w:ascii="Verdana" w:hAnsi="Verdana" w:cs="Arial"/>
                <w:sz w:val="22"/>
                <w:szCs w:val="22"/>
              </w:rPr>
              <w:t>Mechanical Erection Works of Sinter Plant IV.</w:t>
            </w:r>
          </w:p>
        </w:tc>
      </w:tr>
      <w:tr w:rsidR="00F12842" w:rsidTr="00396751">
        <w:tc>
          <w:tcPr>
            <w:tcW w:w="796" w:type="dxa"/>
          </w:tcPr>
          <w:p w:rsidR="00F12842" w:rsidRPr="00D914DF" w:rsidRDefault="00F12842" w:rsidP="00890415">
            <w:pPr>
              <w:rPr>
                <w:rFonts w:ascii="Verdana" w:hAnsi="Verdana"/>
                <w:sz w:val="22"/>
                <w:szCs w:val="22"/>
              </w:rPr>
            </w:pPr>
            <w:r w:rsidRPr="00D914DF">
              <w:rPr>
                <w:rFonts w:ascii="Verdana" w:hAnsi="Verdana"/>
                <w:sz w:val="22"/>
                <w:szCs w:val="22"/>
              </w:rPr>
              <w:t>2.</w:t>
            </w:r>
          </w:p>
        </w:tc>
        <w:tc>
          <w:tcPr>
            <w:tcW w:w="1704" w:type="dxa"/>
            <w:vAlign w:val="bottom"/>
          </w:tcPr>
          <w:p w:rsidR="00F12842" w:rsidRPr="00D914DF" w:rsidRDefault="00F12842" w:rsidP="00890415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 xml:space="preserve">L&amp;T, </w:t>
            </w:r>
            <w:proofErr w:type="spellStart"/>
            <w:r>
              <w:rPr>
                <w:rFonts w:ascii="Verdana" w:hAnsi="Verdana" w:cs="Arial"/>
                <w:sz w:val="22"/>
                <w:szCs w:val="22"/>
              </w:rPr>
              <w:t>Ennore</w:t>
            </w:r>
            <w:proofErr w:type="spellEnd"/>
          </w:p>
        </w:tc>
        <w:tc>
          <w:tcPr>
            <w:tcW w:w="6397" w:type="dxa"/>
          </w:tcPr>
          <w:p w:rsidR="00F12842" w:rsidRPr="00D914DF" w:rsidRDefault="00F12842" w:rsidP="00890415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 xml:space="preserve">Shipbuilding Yard Works </w:t>
            </w:r>
          </w:p>
        </w:tc>
      </w:tr>
      <w:tr w:rsidR="00F12842" w:rsidTr="00396751">
        <w:tc>
          <w:tcPr>
            <w:tcW w:w="796" w:type="dxa"/>
          </w:tcPr>
          <w:p w:rsidR="00F12842" w:rsidRPr="00D914DF" w:rsidRDefault="00F12842" w:rsidP="00890415">
            <w:pPr>
              <w:rPr>
                <w:rFonts w:ascii="Verdana" w:hAnsi="Verdana"/>
                <w:sz w:val="22"/>
                <w:szCs w:val="22"/>
              </w:rPr>
            </w:pPr>
            <w:r w:rsidRPr="00D914DF">
              <w:rPr>
                <w:rFonts w:ascii="Verdana" w:hAnsi="Verdana"/>
                <w:sz w:val="22"/>
                <w:szCs w:val="22"/>
              </w:rPr>
              <w:t>3.</w:t>
            </w:r>
          </w:p>
        </w:tc>
        <w:tc>
          <w:tcPr>
            <w:tcW w:w="1704" w:type="dxa"/>
            <w:vAlign w:val="bottom"/>
          </w:tcPr>
          <w:p w:rsidR="00F12842" w:rsidRPr="00D914DF" w:rsidRDefault="00F12842" w:rsidP="00890415">
            <w:pPr>
              <w:rPr>
                <w:rFonts w:ascii="Verdana" w:hAnsi="Verdana" w:cs="Arial"/>
                <w:sz w:val="22"/>
                <w:szCs w:val="22"/>
              </w:rPr>
            </w:pPr>
            <w:r w:rsidRPr="00D914DF">
              <w:rPr>
                <w:rFonts w:ascii="Verdana" w:hAnsi="Verdana" w:cs="Arial"/>
                <w:sz w:val="22"/>
                <w:szCs w:val="22"/>
              </w:rPr>
              <w:t xml:space="preserve">BHEL, </w:t>
            </w:r>
            <w:proofErr w:type="spellStart"/>
            <w:r w:rsidRPr="00D914DF">
              <w:rPr>
                <w:rFonts w:ascii="Verdana" w:hAnsi="Verdana" w:cs="Arial"/>
                <w:sz w:val="22"/>
                <w:szCs w:val="22"/>
              </w:rPr>
              <w:t>Trichy</w:t>
            </w:r>
            <w:proofErr w:type="spellEnd"/>
          </w:p>
        </w:tc>
        <w:tc>
          <w:tcPr>
            <w:tcW w:w="6397" w:type="dxa"/>
          </w:tcPr>
          <w:p w:rsidR="00F12842" w:rsidRPr="00D914DF" w:rsidRDefault="00F12842" w:rsidP="00890415">
            <w:pPr>
              <w:rPr>
                <w:rFonts w:ascii="Verdana" w:hAnsi="Verdana" w:cs="Arial"/>
                <w:sz w:val="22"/>
                <w:szCs w:val="22"/>
              </w:rPr>
            </w:pPr>
            <w:r w:rsidRPr="00D914DF">
              <w:rPr>
                <w:rFonts w:ascii="Verdana" w:hAnsi="Verdana" w:cs="Arial"/>
                <w:sz w:val="22"/>
                <w:szCs w:val="22"/>
              </w:rPr>
              <w:t>Industrial Building, roads and railway siding.</w:t>
            </w:r>
          </w:p>
        </w:tc>
      </w:tr>
      <w:tr w:rsidR="00F12842" w:rsidTr="00396751">
        <w:tc>
          <w:tcPr>
            <w:tcW w:w="796" w:type="dxa"/>
          </w:tcPr>
          <w:p w:rsidR="00F12842" w:rsidRPr="00D914DF" w:rsidRDefault="00F12842" w:rsidP="00890415">
            <w:pPr>
              <w:rPr>
                <w:rFonts w:ascii="Verdana" w:hAnsi="Verdana"/>
                <w:sz w:val="22"/>
                <w:szCs w:val="22"/>
              </w:rPr>
            </w:pPr>
            <w:r w:rsidRPr="00D914DF">
              <w:rPr>
                <w:rFonts w:ascii="Verdana" w:hAnsi="Verdana"/>
                <w:sz w:val="22"/>
                <w:szCs w:val="22"/>
              </w:rPr>
              <w:t>4.</w:t>
            </w:r>
          </w:p>
        </w:tc>
        <w:tc>
          <w:tcPr>
            <w:tcW w:w="1704" w:type="dxa"/>
            <w:vAlign w:val="bottom"/>
          </w:tcPr>
          <w:p w:rsidR="00F12842" w:rsidRPr="00D914DF" w:rsidRDefault="00F12842" w:rsidP="00890415">
            <w:pPr>
              <w:rPr>
                <w:rFonts w:ascii="Verdana" w:hAnsi="Verdana" w:cs="Arial"/>
                <w:sz w:val="22"/>
                <w:szCs w:val="22"/>
              </w:rPr>
            </w:pPr>
            <w:r w:rsidRPr="00D914DF">
              <w:rPr>
                <w:rFonts w:ascii="Verdana" w:hAnsi="Verdana" w:cs="Arial"/>
                <w:sz w:val="22"/>
                <w:szCs w:val="22"/>
              </w:rPr>
              <w:t xml:space="preserve">RUIDPL, </w:t>
            </w:r>
            <w:smartTag w:uri="urn:schemas-microsoft-com:office:smarttags" w:element="place">
              <w:smartTag w:uri="urn:schemas-microsoft-com:office:smarttags" w:element="City">
                <w:r w:rsidRPr="00D914DF">
                  <w:rPr>
                    <w:rFonts w:ascii="Verdana" w:hAnsi="Verdana" w:cs="Arial"/>
                    <w:sz w:val="22"/>
                    <w:szCs w:val="22"/>
                  </w:rPr>
                  <w:t>Bikaner</w:t>
                </w:r>
              </w:smartTag>
            </w:smartTag>
          </w:p>
        </w:tc>
        <w:tc>
          <w:tcPr>
            <w:tcW w:w="6397" w:type="dxa"/>
          </w:tcPr>
          <w:p w:rsidR="00F12842" w:rsidRPr="00D914DF" w:rsidRDefault="00F12842" w:rsidP="00890415">
            <w:pPr>
              <w:rPr>
                <w:rFonts w:ascii="Verdana" w:hAnsi="Verdana" w:cs="Arial"/>
                <w:sz w:val="22"/>
                <w:szCs w:val="22"/>
              </w:rPr>
            </w:pPr>
            <w:r w:rsidRPr="00D914DF">
              <w:rPr>
                <w:rFonts w:ascii="Verdana" w:hAnsi="Verdana" w:cs="Arial"/>
                <w:sz w:val="22"/>
                <w:szCs w:val="22"/>
              </w:rPr>
              <w:t xml:space="preserve">Railway Over Bridge 1.8 </w:t>
            </w:r>
            <w:proofErr w:type="spellStart"/>
            <w:r w:rsidRPr="00D914DF">
              <w:rPr>
                <w:rFonts w:ascii="Verdana" w:hAnsi="Verdana" w:cs="Arial"/>
                <w:sz w:val="22"/>
                <w:szCs w:val="22"/>
              </w:rPr>
              <w:t>kms</w:t>
            </w:r>
            <w:proofErr w:type="spellEnd"/>
            <w:r w:rsidRPr="00D914DF">
              <w:rPr>
                <w:rFonts w:ascii="Verdana" w:hAnsi="Verdana" w:cs="Arial"/>
                <w:sz w:val="22"/>
                <w:szCs w:val="22"/>
              </w:rPr>
              <w:t xml:space="preserve">. </w:t>
            </w:r>
            <w:proofErr w:type="gramStart"/>
            <w:r w:rsidRPr="00D914DF">
              <w:rPr>
                <w:rFonts w:ascii="Verdana" w:hAnsi="Verdana" w:cs="Arial"/>
                <w:sz w:val="22"/>
                <w:szCs w:val="22"/>
              </w:rPr>
              <w:t>Long..</w:t>
            </w:r>
            <w:proofErr w:type="gramEnd"/>
          </w:p>
        </w:tc>
      </w:tr>
      <w:tr w:rsidR="00F12842" w:rsidTr="00396751">
        <w:tc>
          <w:tcPr>
            <w:tcW w:w="796" w:type="dxa"/>
          </w:tcPr>
          <w:p w:rsidR="00F12842" w:rsidRPr="00D914DF" w:rsidRDefault="00F12842" w:rsidP="00890415">
            <w:pPr>
              <w:rPr>
                <w:rFonts w:ascii="Verdana" w:hAnsi="Verdana"/>
                <w:sz w:val="22"/>
                <w:szCs w:val="22"/>
              </w:rPr>
            </w:pPr>
            <w:r w:rsidRPr="00D914DF">
              <w:rPr>
                <w:rFonts w:ascii="Verdana" w:hAnsi="Verdana"/>
                <w:sz w:val="22"/>
                <w:szCs w:val="22"/>
              </w:rPr>
              <w:t>5.</w:t>
            </w:r>
          </w:p>
        </w:tc>
        <w:tc>
          <w:tcPr>
            <w:tcW w:w="1704" w:type="dxa"/>
            <w:vAlign w:val="bottom"/>
          </w:tcPr>
          <w:p w:rsidR="00F12842" w:rsidRPr="00D914DF" w:rsidRDefault="00F12842" w:rsidP="00890415">
            <w:pPr>
              <w:rPr>
                <w:rFonts w:ascii="Verdana" w:hAnsi="Verdana" w:cs="Arial"/>
                <w:sz w:val="22"/>
                <w:szCs w:val="22"/>
              </w:rPr>
            </w:pPr>
            <w:proofErr w:type="spellStart"/>
            <w:r w:rsidRPr="00D914DF">
              <w:rPr>
                <w:rFonts w:ascii="Verdana" w:hAnsi="Verdana" w:cs="Arial"/>
                <w:sz w:val="22"/>
                <w:szCs w:val="22"/>
              </w:rPr>
              <w:t>Rammam</w:t>
            </w:r>
            <w:proofErr w:type="spellEnd"/>
            <w:r w:rsidRPr="00D914DF">
              <w:rPr>
                <w:rFonts w:ascii="Verdana" w:hAnsi="Verdana" w:cs="Arial"/>
                <w:sz w:val="22"/>
                <w:szCs w:val="22"/>
              </w:rPr>
              <w:t xml:space="preserve"> </w:t>
            </w:r>
            <w:proofErr w:type="spellStart"/>
            <w:r w:rsidRPr="00D914DF">
              <w:rPr>
                <w:rFonts w:ascii="Verdana" w:hAnsi="Verdana" w:cs="Arial"/>
                <w:sz w:val="22"/>
                <w:szCs w:val="22"/>
              </w:rPr>
              <w:t>Hydel</w:t>
            </w:r>
            <w:proofErr w:type="spellEnd"/>
          </w:p>
        </w:tc>
        <w:tc>
          <w:tcPr>
            <w:tcW w:w="6397" w:type="dxa"/>
          </w:tcPr>
          <w:p w:rsidR="00F12842" w:rsidRPr="00D914DF" w:rsidRDefault="00F12842" w:rsidP="00890415">
            <w:pPr>
              <w:rPr>
                <w:rFonts w:ascii="Verdana" w:hAnsi="Verdana" w:cs="Arial"/>
                <w:sz w:val="22"/>
                <w:szCs w:val="22"/>
              </w:rPr>
            </w:pPr>
            <w:r w:rsidRPr="00D914DF">
              <w:rPr>
                <w:rFonts w:ascii="Verdana" w:hAnsi="Verdana" w:cs="Arial"/>
                <w:sz w:val="22"/>
                <w:szCs w:val="22"/>
              </w:rPr>
              <w:t xml:space="preserve">Head Race </w:t>
            </w:r>
            <w:proofErr w:type="gramStart"/>
            <w:r w:rsidRPr="00D914DF">
              <w:rPr>
                <w:rFonts w:ascii="Verdana" w:hAnsi="Verdana" w:cs="Arial"/>
                <w:sz w:val="22"/>
                <w:szCs w:val="22"/>
              </w:rPr>
              <w:t>Tunnel  -</w:t>
            </w:r>
            <w:proofErr w:type="gramEnd"/>
            <w:r w:rsidRPr="00D914DF">
              <w:rPr>
                <w:rFonts w:ascii="Verdana" w:hAnsi="Verdana" w:cs="Arial"/>
                <w:sz w:val="22"/>
                <w:szCs w:val="22"/>
              </w:rPr>
              <w:t xml:space="preserve"> 5 </w:t>
            </w:r>
            <w:proofErr w:type="spellStart"/>
            <w:r w:rsidRPr="00D914DF">
              <w:rPr>
                <w:rFonts w:ascii="Verdana" w:hAnsi="Verdana" w:cs="Arial"/>
                <w:sz w:val="22"/>
                <w:szCs w:val="22"/>
              </w:rPr>
              <w:t>mtrs</w:t>
            </w:r>
            <w:proofErr w:type="spellEnd"/>
            <w:r w:rsidRPr="00D914DF">
              <w:rPr>
                <w:rFonts w:ascii="Verdana" w:hAnsi="Verdana" w:cs="Arial"/>
                <w:sz w:val="22"/>
                <w:szCs w:val="22"/>
              </w:rPr>
              <w:t xml:space="preserve">. </w:t>
            </w:r>
            <w:proofErr w:type="spellStart"/>
            <w:r w:rsidRPr="00D914DF">
              <w:rPr>
                <w:rFonts w:ascii="Verdana" w:hAnsi="Verdana" w:cs="Arial"/>
                <w:sz w:val="22"/>
                <w:szCs w:val="22"/>
              </w:rPr>
              <w:t>Dia</w:t>
            </w:r>
            <w:proofErr w:type="spellEnd"/>
            <w:r w:rsidRPr="00D914DF">
              <w:rPr>
                <w:rFonts w:ascii="Verdana" w:hAnsi="Verdana" w:cs="Arial"/>
                <w:sz w:val="22"/>
                <w:szCs w:val="22"/>
              </w:rPr>
              <w:t xml:space="preserve">, 4.7 </w:t>
            </w:r>
            <w:proofErr w:type="spellStart"/>
            <w:r w:rsidRPr="00D914DF">
              <w:rPr>
                <w:rFonts w:ascii="Verdana" w:hAnsi="Verdana" w:cs="Arial"/>
                <w:sz w:val="22"/>
                <w:szCs w:val="22"/>
              </w:rPr>
              <w:t>kms</w:t>
            </w:r>
            <w:proofErr w:type="spellEnd"/>
            <w:r w:rsidRPr="00D914DF">
              <w:rPr>
                <w:rFonts w:ascii="Verdana" w:hAnsi="Verdana" w:cs="Arial"/>
                <w:sz w:val="22"/>
                <w:szCs w:val="22"/>
              </w:rPr>
              <w:t xml:space="preserve"> long, for Hydro-Electric project.  </w:t>
            </w:r>
          </w:p>
        </w:tc>
      </w:tr>
      <w:tr w:rsidR="00F12842" w:rsidTr="00396751">
        <w:tc>
          <w:tcPr>
            <w:tcW w:w="796" w:type="dxa"/>
          </w:tcPr>
          <w:p w:rsidR="00F12842" w:rsidRPr="00D914DF" w:rsidRDefault="00F12842" w:rsidP="00890415">
            <w:pPr>
              <w:rPr>
                <w:rFonts w:ascii="Verdana" w:hAnsi="Verdana"/>
                <w:sz w:val="22"/>
                <w:szCs w:val="22"/>
              </w:rPr>
            </w:pPr>
            <w:r w:rsidRPr="00D914DF">
              <w:rPr>
                <w:rFonts w:ascii="Verdana" w:hAnsi="Verdana"/>
                <w:sz w:val="22"/>
                <w:szCs w:val="22"/>
              </w:rPr>
              <w:t>6.</w:t>
            </w:r>
          </w:p>
        </w:tc>
        <w:tc>
          <w:tcPr>
            <w:tcW w:w="1704" w:type="dxa"/>
          </w:tcPr>
          <w:p w:rsidR="00F12842" w:rsidRPr="00D914DF" w:rsidRDefault="00F12842" w:rsidP="00890415">
            <w:pPr>
              <w:rPr>
                <w:rFonts w:ascii="Verdana" w:hAnsi="Verdana"/>
                <w:sz w:val="22"/>
                <w:szCs w:val="22"/>
              </w:rPr>
            </w:pPr>
            <w:r w:rsidRPr="00D914DF">
              <w:rPr>
                <w:rFonts w:ascii="Verdana" w:hAnsi="Verdana" w:cs="Arial"/>
                <w:sz w:val="22"/>
                <w:szCs w:val="22"/>
              </w:rPr>
              <w:t xml:space="preserve">IOCL, </w:t>
            </w:r>
            <w:proofErr w:type="spellStart"/>
            <w:r w:rsidRPr="00D914DF">
              <w:rPr>
                <w:rFonts w:ascii="Verdana" w:hAnsi="Verdana" w:cs="Arial"/>
                <w:sz w:val="22"/>
                <w:szCs w:val="22"/>
              </w:rPr>
              <w:t>Haldia</w:t>
            </w:r>
            <w:proofErr w:type="spellEnd"/>
            <w:r w:rsidRPr="00D914DF">
              <w:rPr>
                <w:rFonts w:ascii="Verdana" w:hAnsi="Verdana" w:cs="Arial"/>
                <w:sz w:val="22"/>
                <w:szCs w:val="22"/>
              </w:rPr>
              <w:t xml:space="preserve">                      </w:t>
            </w:r>
          </w:p>
        </w:tc>
        <w:tc>
          <w:tcPr>
            <w:tcW w:w="6397" w:type="dxa"/>
          </w:tcPr>
          <w:p w:rsidR="00F12842" w:rsidRPr="00D914DF" w:rsidRDefault="00F12842" w:rsidP="00890415">
            <w:pPr>
              <w:rPr>
                <w:rFonts w:ascii="Verdana" w:hAnsi="Verdana"/>
                <w:sz w:val="22"/>
                <w:szCs w:val="22"/>
              </w:rPr>
            </w:pPr>
            <w:r w:rsidRPr="00D914DF">
              <w:rPr>
                <w:rFonts w:ascii="Verdana" w:hAnsi="Verdana" w:cs="Arial"/>
                <w:sz w:val="22"/>
                <w:szCs w:val="22"/>
              </w:rPr>
              <w:t xml:space="preserve">Civil and Structural Works for DSU Unit at </w:t>
            </w:r>
            <w:proofErr w:type="spellStart"/>
            <w:r w:rsidRPr="00D914DF">
              <w:rPr>
                <w:rFonts w:ascii="Verdana" w:hAnsi="Verdana" w:cs="Arial"/>
                <w:sz w:val="22"/>
                <w:szCs w:val="22"/>
              </w:rPr>
              <w:t>Haldia</w:t>
            </w:r>
            <w:proofErr w:type="spellEnd"/>
            <w:r w:rsidRPr="00D914DF">
              <w:rPr>
                <w:rFonts w:ascii="Verdana" w:hAnsi="Verdana" w:cs="Arial"/>
                <w:sz w:val="22"/>
                <w:szCs w:val="22"/>
              </w:rPr>
              <w:t xml:space="preserve"> refinery.</w:t>
            </w:r>
          </w:p>
        </w:tc>
      </w:tr>
      <w:tr w:rsidR="00F12842" w:rsidTr="00396751">
        <w:tc>
          <w:tcPr>
            <w:tcW w:w="796" w:type="dxa"/>
          </w:tcPr>
          <w:p w:rsidR="00F12842" w:rsidRPr="00D914DF" w:rsidRDefault="00F12842" w:rsidP="00890415">
            <w:pPr>
              <w:rPr>
                <w:rFonts w:ascii="Verdana" w:hAnsi="Verdana"/>
                <w:sz w:val="22"/>
                <w:szCs w:val="22"/>
              </w:rPr>
            </w:pPr>
            <w:r w:rsidRPr="00D914DF">
              <w:rPr>
                <w:rFonts w:ascii="Verdana" w:hAnsi="Verdana"/>
                <w:sz w:val="22"/>
                <w:szCs w:val="22"/>
              </w:rPr>
              <w:t>7.</w:t>
            </w:r>
          </w:p>
        </w:tc>
        <w:tc>
          <w:tcPr>
            <w:tcW w:w="1704" w:type="dxa"/>
            <w:vAlign w:val="bottom"/>
          </w:tcPr>
          <w:p w:rsidR="00F12842" w:rsidRPr="00D914DF" w:rsidRDefault="00F12842" w:rsidP="00890415">
            <w:pPr>
              <w:rPr>
                <w:rFonts w:ascii="Verdana" w:hAnsi="Verdana" w:cs="Arial"/>
                <w:sz w:val="22"/>
                <w:szCs w:val="22"/>
              </w:rPr>
            </w:pPr>
            <w:r w:rsidRPr="00D914DF">
              <w:rPr>
                <w:rFonts w:ascii="Verdana" w:hAnsi="Verdana" w:cs="Arial"/>
                <w:sz w:val="22"/>
                <w:szCs w:val="22"/>
              </w:rPr>
              <w:t xml:space="preserve">SMSIL, </w:t>
            </w:r>
            <w:smartTag w:uri="urn:schemas-microsoft-com:office:smarttags" w:element="place">
              <w:smartTag w:uri="urn:schemas-microsoft-com:office:smarttags" w:element="City">
                <w:r w:rsidRPr="00D914DF">
                  <w:rPr>
                    <w:rFonts w:ascii="Verdana" w:hAnsi="Verdana" w:cs="Arial"/>
                    <w:sz w:val="22"/>
                    <w:szCs w:val="22"/>
                  </w:rPr>
                  <w:t>Durgapur</w:t>
                </w:r>
              </w:smartTag>
            </w:smartTag>
          </w:p>
        </w:tc>
        <w:tc>
          <w:tcPr>
            <w:tcW w:w="6397" w:type="dxa"/>
          </w:tcPr>
          <w:p w:rsidR="00F12842" w:rsidRPr="00D914DF" w:rsidRDefault="00F12842" w:rsidP="00890415">
            <w:pPr>
              <w:rPr>
                <w:rFonts w:ascii="Verdana" w:hAnsi="Verdana" w:cs="Arial"/>
                <w:sz w:val="22"/>
                <w:szCs w:val="22"/>
              </w:rPr>
            </w:pPr>
            <w:r w:rsidRPr="00D914DF">
              <w:rPr>
                <w:rFonts w:ascii="Verdana" w:hAnsi="Verdana" w:cs="Arial"/>
                <w:sz w:val="22"/>
                <w:szCs w:val="22"/>
              </w:rPr>
              <w:t xml:space="preserve">Relaying of 30mm Bitumen carpet on </w:t>
            </w:r>
            <w:smartTag w:uri="urn:schemas-microsoft-com:office:smarttags" w:element="Street">
              <w:smartTag w:uri="urn:schemas-microsoft-com:office:smarttags" w:element="address">
                <w:r w:rsidRPr="00D914DF">
                  <w:rPr>
                    <w:rFonts w:ascii="Verdana" w:hAnsi="Verdana" w:cs="Arial"/>
                    <w:sz w:val="22"/>
                    <w:szCs w:val="22"/>
                  </w:rPr>
                  <w:t>National Highway</w:t>
                </w:r>
              </w:smartTag>
            </w:smartTag>
            <w:r w:rsidRPr="00D914DF">
              <w:rPr>
                <w:rFonts w:ascii="Verdana" w:hAnsi="Verdana" w:cs="Arial"/>
                <w:sz w:val="22"/>
                <w:szCs w:val="22"/>
              </w:rPr>
              <w:t xml:space="preserve"> for 95 </w:t>
            </w:r>
            <w:proofErr w:type="spellStart"/>
            <w:r w:rsidRPr="00D914DF">
              <w:rPr>
                <w:rFonts w:ascii="Verdana" w:hAnsi="Verdana" w:cs="Arial"/>
                <w:sz w:val="22"/>
                <w:szCs w:val="22"/>
              </w:rPr>
              <w:t>kms</w:t>
            </w:r>
            <w:proofErr w:type="spellEnd"/>
            <w:r w:rsidRPr="00D914DF">
              <w:rPr>
                <w:rFonts w:ascii="Verdana" w:hAnsi="Verdana" w:cs="Arial"/>
                <w:sz w:val="22"/>
                <w:szCs w:val="22"/>
              </w:rPr>
              <w:t>.</w:t>
            </w:r>
          </w:p>
        </w:tc>
      </w:tr>
      <w:tr w:rsidR="00F12842" w:rsidTr="00396751">
        <w:tc>
          <w:tcPr>
            <w:tcW w:w="796" w:type="dxa"/>
          </w:tcPr>
          <w:p w:rsidR="00F12842" w:rsidRPr="00D914DF" w:rsidRDefault="00F12842" w:rsidP="00890415">
            <w:pPr>
              <w:rPr>
                <w:rFonts w:ascii="Verdana" w:hAnsi="Verdana"/>
                <w:sz w:val="22"/>
                <w:szCs w:val="22"/>
              </w:rPr>
            </w:pPr>
            <w:r w:rsidRPr="00D914DF">
              <w:rPr>
                <w:rFonts w:ascii="Verdana" w:hAnsi="Verdana"/>
                <w:sz w:val="22"/>
                <w:szCs w:val="22"/>
              </w:rPr>
              <w:t>8.</w:t>
            </w:r>
          </w:p>
        </w:tc>
        <w:tc>
          <w:tcPr>
            <w:tcW w:w="1704" w:type="dxa"/>
            <w:vAlign w:val="bottom"/>
          </w:tcPr>
          <w:p w:rsidR="00F12842" w:rsidRPr="00D914DF" w:rsidRDefault="00F12842" w:rsidP="00890415">
            <w:pPr>
              <w:rPr>
                <w:rFonts w:ascii="Verdana" w:hAnsi="Verdana" w:cs="Arial"/>
                <w:sz w:val="22"/>
                <w:szCs w:val="22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 w:rsidRPr="00D914DF">
                  <w:rPr>
                    <w:rFonts w:ascii="Verdana" w:hAnsi="Verdana" w:cs="Arial"/>
                    <w:sz w:val="22"/>
                    <w:szCs w:val="22"/>
                  </w:rPr>
                  <w:t>Dindigul</w:t>
                </w:r>
              </w:smartTag>
              <w:proofErr w:type="spellEnd"/>
              <w:r w:rsidRPr="00D914DF">
                <w:rPr>
                  <w:rFonts w:ascii="Verdana" w:hAnsi="Verdana" w:cs="Arial"/>
                  <w:sz w:val="22"/>
                  <w:szCs w:val="22"/>
                </w:rPr>
                <w:t xml:space="preserve"> </w:t>
              </w:r>
              <w:smartTag w:uri="urn:schemas-microsoft-com:office:smarttags" w:element="PlaceType">
                <w:r w:rsidRPr="00D914DF">
                  <w:rPr>
                    <w:rFonts w:ascii="Verdana" w:hAnsi="Verdana" w:cs="Arial"/>
                    <w:sz w:val="22"/>
                    <w:szCs w:val="22"/>
                  </w:rPr>
                  <w:t>Municipality</w:t>
                </w:r>
              </w:smartTag>
            </w:smartTag>
          </w:p>
        </w:tc>
        <w:tc>
          <w:tcPr>
            <w:tcW w:w="6397" w:type="dxa"/>
          </w:tcPr>
          <w:p w:rsidR="00F12842" w:rsidRPr="00D914DF" w:rsidRDefault="00F12842" w:rsidP="00890415">
            <w:pPr>
              <w:rPr>
                <w:rFonts w:ascii="Verdana" w:hAnsi="Verdana" w:cs="Arial"/>
                <w:sz w:val="22"/>
                <w:szCs w:val="22"/>
              </w:rPr>
            </w:pPr>
            <w:proofErr w:type="gramStart"/>
            <w:r w:rsidRPr="00D914DF">
              <w:rPr>
                <w:rFonts w:ascii="Verdana" w:hAnsi="Verdana" w:cs="Arial"/>
                <w:sz w:val="22"/>
                <w:szCs w:val="22"/>
              </w:rPr>
              <w:t>Laying</w:t>
            </w:r>
            <w:proofErr w:type="gramEnd"/>
            <w:r w:rsidRPr="00D914DF">
              <w:rPr>
                <w:rFonts w:ascii="Verdana" w:hAnsi="Verdana" w:cs="Arial"/>
                <w:sz w:val="22"/>
                <w:szCs w:val="22"/>
              </w:rPr>
              <w:t xml:space="preserve"> o</w:t>
            </w:r>
            <w:r>
              <w:rPr>
                <w:rFonts w:ascii="Verdana" w:hAnsi="Verdana" w:cs="Arial"/>
                <w:sz w:val="22"/>
                <w:szCs w:val="22"/>
              </w:rPr>
              <w:t xml:space="preserve">f Underground Sewerage pipes - </w:t>
            </w:r>
            <w:r w:rsidRPr="00D914DF">
              <w:rPr>
                <w:rFonts w:ascii="Verdana" w:hAnsi="Verdana" w:cs="Arial"/>
                <w:sz w:val="22"/>
                <w:szCs w:val="22"/>
              </w:rPr>
              <w:t xml:space="preserve">60 </w:t>
            </w:r>
            <w:proofErr w:type="spellStart"/>
            <w:r w:rsidRPr="00D914DF">
              <w:rPr>
                <w:rFonts w:ascii="Verdana" w:hAnsi="Verdana" w:cs="Arial"/>
                <w:sz w:val="22"/>
                <w:szCs w:val="22"/>
              </w:rPr>
              <w:t>kms</w:t>
            </w:r>
            <w:proofErr w:type="spellEnd"/>
            <w:r w:rsidRPr="00D914DF">
              <w:rPr>
                <w:rFonts w:ascii="Verdana" w:hAnsi="Verdana" w:cs="Arial"/>
                <w:sz w:val="22"/>
                <w:szCs w:val="22"/>
              </w:rPr>
              <w:t>.</w:t>
            </w:r>
          </w:p>
        </w:tc>
      </w:tr>
      <w:tr w:rsidR="00F12842" w:rsidTr="00396751">
        <w:tc>
          <w:tcPr>
            <w:tcW w:w="796" w:type="dxa"/>
          </w:tcPr>
          <w:p w:rsidR="00F12842" w:rsidRPr="00D914DF" w:rsidRDefault="00F12842" w:rsidP="00890415">
            <w:pPr>
              <w:rPr>
                <w:rFonts w:ascii="Verdana" w:hAnsi="Verdana"/>
                <w:sz w:val="22"/>
                <w:szCs w:val="22"/>
              </w:rPr>
            </w:pPr>
            <w:r w:rsidRPr="00D914DF">
              <w:rPr>
                <w:rFonts w:ascii="Verdana" w:hAnsi="Verdana"/>
                <w:sz w:val="22"/>
                <w:szCs w:val="22"/>
              </w:rPr>
              <w:t>9.</w:t>
            </w:r>
          </w:p>
        </w:tc>
        <w:tc>
          <w:tcPr>
            <w:tcW w:w="1704" w:type="dxa"/>
            <w:vAlign w:val="bottom"/>
          </w:tcPr>
          <w:p w:rsidR="00F12842" w:rsidRPr="00D914DF" w:rsidRDefault="00F12842" w:rsidP="00890415">
            <w:pPr>
              <w:rPr>
                <w:rFonts w:ascii="Verdana" w:hAnsi="Verdana" w:cs="Arial"/>
                <w:sz w:val="22"/>
                <w:szCs w:val="22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 w:rsidRPr="00D914DF">
                  <w:rPr>
                    <w:rFonts w:ascii="Verdana" w:hAnsi="Verdana" w:cs="Arial"/>
                    <w:sz w:val="22"/>
                    <w:szCs w:val="22"/>
                  </w:rPr>
                  <w:t>Lakshwadeep</w:t>
                </w:r>
              </w:smartTag>
              <w:proofErr w:type="spellEnd"/>
              <w:r w:rsidRPr="00D914DF">
                <w:rPr>
                  <w:rFonts w:ascii="Verdana" w:hAnsi="Verdana" w:cs="Arial"/>
                  <w:sz w:val="22"/>
                  <w:szCs w:val="22"/>
                </w:rPr>
                <w:t xml:space="preserve"> </w:t>
              </w:r>
              <w:proofErr w:type="spellStart"/>
              <w:smartTag w:uri="urn:schemas-microsoft-com:office:smarttags" w:element="PlaceType">
                <w:r w:rsidRPr="00D914DF">
                  <w:rPr>
                    <w:rFonts w:ascii="Verdana" w:hAnsi="Verdana" w:cs="Arial"/>
                    <w:sz w:val="22"/>
                    <w:szCs w:val="22"/>
                  </w:rPr>
                  <w:t>Harbour</w:t>
                </w:r>
              </w:smartTag>
            </w:smartTag>
            <w:proofErr w:type="spellEnd"/>
            <w:r w:rsidRPr="00D914DF">
              <w:rPr>
                <w:rFonts w:ascii="Verdana" w:hAnsi="Verdana" w:cs="Arial"/>
                <w:sz w:val="22"/>
                <w:szCs w:val="22"/>
              </w:rPr>
              <w:t xml:space="preserve"> Works</w:t>
            </w:r>
          </w:p>
        </w:tc>
        <w:tc>
          <w:tcPr>
            <w:tcW w:w="6397" w:type="dxa"/>
          </w:tcPr>
          <w:p w:rsidR="00F12842" w:rsidRPr="00D914DF" w:rsidRDefault="00F12842" w:rsidP="00890415">
            <w:pPr>
              <w:rPr>
                <w:rFonts w:ascii="Verdana" w:hAnsi="Verdana" w:cs="Arial"/>
                <w:sz w:val="22"/>
                <w:szCs w:val="22"/>
              </w:rPr>
            </w:pPr>
            <w:r w:rsidRPr="00D914DF">
              <w:rPr>
                <w:rFonts w:ascii="Verdana" w:hAnsi="Verdana" w:cs="Arial"/>
                <w:sz w:val="22"/>
                <w:szCs w:val="22"/>
              </w:rPr>
              <w:t xml:space="preserve">Jetty in </w:t>
            </w:r>
            <w:proofErr w:type="spellStart"/>
            <w:smartTag w:uri="urn:schemas-microsoft-com:office:smarttags" w:element="place">
              <w:smartTag w:uri="urn:schemas-microsoft-com:office:smarttags" w:element="PlaceName">
                <w:r w:rsidRPr="00D914DF">
                  <w:rPr>
                    <w:rFonts w:ascii="Verdana" w:hAnsi="Verdana" w:cs="Arial"/>
                    <w:sz w:val="22"/>
                    <w:szCs w:val="22"/>
                  </w:rPr>
                  <w:t>Amini</w:t>
                </w:r>
              </w:smartTag>
              <w:proofErr w:type="spellEnd"/>
              <w:r w:rsidRPr="00D914DF">
                <w:rPr>
                  <w:rFonts w:ascii="Verdana" w:hAnsi="Verdana" w:cs="Arial"/>
                  <w:sz w:val="22"/>
                  <w:szCs w:val="22"/>
                </w:rPr>
                <w:t xml:space="preserve"> </w:t>
              </w:r>
              <w:smartTag w:uri="urn:schemas-microsoft-com:office:smarttags" w:element="PlaceType">
                <w:r w:rsidRPr="00D914DF">
                  <w:rPr>
                    <w:rFonts w:ascii="Verdana" w:hAnsi="Verdana" w:cs="Arial"/>
                    <w:sz w:val="22"/>
                    <w:szCs w:val="22"/>
                  </w:rPr>
                  <w:t>Island</w:t>
                </w:r>
              </w:smartTag>
            </w:smartTag>
            <w:r w:rsidRPr="00D914DF">
              <w:rPr>
                <w:rFonts w:ascii="Verdana" w:hAnsi="Verdana" w:cs="Arial"/>
                <w:sz w:val="22"/>
                <w:szCs w:val="22"/>
              </w:rPr>
              <w:t>.</w:t>
            </w:r>
          </w:p>
        </w:tc>
      </w:tr>
      <w:tr w:rsidR="00F12842" w:rsidTr="00396751">
        <w:tc>
          <w:tcPr>
            <w:tcW w:w="796" w:type="dxa"/>
          </w:tcPr>
          <w:p w:rsidR="00F12842" w:rsidRPr="00D914DF" w:rsidRDefault="00F12842" w:rsidP="00890415">
            <w:pPr>
              <w:rPr>
                <w:rFonts w:ascii="Verdana" w:hAnsi="Verdana"/>
                <w:sz w:val="22"/>
                <w:szCs w:val="22"/>
              </w:rPr>
            </w:pPr>
            <w:r w:rsidRPr="00D914DF">
              <w:rPr>
                <w:rFonts w:ascii="Verdana" w:hAnsi="Verdana"/>
                <w:sz w:val="22"/>
                <w:szCs w:val="22"/>
              </w:rPr>
              <w:t>10.</w:t>
            </w:r>
          </w:p>
        </w:tc>
        <w:tc>
          <w:tcPr>
            <w:tcW w:w="1704" w:type="dxa"/>
          </w:tcPr>
          <w:p w:rsidR="00F12842" w:rsidRPr="00D914DF" w:rsidRDefault="00F12842" w:rsidP="00890415">
            <w:pPr>
              <w:rPr>
                <w:rFonts w:ascii="Verdana" w:hAnsi="Verdana" w:cs="Arial"/>
                <w:sz w:val="22"/>
                <w:szCs w:val="22"/>
              </w:rPr>
            </w:pPr>
            <w:proofErr w:type="spellStart"/>
            <w:r w:rsidRPr="00D914DF">
              <w:rPr>
                <w:rFonts w:ascii="Verdana" w:hAnsi="Verdana" w:cs="Arial"/>
                <w:sz w:val="22"/>
                <w:szCs w:val="22"/>
              </w:rPr>
              <w:t>Degremont</w:t>
            </w:r>
            <w:proofErr w:type="spellEnd"/>
          </w:p>
        </w:tc>
        <w:tc>
          <w:tcPr>
            <w:tcW w:w="6397" w:type="dxa"/>
          </w:tcPr>
          <w:p w:rsidR="00F12842" w:rsidRPr="00D914DF" w:rsidRDefault="00F12842" w:rsidP="00890415">
            <w:pPr>
              <w:rPr>
                <w:rFonts w:ascii="Verdana" w:hAnsi="Verdana" w:cs="Arial"/>
                <w:sz w:val="22"/>
                <w:szCs w:val="22"/>
              </w:rPr>
            </w:pPr>
            <w:r w:rsidRPr="00D914DF">
              <w:rPr>
                <w:rFonts w:ascii="Verdana" w:hAnsi="Verdana" w:cs="Arial"/>
                <w:sz w:val="22"/>
                <w:szCs w:val="22"/>
              </w:rPr>
              <w:t xml:space="preserve">Intake Well for KWA, </w:t>
            </w:r>
            <w:smartTag w:uri="urn:schemas-microsoft-com:office:smarttags" w:element="place">
              <w:r w:rsidRPr="00D914DF">
                <w:rPr>
                  <w:rFonts w:ascii="Verdana" w:hAnsi="Verdana" w:cs="Arial"/>
                  <w:sz w:val="22"/>
                  <w:szCs w:val="22"/>
                </w:rPr>
                <w:t>Kozhikode</w:t>
              </w:r>
            </w:smartTag>
            <w:r w:rsidRPr="00D914DF">
              <w:rPr>
                <w:rFonts w:ascii="Verdana" w:hAnsi="Verdana" w:cs="Arial"/>
                <w:sz w:val="22"/>
                <w:szCs w:val="22"/>
              </w:rPr>
              <w:t>.</w:t>
            </w:r>
          </w:p>
        </w:tc>
      </w:tr>
    </w:tbl>
    <w:p w:rsidR="00A45A3E" w:rsidRDefault="00A45A3E" w:rsidP="00A45A3E">
      <w:pPr>
        <w:rPr>
          <w:rFonts w:ascii="Verdana" w:hAnsi="Verdana"/>
          <w:sz w:val="22"/>
          <w:szCs w:val="22"/>
        </w:rPr>
      </w:pPr>
    </w:p>
    <w:p w:rsidR="00207D8A" w:rsidRPr="002F0FD4" w:rsidRDefault="00207D8A" w:rsidP="00207D8A">
      <w:pPr>
        <w:rPr>
          <w:rFonts w:ascii="Verdana" w:hAnsi="Verdana"/>
          <w:sz w:val="22"/>
          <w:szCs w:val="22"/>
        </w:rPr>
      </w:pPr>
    </w:p>
    <w:p w:rsidR="001F3D79" w:rsidRDefault="00207D8A" w:rsidP="00207D8A">
      <w:pPr>
        <w:numPr>
          <w:ilvl w:val="0"/>
          <w:numId w:val="15"/>
        </w:numPr>
        <w:rPr>
          <w:rFonts w:ascii="Verdana" w:hAnsi="Verdana"/>
          <w:sz w:val="22"/>
          <w:szCs w:val="22"/>
        </w:rPr>
      </w:pPr>
      <w:r w:rsidRPr="000E3D04">
        <w:rPr>
          <w:rFonts w:ascii="Verdana" w:hAnsi="Verdana"/>
          <w:sz w:val="22"/>
          <w:szCs w:val="22"/>
        </w:rPr>
        <w:t xml:space="preserve">I finalized an order for 6 desalination plants on EPC basis, for </w:t>
      </w:r>
      <w:proofErr w:type="spellStart"/>
      <w:r w:rsidRPr="000E3D04">
        <w:rPr>
          <w:rFonts w:ascii="Verdana" w:hAnsi="Verdana"/>
          <w:sz w:val="22"/>
          <w:szCs w:val="22"/>
        </w:rPr>
        <w:t>Lakshwadweep</w:t>
      </w:r>
      <w:proofErr w:type="spellEnd"/>
      <w:r w:rsidRPr="000E3D04">
        <w:rPr>
          <w:rFonts w:ascii="Verdana" w:hAnsi="Verdana"/>
          <w:sz w:val="22"/>
          <w:szCs w:val="22"/>
        </w:rPr>
        <w:t xml:space="preserve"> islands. The order is valued at Rs. 960 million. The Intake consists of 630 mm. HDPE pipe to be laid under sea.</w:t>
      </w:r>
    </w:p>
    <w:p w:rsidR="009B3413" w:rsidRDefault="009B3413" w:rsidP="009B3413">
      <w:pPr>
        <w:rPr>
          <w:rFonts w:ascii="Verdana" w:hAnsi="Verdana"/>
          <w:sz w:val="22"/>
          <w:szCs w:val="22"/>
        </w:rPr>
      </w:pPr>
    </w:p>
    <w:p w:rsidR="000B61A9" w:rsidRPr="00A45A3E" w:rsidRDefault="004A6169" w:rsidP="000B61A9">
      <w:pPr>
        <w:numPr>
          <w:ilvl w:val="0"/>
          <w:numId w:val="15"/>
        </w:numPr>
        <w:rPr>
          <w:rFonts w:ascii="Verdana" w:hAnsi="Verdana"/>
          <w:b/>
          <w:sz w:val="22"/>
          <w:szCs w:val="22"/>
        </w:rPr>
      </w:pPr>
      <w:r w:rsidRPr="00A45A3E">
        <w:rPr>
          <w:rFonts w:ascii="Verdana" w:hAnsi="Verdana"/>
          <w:b/>
          <w:sz w:val="22"/>
          <w:szCs w:val="22"/>
        </w:rPr>
        <w:t xml:space="preserve">SP </w:t>
      </w:r>
      <w:r w:rsidR="00EE6D6E" w:rsidRPr="00A45A3E">
        <w:rPr>
          <w:rFonts w:ascii="Verdana" w:hAnsi="Verdana"/>
          <w:b/>
          <w:sz w:val="22"/>
          <w:szCs w:val="22"/>
        </w:rPr>
        <w:t>Fabricators</w:t>
      </w:r>
      <w:r w:rsidRPr="00A45A3E">
        <w:rPr>
          <w:rFonts w:ascii="Verdana" w:hAnsi="Verdana"/>
          <w:b/>
          <w:sz w:val="22"/>
          <w:szCs w:val="22"/>
        </w:rPr>
        <w:t xml:space="preserve"> P. Ltd. – Group Company</w:t>
      </w:r>
      <w:r w:rsidR="00EE6D6E" w:rsidRPr="00A45A3E">
        <w:rPr>
          <w:rFonts w:ascii="Verdana" w:hAnsi="Verdana"/>
          <w:b/>
          <w:sz w:val="22"/>
          <w:szCs w:val="22"/>
        </w:rPr>
        <w:t xml:space="preserve"> of </w:t>
      </w:r>
      <w:proofErr w:type="spellStart"/>
      <w:r w:rsidR="00EE6D6E" w:rsidRPr="00A45A3E">
        <w:rPr>
          <w:rFonts w:ascii="Verdana" w:hAnsi="Verdana"/>
          <w:b/>
          <w:sz w:val="22"/>
          <w:szCs w:val="22"/>
        </w:rPr>
        <w:t>Shapoorji</w:t>
      </w:r>
      <w:proofErr w:type="spellEnd"/>
      <w:r w:rsidR="00EE6D6E" w:rsidRPr="00A45A3E">
        <w:rPr>
          <w:rFonts w:ascii="Verdana" w:hAnsi="Verdana"/>
          <w:b/>
          <w:sz w:val="22"/>
          <w:szCs w:val="22"/>
        </w:rPr>
        <w:t xml:space="preserve"> </w:t>
      </w:r>
      <w:proofErr w:type="spellStart"/>
      <w:r w:rsidR="00EE6D6E" w:rsidRPr="00A45A3E">
        <w:rPr>
          <w:rFonts w:ascii="Verdana" w:hAnsi="Verdana"/>
          <w:b/>
          <w:sz w:val="22"/>
          <w:szCs w:val="22"/>
        </w:rPr>
        <w:t>Pallonji</w:t>
      </w:r>
      <w:proofErr w:type="spellEnd"/>
      <w:r w:rsidR="00EE6D6E" w:rsidRPr="00A45A3E">
        <w:rPr>
          <w:rFonts w:ascii="Verdana" w:hAnsi="Verdana"/>
          <w:b/>
          <w:sz w:val="22"/>
          <w:szCs w:val="22"/>
        </w:rPr>
        <w:t xml:space="preserve"> Group</w:t>
      </w:r>
      <w:r w:rsidRPr="00A45A3E">
        <w:rPr>
          <w:rFonts w:ascii="Verdana" w:hAnsi="Verdana"/>
          <w:b/>
          <w:sz w:val="22"/>
          <w:szCs w:val="22"/>
        </w:rPr>
        <w:t xml:space="preserve">: </w:t>
      </w:r>
      <w:r w:rsidR="00F05831" w:rsidRPr="00A45A3E">
        <w:rPr>
          <w:rFonts w:ascii="Verdana" w:hAnsi="Verdana"/>
          <w:b/>
          <w:sz w:val="22"/>
          <w:szCs w:val="22"/>
        </w:rPr>
        <w:t>April 2006</w:t>
      </w:r>
      <w:r w:rsidRPr="00A45A3E">
        <w:rPr>
          <w:rFonts w:ascii="Verdana" w:hAnsi="Verdana"/>
          <w:b/>
          <w:sz w:val="22"/>
          <w:szCs w:val="22"/>
        </w:rPr>
        <w:t xml:space="preserve"> to April 2007.</w:t>
      </w:r>
      <w:r w:rsidR="000B61A9" w:rsidRPr="00A45A3E">
        <w:rPr>
          <w:rFonts w:ascii="Verdana" w:hAnsi="Verdana"/>
          <w:b/>
          <w:sz w:val="22"/>
          <w:szCs w:val="22"/>
        </w:rPr>
        <w:t xml:space="preserve">as </w:t>
      </w:r>
      <w:r w:rsidR="008B443D" w:rsidRPr="00A45A3E">
        <w:rPr>
          <w:rFonts w:ascii="Verdana" w:hAnsi="Verdana"/>
          <w:b/>
          <w:sz w:val="22"/>
          <w:szCs w:val="22"/>
        </w:rPr>
        <w:t>C</w:t>
      </w:r>
      <w:r w:rsidR="009A3E2F" w:rsidRPr="00A45A3E">
        <w:rPr>
          <w:rFonts w:ascii="Verdana" w:hAnsi="Verdana"/>
          <w:b/>
          <w:sz w:val="22"/>
          <w:szCs w:val="22"/>
        </w:rPr>
        <w:t>HIEF EXECUTIVE OFFICER</w:t>
      </w:r>
      <w:r w:rsidR="008B443D" w:rsidRPr="00A45A3E">
        <w:rPr>
          <w:rFonts w:ascii="Verdana" w:hAnsi="Verdana"/>
          <w:b/>
          <w:sz w:val="22"/>
          <w:szCs w:val="22"/>
        </w:rPr>
        <w:t xml:space="preserve"> </w:t>
      </w:r>
    </w:p>
    <w:p w:rsidR="000B61A9" w:rsidRPr="002F0FD4" w:rsidRDefault="000B61A9" w:rsidP="000B61A9">
      <w:pPr>
        <w:ind w:left="360"/>
        <w:rPr>
          <w:rFonts w:ascii="Verdana" w:hAnsi="Verdana"/>
          <w:sz w:val="22"/>
          <w:szCs w:val="22"/>
        </w:rPr>
      </w:pPr>
    </w:p>
    <w:p w:rsidR="009D6C7F" w:rsidRDefault="00EE6D6E" w:rsidP="00396751">
      <w:pPr>
        <w:ind w:left="360"/>
        <w:jc w:val="both"/>
        <w:rPr>
          <w:rFonts w:ascii="Verdana" w:hAnsi="Verdana"/>
          <w:sz w:val="22"/>
          <w:szCs w:val="22"/>
        </w:rPr>
      </w:pPr>
      <w:r w:rsidRPr="002F0FD4">
        <w:rPr>
          <w:rFonts w:ascii="Verdana" w:hAnsi="Verdana"/>
          <w:sz w:val="22"/>
          <w:szCs w:val="22"/>
        </w:rPr>
        <w:t>A</w:t>
      </w:r>
      <w:r w:rsidR="000B61A9" w:rsidRPr="002F0FD4">
        <w:rPr>
          <w:rFonts w:ascii="Verdana" w:hAnsi="Verdana"/>
          <w:sz w:val="22"/>
          <w:szCs w:val="22"/>
        </w:rPr>
        <w:t xml:space="preserve"> </w:t>
      </w:r>
      <w:r w:rsidR="00F05831" w:rsidRPr="002F0FD4">
        <w:rPr>
          <w:rFonts w:ascii="Verdana" w:hAnsi="Verdana"/>
          <w:sz w:val="22"/>
          <w:szCs w:val="22"/>
        </w:rPr>
        <w:t>construction company having projects all over India and abroad</w:t>
      </w:r>
      <w:r w:rsidRPr="002F0FD4">
        <w:rPr>
          <w:rFonts w:ascii="Verdana" w:hAnsi="Verdana"/>
          <w:sz w:val="22"/>
          <w:szCs w:val="22"/>
        </w:rPr>
        <w:t xml:space="preserve"> specializing in Building facade</w:t>
      </w:r>
      <w:r w:rsidR="00B43D3E">
        <w:rPr>
          <w:rFonts w:ascii="Verdana" w:hAnsi="Verdana"/>
          <w:sz w:val="22"/>
          <w:szCs w:val="22"/>
        </w:rPr>
        <w:t>s of large commercial buildings,</w:t>
      </w:r>
      <w:r w:rsidR="00F05831" w:rsidRPr="002F0FD4">
        <w:rPr>
          <w:rFonts w:ascii="Verdana" w:hAnsi="Verdana"/>
          <w:sz w:val="22"/>
          <w:szCs w:val="22"/>
        </w:rPr>
        <w:t xml:space="preserve"> The </w:t>
      </w:r>
      <w:proofErr w:type="gramStart"/>
      <w:r w:rsidR="00F05831" w:rsidRPr="002F0FD4">
        <w:rPr>
          <w:rFonts w:ascii="Verdana" w:hAnsi="Verdana"/>
          <w:sz w:val="22"/>
          <w:szCs w:val="22"/>
        </w:rPr>
        <w:lastRenderedPageBreak/>
        <w:t>company</w:t>
      </w:r>
      <w:proofErr w:type="gramEnd"/>
      <w:r w:rsidR="00F05831" w:rsidRPr="002F0FD4">
        <w:rPr>
          <w:rFonts w:ascii="Verdana" w:hAnsi="Verdana"/>
          <w:sz w:val="22"/>
          <w:szCs w:val="22"/>
        </w:rPr>
        <w:t xml:space="preserve"> is a part of one of the large business groups of India.</w:t>
      </w:r>
      <w:r w:rsidR="004A6169" w:rsidRPr="002F0FD4">
        <w:rPr>
          <w:rFonts w:ascii="Verdana" w:hAnsi="Verdana"/>
          <w:sz w:val="22"/>
          <w:szCs w:val="22"/>
        </w:rPr>
        <w:t xml:space="preserve"> The Product line consisted of Glass-</w:t>
      </w:r>
      <w:proofErr w:type="spellStart"/>
      <w:r w:rsidR="004A6169" w:rsidRPr="002F0FD4">
        <w:rPr>
          <w:rFonts w:ascii="Verdana" w:hAnsi="Verdana"/>
          <w:sz w:val="22"/>
          <w:szCs w:val="22"/>
        </w:rPr>
        <w:t>Aluminium</w:t>
      </w:r>
      <w:proofErr w:type="spellEnd"/>
      <w:r w:rsidR="004A6169" w:rsidRPr="002F0FD4">
        <w:rPr>
          <w:rFonts w:ascii="Verdana" w:hAnsi="Verdana"/>
          <w:sz w:val="22"/>
          <w:szCs w:val="22"/>
        </w:rPr>
        <w:t xml:space="preserve"> facades for large buildings like IT </w:t>
      </w:r>
      <w:proofErr w:type="gramStart"/>
      <w:r w:rsidR="004A6169" w:rsidRPr="002F0FD4">
        <w:rPr>
          <w:rFonts w:ascii="Verdana" w:hAnsi="Verdana"/>
          <w:sz w:val="22"/>
          <w:szCs w:val="22"/>
        </w:rPr>
        <w:t>parks ,</w:t>
      </w:r>
      <w:proofErr w:type="gramEnd"/>
      <w:r w:rsidR="004A6169" w:rsidRPr="002F0FD4">
        <w:rPr>
          <w:rFonts w:ascii="Verdana" w:hAnsi="Verdana"/>
          <w:sz w:val="22"/>
          <w:szCs w:val="22"/>
        </w:rPr>
        <w:t xml:space="preserve"> Commercial buildings, Malls , etc. The Company handled around 30 projects in this year all over the country and abroad. </w:t>
      </w:r>
      <w:r w:rsidR="009D466D">
        <w:rPr>
          <w:rFonts w:ascii="Verdana" w:hAnsi="Verdana"/>
          <w:sz w:val="22"/>
          <w:szCs w:val="22"/>
        </w:rPr>
        <w:t xml:space="preserve">As the CEO, I was responsible for </w:t>
      </w:r>
      <w:r w:rsidR="009D466D" w:rsidRPr="00C14EDA">
        <w:rPr>
          <w:rFonts w:ascii="Verdana" w:hAnsi="Verdana"/>
          <w:i/>
          <w:sz w:val="22"/>
          <w:szCs w:val="22"/>
        </w:rPr>
        <w:t>Short Term and Long Term Corporate Strategy</w:t>
      </w:r>
      <w:r w:rsidR="009D466D">
        <w:rPr>
          <w:rFonts w:ascii="Verdana" w:hAnsi="Verdana"/>
          <w:sz w:val="22"/>
          <w:szCs w:val="22"/>
        </w:rPr>
        <w:t xml:space="preserve">.  </w:t>
      </w:r>
      <w:r w:rsidR="00220A27" w:rsidRPr="002F0FD4">
        <w:rPr>
          <w:rFonts w:ascii="Verdana" w:hAnsi="Verdana"/>
          <w:sz w:val="22"/>
          <w:szCs w:val="22"/>
        </w:rPr>
        <w:t xml:space="preserve">During my </w:t>
      </w:r>
      <w:proofErr w:type="gramStart"/>
      <w:r w:rsidR="00220A27" w:rsidRPr="002F0FD4">
        <w:rPr>
          <w:rFonts w:ascii="Verdana" w:hAnsi="Verdana"/>
          <w:sz w:val="22"/>
          <w:szCs w:val="22"/>
        </w:rPr>
        <w:t>tenure ,</w:t>
      </w:r>
      <w:proofErr w:type="gramEnd"/>
      <w:r w:rsidR="00220A27" w:rsidRPr="002F0FD4">
        <w:rPr>
          <w:rFonts w:ascii="Verdana" w:hAnsi="Verdana"/>
          <w:sz w:val="22"/>
          <w:szCs w:val="22"/>
        </w:rPr>
        <w:t xml:space="preserve"> I </w:t>
      </w:r>
      <w:r w:rsidR="00220A27" w:rsidRPr="00C1229F">
        <w:rPr>
          <w:rFonts w:ascii="Verdana" w:hAnsi="Verdana"/>
          <w:b/>
          <w:sz w:val="22"/>
          <w:szCs w:val="22"/>
        </w:rPr>
        <w:t>doubled the turnover</w:t>
      </w:r>
      <w:r w:rsidR="00220A27" w:rsidRPr="002F0FD4">
        <w:rPr>
          <w:rFonts w:ascii="Verdana" w:hAnsi="Verdana"/>
          <w:sz w:val="22"/>
          <w:szCs w:val="22"/>
        </w:rPr>
        <w:t xml:space="preserve"> from Rs. 80 cr. to Rs . 170 cr.</w:t>
      </w:r>
      <w:r w:rsidR="006D08E5" w:rsidRPr="002F0FD4">
        <w:rPr>
          <w:rFonts w:ascii="Verdana" w:hAnsi="Verdana"/>
          <w:sz w:val="22"/>
          <w:szCs w:val="22"/>
        </w:rPr>
        <w:t xml:space="preserve"> Per </w:t>
      </w:r>
      <w:proofErr w:type="gramStart"/>
      <w:r w:rsidR="006D08E5" w:rsidRPr="002F0FD4">
        <w:rPr>
          <w:rFonts w:ascii="Verdana" w:hAnsi="Verdana"/>
          <w:sz w:val="22"/>
          <w:szCs w:val="22"/>
        </w:rPr>
        <w:t xml:space="preserve">annum </w:t>
      </w:r>
      <w:r w:rsidR="00220A27" w:rsidRPr="002F0FD4">
        <w:rPr>
          <w:rFonts w:ascii="Verdana" w:hAnsi="Verdana"/>
          <w:sz w:val="22"/>
          <w:szCs w:val="22"/>
        </w:rPr>
        <w:t xml:space="preserve"> with</w:t>
      </w:r>
      <w:proofErr w:type="gramEnd"/>
      <w:r w:rsidR="00220A27" w:rsidRPr="002F0FD4">
        <w:rPr>
          <w:rFonts w:ascii="Verdana" w:hAnsi="Verdana"/>
          <w:sz w:val="22"/>
          <w:szCs w:val="22"/>
        </w:rPr>
        <w:t xml:space="preserve"> a 15 % net profit.</w:t>
      </w:r>
      <w:r w:rsidR="009D466D">
        <w:rPr>
          <w:rFonts w:ascii="Verdana" w:hAnsi="Verdana"/>
          <w:sz w:val="22"/>
          <w:szCs w:val="22"/>
        </w:rPr>
        <w:t xml:space="preserve"> I also ensured smooth banking operations, with suitable increases in Working Capital limits. </w:t>
      </w:r>
    </w:p>
    <w:p w:rsidR="001738E0" w:rsidRDefault="001738E0" w:rsidP="00220A27">
      <w:pPr>
        <w:ind w:left="360"/>
        <w:rPr>
          <w:rFonts w:ascii="Verdana" w:hAnsi="Verdana"/>
          <w:sz w:val="22"/>
          <w:szCs w:val="22"/>
        </w:rPr>
      </w:pPr>
    </w:p>
    <w:p w:rsidR="001738E0" w:rsidRPr="00D30636" w:rsidRDefault="001738E0" w:rsidP="001738E0">
      <w:pPr>
        <w:ind w:left="300"/>
        <w:rPr>
          <w:rFonts w:ascii="Verdana" w:hAnsi="Verdana"/>
          <w:sz w:val="22"/>
          <w:szCs w:val="22"/>
        </w:rPr>
      </w:pPr>
      <w:r w:rsidRPr="00D30636">
        <w:rPr>
          <w:rFonts w:ascii="Verdana" w:hAnsi="Verdana"/>
          <w:sz w:val="22"/>
          <w:szCs w:val="22"/>
        </w:rPr>
        <w:t xml:space="preserve">Projects were located in Chennai, </w:t>
      </w:r>
      <w:proofErr w:type="gramStart"/>
      <w:r w:rsidRPr="00D30636">
        <w:rPr>
          <w:rFonts w:ascii="Verdana" w:hAnsi="Verdana"/>
          <w:sz w:val="22"/>
          <w:szCs w:val="22"/>
        </w:rPr>
        <w:t>Bangalore ,</w:t>
      </w:r>
      <w:proofErr w:type="gramEnd"/>
      <w:r w:rsidRPr="00D30636">
        <w:rPr>
          <w:rFonts w:ascii="Verdana" w:hAnsi="Verdana"/>
          <w:sz w:val="22"/>
          <w:szCs w:val="22"/>
        </w:rPr>
        <w:t xml:space="preserve"> </w:t>
      </w:r>
      <w:smartTag w:uri="urn:schemas-microsoft-com:office:smarttags" w:element="City">
        <w:r w:rsidRPr="00D30636">
          <w:rPr>
            <w:rFonts w:ascii="Verdana" w:hAnsi="Verdana"/>
            <w:sz w:val="22"/>
            <w:szCs w:val="22"/>
          </w:rPr>
          <w:t>Hyderabad</w:t>
        </w:r>
      </w:smartTag>
      <w:r w:rsidRPr="00D30636">
        <w:rPr>
          <w:rFonts w:ascii="Verdana" w:hAnsi="Verdana"/>
          <w:sz w:val="22"/>
          <w:szCs w:val="22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D30636">
            <w:rPr>
              <w:rFonts w:ascii="Verdana" w:hAnsi="Verdana"/>
              <w:sz w:val="22"/>
              <w:szCs w:val="22"/>
            </w:rPr>
            <w:t>Delhi</w:t>
          </w:r>
        </w:smartTag>
      </w:smartTag>
      <w:r w:rsidRPr="00D30636">
        <w:rPr>
          <w:rFonts w:ascii="Verdana" w:hAnsi="Verdana"/>
          <w:sz w:val="22"/>
          <w:szCs w:val="22"/>
        </w:rPr>
        <w:t xml:space="preserve">, </w:t>
      </w:r>
      <w:proofErr w:type="spellStart"/>
      <w:r w:rsidRPr="00D30636">
        <w:rPr>
          <w:rFonts w:ascii="Verdana" w:hAnsi="Verdana"/>
          <w:sz w:val="22"/>
          <w:szCs w:val="22"/>
        </w:rPr>
        <w:t>Pune</w:t>
      </w:r>
      <w:proofErr w:type="spellEnd"/>
      <w:r w:rsidRPr="00D30636">
        <w:rPr>
          <w:rFonts w:ascii="Verdana" w:hAnsi="Verdana"/>
          <w:sz w:val="22"/>
          <w:szCs w:val="22"/>
        </w:rPr>
        <w:t xml:space="preserve"> , and Mumbai. Foreign projects through the parent Company were located in </w:t>
      </w:r>
      <w:proofErr w:type="gramStart"/>
      <w:r w:rsidRPr="00D30636">
        <w:rPr>
          <w:rFonts w:ascii="Verdana" w:hAnsi="Verdana"/>
          <w:sz w:val="22"/>
          <w:szCs w:val="22"/>
        </w:rPr>
        <w:t>Kabul ,</w:t>
      </w:r>
      <w:proofErr w:type="gramEnd"/>
      <w:r w:rsidRPr="00D30636">
        <w:rPr>
          <w:rFonts w:ascii="Verdana" w:hAnsi="Verdana"/>
          <w:sz w:val="22"/>
          <w:szCs w:val="22"/>
        </w:rPr>
        <w:t xml:space="preserve"> </w:t>
      </w:r>
      <w:smartTag w:uri="urn:schemas-microsoft-com:office:smarttags" w:element="country-region">
        <w:r w:rsidRPr="00D30636">
          <w:rPr>
            <w:rFonts w:ascii="Verdana" w:hAnsi="Verdana"/>
            <w:sz w:val="22"/>
            <w:szCs w:val="22"/>
          </w:rPr>
          <w:t>Ghana</w:t>
        </w:r>
      </w:smartTag>
      <w:r w:rsidRPr="00D30636">
        <w:rPr>
          <w:rFonts w:ascii="Verdana" w:hAnsi="Verdana"/>
          <w:sz w:val="22"/>
          <w:szCs w:val="22"/>
        </w:rPr>
        <w:t xml:space="preserve"> and </w:t>
      </w:r>
      <w:smartTag w:uri="urn:schemas-microsoft-com:office:smarttags" w:element="place">
        <w:r w:rsidRPr="00D30636">
          <w:rPr>
            <w:rFonts w:ascii="Verdana" w:hAnsi="Verdana"/>
            <w:sz w:val="22"/>
            <w:szCs w:val="22"/>
          </w:rPr>
          <w:t>Dhaka</w:t>
        </w:r>
      </w:smartTag>
      <w:r w:rsidRPr="00D30636">
        <w:rPr>
          <w:rFonts w:ascii="Verdana" w:hAnsi="Verdana"/>
          <w:sz w:val="22"/>
          <w:szCs w:val="22"/>
        </w:rPr>
        <w:t>.</w:t>
      </w:r>
    </w:p>
    <w:p w:rsidR="001738E0" w:rsidRPr="00D30636" w:rsidRDefault="001738E0" w:rsidP="001738E0">
      <w:pPr>
        <w:ind w:left="300"/>
        <w:rPr>
          <w:rFonts w:ascii="Verdana" w:hAnsi="Verdana"/>
          <w:sz w:val="22"/>
          <w:szCs w:val="22"/>
        </w:rPr>
      </w:pPr>
    </w:p>
    <w:p w:rsidR="001738E0" w:rsidRPr="00D30636" w:rsidRDefault="001738E0" w:rsidP="001738E0">
      <w:pPr>
        <w:ind w:left="300"/>
        <w:rPr>
          <w:rFonts w:ascii="Verdana" w:hAnsi="Verdana"/>
          <w:sz w:val="22"/>
          <w:szCs w:val="22"/>
        </w:rPr>
      </w:pPr>
      <w:r w:rsidRPr="00D30636">
        <w:rPr>
          <w:rFonts w:ascii="Verdana" w:hAnsi="Verdana"/>
          <w:sz w:val="22"/>
          <w:szCs w:val="22"/>
        </w:rPr>
        <w:t xml:space="preserve">The major projects were </w:t>
      </w:r>
    </w:p>
    <w:p w:rsidR="001738E0" w:rsidRPr="00D30636" w:rsidRDefault="001738E0" w:rsidP="001738E0">
      <w:pPr>
        <w:numPr>
          <w:ilvl w:val="0"/>
          <w:numId w:val="11"/>
        </w:numPr>
        <w:rPr>
          <w:rFonts w:ascii="Verdana" w:hAnsi="Verdana"/>
          <w:sz w:val="22"/>
          <w:szCs w:val="22"/>
        </w:rPr>
      </w:pPr>
      <w:r w:rsidRPr="00D30636">
        <w:rPr>
          <w:rFonts w:ascii="Verdana" w:hAnsi="Verdana"/>
          <w:sz w:val="22"/>
          <w:szCs w:val="22"/>
        </w:rPr>
        <w:t xml:space="preserve">60 storey </w:t>
      </w:r>
      <w:smartTag w:uri="urn:schemas-microsoft-com:office:smarttags" w:element="place">
        <w:smartTag w:uri="urn:schemas-microsoft-com:office:smarttags" w:element="PlaceName">
          <w:r w:rsidRPr="00D30636">
            <w:rPr>
              <w:rFonts w:ascii="Verdana" w:hAnsi="Verdana"/>
              <w:sz w:val="22"/>
              <w:szCs w:val="22"/>
            </w:rPr>
            <w:t>Twin</w:t>
          </w:r>
        </w:smartTag>
        <w:r w:rsidRPr="00D30636">
          <w:rPr>
            <w:rFonts w:ascii="Verdana" w:hAnsi="Verdana"/>
            <w:sz w:val="22"/>
            <w:szCs w:val="22"/>
          </w:rPr>
          <w:t xml:space="preserve"> </w:t>
        </w:r>
        <w:smartTag w:uri="urn:schemas-microsoft-com:office:smarttags" w:element="PlaceType">
          <w:r w:rsidRPr="00D30636">
            <w:rPr>
              <w:rFonts w:ascii="Verdana" w:hAnsi="Verdana"/>
              <w:sz w:val="22"/>
              <w:szCs w:val="22"/>
            </w:rPr>
            <w:t>Towers</w:t>
          </w:r>
        </w:smartTag>
      </w:smartTag>
      <w:r w:rsidRPr="00D30636">
        <w:rPr>
          <w:rFonts w:ascii="Verdana" w:hAnsi="Verdana"/>
          <w:sz w:val="22"/>
          <w:szCs w:val="22"/>
        </w:rPr>
        <w:t xml:space="preserve"> of S.D. Corporation , </w:t>
      </w:r>
      <w:proofErr w:type="spellStart"/>
      <w:r w:rsidRPr="00D30636">
        <w:rPr>
          <w:rFonts w:ascii="Verdana" w:hAnsi="Verdana"/>
          <w:sz w:val="22"/>
          <w:szCs w:val="22"/>
        </w:rPr>
        <w:t>Tardeo</w:t>
      </w:r>
      <w:proofErr w:type="spellEnd"/>
      <w:r w:rsidRPr="00D30636">
        <w:rPr>
          <w:rFonts w:ascii="Verdana" w:hAnsi="Verdana"/>
          <w:sz w:val="22"/>
          <w:szCs w:val="22"/>
        </w:rPr>
        <w:t>, Mumbai</w:t>
      </w:r>
    </w:p>
    <w:p w:rsidR="001738E0" w:rsidRPr="00D30636" w:rsidRDefault="001738E0" w:rsidP="001738E0">
      <w:pPr>
        <w:numPr>
          <w:ilvl w:val="0"/>
          <w:numId w:val="11"/>
        </w:numPr>
        <w:rPr>
          <w:rFonts w:ascii="Verdana" w:hAnsi="Verdana"/>
          <w:sz w:val="22"/>
          <w:szCs w:val="22"/>
        </w:rPr>
      </w:pPr>
      <w:r w:rsidRPr="00D30636">
        <w:rPr>
          <w:rFonts w:ascii="Verdana" w:hAnsi="Verdana"/>
          <w:sz w:val="22"/>
          <w:szCs w:val="22"/>
        </w:rPr>
        <w:t xml:space="preserve">H.Q. of the Vijay </w:t>
      </w:r>
      <w:proofErr w:type="spellStart"/>
      <w:r w:rsidRPr="00D30636">
        <w:rPr>
          <w:rFonts w:ascii="Verdana" w:hAnsi="Verdana"/>
          <w:sz w:val="22"/>
          <w:szCs w:val="22"/>
        </w:rPr>
        <w:t>Mallya</w:t>
      </w:r>
      <w:proofErr w:type="spellEnd"/>
      <w:r w:rsidRPr="00D30636">
        <w:rPr>
          <w:rFonts w:ascii="Verdana" w:hAnsi="Verdana"/>
          <w:sz w:val="22"/>
          <w:szCs w:val="22"/>
        </w:rPr>
        <w:t xml:space="preserve"> group, </w:t>
      </w:r>
      <w:smartTag w:uri="urn:schemas-microsoft-com:office:smarttags" w:element="place">
        <w:smartTag w:uri="urn:schemas-microsoft-com:office:smarttags" w:element="City">
          <w:r w:rsidRPr="00D30636">
            <w:rPr>
              <w:rFonts w:ascii="Verdana" w:hAnsi="Verdana"/>
              <w:sz w:val="22"/>
              <w:szCs w:val="22"/>
            </w:rPr>
            <w:t>Bangalore</w:t>
          </w:r>
        </w:smartTag>
      </w:smartTag>
    </w:p>
    <w:p w:rsidR="001738E0" w:rsidRPr="00D30636" w:rsidRDefault="001738E0" w:rsidP="001738E0">
      <w:pPr>
        <w:numPr>
          <w:ilvl w:val="0"/>
          <w:numId w:val="11"/>
        </w:numPr>
        <w:rPr>
          <w:rFonts w:ascii="Verdana" w:hAnsi="Verdana"/>
          <w:sz w:val="22"/>
          <w:szCs w:val="22"/>
        </w:rPr>
      </w:pPr>
      <w:r w:rsidRPr="00D30636">
        <w:rPr>
          <w:rFonts w:ascii="Verdana" w:hAnsi="Verdana"/>
          <w:sz w:val="22"/>
          <w:szCs w:val="22"/>
        </w:rPr>
        <w:t xml:space="preserve">H.Q. </w:t>
      </w:r>
      <w:proofErr w:type="gramStart"/>
      <w:r w:rsidRPr="00D30636">
        <w:rPr>
          <w:rFonts w:ascii="Verdana" w:hAnsi="Verdana"/>
          <w:sz w:val="22"/>
          <w:szCs w:val="22"/>
        </w:rPr>
        <w:t>and  Office</w:t>
      </w:r>
      <w:proofErr w:type="gramEnd"/>
      <w:r w:rsidRPr="00D30636">
        <w:rPr>
          <w:rFonts w:ascii="Verdana" w:hAnsi="Verdana"/>
          <w:sz w:val="22"/>
          <w:szCs w:val="22"/>
        </w:rPr>
        <w:t xml:space="preserve"> complex of  Reliance </w:t>
      </w:r>
      <w:proofErr w:type="spellStart"/>
      <w:r w:rsidRPr="00D30636">
        <w:rPr>
          <w:rFonts w:ascii="Verdana" w:hAnsi="Verdana"/>
          <w:sz w:val="22"/>
          <w:szCs w:val="22"/>
        </w:rPr>
        <w:t>Inds</w:t>
      </w:r>
      <w:proofErr w:type="spellEnd"/>
      <w:r w:rsidRPr="00D30636">
        <w:rPr>
          <w:rFonts w:ascii="Verdana" w:hAnsi="Verdana"/>
          <w:sz w:val="22"/>
          <w:szCs w:val="22"/>
        </w:rPr>
        <w:t xml:space="preserve">. – </w:t>
      </w:r>
      <w:proofErr w:type="spellStart"/>
      <w:r w:rsidRPr="00D30636">
        <w:rPr>
          <w:rFonts w:ascii="Verdana" w:hAnsi="Verdana"/>
          <w:sz w:val="22"/>
          <w:szCs w:val="22"/>
        </w:rPr>
        <w:t>Mukesh</w:t>
      </w:r>
      <w:proofErr w:type="spellEnd"/>
      <w:r w:rsidRPr="00D30636">
        <w:rPr>
          <w:rFonts w:ascii="Verdana" w:hAnsi="Verdana"/>
          <w:sz w:val="22"/>
          <w:szCs w:val="22"/>
        </w:rPr>
        <w:t xml:space="preserve"> </w:t>
      </w:r>
      <w:proofErr w:type="spellStart"/>
      <w:r w:rsidRPr="00D30636">
        <w:rPr>
          <w:rFonts w:ascii="Verdana" w:hAnsi="Verdana"/>
          <w:sz w:val="22"/>
          <w:szCs w:val="22"/>
        </w:rPr>
        <w:t>Ambani</w:t>
      </w:r>
      <w:proofErr w:type="spellEnd"/>
      <w:r w:rsidRPr="00D30636">
        <w:rPr>
          <w:rFonts w:ascii="Verdana" w:hAnsi="Verdana"/>
          <w:sz w:val="22"/>
          <w:szCs w:val="22"/>
        </w:rPr>
        <w:t xml:space="preserve"> Group at </w:t>
      </w:r>
      <w:smartTag w:uri="urn:schemas-microsoft-com:office:smarttags" w:element="Street">
        <w:smartTag w:uri="urn:schemas-microsoft-com:office:smarttags" w:element="address">
          <w:r w:rsidRPr="00D30636">
            <w:rPr>
              <w:rFonts w:ascii="Verdana" w:hAnsi="Verdana"/>
              <w:sz w:val="22"/>
              <w:szCs w:val="22"/>
            </w:rPr>
            <w:t>Thane-</w:t>
          </w:r>
          <w:proofErr w:type="spellStart"/>
          <w:r w:rsidRPr="00D30636">
            <w:rPr>
              <w:rFonts w:ascii="Verdana" w:hAnsi="Verdana"/>
              <w:sz w:val="22"/>
              <w:szCs w:val="22"/>
            </w:rPr>
            <w:t>Belapur</w:t>
          </w:r>
          <w:proofErr w:type="spellEnd"/>
          <w:r w:rsidRPr="00D30636">
            <w:rPr>
              <w:rFonts w:ascii="Verdana" w:hAnsi="Verdana"/>
              <w:sz w:val="22"/>
              <w:szCs w:val="22"/>
            </w:rPr>
            <w:t xml:space="preserve"> Road</w:t>
          </w:r>
        </w:smartTag>
      </w:smartTag>
      <w:r w:rsidRPr="00D30636">
        <w:rPr>
          <w:rFonts w:ascii="Verdana" w:hAnsi="Verdana"/>
          <w:sz w:val="22"/>
          <w:szCs w:val="22"/>
        </w:rPr>
        <w:t xml:space="preserve"> in Mumbai</w:t>
      </w:r>
    </w:p>
    <w:p w:rsidR="001738E0" w:rsidRPr="00D30636" w:rsidRDefault="001738E0" w:rsidP="001738E0">
      <w:pPr>
        <w:numPr>
          <w:ilvl w:val="0"/>
          <w:numId w:val="11"/>
        </w:numPr>
        <w:rPr>
          <w:rFonts w:ascii="Verdana" w:hAnsi="Verdana"/>
          <w:sz w:val="22"/>
          <w:szCs w:val="22"/>
        </w:rPr>
      </w:pPr>
      <w:r w:rsidRPr="00D30636">
        <w:rPr>
          <w:rFonts w:ascii="Verdana" w:hAnsi="Verdana"/>
          <w:sz w:val="22"/>
          <w:szCs w:val="22"/>
        </w:rPr>
        <w:t xml:space="preserve">TCS Complex in Chennai </w:t>
      </w:r>
    </w:p>
    <w:p w:rsidR="001738E0" w:rsidRPr="00D30636" w:rsidRDefault="001738E0" w:rsidP="001738E0">
      <w:pPr>
        <w:numPr>
          <w:ilvl w:val="0"/>
          <w:numId w:val="11"/>
        </w:numPr>
        <w:rPr>
          <w:rFonts w:ascii="Verdana" w:hAnsi="Verdana"/>
          <w:sz w:val="22"/>
          <w:szCs w:val="22"/>
        </w:rPr>
      </w:pPr>
      <w:proofErr w:type="spellStart"/>
      <w:r w:rsidRPr="00D30636">
        <w:rPr>
          <w:rFonts w:ascii="Verdana" w:hAnsi="Verdana"/>
          <w:sz w:val="22"/>
          <w:szCs w:val="22"/>
        </w:rPr>
        <w:t>Oberoi</w:t>
      </w:r>
      <w:proofErr w:type="spellEnd"/>
      <w:r w:rsidRPr="00D30636">
        <w:rPr>
          <w:rFonts w:ascii="Verdana" w:hAnsi="Verdana"/>
          <w:sz w:val="22"/>
          <w:szCs w:val="22"/>
        </w:rPr>
        <w:t xml:space="preserve">  Hotels, </w:t>
      </w:r>
      <w:proofErr w:type="spellStart"/>
      <w:r w:rsidRPr="00D30636">
        <w:rPr>
          <w:rFonts w:ascii="Verdana" w:hAnsi="Verdana"/>
          <w:sz w:val="22"/>
          <w:szCs w:val="22"/>
        </w:rPr>
        <w:t>Bandra</w:t>
      </w:r>
      <w:proofErr w:type="spellEnd"/>
      <w:r w:rsidRPr="00D30636">
        <w:rPr>
          <w:rFonts w:ascii="Verdana" w:hAnsi="Verdana"/>
          <w:sz w:val="22"/>
          <w:szCs w:val="22"/>
        </w:rPr>
        <w:t>, Mumbai</w:t>
      </w:r>
    </w:p>
    <w:p w:rsidR="001738E0" w:rsidRPr="002F0FD4" w:rsidRDefault="001738E0" w:rsidP="00220A27">
      <w:pPr>
        <w:ind w:left="360"/>
        <w:rPr>
          <w:rFonts w:ascii="Verdana" w:hAnsi="Verdana"/>
          <w:sz w:val="22"/>
          <w:szCs w:val="22"/>
        </w:rPr>
      </w:pPr>
    </w:p>
    <w:p w:rsidR="00F05831" w:rsidRPr="002F0FD4" w:rsidRDefault="00DF4658" w:rsidP="009D6C7F">
      <w:pPr>
        <w:ind w:left="300"/>
        <w:rPr>
          <w:rFonts w:ascii="Verdana" w:hAnsi="Verdana"/>
          <w:sz w:val="22"/>
          <w:szCs w:val="22"/>
        </w:rPr>
      </w:pPr>
      <w:r w:rsidRPr="002F0FD4">
        <w:rPr>
          <w:rFonts w:ascii="Verdana" w:hAnsi="Verdana"/>
          <w:sz w:val="22"/>
          <w:szCs w:val="22"/>
        </w:rPr>
        <w:t xml:space="preserve"> </w:t>
      </w:r>
      <w:proofErr w:type="gramStart"/>
      <w:r w:rsidRPr="002F0FD4">
        <w:rPr>
          <w:rFonts w:ascii="Verdana" w:hAnsi="Verdana"/>
          <w:sz w:val="22"/>
          <w:szCs w:val="22"/>
        </w:rPr>
        <w:t xml:space="preserve">In  </w:t>
      </w:r>
      <w:proofErr w:type="spellStart"/>
      <w:r w:rsidRPr="002F0FD4">
        <w:rPr>
          <w:rFonts w:ascii="Verdana" w:hAnsi="Verdana"/>
          <w:sz w:val="22"/>
          <w:szCs w:val="22"/>
        </w:rPr>
        <w:t>addition,</w:t>
      </w:r>
      <w:r w:rsidR="009D6C7F" w:rsidRPr="002F0FD4">
        <w:rPr>
          <w:rFonts w:ascii="Verdana" w:hAnsi="Verdana"/>
          <w:sz w:val="22"/>
          <w:szCs w:val="22"/>
        </w:rPr>
        <w:t>I</w:t>
      </w:r>
      <w:proofErr w:type="spellEnd"/>
      <w:proofErr w:type="gramEnd"/>
      <w:r w:rsidR="009D6C7F" w:rsidRPr="002F0FD4">
        <w:rPr>
          <w:rFonts w:ascii="Verdana" w:hAnsi="Verdana"/>
          <w:sz w:val="22"/>
          <w:szCs w:val="22"/>
        </w:rPr>
        <w:t xml:space="preserve"> was in charge of setting up </w:t>
      </w:r>
      <w:r w:rsidRPr="002F0FD4">
        <w:rPr>
          <w:rFonts w:ascii="Verdana" w:hAnsi="Verdana"/>
          <w:sz w:val="22"/>
          <w:szCs w:val="22"/>
        </w:rPr>
        <w:t xml:space="preserve"> a mid-size  </w:t>
      </w:r>
      <w:proofErr w:type="spellStart"/>
      <w:smartTag w:uri="urn:schemas-microsoft-com:office:smarttags" w:element="place">
        <w:smartTag w:uri="urn:schemas-microsoft-com:office:smarttags" w:element="City">
          <w:r w:rsidRPr="002F0FD4">
            <w:rPr>
              <w:rFonts w:ascii="Verdana" w:hAnsi="Verdana"/>
              <w:sz w:val="22"/>
              <w:szCs w:val="22"/>
            </w:rPr>
            <w:t>greenfield</w:t>
          </w:r>
        </w:smartTag>
      </w:smartTag>
      <w:proofErr w:type="spellEnd"/>
      <w:r w:rsidRPr="002F0FD4">
        <w:rPr>
          <w:rFonts w:ascii="Verdana" w:hAnsi="Verdana"/>
          <w:sz w:val="22"/>
          <w:szCs w:val="22"/>
        </w:rPr>
        <w:t xml:space="preserve">  </w:t>
      </w:r>
      <w:proofErr w:type="spellStart"/>
      <w:r w:rsidR="009D6C7F" w:rsidRPr="002F0FD4">
        <w:rPr>
          <w:rFonts w:ascii="Verdana" w:hAnsi="Verdana"/>
          <w:sz w:val="22"/>
          <w:szCs w:val="22"/>
        </w:rPr>
        <w:t>Aluminium</w:t>
      </w:r>
      <w:proofErr w:type="spellEnd"/>
      <w:r w:rsidR="009D6C7F" w:rsidRPr="002F0FD4">
        <w:rPr>
          <w:rFonts w:ascii="Verdana" w:hAnsi="Verdana"/>
          <w:sz w:val="22"/>
          <w:szCs w:val="22"/>
        </w:rPr>
        <w:t xml:space="preserve"> extrusion </w:t>
      </w:r>
      <w:r w:rsidRPr="002F0FD4">
        <w:rPr>
          <w:rFonts w:ascii="Verdana" w:hAnsi="Verdana"/>
          <w:sz w:val="22"/>
          <w:szCs w:val="22"/>
        </w:rPr>
        <w:t xml:space="preserve"> </w:t>
      </w:r>
      <w:r w:rsidR="006B3900" w:rsidRPr="002F0FD4">
        <w:rPr>
          <w:rFonts w:ascii="Verdana" w:hAnsi="Verdana"/>
          <w:sz w:val="22"/>
          <w:szCs w:val="22"/>
        </w:rPr>
        <w:t>manufacturing facility</w:t>
      </w:r>
      <w:r w:rsidR="009D6C7F" w:rsidRPr="002F0FD4">
        <w:rPr>
          <w:rFonts w:ascii="Verdana" w:hAnsi="Verdana"/>
          <w:sz w:val="22"/>
          <w:szCs w:val="22"/>
        </w:rPr>
        <w:t xml:space="preserve"> as part of an up</w:t>
      </w:r>
      <w:r w:rsidR="001215CF" w:rsidRPr="002F0FD4">
        <w:rPr>
          <w:rFonts w:ascii="Verdana" w:hAnsi="Verdana"/>
          <w:sz w:val="22"/>
          <w:szCs w:val="22"/>
        </w:rPr>
        <w:t>stream</w:t>
      </w:r>
      <w:r w:rsidR="009D6C7F" w:rsidRPr="002F0FD4">
        <w:rPr>
          <w:rFonts w:ascii="Verdana" w:hAnsi="Verdana"/>
          <w:sz w:val="22"/>
          <w:szCs w:val="22"/>
        </w:rPr>
        <w:t xml:space="preserve"> integration process. </w:t>
      </w:r>
      <w:r w:rsidRPr="002F0FD4">
        <w:rPr>
          <w:rFonts w:ascii="Verdana" w:hAnsi="Verdana"/>
          <w:sz w:val="22"/>
          <w:szCs w:val="22"/>
        </w:rPr>
        <w:t xml:space="preserve">.  </w:t>
      </w:r>
      <w:r w:rsidR="00F05831" w:rsidRPr="002F0FD4">
        <w:rPr>
          <w:rFonts w:ascii="Verdana" w:hAnsi="Verdana"/>
          <w:sz w:val="22"/>
          <w:szCs w:val="22"/>
        </w:rPr>
        <w:t xml:space="preserve">  </w:t>
      </w:r>
    </w:p>
    <w:p w:rsidR="00D97E09" w:rsidRPr="00A45A3E" w:rsidRDefault="00D97E09" w:rsidP="00297F96">
      <w:pPr>
        <w:numPr>
          <w:ilvl w:val="0"/>
          <w:numId w:val="18"/>
        </w:numPr>
        <w:ind w:hanging="1120"/>
        <w:rPr>
          <w:rFonts w:ascii="Verdana" w:hAnsi="Verdana"/>
          <w:b/>
          <w:sz w:val="22"/>
          <w:szCs w:val="22"/>
          <w:u w:val="single"/>
        </w:rPr>
      </w:pPr>
      <w:r w:rsidRPr="00A45A3E">
        <w:rPr>
          <w:rFonts w:ascii="Verdana" w:hAnsi="Verdana"/>
          <w:b/>
          <w:sz w:val="22"/>
          <w:szCs w:val="22"/>
          <w:u w:val="single"/>
        </w:rPr>
        <w:t xml:space="preserve">ISPAT Industries Limited, </w:t>
      </w:r>
      <w:proofErr w:type="gramStart"/>
      <w:r w:rsidRPr="00A45A3E">
        <w:rPr>
          <w:rFonts w:ascii="Verdana" w:hAnsi="Verdana"/>
          <w:b/>
          <w:sz w:val="22"/>
          <w:szCs w:val="22"/>
          <w:u w:val="single"/>
        </w:rPr>
        <w:t>Mumbai ,</w:t>
      </w:r>
      <w:proofErr w:type="gramEnd"/>
      <w:r w:rsidRPr="00A45A3E">
        <w:rPr>
          <w:rFonts w:ascii="Verdana" w:hAnsi="Verdana"/>
          <w:b/>
          <w:sz w:val="22"/>
          <w:szCs w:val="22"/>
          <w:u w:val="single"/>
        </w:rPr>
        <w:t xml:space="preserve"> August 2004 </w:t>
      </w:r>
      <w:r w:rsidR="000B61A9" w:rsidRPr="00A45A3E">
        <w:rPr>
          <w:rFonts w:ascii="Verdana" w:hAnsi="Verdana"/>
          <w:b/>
          <w:sz w:val="22"/>
          <w:szCs w:val="22"/>
          <w:u w:val="single"/>
        </w:rPr>
        <w:t xml:space="preserve"> to April </w:t>
      </w:r>
      <w:r w:rsidR="004A6169" w:rsidRPr="00A45A3E">
        <w:rPr>
          <w:rFonts w:ascii="Verdana" w:hAnsi="Verdana"/>
          <w:b/>
          <w:sz w:val="22"/>
          <w:szCs w:val="22"/>
          <w:u w:val="single"/>
        </w:rPr>
        <w:t>2006</w:t>
      </w:r>
      <w:r w:rsidRPr="00A45A3E">
        <w:rPr>
          <w:rFonts w:ascii="Verdana" w:hAnsi="Verdana"/>
          <w:b/>
          <w:sz w:val="22"/>
          <w:szCs w:val="22"/>
          <w:u w:val="single"/>
        </w:rPr>
        <w:t>.</w:t>
      </w:r>
    </w:p>
    <w:p w:rsidR="00D97E09" w:rsidRPr="00A45A3E" w:rsidRDefault="00D97E09">
      <w:pPr>
        <w:ind w:left="360"/>
        <w:rPr>
          <w:rFonts w:ascii="Verdana" w:hAnsi="Verdana"/>
          <w:b/>
          <w:sz w:val="22"/>
          <w:szCs w:val="22"/>
          <w:u w:val="single"/>
        </w:rPr>
      </w:pPr>
    </w:p>
    <w:p w:rsidR="001114F4" w:rsidRDefault="00D97E09" w:rsidP="00234F00">
      <w:pPr>
        <w:numPr>
          <w:ilvl w:val="0"/>
          <w:numId w:val="12"/>
        </w:numPr>
        <w:jc w:val="both"/>
        <w:rPr>
          <w:rFonts w:ascii="Verdana" w:hAnsi="Verdana"/>
          <w:sz w:val="22"/>
          <w:szCs w:val="22"/>
        </w:rPr>
      </w:pPr>
      <w:r w:rsidRPr="00A45A3E">
        <w:rPr>
          <w:rFonts w:ascii="Verdana" w:hAnsi="Verdana"/>
          <w:b/>
          <w:sz w:val="22"/>
          <w:szCs w:val="22"/>
        </w:rPr>
        <w:t>V</w:t>
      </w:r>
      <w:r w:rsidR="009A3E2F" w:rsidRPr="00A45A3E">
        <w:rPr>
          <w:rFonts w:ascii="Verdana" w:hAnsi="Verdana"/>
          <w:b/>
          <w:sz w:val="22"/>
          <w:szCs w:val="22"/>
        </w:rPr>
        <w:t>ICE</w:t>
      </w:r>
      <w:r w:rsidR="00EE4FB8">
        <w:rPr>
          <w:rFonts w:ascii="Verdana" w:hAnsi="Verdana"/>
          <w:b/>
          <w:sz w:val="22"/>
          <w:szCs w:val="22"/>
        </w:rPr>
        <w:t xml:space="preserve"> </w:t>
      </w:r>
      <w:r w:rsidR="009A3E2F" w:rsidRPr="00A45A3E">
        <w:rPr>
          <w:rFonts w:ascii="Verdana" w:hAnsi="Verdana"/>
          <w:b/>
          <w:sz w:val="22"/>
          <w:szCs w:val="22"/>
        </w:rPr>
        <w:t>PRESIDENT</w:t>
      </w:r>
      <w:r w:rsidRPr="00A45A3E">
        <w:rPr>
          <w:rFonts w:ascii="Verdana" w:hAnsi="Verdana"/>
          <w:b/>
          <w:sz w:val="22"/>
          <w:szCs w:val="22"/>
        </w:rPr>
        <w:t>–Corporate</w:t>
      </w:r>
      <w:r w:rsidR="00EE4FB8">
        <w:rPr>
          <w:rFonts w:ascii="Verdana" w:hAnsi="Verdana"/>
          <w:b/>
          <w:sz w:val="22"/>
          <w:szCs w:val="22"/>
        </w:rPr>
        <w:t xml:space="preserve"> Sustainability/</w:t>
      </w:r>
      <w:r w:rsidRPr="00A45A3E">
        <w:rPr>
          <w:rFonts w:ascii="Verdana" w:hAnsi="Verdana"/>
          <w:b/>
          <w:sz w:val="22"/>
          <w:szCs w:val="22"/>
        </w:rPr>
        <w:t xml:space="preserve"> Development</w:t>
      </w:r>
      <w:r w:rsidR="00EE4FB8">
        <w:rPr>
          <w:rFonts w:ascii="Verdana" w:hAnsi="Verdana"/>
          <w:b/>
          <w:sz w:val="22"/>
          <w:szCs w:val="22"/>
        </w:rPr>
        <w:t xml:space="preserve"> </w:t>
      </w:r>
      <w:proofErr w:type="gramStart"/>
      <w:r w:rsidR="00945546">
        <w:rPr>
          <w:rFonts w:ascii="Verdana" w:hAnsi="Verdana"/>
          <w:b/>
          <w:sz w:val="22"/>
          <w:szCs w:val="22"/>
        </w:rPr>
        <w:t>/</w:t>
      </w:r>
      <w:r w:rsidR="00EE4FB8">
        <w:rPr>
          <w:rFonts w:ascii="Verdana" w:hAnsi="Verdana"/>
          <w:b/>
          <w:sz w:val="22"/>
          <w:szCs w:val="22"/>
        </w:rPr>
        <w:t xml:space="preserve">  </w:t>
      </w:r>
      <w:r w:rsidR="00945546">
        <w:rPr>
          <w:rFonts w:ascii="Verdana" w:hAnsi="Verdana"/>
          <w:b/>
          <w:sz w:val="22"/>
          <w:szCs w:val="22"/>
        </w:rPr>
        <w:t>Strategy</w:t>
      </w:r>
      <w:proofErr w:type="gramEnd"/>
      <w:r w:rsidR="00945546">
        <w:rPr>
          <w:rFonts w:ascii="Verdana" w:hAnsi="Verdana"/>
          <w:b/>
          <w:sz w:val="22"/>
          <w:szCs w:val="22"/>
        </w:rPr>
        <w:t xml:space="preserve"> </w:t>
      </w:r>
      <w:r w:rsidRPr="002F0FD4">
        <w:rPr>
          <w:rFonts w:ascii="Verdana" w:hAnsi="Verdana"/>
          <w:sz w:val="22"/>
          <w:szCs w:val="22"/>
        </w:rPr>
        <w:t xml:space="preserve"> </w:t>
      </w:r>
      <w:r w:rsidR="00914289">
        <w:rPr>
          <w:rFonts w:ascii="Verdana" w:hAnsi="Verdana"/>
          <w:sz w:val="22"/>
          <w:szCs w:val="22"/>
        </w:rPr>
        <w:t xml:space="preserve">reporting to Managing Director, </w:t>
      </w:r>
      <w:proofErr w:type="spellStart"/>
      <w:r w:rsidR="00914289">
        <w:rPr>
          <w:rFonts w:ascii="Verdana" w:hAnsi="Verdana"/>
          <w:sz w:val="22"/>
          <w:szCs w:val="22"/>
        </w:rPr>
        <w:t>Shri</w:t>
      </w:r>
      <w:proofErr w:type="spellEnd"/>
      <w:r w:rsidR="00914289">
        <w:rPr>
          <w:rFonts w:ascii="Verdana" w:hAnsi="Verdana"/>
          <w:sz w:val="22"/>
          <w:szCs w:val="22"/>
        </w:rPr>
        <w:t xml:space="preserve"> </w:t>
      </w:r>
      <w:proofErr w:type="spellStart"/>
      <w:r w:rsidR="00914289">
        <w:rPr>
          <w:rFonts w:ascii="Verdana" w:hAnsi="Verdana"/>
          <w:sz w:val="22"/>
          <w:szCs w:val="22"/>
        </w:rPr>
        <w:t>Vinod</w:t>
      </w:r>
      <w:proofErr w:type="spellEnd"/>
      <w:r w:rsidR="00914289">
        <w:rPr>
          <w:rFonts w:ascii="Verdana" w:hAnsi="Verdana"/>
          <w:sz w:val="22"/>
          <w:szCs w:val="22"/>
        </w:rPr>
        <w:t xml:space="preserve"> </w:t>
      </w:r>
      <w:proofErr w:type="spellStart"/>
      <w:r w:rsidR="00914289">
        <w:rPr>
          <w:rFonts w:ascii="Verdana" w:hAnsi="Verdana"/>
          <w:sz w:val="22"/>
          <w:szCs w:val="22"/>
        </w:rPr>
        <w:t>Mittal</w:t>
      </w:r>
      <w:proofErr w:type="spellEnd"/>
      <w:r w:rsidR="00914289">
        <w:rPr>
          <w:rFonts w:ascii="Verdana" w:hAnsi="Verdana"/>
          <w:sz w:val="22"/>
          <w:szCs w:val="22"/>
        </w:rPr>
        <w:t xml:space="preserve">. </w:t>
      </w:r>
      <w:r w:rsidR="00945546">
        <w:rPr>
          <w:rFonts w:ascii="Verdana" w:hAnsi="Verdana"/>
          <w:sz w:val="22"/>
          <w:szCs w:val="22"/>
        </w:rPr>
        <w:t xml:space="preserve">I was responsible for all </w:t>
      </w:r>
      <w:proofErr w:type="gramStart"/>
      <w:r w:rsidR="00945546">
        <w:rPr>
          <w:rFonts w:ascii="Verdana" w:hAnsi="Verdana"/>
          <w:sz w:val="22"/>
          <w:szCs w:val="22"/>
        </w:rPr>
        <w:t>Strategic  Issues</w:t>
      </w:r>
      <w:proofErr w:type="gramEnd"/>
      <w:r w:rsidR="00945546">
        <w:rPr>
          <w:rFonts w:ascii="Verdana" w:hAnsi="Verdana"/>
          <w:sz w:val="22"/>
          <w:szCs w:val="22"/>
        </w:rPr>
        <w:t xml:space="preserve"> relating to Operations and Development of</w:t>
      </w:r>
      <w:r w:rsidR="001114F4">
        <w:rPr>
          <w:rFonts w:ascii="Verdana" w:hAnsi="Verdana"/>
          <w:sz w:val="22"/>
          <w:szCs w:val="22"/>
        </w:rPr>
        <w:t xml:space="preserve"> the Steel Plant and all </w:t>
      </w:r>
      <w:r w:rsidR="00945546">
        <w:rPr>
          <w:rFonts w:ascii="Verdana" w:hAnsi="Verdana"/>
          <w:sz w:val="22"/>
          <w:szCs w:val="22"/>
        </w:rPr>
        <w:t>Development Projects</w:t>
      </w:r>
      <w:r w:rsidR="001114F4">
        <w:rPr>
          <w:rFonts w:ascii="Verdana" w:hAnsi="Verdana"/>
          <w:sz w:val="22"/>
          <w:szCs w:val="22"/>
        </w:rPr>
        <w:t xml:space="preserve">, both Internal and External </w:t>
      </w:r>
      <w:r w:rsidR="00945546">
        <w:rPr>
          <w:rFonts w:ascii="Verdana" w:hAnsi="Verdana"/>
          <w:sz w:val="22"/>
          <w:szCs w:val="22"/>
        </w:rPr>
        <w:t>.</w:t>
      </w:r>
    </w:p>
    <w:p w:rsidR="00864D7B" w:rsidRDefault="00864D7B" w:rsidP="00864D7B">
      <w:pPr>
        <w:ind w:left="720"/>
        <w:jc w:val="both"/>
        <w:rPr>
          <w:rFonts w:ascii="Verdana" w:hAnsi="Verdana"/>
          <w:sz w:val="22"/>
          <w:szCs w:val="22"/>
        </w:rPr>
      </w:pPr>
    </w:p>
    <w:p w:rsidR="00864D7B" w:rsidRDefault="00864D7B" w:rsidP="00864D7B">
      <w:pPr>
        <w:pStyle w:val="ListParagraph"/>
        <w:numPr>
          <w:ilvl w:val="0"/>
          <w:numId w:val="12"/>
        </w:numPr>
        <w:jc w:val="both"/>
        <w:rPr>
          <w:rFonts w:ascii="Verdana" w:hAnsi="Verdana"/>
          <w:sz w:val="22"/>
          <w:szCs w:val="22"/>
        </w:rPr>
      </w:pPr>
      <w:r w:rsidRPr="00864D7B">
        <w:rPr>
          <w:rFonts w:ascii="Verdana" w:hAnsi="Verdana"/>
          <w:sz w:val="22"/>
          <w:szCs w:val="22"/>
        </w:rPr>
        <w:t>My major  job responsibilities consisted of the following  focus areas</w:t>
      </w:r>
      <w:r>
        <w:rPr>
          <w:rFonts w:ascii="Verdana" w:hAnsi="Verdana"/>
          <w:sz w:val="22"/>
          <w:szCs w:val="22"/>
        </w:rPr>
        <w:t>:</w:t>
      </w:r>
    </w:p>
    <w:p w:rsidR="00864D7B" w:rsidRPr="00864D7B" w:rsidRDefault="00864D7B" w:rsidP="00864D7B">
      <w:pPr>
        <w:pStyle w:val="ListParagraph"/>
        <w:rPr>
          <w:rFonts w:ascii="Verdana" w:hAnsi="Verdana"/>
          <w:sz w:val="22"/>
          <w:szCs w:val="22"/>
        </w:rPr>
      </w:pPr>
    </w:p>
    <w:p w:rsidR="00864D7B" w:rsidRPr="002F0FD4" w:rsidRDefault="00864D7B" w:rsidP="00864D7B">
      <w:pPr>
        <w:pStyle w:val="BodyText"/>
        <w:numPr>
          <w:ilvl w:val="0"/>
          <w:numId w:val="12"/>
        </w:numPr>
        <w:spacing w:after="0"/>
        <w:jc w:val="both"/>
        <w:rPr>
          <w:rFonts w:ascii="Verdana" w:hAnsi="Verdana"/>
          <w:sz w:val="22"/>
          <w:szCs w:val="22"/>
        </w:rPr>
      </w:pPr>
      <w:r w:rsidRPr="002F0FD4">
        <w:rPr>
          <w:rFonts w:ascii="Verdana" w:hAnsi="Verdana"/>
          <w:sz w:val="22"/>
          <w:szCs w:val="22"/>
        </w:rPr>
        <w:t xml:space="preserve">Responsible for </w:t>
      </w:r>
      <w:r>
        <w:rPr>
          <w:rFonts w:ascii="Verdana" w:hAnsi="Verdana"/>
          <w:sz w:val="22"/>
          <w:szCs w:val="22"/>
        </w:rPr>
        <w:t xml:space="preserve">Handling and Resolving Strategic Issues related to the External </w:t>
      </w:r>
      <w:r w:rsidR="00EE4FB8">
        <w:rPr>
          <w:rFonts w:ascii="Verdana" w:hAnsi="Verdana"/>
          <w:sz w:val="22"/>
          <w:szCs w:val="22"/>
        </w:rPr>
        <w:t xml:space="preserve">And Internal Forums affecting the </w:t>
      </w:r>
      <w:r>
        <w:rPr>
          <w:rFonts w:ascii="Verdana" w:hAnsi="Verdana"/>
          <w:sz w:val="22"/>
          <w:szCs w:val="22"/>
        </w:rPr>
        <w:t xml:space="preserve">Business Environment through </w:t>
      </w:r>
      <w:r w:rsidRPr="002F0FD4">
        <w:rPr>
          <w:rFonts w:ascii="Verdana" w:hAnsi="Verdana"/>
          <w:sz w:val="22"/>
          <w:szCs w:val="22"/>
        </w:rPr>
        <w:t xml:space="preserve">Liaison with Ministers, Government Departments, Municipal Corporation, Lawyers, Architects, Consultants,  other Govt. authorities . </w:t>
      </w:r>
    </w:p>
    <w:p w:rsidR="001114F4" w:rsidRDefault="001114F4" w:rsidP="00864D7B">
      <w:pPr>
        <w:ind w:left="720"/>
        <w:jc w:val="both"/>
        <w:rPr>
          <w:rFonts w:ascii="Verdana" w:hAnsi="Verdana"/>
          <w:sz w:val="22"/>
          <w:szCs w:val="22"/>
        </w:rPr>
      </w:pPr>
    </w:p>
    <w:p w:rsidR="00864D7B" w:rsidRDefault="00945546" w:rsidP="00234F00">
      <w:pPr>
        <w:numPr>
          <w:ilvl w:val="0"/>
          <w:numId w:val="12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</w:t>
      </w:r>
      <w:r w:rsidR="00D97E09" w:rsidRPr="002F0FD4">
        <w:rPr>
          <w:rFonts w:ascii="Verdana" w:hAnsi="Verdana"/>
          <w:sz w:val="22"/>
          <w:szCs w:val="22"/>
        </w:rPr>
        <w:t xml:space="preserve">Independently </w:t>
      </w:r>
      <w:proofErr w:type="gramStart"/>
      <w:r w:rsidR="00D97E09" w:rsidRPr="002F0FD4">
        <w:rPr>
          <w:rFonts w:ascii="Verdana" w:hAnsi="Verdana"/>
          <w:sz w:val="22"/>
          <w:szCs w:val="22"/>
        </w:rPr>
        <w:t>handling  multiple</w:t>
      </w:r>
      <w:proofErr w:type="gramEnd"/>
      <w:r w:rsidR="00D97E09" w:rsidRPr="002F0FD4">
        <w:rPr>
          <w:rFonts w:ascii="Verdana" w:hAnsi="Verdana"/>
          <w:sz w:val="22"/>
          <w:szCs w:val="22"/>
        </w:rPr>
        <w:t xml:space="preserve"> </w:t>
      </w:r>
      <w:r w:rsidR="00864D7B">
        <w:rPr>
          <w:rFonts w:ascii="Verdana" w:hAnsi="Verdana"/>
          <w:sz w:val="22"/>
          <w:szCs w:val="22"/>
        </w:rPr>
        <w:t xml:space="preserve">development </w:t>
      </w:r>
      <w:r w:rsidR="00D97E09" w:rsidRPr="002F0FD4">
        <w:rPr>
          <w:rFonts w:ascii="Verdana" w:hAnsi="Verdana"/>
          <w:sz w:val="22"/>
          <w:szCs w:val="22"/>
        </w:rPr>
        <w:t>projects relating to</w:t>
      </w:r>
      <w:r w:rsidR="00864D7B">
        <w:rPr>
          <w:rFonts w:ascii="Verdana" w:hAnsi="Verdana"/>
          <w:sz w:val="22"/>
          <w:szCs w:val="22"/>
        </w:rPr>
        <w:t xml:space="preserve"> Cost , Efficiency and </w:t>
      </w:r>
      <w:proofErr w:type="spellStart"/>
      <w:r w:rsidR="00864D7B">
        <w:rPr>
          <w:rFonts w:ascii="Verdana" w:hAnsi="Verdana"/>
          <w:sz w:val="22"/>
          <w:szCs w:val="22"/>
        </w:rPr>
        <w:t>Profitabiliy</w:t>
      </w:r>
      <w:proofErr w:type="spellEnd"/>
      <w:r w:rsidR="00864D7B">
        <w:rPr>
          <w:rFonts w:ascii="Verdana" w:hAnsi="Verdana"/>
          <w:sz w:val="22"/>
          <w:szCs w:val="22"/>
        </w:rPr>
        <w:t>.</w:t>
      </w:r>
    </w:p>
    <w:p w:rsidR="00864D7B" w:rsidRDefault="00864D7B" w:rsidP="00864D7B">
      <w:pPr>
        <w:pStyle w:val="ListParagraph"/>
        <w:rPr>
          <w:rFonts w:ascii="Verdana" w:hAnsi="Verdana"/>
          <w:sz w:val="22"/>
          <w:szCs w:val="22"/>
        </w:rPr>
      </w:pPr>
    </w:p>
    <w:p w:rsidR="00D97E09" w:rsidRDefault="006E0AA9" w:rsidP="00234F00">
      <w:pPr>
        <w:numPr>
          <w:ilvl w:val="0"/>
          <w:numId w:val="12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Handling </w:t>
      </w:r>
      <w:proofErr w:type="gramStart"/>
      <w:r>
        <w:rPr>
          <w:rFonts w:ascii="Verdana" w:hAnsi="Verdana"/>
          <w:sz w:val="22"/>
          <w:szCs w:val="22"/>
        </w:rPr>
        <w:t xml:space="preserve">of </w:t>
      </w:r>
      <w:r w:rsidR="00D97E09" w:rsidRPr="002F0FD4">
        <w:rPr>
          <w:rFonts w:ascii="Verdana" w:hAnsi="Verdana"/>
          <w:sz w:val="22"/>
          <w:szCs w:val="22"/>
        </w:rPr>
        <w:t xml:space="preserve"> </w:t>
      </w:r>
      <w:r w:rsidR="006F08DA" w:rsidRPr="00B43D3E">
        <w:rPr>
          <w:rFonts w:ascii="Verdana" w:hAnsi="Verdana"/>
          <w:sz w:val="22"/>
          <w:szCs w:val="22"/>
        </w:rPr>
        <w:t>Independent</w:t>
      </w:r>
      <w:proofErr w:type="gramEnd"/>
      <w:r w:rsidR="006F08DA" w:rsidRPr="00B43D3E">
        <w:rPr>
          <w:rFonts w:ascii="Verdana" w:hAnsi="Verdana"/>
          <w:sz w:val="22"/>
          <w:szCs w:val="22"/>
        </w:rPr>
        <w:t xml:space="preserve"> Power Projects, Ports, </w:t>
      </w:r>
      <w:r w:rsidR="00D97E09" w:rsidRPr="00B43D3E">
        <w:rPr>
          <w:rFonts w:ascii="Verdana" w:hAnsi="Verdana"/>
          <w:sz w:val="22"/>
          <w:szCs w:val="22"/>
        </w:rPr>
        <w:t xml:space="preserve"> </w:t>
      </w:r>
      <w:r w:rsidR="007F6043" w:rsidRPr="00B43D3E">
        <w:rPr>
          <w:rFonts w:ascii="Verdana" w:hAnsi="Verdana"/>
          <w:sz w:val="22"/>
          <w:szCs w:val="22"/>
        </w:rPr>
        <w:t>Coal Supply, Iron Ore Supply,</w:t>
      </w:r>
      <w:r w:rsidR="004A6169" w:rsidRPr="00B43D3E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 xml:space="preserve">Coke Ovens, </w:t>
      </w:r>
      <w:r w:rsidR="007F6043" w:rsidRPr="00B43D3E">
        <w:rPr>
          <w:rFonts w:ascii="Verdana" w:hAnsi="Verdana"/>
          <w:sz w:val="22"/>
          <w:szCs w:val="22"/>
        </w:rPr>
        <w:t xml:space="preserve">Real </w:t>
      </w:r>
      <w:r w:rsidR="004A6169" w:rsidRPr="00B43D3E">
        <w:rPr>
          <w:rFonts w:ascii="Verdana" w:hAnsi="Verdana"/>
          <w:sz w:val="22"/>
          <w:szCs w:val="22"/>
        </w:rPr>
        <w:t xml:space="preserve">Estate, </w:t>
      </w:r>
      <w:r w:rsidR="00D97E09" w:rsidRPr="00B43D3E">
        <w:rPr>
          <w:rFonts w:ascii="Verdana" w:hAnsi="Verdana"/>
          <w:sz w:val="22"/>
          <w:szCs w:val="22"/>
        </w:rPr>
        <w:t xml:space="preserve"> Railway</w:t>
      </w:r>
      <w:r w:rsidR="006F08DA" w:rsidRPr="00B43D3E">
        <w:rPr>
          <w:rFonts w:ascii="Verdana" w:hAnsi="Verdana"/>
          <w:sz w:val="22"/>
          <w:szCs w:val="22"/>
        </w:rPr>
        <w:t xml:space="preserve"> Sidings</w:t>
      </w:r>
      <w:r w:rsidR="00D97E09" w:rsidRPr="00B43D3E">
        <w:rPr>
          <w:rFonts w:ascii="Verdana" w:hAnsi="Verdana"/>
          <w:sz w:val="22"/>
          <w:szCs w:val="22"/>
        </w:rPr>
        <w:t xml:space="preserve">, Water supply , Capital Dredging , etc. </w:t>
      </w:r>
    </w:p>
    <w:p w:rsidR="006E0AA9" w:rsidRDefault="006E0AA9" w:rsidP="006E0AA9">
      <w:pPr>
        <w:pStyle w:val="ListParagraph"/>
        <w:rPr>
          <w:rFonts w:ascii="Verdana" w:hAnsi="Verdana"/>
          <w:sz w:val="22"/>
          <w:szCs w:val="22"/>
        </w:rPr>
      </w:pPr>
    </w:p>
    <w:p w:rsidR="006E0AA9" w:rsidRDefault="006E0AA9" w:rsidP="00234F00">
      <w:pPr>
        <w:numPr>
          <w:ilvl w:val="0"/>
          <w:numId w:val="12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Representation to the Chief Minister of Maharashtra and all </w:t>
      </w:r>
      <w:proofErr w:type="spellStart"/>
      <w:r>
        <w:rPr>
          <w:rFonts w:ascii="Verdana" w:hAnsi="Verdana"/>
          <w:sz w:val="22"/>
          <w:szCs w:val="22"/>
        </w:rPr>
        <w:t>oncerned</w:t>
      </w:r>
      <w:proofErr w:type="spellEnd"/>
      <w:r>
        <w:rPr>
          <w:rFonts w:ascii="Verdana" w:hAnsi="Verdana"/>
          <w:sz w:val="22"/>
          <w:szCs w:val="22"/>
        </w:rPr>
        <w:t xml:space="preserve"> Ministers and Secretaries regarding all issues requiring </w:t>
      </w:r>
      <w:r>
        <w:rPr>
          <w:rFonts w:ascii="Verdana" w:hAnsi="Verdana"/>
          <w:sz w:val="22"/>
          <w:szCs w:val="22"/>
        </w:rPr>
        <w:lastRenderedPageBreak/>
        <w:t xml:space="preserve">Government decisions for smooth functioning of the Operations of the Steel Plant. </w:t>
      </w:r>
    </w:p>
    <w:p w:rsidR="006E0AA9" w:rsidRDefault="006E0AA9" w:rsidP="006E0AA9">
      <w:pPr>
        <w:pStyle w:val="ListParagraph"/>
        <w:rPr>
          <w:rFonts w:ascii="Verdana" w:hAnsi="Verdana"/>
          <w:sz w:val="22"/>
          <w:szCs w:val="22"/>
        </w:rPr>
      </w:pPr>
    </w:p>
    <w:p w:rsidR="006E0AA9" w:rsidRDefault="006E0AA9" w:rsidP="006E0AA9">
      <w:pPr>
        <w:pStyle w:val="BodyText"/>
        <w:numPr>
          <w:ilvl w:val="0"/>
          <w:numId w:val="12"/>
        </w:numPr>
        <w:spacing w:after="0"/>
        <w:jc w:val="both"/>
        <w:rPr>
          <w:rFonts w:ascii="Verdana" w:hAnsi="Verdana"/>
          <w:sz w:val="22"/>
          <w:szCs w:val="22"/>
        </w:rPr>
      </w:pPr>
      <w:r w:rsidRPr="00B43D3E">
        <w:rPr>
          <w:rFonts w:ascii="Verdana" w:hAnsi="Verdana"/>
          <w:sz w:val="22"/>
          <w:szCs w:val="22"/>
        </w:rPr>
        <w:t xml:space="preserve">Development of </w:t>
      </w:r>
      <w:proofErr w:type="spellStart"/>
      <w:r>
        <w:rPr>
          <w:rFonts w:ascii="Verdana" w:hAnsi="Verdana"/>
          <w:sz w:val="22"/>
          <w:szCs w:val="22"/>
        </w:rPr>
        <w:t>Dharamtar</w:t>
      </w:r>
      <w:proofErr w:type="spellEnd"/>
      <w:r>
        <w:rPr>
          <w:rFonts w:ascii="Verdana" w:hAnsi="Verdana"/>
          <w:sz w:val="22"/>
          <w:szCs w:val="22"/>
        </w:rPr>
        <w:t xml:space="preserve"> </w:t>
      </w:r>
      <w:r w:rsidRPr="00B43D3E">
        <w:rPr>
          <w:rFonts w:ascii="Verdana" w:hAnsi="Verdana"/>
          <w:sz w:val="22"/>
          <w:szCs w:val="22"/>
        </w:rPr>
        <w:t xml:space="preserve">Port </w:t>
      </w:r>
      <w:r>
        <w:rPr>
          <w:rFonts w:ascii="Verdana" w:hAnsi="Verdana"/>
          <w:sz w:val="22"/>
          <w:szCs w:val="22"/>
        </w:rPr>
        <w:t xml:space="preserve">into a Commercial Operation </w:t>
      </w:r>
      <w:r w:rsidRPr="00B43D3E">
        <w:rPr>
          <w:rFonts w:ascii="Verdana" w:hAnsi="Verdana"/>
          <w:sz w:val="22"/>
          <w:szCs w:val="22"/>
        </w:rPr>
        <w:t xml:space="preserve">and explore </w:t>
      </w:r>
      <w:r>
        <w:rPr>
          <w:rFonts w:ascii="Verdana" w:hAnsi="Verdana"/>
          <w:sz w:val="22"/>
          <w:szCs w:val="22"/>
        </w:rPr>
        <w:t xml:space="preserve">New Port project at </w:t>
      </w:r>
      <w:proofErr w:type="spellStart"/>
      <w:proofErr w:type="gramStart"/>
      <w:r>
        <w:rPr>
          <w:rFonts w:ascii="Verdana" w:hAnsi="Verdana"/>
          <w:sz w:val="22"/>
          <w:szCs w:val="22"/>
        </w:rPr>
        <w:t>Dighi</w:t>
      </w:r>
      <w:proofErr w:type="spellEnd"/>
      <w:r>
        <w:rPr>
          <w:rFonts w:ascii="Verdana" w:hAnsi="Verdana"/>
          <w:sz w:val="22"/>
          <w:szCs w:val="22"/>
        </w:rPr>
        <w:t xml:space="preserve"> .</w:t>
      </w:r>
      <w:proofErr w:type="gramEnd"/>
    </w:p>
    <w:p w:rsidR="003E24D3" w:rsidRDefault="003E24D3" w:rsidP="003E24D3">
      <w:pPr>
        <w:pStyle w:val="ListParagraph"/>
        <w:rPr>
          <w:rFonts w:ascii="Verdana" w:hAnsi="Verdana"/>
          <w:sz w:val="22"/>
          <w:szCs w:val="22"/>
        </w:rPr>
      </w:pPr>
    </w:p>
    <w:p w:rsidR="003E24D3" w:rsidRDefault="003E24D3" w:rsidP="006E0AA9">
      <w:pPr>
        <w:pStyle w:val="BodyText"/>
        <w:numPr>
          <w:ilvl w:val="0"/>
          <w:numId w:val="12"/>
        </w:numPr>
        <w:spacing w:after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Dredging of </w:t>
      </w:r>
      <w:proofErr w:type="spellStart"/>
      <w:r>
        <w:rPr>
          <w:rFonts w:ascii="Verdana" w:hAnsi="Verdana"/>
          <w:sz w:val="22"/>
          <w:szCs w:val="22"/>
        </w:rPr>
        <w:t>Amba</w:t>
      </w:r>
      <w:proofErr w:type="spellEnd"/>
      <w:r>
        <w:rPr>
          <w:rFonts w:ascii="Verdana" w:hAnsi="Verdana"/>
          <w:sz w:val="22"/>
          <w:szCs w:val="22"/>
        </w:rPr>
        <w:t xml:space="preserve"> River Channel for Improving Transportation of Iron Ore / Coal in Barges. </w:t>
      </w:r>
    </w:p>
    <w:p w:rsidR="003E24D3" w:rsidRDefault="003E24D3" w:rsidP="003E24D3">
      <w:pPr>
        <w:pStyle w:val="ListParagraph"/>
        <w:rPr>
          <w:rFonts w:ascii="Verdana" w:hAnsi="Verdana"/>
          <w:sz w:val="22"/>
          <w:szCs w:val="22"/>
        </w:rPr>
      </w:pPr>
    </w:p>
    <w:p w:rsidR="006E0AA9" w:rsidRDefault="006E0AA9" w:rsidP="006E0AA9">
      <w:pPr>
        <w:pStyle w:val="BodyText"/>
        <w:numPr>
          <w:ilvl w:val="0"/>
          <w:numId w:val="12"/>
        </w:numPr>
        <w:spacing w:after="0"/>
        <w:jc w:val="both"/>
        <w:rPr>
          <w:rFonts w:ascii="Verdana" w:hAnsi="Verdana"/>
          <w:sz w:val="22"/>
          <w:szCs w:val="22"/>
        </w:rPr>
      </w:pPr>
      <w:r w:rsidRPr="00B43D3E">
        <w:rPr>
          <w:rFonts w:ascii="Verdana" w:hAnsi="Verdana"/>
          <w:sz w:val="22"/>
          <w:szCs w:val="22"/>
        </w:rPr>
        <w:t>Development and Construction of Railway Siding</w:t>
      </w:r>
      <w:r>
        <w:rPr>
          <w:rFonts w:ascii="Verdana" w:hAnsi="Verdana"/>
          <w:sz w:val="22"/>
          <w:szCs w:val="22"/>
        </w:rPr>
        <w:t xml:space="preserve"> for ease of handling and transportation of Iron Ore and Coal</w:t>
      </w:r>
      <w:r w:rsidRPr="00B43D3E">
        <w:rPr>
          <w:rFonts w:ascii="Verdana" w:hAnsi="Verdana"/>
          <w:sz w:val="22"/>
          <w:szCs w:val="22"/>
        </w:rPr>
        <w:t>.</w:t>
      </w:r>
    </w:p>
    <w:p w:rsidR="003E24D3" w:rsidRDefault="003E24D3" w:rsidP="003E24D3">
      <w:pPr>
        <w:pStyle w:val="ListParagraph"/>
        <w:rPr>
          <w:rFonts w:ascii="Verdana" w:hAnsi="Verdana"/>
          <w:sz w:val="22"/>
          <w:szCs w:val="22"/>
        </w:rPr>
      </w:pPr>
    </w:p>
    <w:p w:rsidR="003E24D3" w:rsidRPr="00B43D3E" w:rsidRDefault="003E24D3" w:rsidP="003E24D3">
      <w:pPr>
        <w:pStyle w:val="BodyText"/>
        <w:numPr>
          <w:ilvl w:val="0"/>
          <w:numId w:val="12"/>
        </w:numPr>
        <w:spacing w:after="0"/>
        <w:jc w:val="both"/>
        <w:rPr>
          <w:rFonts w:ascii="Verdana" w:hAnsi="Verdana"/>
          <w:sz w:val="22"/>
          <w:szCs w:val="22"/>
        </w:rPr>
      </w:pPr>
      <w:r w:rsidRPr="00B43D3E">
        <w:rPr>
          <w:rFonts w:ascii="Verdana" w:hAnsi="Verdana"/>
          <w:sz w:val="22"/>
          <w:szCs w:val="22"/>
        </w:rPr>
        <w:t>Develop Power Projects until stage of financial closure.</w:t>
      </w:r>
    </w:p>
    <w:p w:rsidR="003E24D3" w:rsidRPr="00B43D3E" w:rsidRDefault="003E24D3" w:rsidP="003E24D3">
      <w:pPr>
        <w:pStyle w:val="BodyText"/>
        <w:numPr>
          <w:ilvl w:val="2"/>
          <w:numId w:val="9"/>
        </w:numPr>
        <w:spacing w:after="0"/>
        <w:jc w:val="both"/>
        <w:rPr>
          <w:rFonts w:ascii="Verdana" w:hAnsi="Verdana"/>
          <w:sz w:val="22"/>
          <w:szCs w:val="22"/>
        </w:rPr>
      </w:pPr>
      <w:proofErr w:type="spellStart"/>
      <w:r w:rsidRPr="00B43D3E">
        <w:rPr>
          <w:rFonts w:ascii="Verdana" w:hAnsi="Verdana"/>
          <w:sz w:val="22"/>
          <w:szCs w:val="22"/>
        </w:rPr>
        <w:t>Bhadravathi</w:t>
      </w:r>
      <w:proofErr w:type="spellEnd"/>
      <w:r w:rsidRPr="00B43D3E">
        <w:rPr>
          <w:rFonts w:ascii="Verdana" w:hAnsi="Verdana"/>
          <w:sz w:val="22"/>
          <w:szCs w:val="22"/>
        </w:rPr>
        <w:t xml:space="preserve"> Thermal Power Project – 2000 MW</w:t>
      </w:r>
    </w:p>
    <w:p w:rsidR="003E24D3" w:rsidRDefault="003E24D3" w:rsidP="003E24D3">
      <w:pPr>
        <w:numPr>
          <w:ilvl w:val="1"/>
          <w:numId w:val="12"/>
        </w:numPr>
        <w:jc w:val="both"/>
        <w:rPr>
          <w:rFonts w:ascii="Verdana" w:hAnsi="Verdana"/>
          <w:sz w:val="22"/>
          <w:szCs w:val="22"/>
        </w:rPr>
      </w:pPr>
      <w:proofErr w:type="spellStart"/>
      <w:r w:rsidRPr="00B43D3E">
        <w:rPr>
          <w:rFonts w:ascii="Verdana" w:hAnsi="Verdana"/>
          <w:sz w:val="22"/>
          <w:szCs w:val="22"/>
        </w:rPr>
        <w:t>Ispat</w:t>
      </w:r>
      <w:proofErr w:type="spellEnd"/>
      <w:r w:rsidRPr="00B43D3E">
        <w:rPr>
          <w:rFonts w:ascii="Verdana" w:hAnsi="Verdana"/>
          <w:sz w:val="22"/>
          <w:szCs w:val="22"/>
        </w:rPr>
        <w:t xml:space="preserve"> Energy Thermal Power Project – 1000MW</w:t>
      </w:r>
    </w:p>
    <w:p w:rsidR="003E24D3" w:rsidRDefault="003E24D3" w:rsidP="003E24D3">
      <w:pPr>
        <w:pStyle w:val="BodyText"/>
        <w:spacing w:after="0"/>
        <w:ind w:left="720"/>
        <w:jc w:val="both"/>
        <w:rPr>
          <w:rFonts w:ascii="Verdana" w:hAnsi="Verdana"/>
          <w:sz w:val="22"/>
          <w:szCs w:val="22"/>
        </w:rPr>
      </w:pPr>
    </w:p>
    <w:p w:rsidR="003E24D3" w:rsidRDefault="003E24D3" w:rsidP="003E24D3">
      <w:pPr>
        <w:pStyle w:val="BodyText"/>
        <w:numPr>
          <w:ilvl w:val="0"/>
          <w:numId w:val="12"/>
        </w:numPr>
        <w:spacing w:after="0"/>
        <w:jc w:val="both"/>
        <w:rPr>
          <w:rFonts w:ascii="Verdana" w:hAnsi="Verdana"/>
          <w:sz w:val="22"/>
          <w:szCs w:val="22"/>
        </w:rPr>
      </w:pPr>
      <w:r w:rsidRPr="003E24D3">
        <w:rPr>
          <w:rFonts w:ascii="Verdana" w:hAnsi="Verdana"/>
          <w:sz w:val="22"/>
          <w:szCs w:val="22"/>
        </w:rPr>
        <w:t>Explore alternate sources of Natural Gas</w:t>
      </w:r>
      <w:r>
        <w:rPr>
          <w:rFonts w:ascii="Verdana" w:hAnsi="Verdana"/>
          <w:sz w:val="22"/>
          <w:szCs w:val="22"/>
        </w:rPr>
        <w:t xml:space="preserve"> for Operation of Sponge Iron Plant with Mid-Rex </w:t>
      </w:r>
      <w:proofErr w:type="gramStart"/>
      <w:r>
        <w:rPr>
          <w:rFonts w:ascii="Verdana" w:hAnsi="Verdana"/>
          <w:sz w:val="22"/>
          <w:szCs w:val="22"/>
        </w:rPr>
        <w:t>Technology .</w:t>
      </w:r>
      <w:proofErr w:type="gramEnd"/>
    </w:p>
    <w:p w:rsidR="000160A2" w:rsidRDefault="000160A2" w:rsidP="000160A2">
      <w:pPr>
        <w:pStyle w:val="BodyText"/>
        <w:spacing w:after="0"/>
        <w:ind w:left="720"/>
        <w:jc w:val="both"/>
        <w:rPr>
          <w:rFonts w:ascii="Verdana" w:hAnsi="Verdana"/>
          <w:sz w:val="22"/>
          <w:szCs w:val="22"/>
        </w:rPr>
      </w:pPr>
    </w:p>
    <w:p w:rsidR="003E24D3" w:rsidRDefault="003E24D3" w:rsidP="003E24D3">
      <w:pPr>
        <w:pStyle w:val="BodyText"/>
        <w:numPr>
          <w:ilvl w:val="0"/>
          <w:numId w:val="12"/>
        </w:numPr>
        <w:spacing w:after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Obtaining Mining Leases for Iron Ore Mines from State Government.</w:t>
      </w:r>
    </w:p>
    <w:p w:rsidR="000160A2" w:rsidRDefault="000160A2" w:rsidP="000160A2">
      <w:pPr>
        <w:pStyle w:val="ListParagraph"/>
        <w:rPr>
          <w:rFonts w:ascii="Verdana" w:hAnsi="Verdana"/>
          <w:sz w:val="22"/>
          <w:szCs w:val="22"/>
        </w:rPr>
      </w:pPr>
    </w:p>
    <w:p w:rsidR="000160A2" w:rsidRDefault="000160A2" w:rsidP="003E24D3">
      <w:pPr>
        <w:pStyle w:val="BodyText"/>
        <w:numPr>
          <w:ilvl w:val="0"/>
          <w:numId w:val="12"/>
        </w:numPr>
        <w:spacing w:after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Negotiating for Coal Block allocations for Power Projects with Ministry of Coal in Delhi. </w:t>
      </w:r>
    </w:p>
    <w:p w:rsidR="000160A2" w:rsidRDefault="000160A2" w:rsidP="000160A2">
      <w:pPr>
        <w:pStyle w:val="ListParagraph"/>
        <w:rPr>
          <w:rFonts w:ascii="Verdana" w:hAnsi="Verdana"/>
          <w:sz w:val="22"/>
          <w:szCs w:val="22"/>
        </w:rPr>
      </w:pPr>
    </w:p>
    <w:p w:rsidR="000160A2" w:rsidRDefault="000160A2" w:rsidP="003E24D3">
      <w:pPr>
        <w:pStyle w:val="BodyText"/>
        <w:numPr>
          <w:ilvl w:val="0"/>
          <w:numId w:val="12"/>
        </w:numPr>
        <w:spacing w:after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Environmental Clearances from State and Central Governments.</w:t>
      </w:r>
    </w:p>
    <w:p w:rsidR="000160A2" w:rsidRDefault="000160A2" w:rsidP="000160A2">
      <w:pPr>
        <w:pStyle w:val="ListParagraph"/>
        <w:rPr>
          <w:rFonts w:ascii="Verdana" w:hAnsi="Verdana"/>
          <w:sz w:val="22"/>
          <w:szCs w:val="22"/>
        </w:rPr>
      </w:pPr>
    </w:p>
    <w:p w:rsidR="000160A2" w:rsidRDefault="000160A2" w:rsidP="003E24D3">
      <w:pPr>
        <w:pStyle w:val="BodyText"/>
        <w:numPr>
          <w:ilvl w:val="0"/>
          <w:numId w:val="12"/>
        </w:numPr>
        <w:spacing w:after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Detailed Project Report for obtaining Finance for Coke Oven Batteries. </w:t>
      </w:r>
    </w:p>
    <w:p w:rsidR="000160A2" w:rsidRDefault="000160A2" w:rsidP="000160A2">
      <w:pPr>
        <w:pStyle w:val="ListParagraph"/>
        <w:rPr>
          <w:rFonts w:ascii="Verdana" w:hAnsi="Verdana"/>
          <w:sz w:val="22"/>
          <w:szCs w:val="22"/>
        </w:rPr>
      </w:pPr>
    </w:p>
    <w:p w:rsidR="00420F24" w:rsidRDefault="00420F24" w:rsidP="003E24D3">
      <w:pPr>
        <w:pStyle w:val="BodyText"/>
        <w:numPr>
          <w:ilvl w:val="0"/>
          <w:numId w:val="12"/>
        </w:numPr>
        <w:spacing w:after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Obtaining Industrial Water Supply from State for Plant Expansion </w:t>
      </w:r>
      <w:proofErr w:type="gramStart"/>
      <w:r>
        <w:rPr>
          <w:rFonts w:ascii="Verdana" w:hAnsi="Verdana"/>
          <w:sz w:val="22"/>
          <w:szCs w:val="22"/>
        </w:rPr>
        <w:t>projects .</w:t>
      </w:r>
      <w:proofErr w:type="gramEnd"/>
      <w:r>
        <w:rPr>
          <w:rFonts w:ascii="Verdana" w:hAnsi="Verdana"/>
          <w:sz w:val="22"/>
          <w:szCs w:val="22"/>
        </w:rPr>
        <w:t xml:space="preserve"> </w:t>
      </w:r>
    </w:p>
    <w:p w:rsidR="00420F24" w:rsidRDefault="00420F24" w:rsidP="00420F24">
      <w:pPr>
        <w:pStyle w:val="ListParagraph"/>
        <w:rPr>
          <w:rFonts w:ascii="Verdana" w:hAnsi="Verdana"/>
          <w:sz w:val="22"/>
          <w:szCs w:val="22"/>
        </w:rPr>
      </w:pPr>
    </w:p>
    <w:p w:rsidR="000160A2" w:rsidRDefault="000160A2" w:rsidP="003E24D3">
      <w:pPr>
        <w:pStyle w:val="BodyText"/>
        <w:numPr>
          <w:ilvl w:val="0"/>
          <w:numId w:val="12"/>
        </w:numPr>
        <w:spacing w:after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Negotiating with MSEB / MERC for Reduction in Power Tariff. </w:t>
      </w:r>
    </w:p>
    <w:p w:rsidR="000160A2" w:rsidRDefault="000160A2" w:rsidP="000160A2">
      <w:pPr>
        <w:pStyle w:val="ListParagraph"/>
        <w:rPr>
          <w:rFonts w:ascii="Verdana" w:hAnsi="Verdana"/>
          <w:sz w:val="22"/>
          <w:szCs w:val="22"/>
        </w:rPr>
      </w:pPr>
    </w:p>
    <w:p w:rsidR="000160A2" w:rsidRDefault="000160A2" w:rsidP="003E24D3">
      <w:pPr>
        <w:pStyle w:val="BodyText"/>
        <w:numPr>
          <w:ilvl w:val="0"/>
          <w:numId w:val="12"/>
        </w:numPr>
        <w:spacing w:after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Negotiating with Bombay Port Trust / Maharashtra Maritime Board for Reduction in Port Charges. </w:t>
      </w:r>
    </w:p>
    <w:p w:rsidR="000160A2" w:rsidRDefault="000160A2" w:rsidP="000160A2">
      <w:pPr>
        <w:pStyle w:val="ListParagraph"/>
        <w:rPr>
          <w:rFonts w:ascii="Verdana" w:hAnsi="Verdana"/>
          <w:sz w:val="22"/>
          <w:szCs w:val="22"/>
        </w:rPr>
      </w:pPr>
    </w:p>
    <w:p w:rsidR="00D97E09" w:rsidRPr="000160A2" w:rsidRDefault="000160A2" w:rsidP="000160A2">
      <w:pPr>
        <w:pStyle w:val="BodyText"/>
        <w:numPr>
          <w:ilvl w:val="0"/>
          <w:numId w:val="12"/>
        </w:numPr>
        <w:spacing w:after="0"/>
        <w:jc w:val="both"/>
        <w:rPr>
          <w:rFonts w:ascii="Verdana" w:hAnsi="Verdana"/>
          <w:sz w:val="22"/>
          <w:szCs w:val="22"/>
          <w:lang w:val="en-GB"/>
        </w:rPr>
      </w:pPr>
      <w:r w:rsidRPr="000160A2">
        <w:rPr>
          <w:rFonts w:ascii="Verdana" w:hAnsi="Verdana"/>
          <w:sz w:val="22"/>
          <w:szCs w:val="22"/>
        </w:rPr>
        <w:t>Handling Energy Credits through Consultants for Reduction of Carbon Emissions.</w:t>
      </w:r>
    </w:p>
    <w:p w:rsidR="00D97E09" w:rsidRPr="00B43D3E" w:rsidRDefault="00D97E09" w:rsidP="003E24D3">
      <w:pPr>
        <w:pStyle w:val="BodyText"/>
        <w:spacing w:after="0"/>
        <w:ind w:left="720"/>
        <w:jc w:val="both"/>
        <w:rPr>
          <w:rFonts w:ascii="Verdana" w:hAnsi="Verdana"/>
          <w:sz w:val="22"/>
          <w:szCs w:val="22"/>
        </w:rPr>
      </w:pPr>
    </w:p>
    <w:p w:rsidR="00D97E09" w:rsidRDefault="00D97E09" w:rsidP="003E24D3">
      <w:pPr>
        <w:numPr>
          <w:ilvl w:val="1"/>
          <w:numId w:val="30"/>
        </w:numPr>
        <w:jc w:val="both"/>
        <w:rPr>
          <w:rFonts w:ascii="Verdana" w:hAnsi="Verdana"/>
          <w:sz w:val="22"/>
          <w:szCs w:val="22"/>
          <w:lang w:val="en-GB"/>
        </w:rPr>
      </w:pPr>
      <w:proofErr w:type="gramStart"/>
      <w:r w:rsidRPr="00D30636">
        <w:rPr>
          <w:rFonts w:ascii="Verdana" w:hAnsi="Verdana"/>
          <w:sz w:val="22"/>
          <w:szCs w:val="22"/>
          <w:lang w:val="en-GB"/>
        </w:rPr>
        <w:t>Exploring  new</w:t>
      </w:r>
      <w:proofErr w:type="gramEnd"/>
      <w:r w:rsidRPr="00D30636">
        <w:rPr>
          <w:rFonts w:ascii="Verdana" w:hAnsi="Verdana"/>
          <w:sz w:val="22"/>
          <w:szCs w:val="22"/>
          <w:lang w:val="en-GB"/>
        </w:rPr>
        <w:t xml:space="preserve">  technology, which  can  be  used  in various  projects </w:t>
      </w:r>
      <w:r w:rsidR="000160A2">
        <w:rPr>
          <w:rFonts w:ascii="Verdana" w:hAnsi="Verdana"/>
          <w:sz w:val="22"/>
          <w:szCs w:val="22"/>
          <w:lang w:val="en-GB"/>
        </w:rPr>
        <w:t>.</w:t>
      </w:r>
    </w:p>
    <w:p w:rsidR="000160A2" w:rsidRPr="00D30636" w:rsidRDefault="000160A2" w:rsidP="000160A2">
      <w:pPr>
        <w:ind w:left="720"/>
        <w:jc w:val="both"/>
        <w:rPr>
          <w:rFonts w:ascii="Verdana" w:hAnsi="Verdana"/>
          <w:sz w:val="22"/>
          <w:szCs w:val="22"/>
          <w:lang w:val="en-GB"/>
        </w:rPr>
      </w:pPr>
    </w:p>
    <w:p w:rsidR="00D97E09" w:rsidRDefault="00D97E09" w:rsidP="003E24D3">
      <w:pPr>
        <w:numPr>
          <w:ilvl w:val="1"/>
          <w:numId w:val="30"/>
        </w:numPr>
        <w:jc w:val="both"/>
        <w:rPr>
          <w:rFonts w:ascii="Verdana" w:hAnsi="Verdana"/>
          <w:sz w:val="22"/>
          <w:szCs w:val="22"/>
          <w:lang w:val="en-GB"/>
        </w:rPr>
      </w:pPr>
      <w:r w:rsidRPr="00D30636">
        <w:rPr>
          <w:rFonts w:ascii="Verdana" w:hAnsi="Verdana"/>
          <w:sz w:val="22"/>
          <w:szCs w:val="22"/>
          <w:lang w:val="en-GB"/>
        </w:rPr>
        <w:t>Update  the  new  regulations  or  rules implemented  by  government(s)  from time  to time  and keep  the management  and group  units informed about them.</w:t>
      </w:r>
    </w:p>
    <w:p w:rsidR="000160A2" w:rsidRDefault="000160A2" w:rsidP="000160A2">
      <w:pPr>
        <w:pStyle w:val="ListParagraph"/>
        <w:rPr>
          <w:rFonts w:ascii="Verdana" w:hAnsi="Verdana"/>
          <w:sz w:val="22"/>
          <w:szCs w:val="22"/>
          <w:lang w:val="en-GB"/>
        </w:rPr>
      </w:pPr>
    </w:p>
    <w:p w:rsidR="00D97E09" w:rsidRDefault="00D97E09" w:rsidP="003E24D3">
      <w:pPr>
        <w:numPr>
          <w:ilvl w:val="1"/>
          <w:numId w:val="30"/>
        </w:numPr>
        <w:jc w:val="both"/>
        <w:rPr>
          <w:rFonts w:ascii="Verdana" w:hAnsi="Verdana"/>
          <w:sz w:val="22"/>
          <w:szCs w:val="22"/>
          <w:lang w:val="en-GB"/>
        </w:rPr>
      </w:pPr>
      <w:r w:rsidRPr="000160A2">
        <w:rPr>
          <w:rFonts w:ascii="Verdana" w:hAnsi="Verdana"/>
          <w:sz w:val="22"/>
          <w:szCs w:val="22"/>
          <w:lang w:val="en-GB"/>
        </w:rPr>
        <w:t>Exploring Power Trading</w:t>
      </w:r>
      <w:proofErr w:type="gramStart"/>
      <w:r w:rsidRPr="000160A2">
        <w:rPr>
          <w:rFonts w:ascii="Verdana" w:hAnsi="Verdana"/>
          <w:sz w:val="22"/>
          <w:szCs w:val="22"/>
          <w:lang w:val="en-GB"/>
        </w:rPr>
        <w:t>.</w:t>
      </w:r>
      <w:r w:rsidR="000160A2" w:rsidRPr="000160A2">
        <w:rPr>
          <w:rFonts w:ascii="Verdana" w:hAnsi="Verdana"/>
          <w:sz w:val="22"/>
          <w:szCs w:val="22"/>
          <w:lang w:val="en-GB"/>
        </w:rPr>
        <w:t>/</w:t>
      </w:r>
      <w:proofErr w:type="gramEnd"/>
      <w:r w:rsidR="000160A2">
        <w:rPr>
          <w:rFonts w:ascii="Verdana" w:hAnsi="Verdana"/>
          <w:sz w:val="22"/>
          <w:szCs w:val="22"/>
          <w:lang w:val="en-GB"/>
        </w:rPr>
        <w:t xml:space="preserve"> </w:t>
      </w:r>
      <w:r w:rsidRPr="000160A2">
        <w:rPr>
          <w:rFonts w:ascii="Verdana" w:hAnsi="Verdana"/>
          <w:sz w:val="22"/>
          <w:szCs w:val="22"/>
          <w:lang w:val="en-GB"/>
        </w:rPr>
        <w:t>Explore purchase of   power from third party.</w:t>
      </w:r>
    </w:p>
    <w:p w:rsidR="000160A2" w:rsidRDefault="000160A2" w:rsidP="000160A2">
      <w:pPr>
        <w:pStyle w:val="ListParagraph"/>
        <w:rPr>
          <w:rFonts w:ascii="Verdana" w:hAnsi="Verdana"/>
          <w:sz w:val="22"/>
          <w:szCs w:val="22"/>
          <w:lang w:val="en-GB"/>
        </w:rPr>
      </w:pPr>
    </w:p>
    <w:p w:rsidR="007D5F0C" w:rsidRDefault="00D914DF" w:rsidP="003E24D3">
      <w:pPr>
        <w:pStyle w:val="BodyText"/>
        <w:numPr>
          <w:ilvl w:val="1"/>
          <w:numId w:val="30"/>
        </w:numPr>
        <w:spacing w:after="0"/>
        <w:jc w:val="both"/>
        <w:rPr>
          <w:rFonts w:ascii="Verdana" w:hAnsi="Verdana"/>
          <w:sz w:val="22"/>
          <w:szCs w:val="22"/>
        </w:rPr>
      </w:pPr>
      <w:r w:rsidRPr="00D30636">
        <w:rPr>
          <w:rFonts w:ascii="Verdana" w:hAnsi="Verdana"/>
          <w:sz w:val="22"/>
          <w:szCs w:val="22"/>
        </w:rPr>
        <w:t xml:space="preserve">Development and </w:t>
      </w:r>
      <w:proofErr w:type="gramStart"/>
      <w:r w:rsidRPr="00D30636">
        <w:rPr>
          <w:rFonts w:ascii="Verdana" w:hAnsi="Verdana"/>
          <w:sz w:val="22"/>
          <w:szCs w:val="22"/>
        </w:rPr>
        <w:t>construction  of</w:t>
      </w:r>
      <w:proofErr w:type="gramEnd"/>
      <w:r w:rsidRPr="00D30636">
        <w:rPr>
          <w:rFonts w:ascii="Verdana" w:hAnsi="Verdana"/>
          <w:sz w:val="22"/>
          <w:szCs w:val="22"/>
        </w:rPr>
        <w:t xml:space="preserve"> a 50 storey residential tower on </w:t>
      </w:r>
      <w:proofErr w:type="spellStart"/>
      <w:r w:rsidRPr="00D30636">
        <w:rPr>
          <w:rFonts w:ascii="Verdana" w:hAnsi="Verdana"/>
          <w:sz w:val="22"/>
          <w:szCs w:val="22"/>
        </w:rPr>
        <w:t>Peddar</w:t>
      </w:r>
      <w:proofErr w:type="spellEnd"/>
      <w:r w:rsidRPr="00D30636">
        <w:rPr>
          <w:rFonts w:ascii="Verdana" w:hAnsi="Verdana"/>
          <w:sz w:val="22"/>
          <w:szCs w:val="22"/>
        </w:rPr>
        <w:t xml:space="preserve"> Road , Mumbai.</w:t>
      </w:r>
      <w:r w:rsidR="007D5F0C" w:rsidRPr="007D5F0C">
        <w:rPr>
          <w:rFonts w:ascii="Verdana" w:hAnsi="Verdana"/>
          <w:sz w:val="22"/>
          <w:szCs w:val="22"/>
        </w:rPr>
        <w:t xml:space="preserve"> </w:t>
      </w:r>
    </w:p>
    <w:p w:rsidR="000160A2" w:rsidRDefault="000160A2" w:rsidP="000160A2">
      <w:pPr>
        <w:pStyle w:val="ListParagraph"/>
        <w:rPr>
          <w:rFonts w:ascii="Verdana" w:hAnsi="Verdana"/>
          <w:sz w:val="22"/>
          <w:szCs w:val="22"/>
        </w:rPr>
      </w:pPr>
    </w:p>
    <w:p w:rsidR="007D5F0C" w:rsidRDefault="007D5F0C" w:rsidP="003E24D3">
      <w:pPr>
        <w:pStyle w:val="BodyText"/>
        <w:numPr>
          <w:ilvl w:val="1"/>
          <w:numId w:val="30"/>
        </w:numPr>
        <w:spacing w:after="0"/>
        <w:jc w:val="both"/>
        <w:rPr>
          <w:rFonts w:ascii="Verdana" w:hAnsi="Verdana"/>
          <w:sz w:val="22"/>
          <w:szCs w:val="22"/>
        </w:rPr>
      </w:pPr>
      <w:r w:rsidRPr="00D30636">
        <w:rPr>
          <w:rFonts w:ascii="Verdana" w:hAnsi="Verdana"/>
          <w:sz w:val="22"/>
          <w:szCs w:val="22"/>
        </w:rPr>
        <w:t>Development of Housing Colony</w:t>
      </w:r>
      <w:r w:rsidR="000160A2">
        <w:rPr>
          <w:rFonts w:ascii="Verdana" w:hAnsi="Verdana"/>
          <w:sz w:val="22"/>
          <w:szCs w:val="22"/>
        </w:rPr>
        <w:t>.</w:t>
      </w:r>
    </w:p>
    <w:p w:rsidR="000160A2" w:rsidRDefault="000160A2" w:rsidP="000160A2">
      <w:pPr>
        <w:pStyle w:val="ListParagraph"/>
        <w:rPr>
          <w:rFonts w:ascii="Verdana" w:hAnsi="Verdana"/>
          <w:sz w:val="22"/>
          <w:szCs w:val="22"/>
        </w:rPr>
      </w:pPr>
    </w:p>
    <w:p w:rsidR="007D5F0C" w:rsidRDefault="007D5F0C" w:rsidP="003E24D3">
      <w:pPr>
        <w:pStyle w:val="BodyText"/>
        <w:numPr>
          <w:ilvl w:val="1"/>
          <w:numId w:val="30"/>
        </w:numPr>
        <w:spacing w:after="0"/>
        <w:jc w:val="both"/>
        <w:rPr>
          <w:rFonts w:ascii="Verdana" w:hAnsi="Verdana"/>
          <w:sz w:val="22"/>
          <w:szCs w:val="22"/>
        </w:rPr>
      </w:pPr>
      <w:r w:rsidRPr="00D30636">
        <w:rPr>
          <w:rFonts w:ascii="Verdana" w:hAnsi="Verdana"/>
          <w:sz w:val="22"/>
          <w:szCs w:val="22"/>
        </w:rPr>
        <w:t>Development of Office Complex within the Plant premises</w:t>
      </w:r>
      <w:r w:rsidR="000160A2">
        <w:rPr>
          <w:rFonts w:ascii="Verdana" w:hAnsi="Verdana"/>
          <w:sz w:val="22"/>
          <w:szCs w:val="22"/>
        </w:rPr>
        <w:t>.</w:t>
      </w:r>
    </w:p>
    <w:p w:rsidR="000160A2" w:rsidRDefault="000160A2" w:rsidP="000160A2">
      <w:pPr>
        <w:pStyle w:val="ListParagraph"/>
        <w:rPr>
          <w:rFonts w:ascii="Verdana" w:hAnsi="Verdana"/>
          <w:sz w:val="22"/>
          <w:szCs w:val="22"/>
        </w:rPr>
      </w:pPr>
    </w:p>
    <w:p w:rsidR="00D914DF" w:rsidRDefault="00D914DF" w:rsidP="003E24D3">
      <w:pPr>
        <w:pStyle w:val="BodyText"/>
        <w:numPr>
          <w:ilvl w:val="1"/>
          <w:numId w:val="30"/>
        </w:numPr>
        <w:spacing w:after="0"/>
        <w:jc w:val="both"/>
        <w:rPr>
          <w:rFonts w:ascii="Verdana" w:hAnsi="Verdana"/>
          <w:sz w:val="22"/>
          <w:szCs w:val="22"/>
        </w:rPr>
      </w:pPr>
      <w:r w:rsidRPr="00D30636">
        <w:rPr>
          <w:rFonts w:ascii="Verdana" w:hAnsi="Verdana"/>
          <w:sz w:val="22"/>
          <w:szCs w:val="22"/>
        </w:rPr>
        <w:t>Development of other infrastructure works such as Hospital, Temple, landscaping within the plant premises.</w:t>
      </w:r>
    </w:p>
    <w:p w:rsidR="000160A2" w:rsidRDefault="000160A2" w:rsidP="000160A2">
      <w:pPr>
        <w:pStyle w:val="ListParagraph"/>
        <w:rPr>
          <w:rFonts w:ascii="Verdana" w:hAnsi="Verdana"/>
          <w:sz w:val="22"/>
          <w:szCs w:val="22"/>
        </w:rPr>
      </w:pPr>
    </w:p>
    <w:p w:rsidR="00D914DF" w:rsidRDefault="00D914DF" w:rsidP="003E24D3">
      <w:pPr>
        <w:pStyle w:val="BodyText"/>
        <w:numPr>
          <w:ilvl w:val="1"/>
          <w:numId w:val="30"/>
        </w:numPr>
        <w:spacing w:after="0"/>
        <w:jc w:val="both"/>
        <w:rPr>
          <w:rFonts w:ascii="Verdana" w:hAnsi="Verdana"/>
          <w:sz w:val="22"/>
          <w:szCs w:val="22"/>
        </w:rPr>
      </w:pPr>
      <w:proofErr w:type="spellStart"/>
      <w:r w:rsidRPr="00D30636">
        <w:rPr>
          <w:rFonts w:ascii="Verdana" w:hAnsi="Verdana"/>
          <w:sz w:val="22"/>
          <w:szCs w:val="22"/>
        </w:rPr>
        <w:t>Liason</w:t>
      </w:r>
      <w:proofErr w:type="spellEnd"/>
      <w:r w:rsidRPr="00D30636">
        <w:rPr>
          <w:rFonts w:ascii="Verdana" w:hAnsi="Verdana"/>
          <w:sz w:val="22"/>
          <w:szCs w:val="22"/>
        </w:rPr>
        <w:t xml:space="preserve"> with Municipal Corporation, Lawyers, Architects, Consultants, other Govt. authorities for Real Estate issues. </w:t>
      </w:r>
    </w:p>
    <w:p w:rsidR="00420F24" w:rsidRDefault="00420F24" w:rsidP="00420F24">
      <w:pPr>
        <w:pStyle w:val="ListParagraph"/>
        <w:rPr>
          <w:rFonts w:ascii="Verdana" w:hAnsi="Verdana"/>
          <w:sz w:val="22"/>
          <w:szCs w:val="22"/>
        </w:rPr>
      </w:pPr>
    </w:p>
    <w:p w:rsidR="00D97E09" w:rsidRDefault="00D97E09" w:rsidP="003E24D3">
      <w:pPr>
        <w:numPr>
          <w:ilvl w:val="1"/>
          <w:numId w:val="30"/>
        </w:numPr>
        <w:jc w:val="both"/>
        <w:rPr>
          <w:rFonts w:ascii="Verdana" w:hAnsi="Verdana"/>
          <w:sz w:val="22"/>
          <w:szCs w:val="22"/>
          <w:lang w:val="en-GB"/>
        </w:rPr>
      </w:pPr>
      <w:r w:rsidRPr="00D30636">
        <w:rPr>
          <w:rFonts w:ascii="Verdana" w:hAnsi="Verdana"/>
          <w:sz w:val="22"/>
          <w:szCs w:val="22"/>
          <w:lang w:val="en-GB"/>
        </w:rPr>
        <w:t xml:space="preserve">Management Representative of </w:t>
      </w:r>
      <w:proofErr w:type="spellStart"/>
      <w:r w:rsidRPr="00D30636">
        <w:rPr>
          <w:rFonts w:ascii="Verdana" w:hAnsi="Verdana"/>
          <w:sz w:val="22"/>
          <w:szCs w:val="22"/>
          <w:lang w:val="en-GB"/>
        </w:rPr>
        <w:t>Ispat</w:t>
      </w:r>
      <w:proofErr w:type="spellEnd"/>
      <w:r w:rsidRPr="00D30636">
        <w:rPr>
          <w:rFonts w:ascii="Verdana" w:hAnsi="Verdana"/>
          <w:sz w:val="22"/>
          <w:szCs w:val="22"/>
          <w:lang w:val="en-GB"/>
        </w:rPr>
        <w:t xml:space="preserve"> on Industry Associations, Trade Association etc.</w:t>
      </w:r>
    </w:p>
    <w:p w:rsidR="00420F24" w:rsidRDefault="00420F24" w:rsidP="00420F24">
      <w:pPr>
        <w:pStyle w:val="ListParagraph"/>
        <w:rPr>
          <w:rFonts w:ascii="Verdana" w:hAnsi="Verdana"/>
          <w:sz w:val="22"/>
          <w:szCs w:val="22"/>
          <w:lang w:val="en-GB"/>
        </w:rPr>
      </w:pPr>
    </w:p>
    <w:p w:rsidR="00D97E09" w:rsidRDefault="00D97E09" w:rsidP="003E24D3">
      <w:pPr>
        <w:numPr>
          <w:ilvl w:val="1"/>
          <w:numId w:val="30"/>
        </w:numPr>
        <w:jc w:val="both"/>
        <w:rPr>
          <w:rFonts w:ascii="Verdana" w:hAnsi="Verdana"/>
          <w:sz w:val="22"/>
          <w:szCs w:val="22"/>
          <w:lang w:val="en-GB"/>
        </w:rPr>
      </w:pPr>
      <w:r w:rsidRPr="00D30636">
        <w:rPr>
          <w:rFonts w:ascii="Verdana" w:hAnsi="Verdana"/>
          <w:sz w:val="22"/>
          <w:szCs w:val="22"/>
          <w:lang w:val="en-GB"/>
        </w:rPr>
        <w:t xml:space="preserve">Co-ordination with CII, FICCI etc. </w:t>
      </w:r>
    </w:p>
    <w:p w:rsidR="00420F24" w:rsidRDefault="00420F24" w:rsidP="00420F24">
      <w:pPr>
        <w:pStyle w:val="ListParagraph"/>
        <w:rPr>
          <w:rFonts w:ascii="Verdana" w:hAnsi="Verdana"/>
          <w:sz w:val="22"/>
          <w:szCs w:val="22"/>
          <w:lang w:val="en-GB"/>
        </w:rPr>
      </w:pPr>
    </w:p>
    <w:p w:rsidR="00420F24" w:rsidRPr="00783459" w:rsidRDefault="00D97E09" w:rsidP="00420F24">
      <w:pPr>
        <w:numPr>
          <w:ilvl w:val="1"/>
          <w:numId w:val="30"/>
        </w:numPr>
        <w:jc w:val="both"/>
        <w:rPr>
          <w:rFonts w:ascii="Verdana" w:hAnsi="Verdana"/>
          <w:sz w:val="22"/>
          <w:szCs w:val="22"/>
          <w:lang w:val="en-GB"/>
        </w:rPr>
      </w:pPr>
      <w:r w:rsidRPr="00783459">
        <w:rPr>
          <w:rFonts w:ascii="Verdana" w:hAnsi="Verdana"/>
          <w:sz w:val="22"/>
          <w:szCs w:val="22"/>
          <w:lang w:val="en-GB"/>
        </w:rPr>
        <w:t xml:space="preserve">Oversee Infrastructure Projects at </w:t>
      </w:r>
      <w:proofErr w:type="spellStart"/>
      <w:r w:rsidRPr="00783459">
        <w:rPr>
          <w:rFonts w:ascii="Verdana" w:hAnsi="Verdana"/>
          <w:sz w:val="22"/>
          <w:szCs w:val="22"/>
          <w:lang w:val="en-GB"/>
        </w:rPr>
        <w:t>Dolvi</w:t>
      </w:r>
      <w:proofErr w:type="spellEnd"/>
      <w:r w:rsidRPr="00783459">
        <w:rPr>
          <w:rFonts w:ascii="Verdana" w:hAnsi="Verdana"/>
          <w:sz w:val="22"/>
          <w:szCs w:val="22"/>
          <w:lang w:val="en-GB"/>
        </w:rPr>
        <w:t xml:space="preserve"> Plant.</w:t>
      </w:r>
    </w:p>
    <w:p w:rsidR="00420F24" w:rsidRPr="00396751" w:rsidRDefault="00420F24" w:rsidP="00420F24">
      <w:pPr>
        <w:ind w:left="720"/>
        <w:jc w:val="both"/>
        <w:rPr>
          <w:rFonts w:ascii="Verdana" w:hAnsi="Verdana"/>
          <w:sz w:val="22"/>
          <w:szCs w:val="22"/>
          <w:lang w:val="en-GB"/>
        </w:rPr>
      </w:pPr>
    </w:p>
    <w:p w:rsidR="00D97E09" w:rsidRPr="00D30636" w:rsidRDefault="00D97E09">
      <w:pPr>
        <w:rPr>
          <w:rFonts w:ascii="Verdana" w:hAnsi="Verdana"/>
          <w:sz w:val="22"/>
          <w:szCs w:val="22"/>
        </w:rPr>
      </w:pPr>
    </w:p>
    <w:p w:rsidR="00D97E09" w:rsidRPr="00F15902" w:rsidRDefault="00D97E09">
      <w:pPr>
        <w:pStyle w:val="Heading1"/>
        <w:numPr>
          <w:ilvl w:val="0"/>
          <w:numId w:val="8"/>
        </w:numPr>
        <w:rPr>
          <w:rFonts w:ascii="Verdana" w:hAnsi="Verdana"/>
          <w:b/>
          <w:sz w:val="22"/>
          <w:szCs w:val="22"/>
        </w:rPr>
      </w:pPr>
      <w:r w:rsidRPr="00F15902">
        <w:rPr>
          <w:rFonts w:ascii="Verdana" w:hAnsi="Verdana"/>
          <w:b/>
          <w:sz w:val="22"/>
          <w:szCs w:val="22"/>
        </w:rPr>
        <w:t xml:space="preserve"> </w:t>
      </w:r>
      <w:proofErr w:type="spellStart"/>
      <w:r w:rsidRPr="00F15902">
        <w:rPr>
          <w:rFonts w:ascii="Verdana" w:hAnsi="Verdana"/>
          <w:b/>
          <w:sz w:val="22"/>
          <w:szCs w:val="22"/>
        </w:rPr>
        <w:t>Dodsal</w:t>
      </w:r>
      <w:proofErr w:type="spellEnd"/>
      <w:r w:rsidRPr="00F15902">
        <w:rPr>
          <w:rFonts w:ascii="Verdana" w:hAnsi="Verdana"/>
          <w:b/>
          <w:sz w:val="22"/>
          <w:szCs w:val="22"/>
        </w:rPr>
        <w:t xml:space="preserve"> </w:t>
      </w:r>
      <w:proofErr w:type="gramStart"/>
      <w:r w:rsidRPr="00F15902">
        <w:rPr>
          <w:rFonts w:ascii="Verdana" w:hAnsi="Verdana"/>
          <w:b/>
          <w:sz w:val="22"/>
          <w:szCs w:val="22"/>
        </w:rPr>
        <w:t>Limited ,</w:t>
      </w:r>
      <w:proofErr w:type="gramEnd"/>
      <w:r w:rsidRPr="00F15902">
        <w:rPr>
          <w:rFonts w:ascii="Verdana" w:hAnsi="Verdana"/>
          <w:b/>
          <w:sz w:val="22"/>
          <w:szCs w:val="22"/>
        </w:rPr>
        <w:t xml:space="preserve"> Bombay, December 2000 till May, 2002.</w:t>
      </w:r>
    </w:p>
    <w:p w:rsidR="00D97E09" w:rsidRPr="002F0FD4" w:rsidRDefault="00D97E09">
      <w:pPr>
        <w:rPr>
          <w:rFonts w:ascii="Verdana" w:hAnsi="Verdana"/>
          <w:sz w:val="22"/>
          <w:szCs w:val="22"/>
        </w:rPr>
      </w:pPr>
    </w:p>
    <w:p w:rsidR="00D97E09" w:rsidRPr="002F0FD4" w:rsidRDefault="00D97E09">
      <w:pPr>
        <w:numPr>
          <w:ilvl w:val="0"/>
          <w:numId w:val="4"/>
        </w:numPr>
        <w:rPr>
          <w:rFonts w:ascii="Verdana" w:hAnsi="Verdana"/>
          <w:sz w:val="22"/>
          <w:szCs w:val="22"/>
          <w:u w:val="single"/>
        </w:rPr>
      </w:pPr>
      <w:r w:rsidRPr="000D0755">
        <w:rPr>
          <w:rFonts w:ascii="Verdana" w:hAnsi="Verdana"/>
          <w:b/>
          <w:sz w:val="22"/>
          <w:szCs w:val="22"/>
          <w:u w:val="single"/>
        </w:rPr>
        <w:t>V</w:t>
      </w:r>
      <w:r w:rsidR="009A3E2F" w:rsidRPr="000D0755">
        <w:rPr>
          <w:rFonts w:ascii="Verdana" w:hAnsi="Verdana"/>
          <w:b/>
          <w:sz w:val="22"/>
          <w:szCs w:val="22"/>
          <w:u w:val="single"/>
        </w:rPr>
        <w:t xml:space="preserve">ICE  PRESIDENT </w:t>
      </w:r>
      <w:r w:rsidRPr="002F0FD4">
        <w:rPr>
          <w:rFonts w:ascii="Verdana" w:hAnsi="Verdana"/>
          <w:sz w:val="22"/>
          <w:szCs w:val="22"/>
          <w:u w:val="single"/>
        </w:rPr>
        <w:t xml:space="preserve"> ( Industrial Contracting Group ) </w:t>
      </w:r>
    </w:p>
    <w:p w:rsidR="00D97E09" w:rsidRPr="002F0FD4" w:rsidRDefault="00D97E09">
      <w:pPr>
        <w:rPr>
          <w:rFonts w:ascii="Verdana" w:hAnsi="Verdana"/>
          <w:sz w:val="22"/>
          <w:szCs w:val="22"/>
          <w:u w:val="single"/>
        </w:rPr>
      </w:pPr>
    </w:p>
    <w:p w:rsidR="00D97E09" w:rsidRPr="002F0FD4" w:rsidRDefault="00D97E09">
      <w:pPr>
        <w:numPr>
          <w:ilvl w:val="0"/>
          <w:numId w:val="4"/>
        </w:numPr>
        <w:rPr>
          <w:rFonts w:ascii="Verdana" w:hAnsi="Verdana"/>
          <w:sz w:val="22"/>
          <w:szCs w:val="22"/>
        </w:rPr>
      </w:pPr>
      <w:r w:rsidRPr="002F0FD4">
        <w:rPr>
          <w:rFonts w:ascii="Verdana" w:hAnsi="Verdana"/>
          <w:sz w:val="22"/>
          <w:szCs w:val="22"/>
        </w:rPr>
        <w:t xml:space="preserve">Responsible for </w:t>
      </w:r>
      <w:r w:rsidR="00420F24">
        <w:rPr>
          <w:rFonts w:ascii="Verdana" w:hAnsi="Verdana"/>
          <w:sz w:val="22"/>
          <w:szCs w:val="22"/>
        </w:rPr>
        <w:t xml:space="preserve">Strategy and Complete </w:t>
      </w:r>
      <w:r w:rsidRPr="002F0FD4">
        <w:rPr>
          <w:rFonts w:ascii="Verdana" w:hAnsi="Verdana"/>
          <w:sz w:val="22"/>
          <w:szCs w:val="22"/>
        </w:rPr>
        <w:t xml:space="preserve">Operations of the Industrial Contracting Group as a </w:t>
      </w:r>
      <w:r w:rsidRPr="00B43D3E">
        <w:rPr>
          <w:rFonts w:ascii="Verdana" w:hAnsi="Verdana"/>
          <w:b/>
          <w:sz w:val="22"/>
          <w:szCs w:val="22"/>
        </w:rPr>
        <w:t>Profit Centre</w:t>
      </w:r>
      <w:r w:rsidR="00420F24">
        <w:rPr>
          <w:rFonts w:ascii="Verdana" w:hAnsi="Verdana"/>
          <w:sz w:val="22"/>
          <w:szCs w:val="22"/>
        </w:rPr>
        <w:t xml:space="preserve">, reporting to Chairman and MD. </w:t>
      </w:r>
      <w:r w:rsidRPr="002F0FD4">
        <w:rPr>
          <w:rFonts w:ascii="Verdana" w:hAnsi="Verdana"/>
          <w:sz w:val="22"/>
          <w:szCs w:val="22"/>
        </w:rPr>
        <w:t xml:space="preserve"> </w:t>
      </w:r>
    </w:p>
    <w:p w:rsidR="00D97E09" w:rsidRPr="002F0FD4" w:rsidRDefault="00D97E09">
      <w:pPr>
        <w:numPr>
          <w:ilvl w:val="0"/>
          <w:numId w:val="4"/>
        </w:numPr>
        <w:rPr>
          <w:rFonts w:ascii="Verdana" w:hAnsi="Verdana"/>
          <w:sz w:val="22"/>
          <w:szCs w:val="22"/>
        </w:rPr>
      </w:pPr>
      <w:r w:rsidRPr="002F0FD4">
        <w:rPr>
          <w:rFonts w:ascii="Verdana" w:hAnsi="Verdana"/>
          <w:sz w:val="22"/>
          <w:szCs w:val="22"/>
        </w:rPr>
        <w:t xml:space="preserve">The group handles EPC and Construction Contracts in the Power </w:t>
      </w:r>
      <w:proofErr w:type="gramStart"/>
      <w:r w:rsidRPr="002F0FD4">
        <w:rPr>
          <w:rFonts w:ascii="Verdana" w:hAnsi="Verdana"/>
          <w:sz w:val="22"/>
          <w:szCs w:val="22"/>
        </w:rPr>
        <w:t>Sector ,</w:t>
      </w:r>
      <w:proofErr w:type="gramEnd"/>
      <w:r w:rsidRPr="002F0FD4">
        <w:rPr>
          <w:rFonts w:ascii="Verdana" w:hAnsi="Verdana"/>
          <w:sz w:val="22"/>
          <w:szCs w:val="22"/>
        </w:rPr>
        <w:t xml:space="preserve"> Water Supply Sector , Refinery and Petrochemicals, Industrial Infrastructure , Steel Plants , Desalination plants etc. </w:t>
      </w:r>
    </w:p>
    <w:p w:rsidR="007F0CA4" w:rsidRPr="002F0FD4" w:rsidRDefault="007F0CA4" w:rsidP="007F0CA4">
      <w:pPr>
        <w:rPr>
          <w:rFonts w:ascii="Verdana" w:hAnsi="Verdana"/>
          <w:sz w:val="22"/>
          <w:szCs w:val="22"/>
        </w:rPr>
      </w:pPr>
    </w:p>
    <w:p w:rsidR="00D97E09" w:rsidRPr="002F0FD4" w:rsidRDefault="00D97E09">
      <w:pPr>
        <w:numPr>
          <w:ilvl w:val="0"/>
          <w:numId w:val="4"/>
        </w:numPr>
        <w:rPr>
          <w:rFonts w:ascii="Verdana" w:hAnsi="Verdana"/>
          <w:sz w:val="22"/>
          <w:szCs w:val="22"/>
        </w:rPr>
      </w:pPr>
      <w:r w:rsidRPr="002F0FD4">
        <w:rPr>
          <w:rFonts w:ascii="Verdana" w:hAnsi="Verdana"/>
          <w:sz w:val="22"/>
          <w:szCs w:val="22"/>
        </w:rPr>
        <w:t xml:space="preserve">Contracts executed and under execution were: </w:t>
      </w:r>
    </w:p>
    <w:p w:rsidR="001E7D1A" w:rsidRPr="002F0FD4" w:rsidRDefault="001E7D1A" w:rsidP="001E7D1A">
      <w:pPr>
        <w:rPr>
          <w:rFonts w:ascii="Verdana" w:hAnsi="Verdana"/>
          <w:sz w:val="22"/>
          <w:szCs w:val="22"/>
        </w:rPr>
      </w:pPr>
    </w:p>
    <w:p w:rsidR="001E7D1A" w:rsidRDefault="001E7D1A" w:rsidP="00396751">
      <w:pPr>
        <w:numPr>
          <w:ilvl w:val="0"/>
          <w:numId w:val="4"/>
        </w:numPr>
        <w:jc w:val="both"/>
        <w:rPr>
          <w:rFonts w:ascii="Verdana" w:hAnsi="Verdana"/>
          <w:sz w:val="22"/>
          <w:szCs w:val="22"/>
        </w:rPr>
      </w:pPr>
      <w:r w:rsidRPr="00B43D3E">
        <w:rPr>
          <w:rFonts w:ascii="Verdana" w:hAnsi="Verdana"/>
          <w:sz w:val="22"/>
          <w:szCs w:val="22"/>
        </w:rPr>
        <w:t xml:space="preserve">Gujarat State Energy Generation Ltd.  -- 156.1 MW Combined Cycle Power Plant at </w:t>
      </w:r>
      <w:proofErr w:type="spellStart"/>
      <w:proofErr w:type="gramStart"/>
      <w:r w:rsidRPr="00B43D3E">
        <w:rPr>
          <w:rFonts w:ascii="Verdana" w:hAnsi="Verdana"/>
          <w:sz w:val="22"/>
          <w:szCs w:val="22"/>
        </w:rPr>
        <w:t>Hazira</w:t>
      </w:r>
      <w:proofErr w:type="spellEnd"/>
      <w:r w:rsidRPr="00B43D3E">
        <w:rPr>
          <w:rFonts w:ascii="Verdana" w:hAnsi="Verdana"/>
          <w:sz w:val="22"/>
          <w:szCs w:val="22"/>
        </w:rPr>
        <w:t xml:space="preserve"> ,</w:t>
      </w:r>
      <w:proofErr w:type="gramEnd"/>
      <w:r w:rsidRPr="00B43D3E">
        <w:rPr>
          <w:rFonts w:ascii="Verdana" w:hAnsi="Verdana"/>
          <w:sz w:val="22"/>
          <w:szCs w:val="22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B43D3E">
            <w:rPr>
              <w:rFonts w:ascii="Verdana" w:hAnsi="Verdana"/>
              <w:sz w:val="22"/>
              <w:szCs w:val="22"/>
            </w:rPr>
            <w:t>Gujarat</w:t>
          </w:r>
        </w:smartTag>
        <w:r w:rsidRPr="00B43D3E">
          <w:rPr>
            <w:rFonts w:ascii="Verdana" w:hAnsi="Verdana"/>
            <w:sz w:val="22"/>
            <w:szCs w:val="22"/>
          </w:rPr>
          <w:t xml:space="preserve"> , </w:t>
        </w:r>
        <w:smartTag w:uri="urn:schemas-microsoft-com:office:smarttags" w:element="country-region">
          <w:r w:rsidRPr="00B43D3E">
            <w:rPr>
              <w:rFonts w:ascii="Verdana" w:hAnsi="Verdana"/>
              <w:sz w:val="22"/>
              <w:szCs w:val="22"/>
            </w:rPr>
            <w:t>India</w:t>
          </w:r>
        </w:smartTag>
      </w:smartTag>
      <w:r w:rsidRPr="00B43D3E">
        <w:rPr>
          <w:rFonts w:ascii="Verdana" w:hAnsi="Verdana"/>
          <w:sz w:val="22"/>
          <w:szCs w:val="22"/>
        </w:rPr>
        <w:t xml:space="preserve"> consisting of  Structural fabrication, Mechanical Erection, Electrical , Instrumentation and Civil works. Main EPC Contractor was </w:t>
      </w:r>
      <w:proofErr w:type="spellStart"/>
      <w:r w:rsidRPr="00B43D3E">
        <w:rPr>
          <w:rFonts w:ascii="Verdana" w:hAnsi="Verdana"/>
          <w:sz w:val="22"/>
          <w:szCs w:val="22"/>
        </w:rPr>
        <w:t>Alstom</w:t>
      </w:r>
      <w:proofErr w:type="spellEnd"/>
      <w:r w:rsidRPr="00B43D3E">
        <w:rPr>
          <w:rFonts w:ascii="Verdana" w:hAnsi="Verdana"/>
          <w:sz w:val="22"/>
          <w:szCs w:val="22"/>
        </w:rPr>
        <w:t xml:space="preserve"> Switzerland and our scope consisted </w:t>
      </w:r>
      <w:proofErr w:type="gramStart"/>
      <w:r w:rsidRPr="00B43D3E">
        <w:rPr>
          <w:rFonts w:ascii="Verdana" w:hAnsi="Verdana"/>
          <w:sz w:val="22"/>
          <w:szCs w:val="22"/>
        </w:rPr>
        <w:t>of  all</w:t>
      </w:r>
      <w:proofErr w:type="gramEnd"/>
      <w:r w:rsidRPr="00B43D3E">
        <w:rPr>
          <w:rFonts w:ascii="Verdana" w:hAnsi="Verdana"/>
          <w:sz w:val="22"/>
          <w:szCs w:val="22"/>
        </w:rPr>
        <w:t xml:space="preserve"> Mechanical , Electrical , Instrumentation and Civil works as a Sub-Contrac</w:t>
      </w:r>
      <w:r w:rsidR="00396751">
        <w:rPr>
          <w:rFonts w:ascii="Verdana" w:hAnsi="Verdana"/>
          <w:sz w:val="22"/>
          <w:szCs w:val="22"/>
        </w:rPr>
        <w:t xml:space="preserve">tor to </w:t>
      </w:r>
      <w:proofErr w:type="spellStart"/>
      <w:r w:rsidR="00396751">
        <w:rPr>
          <w:rFonts w:ascii="Verdana" w:hAnsi="Verdana"/>
          <w:sz w:val="22"/>
          <w:szCs w:val="22"/>
        </w:rPr>
        <w:t>Alstom</w:t>
      </w:r>
      <w:proofErr w:type="spellEnd"/>
      <w:r w:rsidR="00CD0226">
        <w:rPr>
          <w:rFonts w:ascii="Verdana" w:hAnsi="Verdana"/>
          <w:sz w:val="22"/>
          <w:szCs w:val="22"/>
        </w:rPr>
        <w:t>.</w:t>
      </w:r>
    </w:p>
    <w:p w:rsidR="001E7D1A" w:rsidRPr="00B43D3E" w:rsidRDefault="001E7D1A" w:rsidP="00396751">
      <w:pPr>
        <w:ind w:left="360"/>
        <w:jc w:val="both"/>
        <w:rPr>
          <w:rFonts w:ascii="Verdana" w:hAnsi="Verdana"/>
          <w:sz w:val="22"/>
          <w:szCs w:val="22"/>
        </w:rPr>
      </w:pPr>
      <w:r w:rsidRPr="00B43D3E">
        <w:rPr>
          <w:rFonts w:ascii="Verdana" w:hAnsi="Verdana"/>
          <w:sz w:val="22"/>
          <w:szCs w:val="22"/>
        </w:rPr>
        <w:t>The Pro</w:t>
      </w:r>
      <w:r w:rsidR="00396751">
        <w:rPr>
          <w:rFonts w:ascii="Verdana" w:hAnsi="Verdana"/>
          <w:sz w:val="22"/>
          <w:szCs w:val="22"/>
        </w:rPr>
        <w:t xml:space="preserve">ject was completed on schedule </w:t>
      </w:r>
    </w:p>
    <w:p w:rsidR="00D97E09" w:rsidRPr="00B43D3E" w:rsidRDefault="00D97E09" w:rsidP="00396751">
      <w:pPr>
        <w:rPr>
          <w:rFonts w:ascii="Verdana" w:hAnsi="Verdana"/>
          <w:sz w:val="22"/>
          <w:szCs w:val="22"/>
        </w:rPr>
      </w:pPr>
    </w:p>
    <w:p w:rsidR="00D97E09" w:rsidRPr="00B43D3E" w:rsidRDefault="00D97E09">
      <w:pPr>
        <w:pStyle w:val="BodyTextIndent"/>
        <w:ind w:left="360" w:hanging="360"/>
        <w:rPr>
          <w:rFonts w:ascii="Verdana" w:hAnsi="Verdana"/>
          <w:sz w:val="22"/>
          <w:szCs w:val="22"/>
        </w:rPr>
      </w:pPr>
      <w:r w:rsidRPr="00B43D3E">
        <w:rPr>
          <w:rFonts w:ascii="Verdana" w:hAnsi="Verdana"/>
          <w:sz w:val="22"/>
          <w:szCs w:val="22"/>
        </w:rPr>
        <w:t>-    Bangalore Water Supply and Sewerage Board – Cauvery W</w:t>
      </w:r>
      <w:r w:rsidR="00396751">
        <w:rPr>
          <w:rFonts w:ascii="Verdana" w:hAnsi="Verdana"/>
          <w:sz w:val="22"/>
          <w:szCs w:val="22"/>
        </w:rPr>
        <w:t xml:space="preserve">ater Supply Project – IV, </w:t>
      </w:r>
      <w:r w:rsidRPr="00B43D3E">
        <w:rPr>
          <w:rFonts w:ascii="Verdana" w:hAnsi="Verdana"/>
          <w:sz w:val="22"/>
          <w:szCs w:val="22"/>
        </w:rPr>
        <w:t xml:space="preserve">Phase </w:t>
      </w:r>
      <w:proofErr w:type="gramStart"/>
      <w:r w:rsidRPr="00B43D3E">
        <w:rPr>
          <w:rFonts w:ascii="Verdana" w:hAnsi="Verdana"/>
          <w:sz w:val="22"/>
          <w:szCs w:val="22"/>
        </w:rPr>
        <w:t>I  .</w:t>
      </w:r>
      <w:proofErr w:type="gramEnd"/>
    </w:p>
    <w:p w:rsidR="00D97E09" w:rsidRPr="00B43D3E" w:rsidRDefault="00396751" w:rsidP="00396751">
      <w:pPr>
        <w:pStyle w:val="BodyTextIndent"/>
        <w:ind w:left="720" w:hanging="36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    </w:t>
      </w:r>
      <w:r w:rsidR="00D97E09" w:rsidRPr="00B43D3E">
        <w:rPr>
          <w:rFonts w:ascii="Verdana" w:hAnsi="Verdana"/>
          <w:sz w:val="22"/>
          <w:szCs w:val="22"/>
        </w:rPr>
        <w:t xml:space="preserve">Project consisted </w:t>
      </w:r>
      <w:proofErr w:type="gramStart"/>
      <w:r w:rsidR="00D97E09" w:rsidRPr="00B43D3E">
        <w:rPr>
          <w:rFonts w:ascii="Verdana" w:hAnsi="Verdana"/>
          <w:sz w:val="22"/>
          <w:szCs w:val="22"/>
        </w:rPr>
        <w:t>of  laying</w:t>
      </w:r>
      <w:proofErr w:type="gramEnd"/>
      <w:r w:rsidR="00D97E09" w:rsidRPr="00B43D3E">
        <w:rPr>
          <w:rFonts w:ascii="Verdana" w:hAnsi="Verdana"/>
          <w:sz w:val="22"/>
          <w:szCs w:val="22"/>
        </w:rPr>
        <w:t xml:space="preserve"> of 95 </w:t>
      </w:r>
      <w:proofErr w:type="spellStart"/>
      <w:r w:rsidR="00D97E09" w:rsidRPr="00B43D3E">
        <w:rPr>
          <w:rFonts w:ascii="Verdana" w:hAnsi="Verdana"/>
          <w:sz w:val="22"/>
          <w:szCs w:val="22"/>
        </w:rPr>
        <w:t>kms</w:t>
      </w:r>
      <w:proofErr w:type="spellEnd"/>
      <w:r w:rsidR="00D97E09" w:rsidRPr="00B43D3E">
        <w:rPr>
          <w:rFonts w:ascii="Verdana" w:hAnsi="Verdana"/>
          <w:sz w:val="22"/>
          <w:szCs w:val="22"/>
        </w:rPr>
        <w:t xml:space="preserve"> of M.S. Pipelines with our scope constituting of fabrication of pipes from M.S. plates , laying and welding of the pipeline and associated civil works. Pipe </w:t>
      </w:r>
      <w:proofErr w:type="spellStart"/>
      <w:r w:rsidR="00D97E09" w:rsidRPr="00B43D3E">
        <w:rPr>
          <w:rFonts w:ascii="Verdana" w:hAnsi="Verdana"/>
          <w:sz w:val="22"/>
          <w:szCs w:val="22"/>
        </w:rPr>
        <w:t>Dia</w:t>
      </w:r>
      <w:proofErr w:type="spellEnd"/>
      <w:r w:rsidR="00D97E09" w:rsidRPr="00B43D3E">
        <w:rPr>
          <w:rFonts w:ascii="Verdana" w:hAnsi="Verdana"/>
          <w:sz w:val="22"/>
          <w:szCs w:val="22"/>
        </w:rPr>
        <w:t xml:space="preserve"> ranges between 1200mm to 2000 mm. </w:t>
      </w:r>
    </w:p>
    <w:p w:rsidR="00D97E09" w:rsidRPr="00B43D3E" w:rsidRDefault="00396751" w:rsidP="00396751">
      <w:pPr>
        <w:pStyle w:val="BodyTextIndent"/>
        <w:ind w:left="720" w:hanging="36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    </w:t>
      </w:r>
      <w:r w:rsidR="00D97E09" w:rsidRPr="00B43D3E">
        <w:rPr>
          <w:rFonts w:ascii="Verdana" w:hAnsi="Verdana"/>
          <w:sz w:val="22"/>
          <w:szCs w:val="22"/>
        </w:rPr>
        <w:t xml:space="preserve">Project </w:t>
      </w:r>
      <w:proofErr w:type="gramStart"/>
      <w:r w:rsidR="00D97E09" w:rsidRPr="00B43D3E">
        <w:rPr>
          <w:rFonts w:ascii="Verdana" w:hAnsi="Verdana"/>
          <w:sz w:val="22"/>
          <w:szCs w:val="22"/>
        </w:rPr>
        <w:t>completed  in</w:t>
      </w:r>
      <w:proofErr w:type="gramEnd"/>
      <w:r w:rsidR="00D97E09" w:rsidRPr="00B43D3E">
        <w:rPr>
          <w:rFonts w:ascii="Verdana" w:hAnsi="Verdana"/>
          <w:sz w:val="22"/>
          <w:szCs w:val="22"/>
        </w:rPr>
        <w:t xml:space="preserve">  July , 2002. </w:t>
      </w:r>
    </w:p>
    <w:p w:rsidR="00D97E09" w:rsidRPr="00B43D3E" w:rsidRDefault="00D97E09">
      <w:pPr>
        <w:pStyle w:val="BodyTextIndent"/>
        <w:ind w:left="720" w:hanging="360"/>
        <w:rPr>
          <w:rFonts w:ascii="Verdana" w:hAnsi="Verdana"/>
          <w:sz w:val="22"/>
          <w:szCs w:val="22"/>
        </w:rPr>
      </w:pPr>
    </w:p>
    <w:p w:rsidR="00D97E09" w:rsidRPr="00B43D3E" w:rsidRDefault="00D97E09">
      <w:pPr>
        <w:pStyle w:val="BodyTextIndent"/>
        <w:numPr>
          <w:ilvl w:val="0"/>
          <w:numId w:val="4"/>
        </w:numPr>
        <w:rPr>
          <w:rFonts w:ascii="Verdana" w:hAnsi="Verdana"/>
          <w:sz w:val="22"/>
          <w:szCs w:val="22"/>
        </w:rPr>
      </w:pPr>
      <w:r w:rsidRPr="00B43D3E">
        <w:rPr>
          <w:rFonts w:ascii="Verdana" w:hAnsi="Verdana"/>
          <w:sz w:val="22"/>
          <w:szCs w:val="22"/>
        </w:rPr>
        <w:t xml:space="preserve">Haryana State Industrial Dev. Corporation – Infrastructure Development Work at ‘Industrial Model </w:t>
      </w:r>
      <w:proofErr w:type="gramStart"/>
      <w:r w:rsidRPr="00B43D3E">
        <w:rPr>
          <w:rFonts w:ascii="Verdana" w:hAnsi="Verdana"/>
          <w:sz w:val="22"/>
          <w:szCs w:val="22"/>
        </w:rPr>
        <w:t>Township</w:t>
      </w:r>
      <w:r w:rsidR="006976C7">
        <w:rPr>
          <w:rFonts w:ascii="Verdana" w:hAnsi="Verdana"/>
          <w:sz w:val="22"/>
          <w:szCs w:val="22"/>
        </w:rPr>
        <w:t>’</w:t>
      </w:r>
      <w:r w:rsidRPr="00B43D3E">
        <w:rPr>
          <w:rFonts w:ascii="Verdana" w:hAnsi="Verdana"/>
          <w:sz w:val="22"/>
          <w:szCs w:val="22"/>
        </w:rPr>
        <w:t xml:space="preserve"> ,</w:t>
      </w:r>
      <w:proofErr w:type="gramEnd"/>
      <w:r w:rsidRPr="00B43D3E">
        <w:rPr>
          <w:rFonts w:ascii="Verdana" w:hAnsi="Verdana"/>
          <w:sz w:val="22"/>
          <w:szCs w:val="22"/>
        </w:rPr>
        <w:t xml:space="preserve"> </w:t>
      </w:r>
      <w:proofErr w:type="spellStart"/>
      <w:r w:rsidRPr="00B43D3E">
        <w:rPr>
          <w:rFonts w:ascii="Verdana" w:hAnsi="Verdana"/>
          <w:sz w:val="22"/>
          <w:szCs w:val="22"/>
        </w:rPr>
        <w:t>Manesar</w:t>
      </w:r>
      <w:proofErr w:type="spellEnd"/>
      <w:r w:rsidRPr="00B43D3E">
        <w:rPr>
          <w:rFonts w:ascii="Verdana" w:hAnsi="Verdana"/>
          <w:sz w:val="22"/>
          <w:szCs w:val="22"/>
        </w:rPr>
        <w:t xml:space="preserve"> , </w:t>
      </w:r>
      <w:proofErr w:type="spellStart"/>
      <w:r w:rsidRPr="00B43D3E">
        <w:rPr>
          <w:rFonts w:ascii="Verdana" w:hAnsi="Verdana"/>
          <w:sz w:val="22"/>
          <w:szCs w:val="22"/>
        </w:rPr>
        <w:t>Gurgaon</w:t>
      </w:r>
      <w:proofErr w:type="spellEnd"/>
      <w:r w:rsidRPr="00B43D3E">
        <w:rPr>
          <w:rFonts w:ascii="Verdana" w:hAnsi="Verdana"/>
          <w:sz w:val="22"/>
          <w:szCs w:val="22"/>
        </w:rPr>
        <w:t>, India.</w:t>
      </w:r>
    </w:p>
    <w:p w:rsidR="00D97E09" w:rsidRPr="00396751" w:rsidRDefault="00D97E09" w:rsidP="00396751">
      <w:pPr>
        <w:pStyle w:val="BodyTextIndent"/>
        <w:ind w:left="720" w:firstLine="0"/>
        <w:rPr>
          <w:rFonts w:ascii="Verdana" w:hAnsi="Verdana"/>
          <w:sz w:val="22"/>
          <w:szCs w:val="22"/>
        </w:rPr>
      </w:pPr>
      <w:r w:rsidRPr="00B43D3E">
        <w:rPr>
          <w:rFonts w:ascii="Verdana" w:hAnsi="Verdana"/>
          <w:sz w:val="22"/>
          <w:szCs w:val="22"/>
        </w:rPr>
        <w:t xml:space="preserve"> </w:t>
      </w:r>
    </w:p>
    <w:p w:rsidR="00D97E09" w:rsidRPr="00D30636" w:rsidRDefault="00D97E09">
      <w:pPr>
        <w:rPr>
          <w:rFonts w:ascii="Verdana" w:hAnsi="Verdana"/>
          <w:sz w:val="22"/>
          <w:szCs w:val="22"/>
        </w:rPr>
      </w:pPr>
    </w:p>
    <w:p w:rsidR="00D97E09" w:rsidRPr="000B61A9" w:rsidRDefault="00D97E09">
      <w:pPr>
        <w:pStyle w:val="Heading1"/>
        <w:numPr>
          <w:ilvl w:val="0"/>
          <w:numId w:val="8"/>
        </w:numPr>
        <w:rPr>
          <w:rFonts w:ascii="Verdana" w:hAnsi="Verdana"/>
          <w:b/>
          <w:sz w:val="22"/>
          <w:szCs w:val="22"/>
        </w:rPr>
      </w:pPr>
      <w:r w:rsidRPr="000B61A9">
        <w:rPr>
          <w:rFonts w:ascii="Verdana" w:hAnsi="Verdana"/>
          <w:b/>
          <w:i/>
          <w:sz w:val="22"/>
          <w:szCs w:val="22"/>
        </w:rPr>
        <w:lastRenderedPageBreak/>
        <w:t xml:space="preserve">Larsen &amp; Toubro Limited, </w:t>
      </w:r>
      <w:proofErr w:type="gramStart"/>
      <w:r w:rsidRPr="000B61A9">
        <w:rPr>
          <w:rFonts w:ascii="Verdana" w:hAnsi="Verdana"/>
          <w:b/>
          <w:i/>
          <w:sz w:val="22"/>
          <w:szCs w:val="22"/>
        </w:rPr>
        <w:t>Bombay</w:t>
      </w:r>
      <w:r w:rsidRPr="000B61A9">
        <w:rPr>
          <w:rFonts w:ascii="Verdana" w:hAnsi="Verdana"/>
          <w:b/>
          <w:sz w:val="22"/>
          <w:szCs w:val="22"/>
        </w:rPr>
        <w:t xml:space="preserve"> .</w:t>
      </w:r>
      <w:proofErr w:type="gramEnd"/>
      <w:r w:rsidRPr="000B61A9">
        <w:rPr>
          <w:rFonts w:ascii="Verdana" w:hAnsi="Verdana"/>
          <w:b/>
          <w:sz w:val="22"/>
          <w:szCs w:val="22"/>
        </w:rPr>
        <w:t xml:space="preserve"> January 1995 – December 2000. </w:t>
      </w:r>
    </w:p>
    <w:p w:rsidR="00D97E09" w:rsidRPr="000B61A9" w:rsidRDefault="00D97E09">
      <w:pPr>
        <w:rPr>
          <w:rFonts w:ascii="Verdana" w:hAnsi="Verdana"/>
          <w:b/>
          <w:sz w:val="22"/>
          <w:szCs w:val="22"/>
        </w:rPr>
      </w:pPr>
    </w:p>
    <w:p w:rsidR="00D97E09" w:rsidRDefault="00D97E09">
      <w:pPr>
        <w:rPr>
          <w:rFonts w:ascii="Verdana" w:hAnsi="Verdana"/>
          <w:b/>
          <w:sz w:val="22"/>
          <w:szCs w:val="22"/>
        </w:rPr>
      </w:pPr>
      <w:r w:rsidRPr="000B61A9">
        <w:rPr>
          <w:rFonts w:ascii="Verdana" w:hAnsi="Verdana"/>
          <w:b/>
          <w:sz w:val="22"/>
          <w:szCs w:val="22"/>
        </w:rPr>
        <w:t xml:space="preserve">- </w:t>
      </w:r>
      <w:r w:rsidR="00A45A3E">
        <w:rPr>
          <w:rFonts w:ascii="Verdana" w:hAnsi="Verdana"/>
          <w:b/>
          <w:sz w:val="22"/>
          <w:szCs w:val="22"/>
        </w:rPr>
        <w:t xml:space="preserve">Asst. General Manager (Designate) / </w:t>
      </w:r>
      <w:r w:rsidR="00280536">
        <w:rPr>
          <w:rFonts w:ascii="Verdana" w:hAnsi="Verdana"/>
          <w:b/>
          <w:sz w:val="22"/>
          <w:szCs w:val="22"/>
        </w:rPr>
        <w:t>Senior Manager</w:t>
      </w:r>
      <w:r w:rsidRPr="000B61A9">
        <w:rPr>
          <w:rFonts w:ascii="Verdana" w:hAnsi="Verdana"/>
          <w:b/>
          <w:sz w:val="22"/>
          <w:szCs w:val="22"/>
        </w:rPr>
        <w:t xml:space="preserve"> (Business </w:t>
      </w:r>
      <w:proofErr w:type="gramStart"/>
      <w:r w:rsidRPr="000B61A9">
        <w:rPr>
          <w:rFonts w:ascii="Verdana" w:hAnsi="Verdana"/>
          <w:b/>
          <w:sz w:val="22"/>
          <w:szCs w:val="22"/>
        </w:rPr>
        <w:t>Development )</w:t>
      </w:r>
      <w:proofErr w:type="gramEnd"/>
      <w:r w:rsidRPr="000B61A9">
        <w:rPr>
          <w:rFonts w:ascii="Verdana" w:hAnsi="Verdana"/>
          <w:b/>
          <w:sz w:val="22"/>
          <w:szCs w:val="22"/>
        </w:rPr>
        <w:t xml:space="preserve"> -  EPC ( Turnkey ) Power projects. </w:t>
      </w:r>
    </w:p>
    <w:p w:rsidR="00280536" w:rsidRPr="000B61A9" w:rsidRDefault="00280536">
      <w:pPr>
        <w:rPr>
          <w:rFonts w:ascii="Verdana" w:hAnsi="Verdana"/>
          <w:b/>
          <w:sz w:val="22"/>
          <w:szCs w:val="22"/>
        </w:rPr>
      </w:pPr>
    </w:p>
    <w:p w:rsidR="00D97E09" w:rsidRPr="00A45A3E" w:rsidRDefault="00D97E09">
      <w:pPr>
        <w:ind w:left="360" w:hanging="360"/>
        <w:rPr>
          <w:rFonts w:ascii="Verdana" w:hAnsi="Verdana"/>
          <w:sz w:val="22"/>
          <w:szCs w:val="22"/>
        </w:rPr>
      </w:pPr>
      <w:r w:rsidRPr="00220A27">
        <w:rPr>
          <w:rFonts w:ascii="Verdana" w:hAnsi="Verdana"/>
          <w:i/>
          <w:sz w:val="22"/>
          <w:szCs w:val="22"/>
        </w:rPr>
        <w:t xml:space="preserve">-    </w:t>
      </w:r>
      <w:r w:rsidRPr="00A45A3E">
        <w:rPr>
          <w:rFonts w:ascii="Verdana" w:hAnsi="Verdana"/>
          <w:sz w:val="22"/>
          <w:szCs w:val="22"/>
        </w:rPr>
        <w:t xml:space="preserve">Responsible for </w:t>
      </w:r>
      <w:r w:rsidRPr="006C6B7A">
        <w:rPr>
          <w:rFonts w:ascii="Verdana" w:hAnsi="Verdana"/>
          <w:sz w:val="22"/>
          <w:szCs w:val="22"/>
        </w:rPr>
        <w:t xml:space="preserve">Business Development </w:t>
      </w:r>
      <w:proofErr w:type="gramStart"/>
      <w:r w:rsidRPr="006C6B7A">
        <w:rPr>
          <w:rFonts w:ascii="Verdana" w:hAnsi="Verdana"/>
          <w:sz w:val="22"/>
          <w:szCs w:val="22"/>
        </w:rPr>
        <w:t>of  Power</w:t>
      </w:r>
      <w:proofErr w:type="gramEnd"/>
      <w:r w:rsidRPr="006C6B7A">
        <w:rPr>
          <w:rFonts w:ascii="Verdana" w:hAnsi="Verdana"/>
          <w:sz w:val="22"/>
          <w:szCs w:val="22"/>
        </w:rPr>
        <w:t xml:space="preserve"> Projects</w:t>
      </w:r>
      <w:r w:rsidRPr="00A45A3E">
        <w:rPr>
          <w:rFonts w:ascii="Verdana" w:hAnsi="Verdana"/>
          <w:sz w:val="22"/>
          <w:szCs w:val="22"/>
        </w:rPr>
        <w:t xml:space="preserve"> on Ownership basis and  on EPC Contract </w:t>
      </w:r>
      <w:proofErr w:type="spellStart"/>
      <w:r w:rsidRPr="00A45A3E">
        <w:rPr>
          <w:rFonts w:ascii="Verdana" w:hAnsi="Verdana"/>
          <w:sz w:val="22"/>
          <w:szCs w:val="22"/>
        </w:rPr>
        <w:t>basis.</w:t>
      </w:r>
      <w:r w:rsidR="00280536" w:rsidRPr="00A45A3E">
        <w:rPr>
          <w:rFonts w:ascii="Verdana" w:hAnsi="Verdana"/>
          <w:sz w:val="22"/>
          <w:szCs w:val="22"/>
        </w:rPr>
        <w:t>This</w:t>
      </w:r>
      <w:proofErr w:type="spellEnd"/>
      <w:r w:rsidR="00280536" w:rsidRPr="00A45A3E">
        <w:rPr>
          <w:rFonts w:ascii="Verdana" w:hAnsi="Verdana"/>
          <w:sz w:val="22"/>
          <w:szCs w:val="22"/>
        </w:rPr>
        <w:t xml:space="preserve"> included the Commercial and Financial aspects.</w:t>
      </w:r>
    </w:p>
    <w:p w:rsidR="00280536" w:rsidRPr="00A45A3E" w:rsidRDefault="00280536">
      <w:pPr>
        <w:ind w:left="360" w:hanging="360"/>
        <w:rPr>
          <w:rFonts w:ascii="Verdana" w:hAnsi="Verdana"/>
          <w:sz w:val="22"/>
          <w:szCs w:val="22"/>
        </w:rPr>
      </w:pPr>
    </w:p>
    <w:p w:rsidR="00280536" w:rsidRPr="00A45A3E" w:rsidRDefault="00280536" w:rsidP="00280536">
      <w:pPr>
        <w:numPr>
          <w:ilvl w:val="0"/>
          <w:numId w:val="5"/>
        </w:numPr>
        <w:rPr>
          <w:rFonts w:ascii="Verdana" w:hAnsi="Verdana"/>
          <w:sz w:val="22"/>
          <w:szCs w:val="22"/>
        </w:rPr>
      </w:pPr>
      <w:r w:rsidRPr="00A45A3E">
        <w:rPr>
          <w:rFonts w:ascii="Verdana" w:hAnsi="Verdana"/>
          <w:sz w:val="22"/>
          <w:szCs w:val="22"/>
        </w:rPr>
        <w:t>Complete knowledge of Financial modeling of Power projects</w:t>
      </w:r>
    </w:p>
    <w:p w:rsidR="00280536" w:rsidRPr="00A45A3E" w:rsidRDefault="00280536" w:rsidP="00280536">
      <w:pPr>
        <w:rPr>
          <w:rFonts w:ascii="Verdana" w:hAnsi="Verdana"/>
          <w:sz w:val="22"/>
          <w:szCs w:val="22"/>
        </w:rPr>
      </w:pPr>
    </w:p>
    <w:p w:rsidR="00280536" w:rsidRPr="00A45A3E" w:rsidRDefault="00280536" w:rsidP="00280536">
      <w:pPr>
        <w:numPr>
          <w:ilvl w:val="0"/>
          <w:numId w:val="5"/>
        </w:numPr>
        <w:rPr>
          <w:rFonts w:ascii="Verdana" w:hAnsi="Verdana"/>
          <w:sz w:val="22"/>
          <w:szCs w:val="22"/>
        </w:rPr>
      </w:pPr>
      <w:r w:rsidRPr="00A45A3E">
        <w:rPr>
          <w:rFonts w:ascii="Verdana" w:hAnsi="Verdana"/>
          <w:sz w:val="22"/>
          <w:szCs w:val="22"/>
        </w:rPr>
        <w:t xml:space="preserve">Fully involved in the development of </w:t>
      </w:r>
      <w:proofErr w:type="spellStart"/>
      <w:r w:rsidRPr="00A45A3E">
        <w:rPr>
          <w:rFonts w:ascii="Verdana" w:hAnsi="Verdana"/>
          <w:sz w:val="22"/>
          <w:szCs w:val="22"/>
        </w:rPr>
        <w:t>Bhilai</w:t>
      </w:r>
      <w:proofErr w:type="spellEnd"/>
      <w:r w:rsidRPr="00A45A3E">
        <w:rPr>
          <w:rFonts w:ascii="Verdana" w:hAnsi="Verdana"/>
          <w:sz w:val="22"/>
          <w:szCs w:val="22"/>
        </w:rPr>
        <w:t xml:space="preserve"> Power Project, a Greenfield 2 X 287 MW Thermal Power Project on IPP basis , in Partnership with SAIL and PSEG </w:t>
      </w:r>
      <w:proofErr w:type="spellStart"/>
      <w:r w:rsidRPr="00A45A3E">
        <w:rPr>
          <w:rFonts w:ascii="Verdana" w:hAnsi="Verdana"/>
          <w:sz w:val="22"/>
          <w:szCs w:val="22"/>
        </w:rPr>
        <w:t>Powr</w:t>
      </w:r>
      <w:proofErr w:type="spellEnd"/>
      <w:r w:rsidRPr="00A45A3E">
        <w:rPr>
          <w:rFonts w:ascii="Verdana" w:hAnsi="Verdana"/>
          <w:sz w:val="22"/>
          <w:szCs w:val="22"/>
        </w:rPr>
        <w:t>, USA</w:t>
      </w:r>
    </w:p>
    <w:p w:rsidR="00280536" w:rsidRPr="00A45A3E" w:rsidRDefault="00280536" w:rsidP="00280536">
      <w:pPr>
        <w:pStyle w:val="ListParagraph"/>
        <w:rPr>
          <w:rFonts w:ascii="Verdana" w:hAnsi="Verdana"/>
          <w:sz w:val="22"/>
          <w:szCs w:val="22"/>
        </w:rPr>
      </w:pPr>
    </w:p>
    <w:p w:rsidR="00D97E09" w:rsidRPr="00A45A3E" w:rsidRDefault="00D97E09">
      <w:pPr>
        <w:numPr>
          <w:ilvl w:val="0"/>
          <w:numId w:val="5"/>
        </w:numPr>
        <w:rPr>
          <w:rFonts w:ascii="Verdana" w:hAnsi="Verdana"/>
          <w:sz w:val="22"/>
          <w:szCs w:val="22"/>
        </w:rPr>
      </w:pPr>
      <w:r w:rsidRPr="00A45A3E">
        <w:rPr>
          <w:rFonts w:ascii="Verdana" w:hAnsi="Verdana"/>
          <w:sz w:val="22"/>
          <w:szCs w:val="22"/>
        </w:rPr>
        <w:t xml:space="preserve">Negotiated and </w:t>
      </w:r>
      <w:proofErr w:type="spellStart"/>
      <w:r w:rsidRPr="00A45A3E">
        <w:rPr>
          <w:rFonts w:ascii="Verdana" w:hAnsi="Verdana"/>
          <w:sz w:val="22"/>
          <w:szCs w:val="22"/>
        </w:rPr>
        <w:t>Finalised</w:t>
      </w:r>
      <w:proofErr w:type="spellEnd"/>
      <w:r w:rsidRPr="00A45A3E">
        <w:rPr>
          <w:rFonts w:ascii="Verdana" w:hAnsi="Verdana"/>
          <w:sz w:val="22"/>
          <w:szCs w:val="22"/>
        </w:rPr>
        <w:t xml:space="preserve"> the following  EPC Contracts</w:t>
      </w:r>
    </w:p>
    <w:p w:rsidR="00D97E09" w:rsidRPr="00A45A3E" w:rsidRDefault="00D97E09">
      <w:pPr>
        <w:numPr>
          <w:ilvl w:val="0"/>
          <w:numId w:val="5"/>
        </w:numPr>
        <w:tabs>
          <w:tab w:val="clear" w:pos="360"/>
          <w:tab w:val="num" w:pos="720"/>
        </w:tabs>
        <w:ind w:left="720"/>
        <w:rPr>
          <w:rFonts w:ascii="Verdana" w:hAnsi="Verdana"/>
          <w:sz w:val="22"/>
          <w:szCs w:val="22"/>
        </w:rPr>
      </w:pPr>
      <w:proofErr w:type="spellStart"/>
      <w:r w:rsidRPr="00A45A3E">
        <w:rPr>
          <w:rFonts w:ascii="Verdana" w:hAnsi="Verdana"/>
          <w:sz w:val="22"/>
          <w:szCs w:val="22"/>
        </w:rPr>
        <w:t>Bhilai</w:t>
      </w:r>
      <w:proofErr w:type="spellEnd"/>
      <w:r w:rsidRPr="00A45A3E">
        <w:rPr>
          <w:rFonts w:ascii="Verdana" w:hAnsi="Verdana"/>
          <w:sz w:val="22"/>
          <w:szCs w:val="22"/>
        </w:rPr>
        <w:t xml:space="preserve"> Thermal Power Project - 2 X 287    MW</w:t>
      </w:r>
    </w:p>
    <w:p w:rsidR="00D97E09" w:rsidRPr="00A45A3E" w:rsidRDefault="00D97E09">
      <w:pPr>
        <w:numPr>
          <w:ilvl w:val="0"/>
          <w:numId w:val="5"/>
        </w:numPr>
        <w:tabs>
          <w:tab w:val="clear" w:pos="360"/>
          <w:tab w:val="num" w:pos="720"/>
        </w:tabs>
        <w:ind w:left="720"/>
        <w:rPr>
          <w:rFonts w:ascii="Verdana" w:hAnsi="Verdana"/>
          <w:sz w:val="22"/>
          <w:szCs w:val="22"/>
        </w:rPr>
      </w:pPr>
      <w:r w:rsidRPr="00A45A3E">
        <w:rPr>
          <w:rFonts w:ascii="Verdana" w:hAnsi="Verdana"/>
          <w:sz w:val="22"/>
          <w:szCs w:val="22"/>
        </w:rPr>
        <w:t>Rosa Thermal Power Project -   2 X 283.5 MW</w:t>
      </w:r>
    </w:p>
    <w:p w:rsidR="00D97E09" w:rsidRPr="00A45A3E" w:rsidRDefault="00D97E09">
      <w:pPr>
        <w:numPr>
          <w:ilvl w:val="0"/>
          <w:numId w:val="5"/>
        </w:numPr>
        <w:tabs>
          <w:tab w:val="clear" w:pos="360"/>
          <w:tab w:val="num" w:pos="720"/>
        </w:tabs>
        <w:ind w:left="720"/>
        <w:rPr>
          <w:rFonts w:ascii="Verdana" w:hAnsi="Verdana"/>
          <w:sz w:val="22"/>
          <w:szCs w:val="22"/>
        </w:rPr>
      </w:pPr>
      <w:r w:rsidRPr="00A45A3E">
        <w:rPr>
          <w:rFonts w:ascii="Verdana" w:hAnsi="Verdana"/>
          <w:sz w:val="22"/>
          <w:szCs w:val="22"/>
        </w:rPr>
        <w:t xml:space="preserve">AES </w:t>
      </w:r>
      <w:proofErr w:type="spellStart"/>
      <w:r w:rsidRPr="00A45A3E">
        <w:rPr>
          <w:rFonts w:ascii="Verdana" w:hAnsi="Verdana"/>
          <w:sz w:val="22"/>
          <w:szCs w:val="22"/>
        </w:rPr>
        <w:t>Kelanitissa</w:t>
      </w:r>
      <w:proofErr w:type="spellEnd"/>
      <w:r w:rsidRPr="00A45A3E">
        <w:rPr>
          <w:rFonts w:ascii="Verdana" w:hAnsi="Verdana"/>
          <w:sz w:val="22"/>
          <w:szCs w:val="22"/>
        </w:rPr>
        <w:t xml:space="preserve"> C </w:t>
      </w:r>
      <w:proofErr w:type="spellStart"/>
      <w:r w:rsidRPr="00A45A3E">
        <w:rPr>
          <w:rFonts w:ascii="Verdana" w:hAnsi="Verdana"/>
          <w:sz w:val="22"/>
          <w:szCs w:val="22"/>
        </w:rPr>
        <w:t>C</w:t>
      </w:r>
      <w:proofErr w:type="spellEnd"/>
      <w:r w:rsidRPr="00A45A3E">
        <w:rPr>
          <w:rFonts w:ascii="Verdana" w:hAnsi="Verdana"/>
          <w:sz w:val="22"/>
          <w:szCs w:val="22"/>
        </w:rPr>
        <w:t xml:space="preserve"> Power Project - 168 MW</w:t>
      </w:r>
    </w:p>
    <w:p w:rsidR="00D97E09" w:rsidRPr="00A45A3E" w:rsidRDefault="00D97E09">
      <w:pPr>
        <w:rPr>
          <w:rFonts w:ascii="Verdana" w:hAnsi="Verdana"/>
          <w:sz w:val="22"/>
          <w:szCs w:val="22"/>
        </w:rPr>
      </w:pPr>
      <w:r w:rsidRPr="00A45A3E">
        <w:rPr>
          <w:rFonts w:ascii="Verdana" w:hAnsi="Verdana"/>
          <w:sz w:val="22"/>
          <w:szCs w:val="22"/>
        </w:rPr>
        <w:t xml:space="preserve">     </w:t>
      </w:r>
      <w:r w:rsidR="00280536" w:rsidRPr="00A45A3E">
        <w:rPr>
          <w:rFonts w:ascii="Verdana" w:hAnsi="Verdana"/>
          <w:sz w:val="22"/>
          <w:szCs w:val="22"/>
        </w:rPr>
        <w:t xml:space="preserve">- </w:t>
      </w:r>
      <w:r w:rsidRPr="00A45A3E">
        <w:rPr>
          <w:rFonts w:ascii="Verdana" w:hAnsi="Verdana"/>
          <w:sz w:val="22"/>
          <w:szCs w:val="22"/>
        </w:rPr>
        <w:t xml:space="preserve">  </w:t>
      </w:r>
      <w:proofErr w:type="gramStart"/>
      <w:r w:rsidRPr="00A45A3E">
        <w:rPr>
          <w:rFonts w:ascii="Verdana" w:hAnsi="Verdana"/>
          <w:sz w:val="22"/>
          <w:szCs w:val="22"/>
        </w:rPr>
        <w:t xml:space="preserve">DVB  </w:t>
      </w:r>
      <w:proofErr w:type="spellStart"/>
      <w:r w:rsidRPr="00A45A3E">
        <w:rPr>
          <w:rFonts w:ascii="Verdana" w:hAnsi="Verdana"/>
          <w:sz w:val="22"/>
          <w:szCs w:val="22"/>
        </w:rPr>
        <w:t>Pragati</w:t>
      </w:r>
      <w:proofErr w:type="spellEnd"/>
      <w:proofErr w:type="gramEnd"/>
      <w:r w:rsidRPr="00A45A3E">
        <w:rPr>
          <w:rFonts w:ascii="Verdana" w:hAnsi="Verdana"/>
          <w:sz w:val="22"/>
          <w:szCs w:val="22"/>
        </w:rPr>
        <w:t xml:space="preserve"> CC Power Project - 330 MW</w:t>
      </w:r>
    </w:p>
    <w:p w:rsidR="00D97E09" w:rsidRPr="00A45A3E" w:rsidRDefault="00D97E09">
      <w:pPr>
        <w:rPr>
          <w:rFonts w:ascii="Verdana" w:hAnsi="Verdana"/>
          <w:sz w:val="22"/>
          <w:szCs w:val="22"/>
        </w:rPr>
      </w:pPr>
    </w:p>
    <w:p w:rsidR="00D97E09" w:rsidRPr="00A45A3E" w:rsidRDefault="00D97E09">
      <w:pPr>
        <w:numPr>
          <w:ilvl w:val="0"/>
          <w:numId w:val="6"/>
        </w:numPr>
        <w:rPr>
          <w:rFonts w:ascii="Verdana" w:hAnsi="Verdana"/>
          <w:sz w:val="22"/>
          <w:szCs w:val="22"/>
        </w:rPr>
      </w:pPr>
      <w:r w:rsidRPr="00A45A3E">
        <w:rPr>
          <w:rFonts w:ascii="Verdana" w:hAnsi="Verdana"/>
          <w:sz w:val="22"/>
          <w:szCs w:val="22"/>
        </w:rPr>
        <w:t xml:space="preserve">Negotiation of </w:t>
      </w:r>
      <w:r w:rsidR="00280536" w:rsidRPr="00A45A3E">
        <w:rPr>
          <w:rFonts w:ascii="Verdana" w:hAnsi="Verdana"/>
          <w:sz w:val="22"/>
          <w:szCs w:val="22"/>
        </w:rPr>
        <w:t xml:space="preserve">following </w:t>
      </w:r>
      <w:r w:rsidRPr="00A45A3E">
        <w:rPr>
          <w:rFonts w:ascii="Verdana" w:hAnsi="Verdana"/>
          <w:sz w:val="22"/>
          <w:szCs w:val="22"/>
        </w:rPr>
        <w:t>Consortium Agreements</w:t>
      </w:r>
    </w:p>
    <w:p w:rsidR="00280536" w:rsidRPr="00A45A3E" w:rsidRDefault="00280536" w:rsidP="00280536">
      <w:pPr>
        <w:rPr>
          <w:rFonts w:ascii="Verdana" w:hAnsi="Verdana"/>
          <w:sz w:val="22"/>
          <w:szCs w:val="22"/>
        </w:rPr>
      </w:pPr>
    </w:p>
    <w:p w:rsidR="00280536" w:rsidRPr="00A45A3E" w:rsidRDefault="00280536" w:rsidP="00424EED">
      <w:pPr>
        <w:numPr>
          <w:ilvl w:val="0"/>
          <w:numId w:val="21"/>
        </w:numPr>
        <w:rPr>
          <w:rFonts w:ascii="Verdana" w:hAnsi="Verdana"/>
          <w:sz w:val="22"/>
          <w:szCs w:val="22"/>
        </w:rPr>
      </w:pPr>
      <w:r w:rsidRPr="00A45A3E">
        <w:rPr>
          <w:rFonts w:ascii="Verdana" w:hAnsi="Verdana"/>
          <w:sz w:val="22"/>
          <w:szCs w:val="22"/>
        </w:rPr>
        <w:t>Rosa Thermal Power Project – 2 X 283.5 between</w:t>
      </w:r>
      <w:r w:rsidR="00042C19" w:rsidRPr="00A45A3E">
        <w:rPr>
          <w:rFonts w:ascii="Verdana" w:hAnsi="Verdana"/>
          <w:sz w:val="22"/>
          <w:szCs w:val="22"/>
        </w:rPr>
        <w:t xml:space="preserve"> General Electric, Foster Wheeler, S &amp; L, and L &amp; T.</w:t>
      </w:r>
      <w:r w:rsidRPr="00A45A3E">
        <w:rPr>
          <w:rFonts w:ascii="Verdana" w:hAnsi="Verdana"/>
          <w:sz w:val="22"/>
          <w:szCs w:val="22"/>
        </w:rPr>
        <w:t xml:space="preserve"> </w:t>
      </w:r>
    </w:p>
    <w:p w:rsidR="00042C19" w:rsidRPr="00A45A3E" w:rsidRDefault="00042C19" w:rsidP="00424EED">
      <w:pPr>
        <w:numPr>
          <w:ilvl w:val="0"/>
          <w:numId w:val="21"/>
        </w:numPr>
        <w:rPr>
          <w:rFonts w:ascii="Verdana" w:hAnsi="Verdana"/>
          <w:sz w:val="22"/>
          <w:szCs w:val="22"/>
        </w:rPr>
      </w:pPr>
      <w:r w:rsidRPr="00A45A3E">
        <w:rPr>
          <w:rFonts w:ascii="Verdana" w:hAnsi="Verdana"/>
          <w:sz w:val="22"/>
          <w:szCs w:val="22"/>
        </w:rPr>
        <w:t xml:space="preserve">NTPC </w:t>
      </w:r>
      <w:smartTag w:uri="urn:schemas-microsoft-com:office:smarttags" w:element="City">
        <w:smartTag w:uri="urn:schemas-microsoft-com:office:smarttags" w:element="place">
          <w:r w:rsidRPr="00A45A3E">
            <w:rPr>
              <w:rFonts w:ascii="Verdana" w:hAnsi="Verdana"/>
              <w:sz w:val="22"/>
              <w:szCs w:val="22"/>
            </w:rPr>
            <w:t>Faridabad</w:t>
          </w:r>
        </w:smartTag>
      </w:smartTag>
      <w:r w:rsidRPr="00A45A3E">
        <w:rPr>
          <w:rFonts w:ascii="Verdana" w:hAnsi="Verdana"/>
          <w:sz w:val="22"/>
          <w:szCs w:val="22"/>
        </w:rPr>
        <w:t xml:space="preserve"> 400 MW C.C. Power Project between Fiat </w:t>
      </w:r>
      <w:proofErr w:type="spellStart"/>
      <w:r w:rsidRPr="00A45A3E">
        <w:rPr>
          <w:rFonts w:ascii="Verdana" w:hAnsi="Verdana"/>
          <w:sz w:val="22"/>
          <w:szCs w:val="22"/>
        </w:rPr>
        <w:t>Avio</w:t>
      </w:r>
      <w:proofErr w:type="spellEnd"/>
      <w:r w:rsidRPr="00A45A3E">
        <w:rPr>
          <w:rFonts w:ascii="Verdana" w:hAnsi="Verdana"/>
          <w:sz w:val="22"/>
          <w:szCs w:val="22"/>
        </w:rPr>
        <w:t xml:space="preserve">, Mitsui and L&amp;T. </w:t>
      </w:r>
    </w:p>
    <w:p w:rsidR="00042C19" w:rsidRPr="00A45A3E" w:rsidRDefault="00042C19" w:rsidP="00424EED">
      <w:pPr>
        <w:numPr>
          <w:ilvl w:val="0"/>
          <w:numId w:val="21"/>
        </w:numPr>
        <w:rPr>
          <w:rFonts w:ascii="Verdana" w:hAnsi="Verdana"/>
          <w:sz w:val="22"/>
          <w:szCs w:val="22"/>
        </w:rPr>
      </w:pPr>
      <w:proofErr w:type="spellStart"/>
      <w:r w:rsidRPr="00A45A3E">
        <w:rPr>
          <w:rFonts w:ascii="Verdana" w:hAnsi="Verdana"/>
          <w:sz w:val="22"/>
          <w:szCs w:val="22"/>
        </w:rPr>
        <w:t>Neyeveli</w:t>
      </w:r>
      <w:proofErr w:type="spellEnd"/>
      <w:r w:rsidRPr="00A45A3E">
        <w:rPr>
          <w:rFonts w:ascii="Verdana" w:hAnsi="Verdana"/>
          <w:sz w:val="22"/>
          <w:szCs w:val="22"/>
        </w:rPr>
        <w:t xml:space="preserve"> 2X 250 MW Lignite based Thermal Power </w:t>
      </w:r>
      <w:proofErr w:type="gramStart"/>
      <w:r w:rsidRPr="00A45A3E">
        <w:rPr>
          <w:rFonts w:ascii="Verdana" w:hAnsi="Verdana"/>
          <w:sz w:val="22"/>
          <w:szCs w:val="22"/>
        </w:rPr>
        <w:t>Project  between</w:t>
      </w:r>
      <w:proofErr w:type="gramEnd"/>
      <w:r w:rsidRPr="00A45A3E">
        <w:rPr>
          <w:rFonts w:ascii="Verdana" w:hAnsi="Verdana"/>
          <w:sz w:val="22"/>
          <w:szCs w:val="22"/>
        </w:rPr>
        <w:t xml:space="preserve"> Deutsche Babcock and L&amp;T.</w:t>
      </w:r>
    </w:p>
    <w:p w:rsidR="00042C19" w:rsidRPr="00A45A3E" w:rsidRDefault="00042C19" w:rsidP="00424EED">
      <w:pPr>
        <w:numPr>
          <w:ilvl w:val="0"/>
          <w:numId w:val="21"/>
        </w:numPr>
        <w:rPr>
          <w:rFonts w:ascii="Verdana" w:hAnsi="Verdana"/>
          <w:sz w:val="22"/>
          <w:szCs w:val="22"/>
        </w:rPr>
      </w:pPr>
      <w:r w:rsidRPr="00A45A3E">
        <w:rPr>
          <w:rFonts w:ascii="Verdana" w:hAnsi="Verdana"/>
          <w:sz w:val="22"/>
          <w:szCs w:val="22"/>
        </w:rPr>
        <w:t xml:space="preserve">AES </w:t>
      </w:r>
      <w:proofErr w:type="spellStart"/>
      <w:r w:rsidRPr="00A45A3E">
        <w:rPr>
          <w:rFonts w:ascii="Verdana" w:hAnsi="Verdana"/>
          <w:sz w:val="22"/>
          <w:szCs w:val="22"/>
        </w:rPr>
        <w:t>Ib</w:t>
      </w:r>
      <w:proofErr w:type="spellEnd"/>
      <w:r w:rsidRPr="00A45A3E">
        <w:rPr>
          <w:rFonts w:ascii="Verdana" w:hAnsi="Verdana"/>
          <w:sz w:val="22"/>
          <w:szCs w:val="22"/>
        </w:rPr>
        <w:t xml:space="preserve"> Valley 2X250 MW Thermal Power </w:t>
      </w:r>
      <w:proofErr w:type="gramStart"/>
      <w:r w:rsidRPr="00A45A3E">
        <w:rPr>
          <w:rFonts w:ascii="Verdana" w:hAnsi="Verdana"/>
          <w:sz w:val="22"/>
          <w:szCs w:val="22"/>
        </w:rPr>
        <w:t>Project  between</w:t>
      </w:r>
      <w:proofErr w:type="gramEnd"/>
      <w:r w:rsidRPr="00A45A3E">
        <w:rPr>
          <w:rFonts w:ascii="Verdana" w:hAnsi="Verdana"/>
          <w:sz w:val="22"/>
          <w:szCs w:val="22"/>
        </w:rPr>
        <w:t xml:space="preserve"> Foster Wheeler , Mitsubishi and L&amp;T. </w:t>
      </w:r>
    </w:p>
    <w:p w:rsidR="00042C19" w:rsidRPr="00A45A3E" w:rsidRDefault="00042C19" w:rsidP="00424EED">
      <w:pPr>
        <w:numPr>
          <w:ilvl w:val="0"/>
          <w:numId w:val="21"/>
        </w:numPr>
        <w:rPr>
          <w:rFonts w:ascii="Verdana" w:hAnsi="Verdana"/>
          <w:sz w:val="22"/>
          <w:szCs w:val="22"/>
        </w:rPr>
      </w:pPr>
      <w:r w:rsidRPr="00A45A3E">
        <w:rPr>
          <w:rFonts w:ascii="Verdana" w:hAnsi="Verdana"/>
          <w:sz w:val="22"/>
          <w:szCs w:val="22"/>
        </w:rPr>
        <w:t xml:space="preserve">BINA Thermal Power Project 2X 250 </w:t>
      </w:r>
      <w:proofErr w:type="gramStart"/>
      <w:r w:rsidRPr="00A45A3E">
        <w:rPr>
          <w:rFonts w:ascii="Verdana" w:hAnsi="Verdana"/>
          <w:sz w:val="22"/>
          <w:szCs w:val="22"/>
        </w:rPr>
        <w:t>MW  between</w:t>
      </w:r>
      <w:proofErr w:type="gramEnd"/>
      <w:r w:rsidRPr="00A45A3E">
        <w:rPr>
          <w:rFonts w:ascii="Verdana" w:hAnsi="Verdana"/>
          <w:sz w:val="22"/>
          <w:szCs w:val="22"/>
        </w:rPr>
        <w:t xml:space="preserve"> GEC </w:t>
      </w:r>
      <w:proofErr w:type="spellStart"/>
      <w:r w:rsidRPr="00A45A3E">
        <w:rPr>
          <w:rFonts w:ascii="Verdana" w:hAnsi="Verdana"/>
          <w:sz w:val="22"/>
          <w:szCs w:val="22"/>
        </w:rPr>
        <w:t>Alsthom</w:t>
      </w:r>
      <w:proofErr w:type="spellEnd"/>
      <w:r w:rsidRPr="00A45A3E">
        <w:rPr>
          <w:rFonts w:ascii="Verdana" w:hAnsi="Verdana"/>
          <w:sz w:val="22"/>
          <w:szCs w:val="22"/>
        </w:rPr>
        <w:t xml:space="preserve"> , Mitsui Babcock, S &amp; L, and L &amp; T.  </w:t>
      </w:r>
    </w:p>
    <w:p w:rsidR="00042C19" w:rsidRPr="00A45A3E" w:rsidRDefault="00042C19" w:rsidP="00424EED">
      <w:pPr>
        <w:numPr>
          <w:ilvl w:val="0"/>
          <w:numId w:val="21"/>
        </w:numPr>
        <w:rPr>
          <w:rFonts w:ascii="Verdana" w:hAnsi="Verdana"/>
          <w:sz w:val="22"/>
          <w:szCs w:val="22"/>
        </w:rPr>
      </w:pPr>
      <w:proofErr w:type="spellStart"/>
      <w:r w:rsidRPr="00A45A3E">
        <w:rPr>
          <w:rFonts w:ascii="Verdana" w:hAnsi="Verdana"/>
          <w:sz w:val="22"/>
          <w:szCs w:val="22"/>
        </w:rPr>
        <w:t>Ennore</w:t>
      </w:r>
      <w:proofErr w:type="spellEnd"/>
      <w:r w:rsidRPr="00A45A3E">
        <w:rPr>
          <w:rFonts w:ascii="Verdana" w:hAnsi="Verdana"/>
          <w:sz w:val="22"/>
          <w:szCs w:val="22"/>
        </w:rPr>
        <w:t xml:space="preserve"> Thermal Power </w:t>
      </w:r>
      <w:proofErr w:type="gramStart"/>
      <w:r w:rsidRPr="00A45A3E">
        <w:rPr>
          <w:rFonts w:ascii="Verdana" w:hAnsi="Verdana"/>
          <w:sz w:val="22"/>
          <w:szCs w:val="22"/>
        </w:rPr>
        <w:t>Project  -</w:t>
      </w:r>
      <w:proofErr w:type="gramEnd"/>
      <w:r w:rsidRPr="00A45A3E">
        <w:rPr>
          <w:rFonts w:ascii="Verdana" w:hAnsi="Verdana"/>
          <w:sz w:val="22"/>
          <w:szCs w:val="22"/>
        </w:rPr>
        <w:t xml:space="preserve"> Refurbishment and </w:t>
      </w:r>
      <w:proofErr w:type="spellStart"/>
      <w:r w:rsidRPr="00A45A3E">
        <w:rPr>
          <w:rFonts w:ascii="Verdana" w:hAnsi="Verdana"/>
          <w:sz w:val="22"/>
          <w:szCs w:val="22"/>
        </w:rPr>
        <w:t>Modernisation</w:t>
      </w:r>
      <w:proofErr w:type="spellEnd"/>
      <w:r w:rsidRPr="00A45A3E">
        <w:rPr>
          <w:rFonts w:ascii="Verdana" w:hAnsi="Verdana"/>
          <w:sz w:val="22"/>
          <w:szCs w:val="22"/>
        </w:rPr>
        <w:t xml:space="preserve"> – between </w:t>
      </w:r>
      <w:proofErr w:type="spellStart"/>
      <w:r w:rsidRPr="00A45A3E">
        <w:rPr>
          <w:rFonts w:ascii="Verdana" w:hAnsi="Verdana"/>
          <w:sz w:val="22"/>
          <w:szCs w:val="22"/>
        </w:rPr>
        <w:t>Skodaexport</w:t>
      </w:r>
      <w:proofErr w:type="spellEnd"/>
      <w:r w:rsidRPr="00A45A3E">
        <w:rPr>
          <w:rFonts w:ascii="Verdana" w:hAnsi="Verdana"/>
          <w:sz w:val="22"/>
          <w:szCs w:val="22"/>
        </w:rPr>
        <w:t xml:space="preserve"> and L &amp; T.</w:t>
      </w:r>
    </w:p>
    <w:p w:rsidR="00042C19" w:rsidRDefault="00042C19" w:rsidP="00424EED">
      <w:pPr>
        <w:numPr>
          <w:ilvl w:val="0"/>
          <w:numId w:val="21"/>
        </w:numPr>
        <w:rPr>
          <w:rFonts w:ascii="Verdana" w:hAnsi="Verdana"/>
          <w:sz w:val="22"/>
          <w:szCs w:val="22"/>
        </w:rPr>
      </w:pPr>
      <w:r w:rsidRPr="00A45A3E">
        <w:rPr>
          <w:rFonts w:ascii="Verdana" w:hAnsi="Verdana"/>
          <w:sz w:val="22"/>
          <w:szCs w:val="22"/>
        </w:rPr>
        <w:t xml:space="preserve">NTPC </w:t>
      </w:r>
      <w:proofErr w:type="spellStart"/>
      <w:r w:rsidRPr="00A45A3E">
        <w:rPr>
          <w:rFonts w:ascii="Verdana" w:hAnsi="Verdana"/>
          <w:sz w:val="22"/>
          <w:szCs w:val="22"/>
        </w:rPr>
        <w:t>Talcher</w:t>
      </w:r>
      <w:proofErr w:type="spellEnd"/>
      <w:r w:rsidRPr="00A45A3E">
        <w:rPr>
          <w:rFonts w:ascii="Verdana" w:hAnsi="Verdana"/>
          <w:sz w:val="22"/>
          <w:szCs w:val="22"/>
        </w:rPr>
        <w:t xml:space="preserve"> 4X500 MW Steam Generators</w:t>
      </w:r>
      <w:r w:rsidR="00424EED" w:rsidRPr="00A45A3E">
        <w:rPr>
          <w:rFonts w:ascii="Verdana" w:hAnsi="Verdana"/>
          <w:sz w:val="22"/>
          <w:szCs w:val="22"/>
        </w:rPr>
        <w:t xml:space="preserve">– between Foster Wheeler and L &amp; T. </w:t>
      </w:r>
      <w:r w:rsidRPr="00A45A3E">
        <w:rPr>
          <w:rFonts w:ascii="Verdana" w:hAnsi="Verdana"/>
          <w:sz w:val="22"/>
          <w:szCs w:val="22"/>
        </w:rPr>
        <w:t xml:space="preserve"> </w:t>
      </w:r>
    </w:p>
    <w:p w:rsidR="00396751" w:rsidRPr="00A45A3E" w:rsidRDefault="00396751" w:rsidP="00396751">
      <w:pPr>
        <w:ind w:left="1440"/>
        <w:rPr>
          <w:rFonts w:ascii="Verdana" w:hAnsi="Verdana"/>
          <w:sz w:val="22"/>
          <w:szCs w:val="22"/>
        </w:rPr>
      </w:pPr>
    </w:p>
    <w:p w:rsidR="00042C19" w:rsidRPr="00A45A3E" w:rsidRDefault="00042C19" w:rsidP="00042C19">
      <w:pPr>
        <w:rPr>
          <w:rFonts w:ascii="Verdana" w:hAnsi="Verdana"/>
          <w:sz w:val="22"/>
          <w:szCs w:val="22"/>
        </w:rPr>
      </w:pPr>
    </w:p>
    <w:p w:rsidR="00D97E09" w:rsidRPr="00A45A3E" w:rsidRDefault="00D97E09">
      <w:pPr>
        <w:numPr>
          <w:ilvl w:val="0"/>
          <w:numId w:val="7"/>
        </w:numPr>
        <w:rPr>
          <w:rFonts w:ascii="Verdana" w:hAnsi="Verdana"/>
          <w:sz w:val="22"/>
          <w:szCs w:val="22"/>
        </w:rPr>
      </w:pPr>
      <w:r w:rsidRPr="00A45A3E">
        <w:rPr>
          <w:rFonts w:ascii="Verdana" w:hAnsi="Verdana"/>
          <w:sz w:val="22"/>
          <w:szCs w:val="22"/>
        </w:rPr>
        <w:t>Negotiation of Pre - Bid Agreements for various Power Project bids</w:t>
      </w:r>
      <w:r w:rsidR="00424EED" w:rsidRPr="00A45A3E">
        <w:rPr>
          <w:rFonts w:ascii="Verdana" w:hAnsi="Verdana"/>
          <w:sz w:val="22"/>
          <w:szCs w:val="22"/>
        </w:rPr>
        <w:t>.</w:t>
      </w:r>
    </w:p>
    <w:p w:rsidR="00424EED" w:rsidRPr="00A45A3E" w:rsidRDefault="00424EED">
      <w:pPr>
        <w:numPr>
          <w:ilvl w:val="0"/>
          <w:numId w:val="7"/>
        </w:numPr>
        <w:rPr>
          <w:rFonts w:ascii="Verdana" w:hAnsi="Verdana"/>
          <w:sz w:val="22"/>
          <w:szCs w:val="22"/>
        </w:rPr>
      </w:pPr>
      <w:r w:rsidRPr="00A45A3E">
        <w:rPr>
          <w:rFonts w:ascii="Verdana" w:hAnsi="Verdana"/>
          <w:sz w:val="22"/>
          <w:szCs w:val="22"/>
        </w:rPr>
        <w:t>Familiar with Indian Electricity Act, Fuel Supply Agreements, and Rail Transportation Agreements.</w:t>
      </w:r>
    </w:p>
    <w:p w:rsidR="00D97E09" w:rsidRPr="00A45A3E" w:rsidRDefault="00D97E09">
      <w:pPr>
        <w:rPr>
          <w:rFonts w:ascii="Verdana" w:hAnsi="Verdana"/>
          <w:sz w:val="22"/>
          <w:szCs w:val="22"/>
        </w:rPr>
      </w:pPr>
    </w:p>
    <w:p w:rsidR="00424EED" w:rsidRPr="00A45A3E" w:rsidRDefault="00D97E09" w:rsidP="003F5CB0">
      <w:pPr>
        <w:ind w:left="360" w:hanging="360"/>
        <w:rPr>
          <w:rFonts w:ascii="Verdana" w:hAnsi="Verdana"/>
          <w:sz w:val="22"/>
          <w:szCs w:val="22"/>
        </w:rPr>
      </w:pPr>
      <w:r w:rsidRPr="00A45A3E">
        <w:rPr>
          <w:rFonts w:ascii="Verdana" w:hAnsi="Verdana"/>
          <w:sz w:val="22"/>
          <w:szCs w:val="22"/>
        </w:rPr>
        <w:t xml:space="preserve">-    Preparation </w:t>
      </w:r>
      <w:proofErr w:type="gramStart"/>
      <w:r w:rsidRPr="00A45A3E">
        <w:rPr>
          <w:rFonts w:ascii="Verdana" w:hAnsi="Verdana"/>
          <w:sz w:val="22"/>
          <w:szCs w:val="22"/>
        </w:rPr>
        <w:t>of  Commercial</w:t>
      </w:r>
      <w:proofErr w:type="gramEnd"/>
      <w:r w:rsidRPr="00A45A3E">
        <w:rPr>
          <w:rFonts w:ascii="Verdana" w:hAnsi="Verdana"/>
          <w:sz w:val="22"/>
          <w:szCs w:val="22"/>
        </w:rPr>
        <w:t xml:space="preserve"> bids as part of offer for EPC Contracts to IPPs in India     and abroad , NTPC , TNEB and other SEBs etc.  </w:t>
      </w:r>
    </w:p>
    <w:p w:rsidR="00424EED" w:rsidRPr="00A45A3E" w:rsidRDefault="00424EED" w:rsidP="003F5CB0">
      <w:pPr>
        <w:ind w:left="360" w:hanging="360"/>
        <w:rPr>
          <w:rFonts w:ascii="Verdana" w:hAnsi="Verdana"/>
          <w:sz w:val="22"/>
          <w:szCs w:val="22"/>
        </w:rPr>
      </w:pPr>
    </w:p>
    <w:p w:rsidR="00F85D5F" w:rsidRPr="00A45A3E" w:rsidRDefault="00424EED" w:rsidP="00424EED">
      <w:pPr>
        <w:numPr>
          <w:ilvl w:val="0"/>
          <w:numId w:val="7"/>
        </w:numPr>
        <w:rPr>
          <w:rFonts w:ascii="Verdana" w:hAnsi="Verdana"/>
          <w:sz w:val="22"/>
          <w:szCs w:val="22"/>
        </w:rPr>
      </w:pPr>
      <w:r w:rsidRPr="00A45A3E">
        <w:rPr>
          <w:rFonts w:ascii="Verdana" w:hAnsi="Verdana"/>
          <w:sz w:val="22"/>
          <w:szCs w:val="22"/>
        </w:rPr>
        <w:t>Involved in Co</w:t>
      </w:r>
      <w:r w:rsidR="00F9118A">
        <w:rPr>
          <w:rFonts w:ascii="Verdana" w:hAnsi="Verdana"/>
          <w:sz w:val="22"/>
          <w:szCs w:val="22"/>
        </w:rPr>
        <w:t>n</w:t>
      </w:r>
      <w:r w:rsidRPr="00A45A3E">
        <w:rPr>
          <w:rFonts w:ascii="Verdana" w:hAnsi="Verdana"/>
          <w:sz w:val="22"/>
          <w:szCs w:val="22"/>
        </w:rPr>
        <w:t>tractual Decision making with respect to Risk Variables, major Commercial commitments and arrangement of Financial Packages.</w:t>
      </w:r>
    </w:p>
    <w:p w:rsidR="00F85D5F" w:rsidRPr="00A45A3E" w:rsidRDefault="00F85D5F" w:rsidP="00F85D5F">
      <w:pPr>
        <w:rPr>
          <w:rFonts w:ascii="Verdana" w:hAnsi="Verdana"/>
          <w:sz w:val="22"/>
          <w:szCs w:val="22"/>
        </w:rPr>
      </w:pPr>
    </w:p>
    <w:p w:rsidR="00F85D5F" w:rsidRPr="00A45A3E" w:rsidRDefault="00F85D5F" w:rsidP="00F85D5F">
      <w:pPr>
        <w:numPr>
          <w:ilvl w:val="0"/>
          <w:numId w:val="7"/>
        </w:numPr>
        <w:rPr>
          <w:rFonts w:ascii="Verdana" w:hAnsi="Verdana"/>
          <w:sz w:val="22"/>
          <w:szCs w:val="22"/>
        </w:rPr>
      </w:pPr>
      <w:r w:rsidRPr="00A45A3E">
        <w:rPr>
          <w:rFonts w:ascii="Verdana" w:hAnsi="Verdana"/>
          <w:sz w:val="22"/>
          <w:szCs w:val="22"/>
        </w:rPr>
        <w:lastRenderedPageBreak/>
        <w:t xml:space="preserve">Fully involved in Drafting of Petition and framing of arguments in the Madhya Pradesh Power Project Legal case involving </w:t>
      </w:r>
      <w:proofErr w:type="spellStart"/>
      <w:r w:rsidRPr="00A45A3E">
        <w:rPr>
          <w:rFonts w:ascii="Verdana" w:hAnsi="Verdana"/>
          <w:sz w:val="22"/>
          <w:szCs w:val="22"/>
        </w:rPr>
        <w:t>Bhilai</w:t>
      </w:r>
      <w:proofErr w:type="spellEnd"/>
      <w:r w:rsidRPr="00A45A3E">
        <w:rPr>
          <w:rFonts w:ascii="Verdana" w:hAnsi="Verdana"/>
          <w:sz w:val="22"/>
          <w:szCs w:val="22"/>
        </w:rPr>
        <w:t xml:space="preserve"> Power </w:t>
      </w:r>
      <w:proofErr w:type="spellStart"/>
      <w:r w:rsidRPr="00A45A3E">
        <w:rPr>
          <w:rFonts w:ascii="Verdana" w:hAnsi="Verdana"/>
          <w:sz w:val="22"/>
          <w:szCs w:val="22"/>
        </w:rPr>
        <w:t>Projecr</w:t>
      </w:r>
      <w:proofErr w:type="spellEnd"/>
      <w:r w:rsidRPr="00A45A3E">
        <w:rPr>
          <w:rFonts w:ascii="Verdana" w:hAnsi="Verdana"/>
          <w:sz w:val="22"/>
          <w:szCs w:val="22"/>
        </w:rPr>
        <w:t xml:space="preserve"> and 11 other IPPs, the Government of </w:t>
      </w:r>
      <w:proofErr w:type="spellStart"/>
      <w:r w:rsidRPr="00A45A3E">
        <w:rPr>
          <w:rFonts w:ascii="Verdana" w:hAnsi="Verdana"/>
          <w:sz w:val="22"/>
          <w:szCs w:val="22"/>
        </w:rPr>
        <w:t>Madya</w:t>
      </w:r>
      <w:proofErr w:type="spellEnd"/>
      <w:r w:rsidRPr="00A45A3E">
        <w:rPr>
          <w:rFonts w:ascii="Verdana" w:hAnsi="Verdana"/>
          <w:sz w:val="22"/>
          <w:szCs w:val="22"/>
        </w:rPr>
        <w:t xml:space="preserve"> Pradesh, and the Madhya Pradesh Electricity Board challenging the allotment of Escrow cover to specific projects. </w:t>
      </w:r>
    </w:p>
    <w:p w:rsidR="00F85D5F" w:rsidRPr="00A45A3E" w:rsidRDefault="00F85D5F" w:rsidP="00F85D5F">
      <w:pPr>
        <w:pStyle w:val="ListParagraph"/>
        <w:rPr>
          <w:rFonts w:ascii="Verdana" w:hAnsi="Verdana"/>
          <w:sz w:val="22"/>
          <w:szCs w:val="22"/>
        </w:rPr>
      </w:pPr>
    </w:p>
    <w:p w:rsidR="00D97E09" w:rsidRPr="00A45A3E" w:rsidRDefault="00F85D5F" w:rsidP="00F85D5F">
      <w:pPr>
        <w:numPr>
          <w:ilvl w:val="0"/>
          <w:numId w:val="7"/>
        </w:numPr>
        <w:rPr>
          <w:rFonts w:ascii="Verdana" w:hAnsi="Verdana"/>
          <w:sz w:val="22"/>
          <w:szCs w:val="22"/>
        </w:rPr>
      </w:pPr>
      <w:r w:rsidRPr="00A45A3E">
        <w:rPr>
          <w:rFonts w:ascii="Verdana" w:hAnsi="Verdana"/>
          <w:sz w:val="22"/>
          <w:szCs w:val="22"/>
        </w:rPr>
        <w:t xml:space="preserve">Full understanding of Power Purchase Agreement which formed the basis of arguments of the above case , including specifically, the Tariff Calculation model ( with Foreign Exchange Variation), for determining the </w:t>
      </w:r>
      <w:proofErr w:type="spellStart"/>
      <w:r w:rsidRPr="00A45A3E">
        <w:rPr>
          <w:rFonts w:ascii="Verdana" w:hAnsi="Verdana"/>
          <w:sz w:val="22"/>
          <w:szCs w:val="22"/>
        </w:rPr>
        <w:t>Levellised</w:t>
      </w:r>
      <w:proofErr w:type="spellEnd"/>
      <w:r w:rsidRPr="00A45A3E">
        <w:rPr>
          <w:rFonts w:ascii="Verdana" w:hAnsi="Verdana"/>
          <w:sz w:val="22"/>
          <w:szCs w:val="22"/>
        </w:rPr>
        <w:t xml:space="preserve"> Tariff</w:t>
      </w:r>
      <w:r w:rsidR="00D97E09" w:rsidRPr="00A45A3E">
        <w:rPr>
          <w:rFonts w:ascii="Verdana" w:hAnsi="Verdana"/>
          <w:sz w:val="22"/>
          <w:szCs w:val="22"/>
        </w:rPr>
        <w:t xml:space="preserve">  </w:t>
      </w:r>
      <w:r w:rsidRPr="00A45A3E">
        <w:rPr>
          <w:rFonts w:ascii="Verdana" w:hAnsi="Verdana"/>
          <w:sz w:val="22"/>
          <w:szCs w:val="22"/>
        </w:rPr>
        <w:t>over 30 years life of the project.</w:t>
      </w:r>
      <w:r w:rsidR="00D97E09" w:rsidRPr="00A45A3E">
        <w:rPr>
          <w:rFonts w:ascii="Verdana" w:hAnsi="Verdana"/>
          <w:sz w:val="22"/>
          <w:szCs w:val="22"/>
        </w:rPr>
        <w:t xml:space="preserve">  </w:t>
      </w:r>
      <w:r w:rsidR="00D97E09" w:rsidRPr="00A45A3E">
        <w:rPr>
          <w:rFonts w:ascii="Verdana" w:hAnsi="Verdana"/>
          <w:sz w:val="22"/>
          <w:szCs w:val="22"/>
        </w:rPr>
        <w:tab/>
      </w:r>
    </w:p>
    <w:p w:rsidR="00D73858" w:rsidRPr="00A45A3E" w:rsidRDefault="00D73858" w:rsidP="00D73858">
      <w:pPr>
        <w:pStyle w:val="ListParagraph"/>
        <w:rPr>
          <w:rFonts w:ascii="Verdana" w:hAnsi="Verdana"/>
          <w:sz w:val="22"/>
          <w:szCs w:val="22"/>
        </w:rPr>
      </w:pPr>
    </w:p>
    <w:p w:rsidR="00D97E09" w:rsidRPr="00A45A3E" w:rsidRDefault="00D97E09" w:rsidP="00D73858">
      <w:pPr>
        <w:numPr>
          <w:ilvl w:val="0"/>
          <w:numId w:val="7"/>
        </w:numPr>
        <w:rPr>
          <w:rFonts w:ascii="Verdana" w:hAnsi="Verdana"/>
          <w:sz w:val="22"/>
          <w:szCs w:val="22"/>
        </w:rPr>
      </w:pPr>
      <w:r w:rsidRPr="00A45A3E">
        <w:rPr>
          <w:rFonts w:ascii="Verdana" w:hAnsi="Verdana"/>
          <w:sz w:val="22"/>
          <w:szCs w:val="22"/>
        </w:rPr>
        <w:t xml:space="preserve">Involved in recommending policy changes </w:t>
      </w:r>
      <w:proofErr w:type="gramStart"/>
      <w:r w:rsidRPr="00A45A3E">
        <w:rPr>
          <w:rFonts w:ascii="Verdana" w:hAnsi="Verdana"/>
          <w:sz w:val="22"/>
          <w:szCs w:val="22"/>
        </w:rPr>
        <w:t>( specifically</w:t>
      </w:r>
      <w:proofErr w:type="gramEnd"/>
      <w:r w:rsidRPr="00A45A3E">
        <w:rPr>
          <w:rFonts w:ascii="Verdana" w:hAnsi="Verdana"/>
          <w:sz w:val="22"/>
          <w:szCs w:val="22"/>
        </w:rPr>
        <w:t xml:space="preserve"> regarding Deemed Export benefits and customs duties relating to Power projects)  to the Government of India through the Confederation of Indian Industry.</w:t>
      </w:r>
    </w:p>
    <w:p w:rsidR="00D97E09" w:rsidRPr="00A45A3E" w:rsidRDefault="00D97E09">
      <w:pPr>
        <w:rPr>
          <w:rFonts w:ascii="Verdana" w:hAnsi="Verdana"/>
          <w:sz w:val="22"/>
          <w:szCs w:val="22"/>
        </w:rPr>
      </w:pPr>
    </w:p>
    <w:p w:rsidR="00D97E09" w:rsidRPr="00A45A3E" w:rsidRDefault="00D97E09">
      <w:pPr>
        <w:ind w:left="360" w:hanging="360"/>
        <w:rPr>
          <w:rFonts w:ascii="Verdana" w:hAnsi="Verdana"/>
          <w:sz w:val="22"/>
          <w:szCs w:val="22"/>
        </w:rPr>
      </w:pPr>
      <w:r w:rsidRPr="00A45A3E">
        <w:rPr>
          <w:rFonts w:ascii="Verdana" w:hAnsi="Verdana"/>
          <w:sz w:val="22"/>
          <w:szCs w:val="22"/>
        </w:rPr>
        <w:t xml:space="preserve">-    Clear understanding </w:t>
      </w:r>
      <w:proofErr w:type="gramStart"/>
      <w:r w:rsidRPr="00A45A3E">
        <w:rPr>
          <w:rFonts w:ascii="Verdana" w:hAnsi="Verdana"/>
          <w:sz w:val="22"/>
          <w:szCs w:val="22"/>
        </w:rPr>
        <w:t>of  Applicability</w:t>
      </w:r>
      <w:proofErr w:type="gramEnd"/>
      <w:r w:rsidRPr="00A45A3E">
        <w:rPr>
          <w:rFonts w:ascii="Verdana" w:hAnsi="Verdana"/>
          <w:sz w:val="22"/>
          <w:szCs w:val="22"/>
        </w:rPr>
        <w:t xml:space="preserve"> of Taxes and Duties to Projects in </w:t>
      </w:r>
      <w:smartTag w:uri="urn:schemas-microsoft-com:office:smarttags" w:element="place">
        <w:smartTag w:uri="urn:schemas-microsoft-com:office:smarttags" w:element="country-region">
          <w:r w:rsidRPr="00A45A3E">
            <w:rPr>
              <w:rFonts w:ascii="Verdana" w:hAnsi="Verdana"/>
              <w:sz w:val="22"/>
              <w:szCs w:val="22"/>
            </w:rPr>
            <w:t>India</w:t>
          </w:r>
        </w:smartTag>
      </w:smartTag>
      <w:r w:rsidRPr="00A45A3E">
        <w:rPr>
          <w:rFonts w:ascii="Verdana" w:hAnsi="Verdana"/>
          <w:sz w:val="22"/>
          <w:szCs w:val="22"/>
        </w:rPr>
        <w:t xml:space="preserve">. Handling Tax issues in other countries through consultants such as </w:t>
      </w:r>
      <w:proofErr w:type="gramStart"/>
      <w:r w:rsidRPr="00A45A3E">
        <w:rPr>
          <w:rFonts w:ascii="Verdana" w:hAnsi="Verdana"/>
          <w:sz w:val="22"/>
          <w:szCs w:val="22"/>
        </w:rPr>
        <w:t>KPMG ,</w:t>
      </w:r>
      <w:proofErr w:type="gramEnd"/>
      <w:r w:rsidRPr="00A45A3E">
        <w:rPr>
          <w:rFonts w:ascii="Verdana" w:hAnsi="Verdana"/>
          <w:sz w:val="22"/>
          <w:szCs w:val="22"/>
        </w:rPr>
        <w:t xml:space="preserve"> etc.</w:t>
      </w:r>
    </w:p>
    <w:p w:rsidR="00D97E09" w:rsidRPr="00A45A3E" w:rsidRDefault="00D97E09">
      <w:pPr>
        <w:rPr>
          <w:rFonts w:ascii="Verdana" w:hAnsi="Verdana"/>
          <w:sz w:val="22"/>
          <w:szCs w:val="22"/>
        </w:rPr>
      </w:pPr>
    </w:p>
    <w:p w:rsidR="00D97E09" w:rsidRPr="00407860" w:rsidRDefault="00D97E09" w:rsidP="00297F96">
      <w:pPr>
        <w:numPr>
          <w:ilvl w:val="0"/>
          <w:numId w:val="19"/>
        </w:numPr>
        <w:ind w:left="360"/>
        <w:rPr>
          <w:rFonts w:ascii="Verdana" w:hAnsi="Verdana"/>
          <w:b/>
          <w:sz w:val="22"/>
          <w:szCs w:val="22"/>
        </w:rPr>
      </w:pPr>
      <w:r w:rsidRPr="00407860">
        <w:rPr>
          <w:rFonts w:ascii="Verdana" w:hAnsi="Verdana"/>
          <w:b/>
          <w:i/>
          <w:sz w:val="22"/>
          <w:szCs w:val="22"/>
        </w:rPr>
        <w:t>Greaves  Limited , Fort, Bombay</w:t>
      </w:r>
      <w:r w:rsidRPr="00407860">
        <w:rPr>
          <w:rFonts w:ascii="Verdana" w:hAnsi="Verdana"/>
          <w:b/>
          <w:sz w:val="22"/>
          <w:szCs w:val="22"/>
        </w:rPr>
        <w:t>, February 1982- Nov 1994</w:t>
      </w:r>
    </w:p>
    <w:p w:rsidR="00D97E09" w:rsidRPr="002F0FD4" w:rsidRDefault="00D97E09">
      <w:pPr>
        <w:rPr>
          <w:rFonts w:ascii="Verdana" w:hAnsi="Verdana"/>
          <w:sz w:val="22"/>
          <w:szCs w:val="22"/>
        </w:rPr>
      </w:pPr>
    </w:p>
    <w:p w:rsidR="00D97E09" w:rsidRPr="00D30636" w:rsidRDefault="00D97E09">
      <w:pPr>
        <w:rPr>
          <w:rFonts w:ascii="Verdana" w:hAnsi="Verdana"/>
          <w:sz w:val="22"/>
          <w:szCs w:val="22"/>
        </w:rPr>
      </w:pPr>
      <w:r w:rsidRPr="00D30636">
        <w:rPr>
          <w:rFonts w:ascii="Verdana" w:hAnsi="Verdana"/>
          <w:sz w:val="22"/>
          <w:szCs w:val="22"/>
        </w:rPr>
        <w:t xml:space="preserve"> </w:t>
      </w:r>
      <w:proofErr w:type="spellStart"/>
      <w:r w:rsidRPr="00D30636">
        <w:rPr>
          <w:rFonts w:ascii="Verdana" w:hAnsi="Verdana"/>
          <w:sz w:val="22"/>
          <w:szCs w:val="22"/>
        </w:rPr>
        <w:t>i</w:t>
      </w:r>
      <w:proofErr w:type="spellEnd"/>
      <w:r w:rsidRPr="00D30636">
        <w:rPr>
          <w:rFonts w:ascii="Verdana" w:hAnsi="Verdana"/>
          <w:sz w:val="22"/>
          <w:szCs w:val="22"/>
        </w:rPr>
        <w:t xml:space="preserve">) Feb 1988 - Nov </w:t>
      </w:r>
      <w:proofErr w:type="gramStart"/>
      <w:r w:rsidRPr="00D30636">
        <w:rPr>
          <w:rFonts w:ascii="Verdana" w:hAnsi="Verdana"/>
          <w:sz w:val="22"/>
          <w:szCs w:val="22"/>
        </w:rPr>
        <w:t>1994 :</w:t>
      </w:r>
      <w:proofErr w:type="gramEnd"/>
      <w:r w:rsidRPr="00D30636">
        <w:rPr>
          <w:rFonts w:ascii="Verdana" w:hAnsi="Verdana"/>
          <w:sz w:val="22"/>
          <w:szCs w:val="22"/>
        </w:rPr>
        <w:t xml:space="preserve">   </w:t>
      </w:r>
      <w:r w:rsidRPr="00D30636">
        <w:rPr>
          <w:rFonts w:ascii="Verdana" w:hAnsi="Verdana"/>
          <w:i/>
          <w:sz w:val="22"/>
          <w:szCs w:val="22"/>
        </w:rPr>
        <w:t xml:space="preserve"> CONSTRUCTION EQUIPMENT DIVSN</w:t>
      </w:r>
      <w:r w:rsidRPr="00D30636">
        <w:rPr>
          <w:rFonts w:ascii="Verdana" w:hAnsi="Verdana"/>
          <w:sz w:val="22"/>
          <w:szCs w:val="22"/>
        </w:rPr>
        <w:t>.</w:t>
      </w:r>
    </w:p>
    <w:p w:rsidR="00D97E09" w:rsidRPr="00D30636" w:rsidRDefault="00D97E09">
      <w:pPr>
        <w:rPr>
          <w:rFonts w:ascii="Verdana" w:hAnsi="Verdana"/>
          <w:sz w:val="22"/>
          <w:szCs w:val="22"/>
        </w:rPr>
      </w:pPr>
    </w:p>
    <w:p w:rsidR="00D97E09" w:rsidRPr="00D30636" w:rsidRDefault="00D97E09">
      <w:pPr>
        <w:rPr>
          <w:rFonts w:ascii="Verdana" w:hAnsi="Verdana"/>
          <w:sz w:val="22"/>
          <w:szCs w:val="22"/>
        </w:rPr>
      </w:pPr>
      <w:r w:rsidRPr="00D30636">
        <w:rPr>
          <w:rFonts w:ascii="Verdana" w:hAnsi="Verdana"/>
          <w:sz w:val="22"/>
          <w:szCs w:val="22"/>
        </w:rPr>
        <w:t xml:space="preserve">   </w:t>
      </w:r>
      <w:r w:rsidRPr="00B43D3E">
        <w:rPr>
          <w:rFonts w:ascii="Verdana" w:hAnsi="Verdana"/>
          <w:b/>
          <w:sz w:val="22"/>
          <w:szCs w:val="22"/>
        </w:rPr>
        <w:t>Sales Manager</w:t>
      </w:r>
      <w:r w:rsidRPr="00D30636">
        <w:rPr>
          <w:rFonts w:ascii="Verdana" w:hAnsi="Verdana"/>
          <w:sz w:val="22"/>
          <w:szCs w:val="22"/>
        </w:rPr>
        <w:t xml:space="preserve"> holding </w:t>
      </w:r>
      <w:r w:rsidRPr="00B43D3E">
        <w:rPr>
          <w:rFonts w:ascii="Verdana" w:hAnsi="Verdana"/>
          <w:b/>
          <w:sz w:val="22"/>
          <w:szCs w:val="22"/>
        </w:rPr>
        <w:t>profit centre responsibility</w:t>
      </w:r>
      <w:r w:rsidRPr="00D30636">
        <w:rPr>
          <w:rFonts w:ascii="Verdana" w:hAnsi="Verdana"/>
          <w:sz w:val="22"/>
          <w:szCs w:val="22"/>
        </w:rPr>
        <w:t xml:space="preserve"> looking after</w:t>
      </w:r>
    </w:p>
    <w:p w:rsidR="00D97E09" w:rsidRPr="00D30636" w:rsidRDefault="00D97E09">
      <w:pPr>
        <w:rPr>
          <w:rFonts w:ascii="Verdana" w:hAnsi="Verdana"/>
          <w:sz w:val="22"/>
          <w:szCs w:val="22"/>
        </w:rPr>
      </w:pPr>
      <w:r w:rsidRPr="00D30636">
        <w:rPr>
          <w:rFonts w:ascii="Verdana" w:hAnsi="Verdana"/>
          <w:sz w:val="22"/>
          <w:szCs w:val="22"/>
        </w:rPr>
        <w:t xml:space="preserve">   Construction Equipmen</w:t>
      </w:r>
      <w:r w:rsidR="00396751">
        <w:rPr>
          <w:rFonts w:ascii="Verdana" w:hAnsi="Verdana"/>
          <w:sz w:val="22"/>
          <w:szCs w:val="22"/>
        </w:rPr>
        <w:t>t Division in northern Region (</w:t>
      </w:r>
      <w:r w:rsidRPr="00D30636">
        <w:rPr>
          <w:rFonts w:ascii="Verdana" w:hAnsi="Verdana"/>
          <w:sz w:val="22"/>
          <w:szCs w:val="22"/>
        </w:rPr>
        <w:t>Punjab, Haryana,</w:t>
      </w:r>
    </w:p>
    <w:p w:rsidR="00D97E09" w:rsidRPr="00D30636" w:rsidRDefault="00D97E09" w:rsidP="00695ECE">
      <w:pPr>
        <w:ind w:left="142" w:hanging="142"/>
        <w:rPr>
          <w:rFonts w:ascii="Verdana" w:hAnsi="Verdana"/>
          <w:sz w:val="22"/>
          <w:szCs w:val="22"/>
        </w:rPr>
      </w:pPr>
      <w:r w:rsidRPr="00D30636">
        <w:rPr>
          <w:rFonts w:ascii="Verdana" w:hAnsi="Verdana"/>
          <w:sz w:val="22"/>
          <w:szCs w:val="22"/>
        </w:rPr>
        <w:t xml:space="preserve">   Uttar Pradesh, Rajasthan, Himachal Pradesh, Jammu &amp; Kashmir</w:t>
      </w:r>
      <w:proofErr w:type="gramStart"/>
      <w:r w:rsidRPr="00D30636">
        <w:rPr>
          <w:rFonts w:ascii="Verdana" w:hAnsi="Verdana"/>
          <w:sz w:val="22"/>
          <w:szCs w:val="22"/>
        </w:rPr>
        <w:t xml:space="preserve">, </w:t>
      </w:r>
      <w:r w:rsidR="00396751">
        <w:rPr>
          <w:rFonts w:ascii="Verdana" w:hAnsi="Verdana"/>
          <w:sz w:val="22"/>
          <w:szCs w:val="22"/>
        </w:rPr>
        <w:t xml:space="preserve"> </w:t>
      </w:r>
      <w:r w:rsidRPr="00D30636">
        <w:rPr>
          <w:rFonts w:ascii="Verdana" w:hAnsi="Verdana"/>
          <w:sz w:val="22"/>
          <w:szCs w:val="22"/>
        </w:rPr>
        <w:t>Chandigarh</w:t>
      </w:r>
      <w:proofErr w:type="gramEnd"/>
      <w:r w:rsidRPr="00D30636">
        <w:rPr>
          <w:rFonts w:ascii="Verdana" w:hAnsi="Verdana"/>
          <w:sz w:val="22"/>
          <w:szCs w:val="22"/>
        </w:rPr>
        <w:t>,</w:t>
      </w:r>
      <w:r w:rsidR="00396751">
        <w:rPr>
          <w:rFonts w:ascii="Verdana" w:hAnsi="Verdana"/>
          <w:sz w:val="22"/>
          <w:szCs w:val="22"/>
        </w:rPr>
        <w:t xml:space="preserve"> </w:t>
      </w:r>
      <w:r w:rsidRPr="00D30636">
        <w:rPr>
          <w:rFonts w:ascii="Verdana" w:hAnsi="Verdana"/>
          <w:sz w:val="22"/>
          <w:szCs w:val="22"/>
        </w:rPr>
        <w:t xml:space="preserve">Delhi and Nepal). </w:t>
      </w:r>
      <w:r w:rsidR="00396751">
        <w:rPr>
          <w:rFonts w:ascii="Verdana" w:hAnsi="Verdana"/>
          <w:sz w:val="22"/>
          <w:szCs w:val="22"/>
        </w:rPr>
        <w:t xml:space="preserve">Posting at New Delhi </w:t>
      </w:r>
      <w:proofErr w:type="gramStart"/>
      <w:r w:rsidR="00396751">
        <w:rPr>
          <w:rFonts w:ascii="Verdana" w:hAnsi="Verdana"/>
          <w:sz w:val="22"/>
          <w:szCs w:val="22"/>
        </w:rPr>
        <w:t>office</w:t>
      </w:r>
      <w:r w:rsidRPr="00D30636">
        <w:rPr>
          <w:rFonts w:ascii="Verdana" w:hAnsi="Verdana"/>
          <w:sz w:val="22"/>
          <w:szCs w:val="22"/>
        </w:rPr>
        <w:t xml:space="preserve"> </w:t>
      </w:r>
      <w:r w:rsidR="00695ECE">
        <w:rPr>
          <w:rFonts w:ascii="Verdana" w:hAnsi="Verdana"/>
          <w:sz w:val="22"/>
          <w:szCs w:val="22"/>
        </w:rPr>
        <w:t>.</w:t>
      </w:r>
      <w:proofErr w:type="gramEnd"/>
    </w:p>
    <w:p w:rsidR="00C64082" w:rsidRPr="00D30636" w:rsidRDefault="00C64082">
      <w:pPr>
        <w:rPr>
          <w:rFonts w:ascii="Verdana" w:hAnsi="Verdana"/>
          <w:sz w:val="22"/>
          <w:szCs w:val="22"/>
        </w:rPr>
      </w:pPr>
    </w:p>
    <w:p w:rsidR="00C64082" w:rsidRPr="00D30636" w:rsidRDefault="00C64082" w:rsidP="00C64082">
      <w:pPr>
        <w:ind w:left="142" w:hanging="142"/>
        <w:rPr>
          <w:rFonts w:ascii="Verdana" w:hAnsi="Verdana"/>
          <w:sz w:val="22"/>
          <w:szCs w:val="22"/>
        </w:rPr>
      </w:pPr>
      <w:r w:rsidRPr="00D30636">
        <w:rPr>
          <w:rFonts w:ascii="Verdana" w:hAnsi="Verdana"/>
          <w:sz w:val="22"/>
          <w:szCs w:val="22"/>
        </w:rPr>
        <w:t xml:space="preserve">  </w:t>
      </w:r>
      <w:proofErr w:type="gramStart"/>
      <w:r w:rsidRPr="00D30636">
        <w:rPr>
          <w:rFonts w:ascii="Verdana" w:hAnsi="Verdana"/>
          <w:sz w:val="22"/>
          <w:szCs w:val="22"/>
        </w:rPr>
        <w:t>Responsible for Marketing and Sales of products of overseas principals and indige</w:t>
      </w:r>
      <w:r w:rsidR="00396751">
        <w:rPr>
          <w:rFonts w:ascii="Verdana" w:hAnsi="Verdana"/>
          <w:sz w:val="22"/>
          <w:szCs w:val="22"/>
        </w:rPr>
        <w:t xml:space="preserve">nously manufactured and traded </w:t>
      </w:r>
      <w:r w:rsidRPr="00D30636">
        <w:rPr>
          <w:rFonts w:ascii="Verdana" w:hAnsi="Verdana"/>
          <w:sz w:val="22"/>
          <w:szCs w:val="22"/>
        </w:rPr>
        <w:t>products.</w:t>
      </w:r>
      <w:proofErr w:type="gramEnd"/>
      <w:r w:rsidRPr="00D30636">
        <w:rPr>
          <w:rFonts w:ascii="Verdana" w:hAnsi="Verdana"/>
          <w:sz w:val="22"/>
          <w:szCs w:val="22"/>
        </w:rPr>
        <w:t xml:space="preserve"> Customer profile included Infrastructure projects ( like Power Projects , Highway Projects , </w:t>
      </w:r>
      <w:proofErr w:type="spellStart"/>
      <w:r w:rsidRPr="00D30636">
        <w:rPr>
          <w:rFonts w:ascii="Verdana" w:hAnsi="Verdana"/>
          <w:sz w:val="22"/>
          <w:szCs w:val="22"/>
        </w:rPr>
        <w:t>Hydel</w:t>
      </w:r>
      <w:proofErr w:type="spellEnd"/>
      <w:r w:rsidRPr="00D30636">
        <w:rPr>
          <w:rFonts w:ascii="Verdana" w:hAnsi="Verdana"/>
          <w:sz w:val="22"/>
          <w:szCs w:val="22"/>
        </w:rPr>
        <w:t xml:space="preserve"> Power / Dam projects , Bridges, Buildings , Canal Projects ,  Railways,  Industrial Projects etc.), Contractors, Consultants, Government departments , Internationally funded projects , </w:t>
      </w:r>
      <w:proofErr w:type="spellStart"/>
      <w:r w:rsidRPr="00D30636">
        <w:rPr>
          <w:rFonts w:ascii="Verdana" w:hAnsi="Verdana"/>
          <w:sz w:val="22"/>
          <w:szCs w:val="22"/>
        </w:rPr>
        <w:t>Defence</w:t>
      </w:r>
      <w:proofErr w:type="spellEnd"/>
      <w:r w:rsidRPr="00D30636">
        <w:rPr>
          <w:rFonts w:ascii="Verdana" w:hAnsi="Verdana"/>
          <w:sz w:val="22"/>
          <w:szCs w:val="22"/>
        </w:rPr>
        <w:t xml:space="preserve"> , etc.</w:t>
      </w:r>
      <w:r w:rsidRPr="00D30636">
        <w:rPr>
          <w:rFonts w:ascii="Verdana" w:hAnsi="Verdana"/>
          <w:color w:val="333333"/>
          <w:sz w:val="22"/>
          <w:szCs w:val="22"/>
        </w:rPr>
        <w:t xml:space="preserve"> </w:t>
      </w:r>
      <w:r w:rsidRPr="00D30636">
        <w:rPr>
          <w:rFonts w:ascii="Verdana" w:hAnsi="Verdana"/>
          <w:sz w:val="22"/>
          <w:szCs w:val="22"/>
        </w:rPr>
        <w:t xml:space="preserve"> </w:t>
      </w:r>
    </w:p>
    <w:p w:rsidR="00396751" w:rsidRDefault="00C64082" w:rsidP="00C64082">
      <w:pPr>
        <w:rPr>
          <w:rFonts w:ascii="Verdana" w:hAnsi="Verdana"/>
          <w:sz w:val="22"/>
          <w:szCs w:val="22"/>
        </w:rPr>
      </w:pPr>
      <w:r w:rsidRPr="00D30636">
        <w:rPr>
          <w:rFonts w:ascii="Verdana" w:hAnsi="Verdana"/>
          <w:sz w:val="22"/>
          <w:szCs w:val="22"/>
        </w:rPr>
        <w:t xml:space="preserve"> </w:t>
      </w:r>
    </w:p>
    <w:p w:rsidR="00C64082" w:rsidRPr="00D30636" w:rsidRDefault="00C64082" w:rsidP="00C64082">
      <w:pPr>
        <w:rPr>
          <w:rFonts w:ascii="Verdana" w:hAnsi="Verdana"/>
          <w:sz w:val="22"/>
          <w:szCs w:val="22"/>
        </w:rPr>
      </w:pPr>
      <w:r w:rsidRPr="00D30636">
        <w:rPr>
          <w:rFonts w:ascii="Verdana" w:hAnsi="Verdana"/>
          <w:sz w:val="22"/>
          <w:szCs w:val="22"/>
        </w:rPr>
        <w:t xml:space="preserve"> Responsibilities included:</w:t>
      </w:r>
    </w:p>
    <w:p w:rsidR="00C64082" w:rsidRPr="00D30636" w:rsidRDefault="00C64082" w:rsidP="00C64082">
      <w:pPr>
        <w:rPr>
          <w:rFonts w:ascii="Verdana" w:hAnsi="Verdana"/>
          <w:sz w:val="22"/>
          <w:szCs w:val="22"/>
        </w:rPr>
      </w:pPr>
    </w:p>
    <w:p w:rsidR="00C64082" w:rsidRPr="00D30636" w:rsidRDefault="00396751" w:rsidP="00396751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-  </w:t>
      </w:r>
      <w:r w:rsidR="00C64082" w:rsidRPr="00D30636">
        <w:rPr>
          <w:rFonts w:ascii="Verdana" w:hAnsi="Verdana"/>
          <w:sz w:val="22"/>
          <w:szCs w:val="22"/>
        </w:rPr>
        <w:t>Complete co-ordination with overseas/Indian principals for franchises/</w:t>
      </w:r>
    </w:p>
    <w:p w:rsidR="00C64082" w:rsidRPr="00D30636" w:rsidRDefault="00C64082" w:rsidP="00396751">
      <w:pPr>
        <w:jc w:val="both"/>
        <w:rPr>
          <w:rFonts w:ascii="Verdana" w:hAnsi="Verdana"/>
          <w:sz w:val="22"/>
          <w:szCs w:val="22"/>
        </w:rPr>
      </w:pPr>
      <w:r w:rsidRPr="00D30636">
        <w:rPr>
          <w:rFonts w:ascii="Verdana" w:hAnsi="Verdana"/>
          <w:sz w:val="22"/>
          <w:szCs w:val="22"/>
        </w:rPr>
        <w:t xml:space="preserve">   </w:t>
      </w:r>
      <w:proofErr w:type="gramStart"/>
      <w:r w:rsidRPr="00D30636">
        <w:rPr>
          <w:rFonts w:ascii="Verdana" w:hAnsi="Verdana"/>
          <w:sz w:val="22"/>
          <w:szCs w:val="22"/>
        </w:rPr>
        <w:t>agencies</w:t>
      </w:r>
      <w:proofErr w:type="gramEnd"/>
      <w:r w:rsidRPr="00D30636">
        <w:rPr>
          <w:rFonts w:ascii="Verdana" w:hAnsi="Verdana"/>
          <w:sz w:val="22"/>
          <w:szCs w:val="22"/>
        </w:rPr>
        <w:t xml:space="preserve">. This is including commercial and technical matters for </w:t>
      </w:r>
    </w:p>
    <w:p w:rsidR="00C64082" w:rsidRPr="00D30636" w:rsidRDefault="00C64082" w:rsidP="00396751">
      <w:pPr>
        <w:jc w:val="both"/>
        <w:rPr>
          <w:rFonts w:ascii="Verdana" w:hAnsi="Verdana"/>
          <w:sz w:val="22"/>
          <w:szCs w:val="22"/>
        </w:rPr>
      </w:pPr>
      <w:r w:rsidRPr="00D30636">
        <w:rPr>
          <w:rFonts w:ascii="Verdana" w:hAnsi="Verdana"/>
          <w:sz w:val="22"/>
          <w:szCs w:val="22"/>
        </w:rPr>
        <w:t xml:space="preserve">   </w:t>
      </w:r>
      <w:proofErr w:type="gramStart"/>
      <w:r w:rsidRPr="00D30636">
        <w:rPr>
          <w:rFonts w:ascii="Verdana" w:hAnsi="Verdana"/>
          <w:sz w:val="22"/>
          <w:szCs w:val="22"/>
        </w:rPr>
        <w:t>generation</w:t>
      </w:r>
      <w:proofErr w:type="gramEnd"/>
      <w:r w:rsidRPr="00D30636">
        <w:rPr>
          <w:rFonts w:ascii="Verdana" w:hAnsi="Verdana"/>
          <w:sz w:val="22"/>
          <w:szCs w:val="22"/>
        </w:rPr>
        <w:t xml:space="preserve"> of business.</w:t>
      </w:r>
    </w:p>
    <w:p w:rsidR="00C64082" w:rsidRPr="00D30636" w:rsidRDefault="00C64082" w:rsidP="00396751">
      <w:pPr>
        <w:jc w:val="both"/>
        <w:rPr>
          <w:rFonts w:ascii="Verdana" w:hAnsi="Verdana"/>
          <w:sz w:val="22"/>
          <w:szCs w:val="22"/>
        </w:rPr>
      </w:pPr>
      <w:r w:rsidRPr="00D30636">
        <w:rPr>
          <w:rFonts w:ascii="Verdana" w:hAnsi="Verdana"/>
          <w:sz w:val="22"/>
          <w:szCs w:val="22"/>
        </w:rPr>
        <w:t>- Generation of new business areas through new franchises/agencies from</w:t>
      </w:r>
    </w:p>
    <w:p w:rsidR="00C64082" w:rsidRPr="00D30636" w:rsidRDefault="00C64082" w:rsidP="00396751">
      <w:pPr>
        <w:jc w:val="both"/>
        <w:rPr>
          <w:rFonts w:ascii="Verdana" w:hAnsi="Verdana"/>
          <w:sz w:val="22"/>
          <w:szCs w:val="22"/>
        </w:rPr>
      </w:pPr>
      <w:r w:rsidRPr="00D30636">
        <w:rPr>
          <w:rFonts w:ascii="Verdana" w:hAnsi="Verdana"/>
          <w:sz w:val="22"/>
          <w:szCs w:val="22"/>
        </w:rPr>
        <w:t xml:space="preserve">  </w:t>
      </w:r>
      <w:proofErr w:type="gramStart"/>
      <w:r w:rsidRPr="00D30636">
        <w:rPr>
          <w:rFonts w:ascii="Verdana" w:hAnsi="Verdana"/>
          <w:sz w:val="22"/>
          <w:szCs w:val="22"/>
        </w:rPr>
        <w:t>overseas/Indian</w:t>
      </w:r>
      <w:proofErr w:type="gramEnd"/>
      <w:r w:rsidRPr="00D30636">
        <w:rPr>
          <w:rFonts w:ascii="Verdana" w:hAnsi="Verdana"/>
          <w:sz w:val="22"/>
          <w:szCs w:val="22"/>
        </w:rPr>
        <w:t xml:space="preserve"> manufacturers</w:t>
      </w:r>
    </w:p>
    <w:p w:rsidR="00C64082" w:rsidRPr="00D30636" w:rsidRDefault="00C64082" w:rsidP="00396751">
      <w:pPr>
        <w:rPr>
          <w:rFonts w:ascii="Verdana" w:hAnsi="Verdana"/>
          <w:sz w:val="22"/>
          <w:szCs w:val="22"/>
        </w:rPr>
      </w:pPr>
      <w:r w:rsidRPr="00D30636">
        <w:rPr>
          <w:rFonts w:ascii="Verdana" w:hAnsi="Verdana"/>
          <w:sz w:val="22"/>
          <w:szCs w:val="22"/>
        </w:rPr>
        <w:t xml:space="preserve">- Establishment of new products in the market such as HILTI tools, </w:t>
      </w:r>
      <w:proofErr w:type="gramStart"/>
      <w:r w:rsidRPr="00D30636">
        <w:rPr>
          <w:rFonts w:ascii="Verdana" w:hAnsi="Verdana"/>
          <w:sz w:val="22"/>
          <w:szCs w:val="22"/>
        </w:rPr>
        <w:t>SCHWING  pumps</w:t>
      </w:r>
      <w:proofErr w:type="gramEnd"/>
      <w:r w:rsidRPr="00D30636">
        <w:rPr>
          <w:rFonts w:ascii="Verdana" w:hAnsi="Verdana"/>
          <w:sz w:val="22"/>
          <w:szCs w:val="22"/>
        </w:rPr>
        <w:t>, BOMAG vibratory compactors, CHITRAM cranes etc.</w:t>
      </w:r>
    </w:p>
    <w:p w:rsidR="00C64082" w:rsidRPr="00D30636" w:rsidRDefault="00C64082" w:rsidP="00C64082">
      <w:pPr>
        <w:rPr>
          <w:rFonts w:ascii="Verdana" w:hAnsi="Verdana"/>
          <w:sz w:val="22"/>
          <w:szCs w:val="22"/>
        </w:rPr>
      </w:pPr>
      <w:r w:rsidRPr="00D30636">
        <w:rPr>
          <w:rFonts w:ascii="Verdana" w:hAnsi="Verdana"/>
          <w:sz w:val="22"/>
          <w:szCs w:val="22"/>
        </w:rPr>
        <w:t>- Execution of orders including techno commercial matters as well as after</w:t>
      </w:r>
    </w:p>
    <w:p w:rsidR="00C64082" w:rsidRPr="00D30636" w:rsidRDefault="00C64082" w:rsidP="00C64082">
      <w:pPr>
        <w:rPr>
          <w:rFonts w:ascii="Verdana" w:hAnsi="Verdana"/>
          <w:sz w:val="22"/>
          <w:szCs w:val="22"/>
        </w:rPr>
      </w:pPr>
      <w:r w:rsidRPr="00D30636">
        <w:rPr>
          <w:rFonts w:ascii="Verdana" w:hAnsi="Verdana"/>
          <w:sz w:val="22"/>
          <w:szCs w:val="22"/>
        </w:rPr>
        <w:t xml:space="preserve">  </w:t>
      </w:r>
      <w:proofErr w:type="gramStart"/>
      <w:r w:rsidRPr="00D30636">
        <w:rPr>
          <w:rFonts w:ascii="Verdana" w:hAnsi="Verdana"/>
          <w:sz w:val="22"/>
          <w:szCs w:val="22"/>
        </w:rPr>
        <w:t>sales</w:t>
      </w:r>
      <w:proofErr w:type="gramEnd"/>
      <w:r w:rsidRPr="00D30636">
        <w:rPr>
          <w:rFonts w:ascii="Verdana" w:hAnsi="Verdana"/>
          <w:sz w:val="22"/>
          <w:szCs w:val="22"/>
        </w:rPr>
        <w:t xml:space="preserve"> activities.</w:t>
      </w:r>
    </w:p>
    <w:p w:rsidR="00C64082" w:rsidRPr="00D30636" w:rsidRDefault="00C64082" w:rsidP="00C64082">
      <w:pPr>
        <w:rPr>
          <w:rFonts w:ascii="Verdana" w:hAnsi="Verdana"/>
          <w:sz w:val="22"/>
          <w:szCs w:val="22"/>
        </w:rPr>
      </w:pPr>
      <w:r w:rsidRPr="00D30636">
        <w:rPr>
          <w:rFonts w:ascii="Verdana" w:hAnsi="Verdana"/>
          <w:sz w:val="22"/>
          <w:szCs w:val="22"/>
        </w:rPr>
        <w:t>- Ensuring profitability and financial control of the division.</w:t>
      </w:r>
    </w:p>
    <w:p w:rsidR="00C64082" w:rsidRPr="00D30636" w:rsidRDefault="00C64082" w:rsidP="00C64082">
      <w:pPr>
        <w:rPr>
          <w:rFonts w:ascii="Verdana" w:hAnsi="Verdana"/>
          <w:sz w:val="22"/>
          <w:szCs w:val="22"/>
        </w:rPr>
      </w:pPr>
      <w:r w:rsidRPr="00D30636">
        <w:rPr>
          <w:rFonts w:ascii="Verdana" w:hAnsi="Verdana"/>
          <w:sz w:val="22"/>
          <w:szCs w:val="22"/>
        </w:rPr>
        <w:t xml:space="preserve">- Administration of division of 12 people </w:t>
      </w:r>
      <w:proofErr w:type="gramStart"/>
      <w:r w:rsidRPr="00D30636">
        <w:rPr>
          <w:rFonts w:ascii="Verdana" w:hAnsi="Verdana"/>
          <w:sz w:val="22"/>
          <w:szCs w:val="22"/>
        </w:rPr>
        <w:t>( Including</w:t>
      </w:r>
      <w:proofErr w:type="gramEnd"/>
      <w:r w:rsidRPr="00D30636">
        <w:rPr>
          <w:rFonts w:ascii="Verdana" w:hAnsi="Verdana"/>
          <w:sz w:val="22"/>
          <w:szCs w:val="22"/>
        </w:rPr>
        <w:t xml:space="preserve"> sales</w:t>
      </w:r>
      <w:r w:rsidR="00396751">
        <w:rPr>
          <w:rFonts w:ascii="Verdana" w:hAnsi="Verdana"/>
          <w:sz w:val="22"/>
          <w:szCs w:val="22"/>
        </w:rPr>
        <w:t xml:space="preserve"> E</w:t>
      </w:r>
      <w:r w:rsidRPr="00D30636">
        <w:rPr>
          <w:rFonts w:ascii="Verdana" w:hAnsi="Verdana"/>
          <w:sz w:val="22"/>
          <w:szCs w:val="22"/>
        </w:rPr>
        <w:t>ngineers,</w:t>
      </w:r>
      <w:r w:rsidR="00396751">
        <w:rPr>
          <w:rFonts w:ascii="Verdana" w:hAnsi="Verdana"/>
          <w:sz w:val="22"/>
          <w:szCs w:val="22"/>
        </w:rPr>
        <w:t xml:space="preserve"> </w:t>
      </w:r>
      <w:r w:rsidRPr="00D30636">
        <w:rPr>
          <w:rFonts w:ascii="Verdana" w:hAnsi="Verdana"/>
          <w:sz w:val="22"/>
          <w:szCs w:val="22"/>
        </w:rPr>
        <w:t>service</w:t>
      </w:r>
      <w:r w:rsidR="00571C0E">
        <w:rPr>
          <w:rFonts w:ascii="Verdana" w:hAnsi="Verdana"/>
          <w:sz w:val="22"/>
          <w:szCs w:val="22"/>
        </w:rPr>
        <w:t xml:space="preserve"> </w:t>
      </w:r>
      <w:r w:rsidRPr="00D30636">
        <w:rPr>
          <w:rFonts w:ascii="Verdana" w:hAnsi="Verdana"/>
          <w:sz w:val="22"/>
          <w:szCs w:val="22"/>
        </w:rPr>
        <w:t>engineers, commercial and other staff)</w:t>
      </w:r>
    </w:p>
    <w:p w:rsidR="00C64082" w:rsidRPr="00D30636" w:rsidRDefault="00C64082" w:rsidP="00C64082">
      <w:pPr>
        <w:rPr>
          <w:rFonts w:ascii="Verdana" w:hAnsi="Verdana"/>
          <w:sz w:val="22"/>
          <w:szCs w:val="22"/>
        </w:rPr>
      </w:pPr>
    </w:p>
    <w:p w:rsidR="00C64082" w:rsidRPr="00D30636" w:rsidRDefault="00C64082" w:rsidP="00C64082">
      <w:pPr>
        <w:rPr>
          <w:rFonts w:ascii="Verdana" w:hAnsi="Verdana"/>
          <w:sz w:val="22"/>
          <w:szCs w:val="22"/>
        </w:rPr>
      </w:pPr>
      <w:r w:rsidRPr="00D30636">
        <w:rPr>
          <w:rFonts w:ascii="Verdana" w:hAnsi="Verdana"/>
          <w:sz w:val="22"/>
          <w:szCs w:val="22"/>
        </w:rPr>
        <w:lastRenderedPageBreak/>
        <w:t>Handled business of following franchises/principals:</w:t>
      </w:r>
    </w:p>
    <w:p w:rsidR="00C64082" w:rsidRPr="00D30636" w:rsidRDefault="00C64082" w:rsidP="00C64082">
      <w:pPr>
        <w:rPr>
          <w:rFonts w:ascii="Verdana" w:hAnsi="Verdana"/>
          <w:sz w:val="22"/>
          <w:szCs w:val="22"/>
        </w:rPr>
      </w:pPr>
    </w:p>
    <w:p w:rsidR="00C64082" w:rsidRPr="00D30636" w:rsidRDefault="00C64082" w:rsidP="00C64082">
      <w:pPr>
        <w:rPr>
          <w:rFonts w:ascii="Verdana" w:hAnsi="Verdana"/>
          <w:sz w:val="22"/>
          <w:szCs w:val="22"/>
        </w:rPr>
      </w:pPr>
      <w:r w:rsidRPr="00D30636">
        <w:rPr>
          <w:rFonts w:ascii="Verdana" w:hAnsi="Verdana"/>
          <w:sz w:val="22"/>
          <w:szCs w:val="22"/>
        </w:rPr>
        <w:t xml:space="preserve">  - </w:t>
      </w:r>
      <w:proofErr w:type="spellStart"/>
      <w:smartTag w:uri="urn:schemas-microsoft-com:office:smarttags" w:element="place">
        <w:smartTag w:uri="urn:schemas-microsoft-com:office:smarttags" w:element="City">
          <w:r w:rsidRPr="00D30636">
            <w:rPr>
              <w:rFonts w:ascii="Verdana" w:hAnsi="Verdana"/>
              <w:sz w:val="22"/>
              <w:szCs w:val="22"/>
            </w:rPr>
            <w:t>Schwing</w:t>
          </w:r>
          <w:proofErr w:type="spellEnd"/>
          <w:r w:rsidRPr="00D30636">
            <w:rPr>
              <w:rFonts w:ascii="Verdana" w:hAnsi="Verdana"/>
              <w:sz w:val="22"/>
              <w:szCs w:val="22"/>
            </w:rPr>
            <w:t xml:space="preserve"> GMBH</w:t>
          </w:r>
        </w:smartTag>
        <w:r w:rsidRPr="00D30636">
          <w:rPr>
            <w:rFonts w:ascii="Verdana" w:hAnsi="Verdana"/>
            <w:sz w:val="22"/>
            <w:szCs w:val="22"/>
          </w:rPr>
          <w:t xml:space="preserve">, </w:t>
        </w:r>
        <w:smartTag w:uri="urn:schemas-microsoft-com:office:smarttags" w:element="country-region">
          <w:r w:rsidRPr="00D30636">
            <w:rPr>
              <w:rFonts w:ascii="Verdana" w:hAnsi="Verdana"/>
              <w:sz w:val="22"/>
              <w:szCs w:val="22"/>
            </w:rPr>
            <w:t>Germany</w:t>
          </w:r>
        </w:smartTag>
      </w:smartTag>
      <w:r w:rsidRPr="00D30636">
        <w:rPr>
          <w:rFonts w:ascii="Verdana" w:hAnsi="Verdana"/>
          <w:sz w:val="22"/>
          <w:szCs w:val="22"/>
        </w:rPr>
        <w:t xml:space="preserve">             - Concrete pumps</w:t>
      </w:r>
    </w:p>
    <w:p w:rsidR="00C64082" w:rsidRPr="00D30636" w:rsidRDefault="00C64082" w:rsidP="00C64082">
      <w:pPr>
        <w:rPr>
          <w:rFonts w:ascii="Verdana" w:hAnsi="Verdana"/>
          <w:sz w:val="22"/>
          <w:szCs w:val="22"/>
        </w:rPr>
      </w:pPr>
      <w:r w:rsidRPr="00D30636">
        <w:rPr>
          <w:rFonts w:ascii="Verdana" w:hAnsi="Verdana"/>
          <w:sz w:val="22"/>
          <w:szCs w:val="22"/>
        </w:rPr>
        <w:t xml:space="preserve">  - Setter, Germany</w:t>
      </w:r>
      <w:r w:rsidR="00396751">
        <w:rPr>
          <w:rFonts w:ascii="Verdana" w:hAnsi="Verdana"/>
          <w:sz w:val="22"/>
          <w:szCs w:val="22"/>
        </w:rPr>
        <w:t xml:space="preserve">                          - </w:t>
      </w:r>
      <w:r w:rsidRPr="00D30636">
        <w:rPr>
          <w:rFonts w:ascii="Verdana" w:hAnsi="Verdana"/>
          <w:sz w:val="22"/>
          <w:szCs w:val="22"/>
        </w:rPr>
        <w:t>Batching plant and truck mixers</w:t>
      </w:r>
    </w:p>
    <w:p w:rsidR="00C64082" w:rsidRPr="00D30636" w:rsidRDefault="00C64082" w:rsidP="00C64082">
      <w:pPr>
        <w:rPr>
          <w:rFonts w:ascii="Verdana" w:hAnsi="Verdana"/>
          <w:sz w:val="22"/>
          <w:szCs w:val="22"/>
        </w:rPr>
      </w:pPr>
      <w:r w:rsidRPr="00D30636">
        <w:rPr>
          <w:rFonts w:ascii="Verdana" w:hAnsi="Verdana"/>
          <w:sz w:val="22"/>
          <w:szCs w:val="22"/>
        </w:rPr>
        <w:t xml:space="preserve">  - </w:t>
      </w:r>
      <w:proofErr w:type="spellStart"/>
      <w:r w:rsidRPr="00D30636">
        <w:rPr>
          <w:rFonts w:ascii="Verdana" w:hAnsi="Verdana"/>
          <w:sz w:val="22"/>
          <w:szCs w:val="22"/>
        </w:rPr>
        <w:t>Bomag</w:t>
      </w:r>
      <w:proofErr w:type="spellEnd"/>
      <w:r w:rsidRPr="00D30636">
        <w:rPr>
          <w:rFonts w:ascii="Verdana" w:hAnsi="Verdana"/>
          <w:sz w:val="22"/>
          <w:szCs w:val="22"/>
        </w:rPr>
        <w:t xml:space="preserve"> GMBH, Germany               - Vibratory compactors</w:t>
      </w:r>
    </w:p>
    <w:p w:rsidR="00C64082" w:rsidRPr="00D30636" w:rsidRDefault="00C64082" w:rsidP="00C64082">
      <w:pPr>
        <w:rPr>
          <w:rFonts w:ascii="Verdana" w:hAnsi="Verdana"/>
          <w:sz w:val="22"/>
          <w:szCs w:val="22"/>
        </w:rPr>
      </w:pPr>
      <w:r w:rsidRPr="00D30636">
        <w:rPr>
          <w:rFonts w:ascii="Verdana" w:hAnsi="Verdana"/>
          <w:sz w:val="22"/>
          <w:szCs w:val="22"/>
        </w:rPr>
        <w:t xml:space="preserve">  - </w:t>
      </w:r>
      <w:proofErr w:type="spellStart"/>
      <w:r w:rsidRPr="00D30636">
        <w:rPr>
          <w:rFonts w:ascii="Verdana" w:hAnsi="Verdana"/>
          <w:sz w:val="22"/>
          <w:szCs w:val="22"/>
        </w:rPr>
        <w:t>Hanomag</w:t>
      </w:r>
      <w:proofErr w:type="spellEnd"/>
      <w:r w:rsidRPr="00D30636">
        <w:rPr>
          <w:rFonts w:ascii="Verdana" w:hAnsi="Verdana"/>
          <w:sz w:val="22"/>
          <w:szCs w:val="22"/>
        </w:rPr>
        <w:t>, Germany                     - Loaders, Dozers &amp; Excavators</w:t>
      </w:r>
    </w:p>
    <w:p w:rsidR="00C64082" w:rsidRPr="00D30636" w:rsidRDefault="00C64082" w:rsidP="00C64082">
      <w:pPr>
        <w:rPr>
          <w:rFonts w:ascii="Verdana" w:hAnsi="Verdana"/>
          <w:sz w:val="22"/>
          <w:szCs w:val="22"/>
        </w:rPr>
      </w:pPr>
      <w:r w:rsidRPr="00D30636">
        <w:rPr>
          <w:rFonts w:ascii="Verdana" w:hAnsi="Verdana"/>
          <w:sz w:val="22"/>
          <w:szCs w:val="22"/>
        </w:rPr>
        <w:t xml:space="preserve">  - Euclid, Sweden                            - Dump trucks</w:t>
      </w:r>
    </w:p>
    <w:p w:rsidR="00C64082" w:rsidRPr="00D30636" w:rsidRDefault="00C64082" w:rsidP="00C64082">
      <w:pPr>
        <w:rPr>
          <w:rFonts w:ascii="Verdana" w:hAnsi="Verdana"/>
          <w:sz w:val="22"/>
          <w:szCs w:val="22"/>
        </w:rPr>
      </w:pPr>
      <w:r w:rsidRPr="00D30636">
        <w:rPr>
          <w:rFonts w:ascii="Verdana" w:hAnsi="Verdana"/>
          <w:sz w:val="22"/>
          <w:szCs w:val="22"/>
        </w:rPr>
        <w:t xml:space="preserve">  - Joseph </w:t>
      </w:r>
      <w:proofErr w:type="spellStart"/>
      <w:r w:rsidRPr="00D30636">
        <w:rPr>
          <w:rFonts w:ascii="Verdana" w:hAnsi="Verdana"/>
          <w:sz w:val="22"/>
          <w:szCs w:val="22"/>
        </w:rPr>
        <w:t>Vogelle</w:t>
      </w:r>
      <w:proofErr w:type="spellEnd"/>
      <w:r w:rsidRPr="00D30636">
        <w:rPr>
          <w:rFonts w:ascii="Verdana" w:hAnsi="Verdana"/>
          <w:sz w:val="22"/>
          <w:szCs w:val="22"/>
        </w:rPr>
        <w:t xml:space="preserve">, Germany             </w:t>
      </w:r>
      <w:r w:rsidR="005623BA">
        <w:rPr>
          <w:rFonts w:ascii="Verdana" w:hAnsi="Verdana"/>
          <w:sz w:val="22"/>
          <w:szCs w:val="22"/>
        </w:rPr>
        <w:t xml:space="preserve"> </w:t>
      </w:r>
      <w:r w:rsidRPr="00D30636">
        <w:rPr>
          <w:rFonts w:ascii="Verdana" w:hAnsi="Verdana"/>
          <w:sz w:val="22"/>
          <w:szCs w:val="22"/>
        </w:rPr>
        <w:t>- Road Paver finisher</w:t>
      </w:r>
    </w:p>
    <w:p w:rsidR="00C64082" w:rsidRPr="00D30636" w:rsidRDefault="00C64082" w:rsidP="00C64082">
      <w:pPr>
        <w:rPr>
          <w:rFonts w:ascii="Verdana" w:hAnsi="Verdana"/>
          <w:sz w:val="22"/>
          <w:szCs w:val="22"/>
        </w:rPr>
      </w:pPr>
      <w:r w:rsidRPr="00D30636">
        <w:rPr>
          <w:rFonts w:ascii="Verdana" w:hAnsi="Verdana"/>
          <w:sz w:val="22"/>
          <w:szCs w:val="22"/>
        </w:rPr>
        <w:t xml:space="preserve">  - </w:t>
      </w:r>
      <w:proofErr w:type="spellStart"/>
      <w:r w:rsidRPr="00D30636">
        <w:rPr>
          <w:rFonts w:ascii="Verdana" w:hAnsi="Verdana"/>
          <w:sz w:val="22"/>
          <w:szCs w:val="22"/>
        </w:rPr>
        <w:t>Hilti</w:t>
      </w:r>
      <w:proofErr w:type="spellEnd"/>
      <w:r w:rsidRPr="00D30636">
        <w:rPr>
          <w:rFonts w:ascii="Verdana" w:hAnsi="Verdana"/>
          <w:sz w:val="22"/>
          <w:szCs w:val="22"/>
        </w:rPr>
        <w:t xml:space="preserve"> A.G., Switzerland                  </w:t>
      </w:r>
      <w:r w:rsidR="00396751">
        <w:rPr>
          <w:rFonts w:ascii="Verdana" w:hAnsi="Verdana"/>
          <w:sz w:val="22"/>
          <w:szCs w:val="22"/>
        </w:rPr>
        <w:t xml:space="preserve"> </w:t>
      </w:r>
      <w:r w:rsidRPr="00D30636">
        <w:rPr>
          <w:rFonts w:ascii="Verdana" w:hAnsi="Verdana"/>
          <w:sz w:val="22"/>
          <w:szCs w:val="22"/>
        </w:rPr>
        <w:t>- Hand tools for construction</w:t>
      </w:r>
    </w:p>
    <w:p w:rsidR="00C64082" w:rsidRPr="00D30636" w:rsidRDefault="00C64082" w:rsidP="00C64082">
      <w:pPr>
        <w:rPr>
          <w:rFonts w:ascii="Verdana" w:hAnsi="Verdana"/>
          <w:sz w:val="22"/>
          <w:szCs w:val="22"/>
        </w:rPr>
      </w:pPr>
      <w:r w:rsidRPr="00D30636">
        <w:rPr>
          <w:rFonts w:ascii="Verdana" w:hAnsi="Verdana"/>
          <w:sz w:val="22"/>
          <w:szCs w:val="22"/>
        </w:rPr>
        <w:t xml:space="preserve">  - </w:t>
      </w:r>
      <w:proofErr w:type="spellStart"/>
      <w:r w:rsidRPr="00D30636">
        <w:rPr>
          <w:rFonts w:ascii="Verdana" w:hAnsi="Verdana"/>
          <w:sz w:val="22"/>
          <w:szCs w:val="22"/>
        </w:rPr>
        <w:t>Hoesch</w:t>
      </w:r>
      <w:proofErr w:type="spellEnd"/>
      <w:r w:rsidRPr="00D30636">
        <w:rPr>
          <w:rFonts w:ascii="Verdana" w:hAnsi="Verdana"/>
          <w:sz w:val="22"/>
          <w:szCs w:val="22"/>
        </w:rPr>
        <w:t xml:space="preserve"> </w:t>
      </w:r>
      <w:proofErr w:type="spellStart"/>
      <w:r w:rsidRPr="00D30636">
        <w:rPr>
          <w:rFonts w:ascii="Verdana" w:hAnsi="Verdana"/>
          <w:sz w:val="22"/>
          <w:szCs w:val="22"/>
        </w:rPr>
        <w:t>Rothe</w:t>
      </w:r>
      <w:proofErr w:type="spellEnd"/>
      <w:r w:rsidRPr="00D30636">
        <w:rPr>
          <w:rFonts w:ascii="Verdana" w:hAnsi="Verdana"/>
          <w:sz w:val="22"/>
          <w:szCs w:val="22"/>
        </w:rPr>
        <w:t xml:space="preserve"> </w:t>
      </w:r>
      <w:proofErr w:type="spellStart"/>
      <w:r w:rsidRPr="00D30636">
        <w:rPr>
          <w:rFonts w:ascii="Verdana" w:hAnsi="Verdana"/>
          <w:sz w:val="22"/>
          <w:szCs w:val="22"/>
        </w:rPr>
        <w:t>Erde</w:t>
      </w:r>
      <w:proofErr w:type="spellEnd"/>
      <w:r w:rsidRPr="00D30636">
        <w:rPr>
          <w:rFonts w:ascii="Verdana" w:hAnsi="Verdana"/>
          <w:sz w:val="22"/>
          <w:szCs w:val="22"/>
        </w:rPr>
        <w:t>, Germany        - Slew Ring Bearings</w:t>
      </w:r>
    </w:p>
    <w:p w:rsidR="00C64082" w:rsidRPr="00D30636" w:rsidRDefault="00C64082" w:rsidP="00C64082">
      <w:pPr>
        <w:rPr>
          <w:rFonts w:ascii="Verdana" w:hAnsi="Verdana"/>
          <w:sz w:val="22"/>
          <w:szCs w:val="22"/>
        </w:rPr>
      </w:pPr>
      <w:r w:rsidRPr="00D30636">
        <w:rPr>
          <w:rFonts w:ascii="Verdana" w:hAnsi="Verdana"/>
          <w:sz w:val="22"/>
          <w:szCs w:val="22"/>
        </w:rPr>
        <w:t xml:space="preserve">  - MOL, Belgium                               - Special trucks</w:t>
      </w:r>
    </w:p>
    <w:p w:rsidR="00C64082" w:rsidRPr="00D30636" w:rsidRDefault="00C64082" w:rsidP="00C64082">
      <w:pPr>
        <w:rPr>
          <w:rFonts w:ascii="Verdana" w:hAnsi="Verdana"/>
          <w:sz w:val="22"/>
          <w:szCs w:val="22"/>
        </w:rPr>
      </w:pPr>
      <w:r w:rsidRPr="00D30636">
        <w:rPr>
          <w:rFonts w:ascii="Verdana" w:hAnsi="Verdana"/>
          <w:sz w:val="22"/>
          <w:szCs w:val="22"/>
        </w:rPr>
        <w:t xml:space="preserve">  - DOSCO, UK                                 </w:t>
      </w:r>
      <w:r w:rsidR="005623BA">
        <w:rPr>
          <w:rFonts w:ascii="Verdana" w:hAnsi="Verdana"/>
          <w:sz w:val="22"/>
          <w:szCs w:val="22"/>
        </w:rPr>
        <w:t xml:space="preserve"> </w:t>
      </w:r>
      <w:r w:rsidRPr="00D30636">
        <w:rPr>
          <w:rFonts w:ascii="Verdana" w:hAnsi="Verdana"/>
          <w:sz w:val="22"/>
          <w:szCs w:val="22"/>
        </w:rPr>
        <w:t>- Tunneling machines</w:t>
      </w:r>
    </w:p>
    <w:p w:rsidR="00C64082" w:rsidRPr="00D30636" w:rsidRDefault="00C64082" w:rsidP="00C64082">
      <w:pPr>
        <w:rPr>
          <w:rFonts w:ascii="Verdana" w:hAnsi="Verdana"/>
          <w:sz w:val="22"/>
          <w:szCs w:val="22"/>
        </w:rPr>
      </w:pPr>
      <w:r w:rsidRPr="00D30636">
        <w:rPr>
          <w:rFonts w:ascii="Verdana" w:hAnsi="Verdana"/>
          <w:sz w:val="22"/>
          <w:szCs w:val="22"/>
        </w:rPr>
        <w:t xml:space="preserve">  - Goodwin </w:t>
      </w:r>
      <w:proofErr w:type="spellStart"/>
      <w:r w:rsidRPr="00D30636">
        <w:rPr>
          <w:rFonts w:ascii="Verdana" w:hAnsi="Verdana"/>
          <w:sz w:val="22"/>
          <w:szCs w:val="22"/>
        </w:rPr>
        <w:t>Barsby</w:t>
      </w:r>
      <w:proofErr w:type="spellEnd"/>
      <w:r w:rsidRPr="00D30636">
        <w:rPr>
          <w:rFonts w:ascii="Verdana" w:hAnsi="Verdana"/>
          <w:sz w:val="22"/>
          <w:szCs w:val="22"/>
        </w:rPr>
        <w:t xml:space="preserve"> U.K.                   </w:t>
      </w:r>
      <w:r w:rsidR="005623BA">
        <w:rPr>
          <w:rFonts w:ascii="Verdana" w:hAnsi="Verdana"/>
          <w:sz w:val="22"/>
          <w:szCs w:val="22"/>
        </w:rPr>
        <w:t xml:space="preserve"> </w:t>
      </w:r>
      <w:r w:rsidRPr="00D30636">
        <w:rPr>
          <w:rFonts w:ascii="Verdana" w:hAnsi="Verdana"/>
          <w:sz w:val="22"/>
          <w:szCs w:val="22"/>
        </w:rPr>
        <w:t>- Crushing plant, Asphalt plants</w:t>
      </w:r>
    </w:p>
    <w:p w:rsidR="00C64082" w:rsidRPr="00D30636" w:rsidRDefault="00C64082" w:rsidP="00C64082">
      <w:pPr>
        <w:rPr>
          <w:rFonts w:ascii="Verdana" w:hAnsi="Verdana"/>
          <w:sz w:val="22"/>
          <w:szCs w:val="22"/>
        </w:rPr>
      </w:pPr>
      <w:r w:rsidRPr="00D30636">
        <w:rPr>
          <w:rFonts w:ascii="Verdana" w:hAnsi="Verdana"/>
          <w:sz w:val="22"/>
          <w:szCs w:val="22"/>
        </w:rPr>
        <w:t xml:space="preserve">  - Bucyrus Erie, USA                       </w:t>
      </w:r>
      <w:r w:rsidR="005623BA">
        <w:rPr>
          <w:rFonts w:ascii="Verdana" w:hAnsi="Verdana"/>
          <w:sz w:val="22"/>
          <w:szCs w:val="22"/>
        </w:rPr>
        <w:t xml:space="preserve"> </w:t>
      </w:r>
      <w:r w:rsidRPr="00D30636">
        <w:rPr>
          <w:rFonts w:ascii="Verdana" w:hAnsi="Verdana"/>
          <w:sz w:val="22"/>
          <w:szCs w:val="22"/>
        </w:rPr>
        <w:t>- Cranes, Draglines</w:t>
      </w:r>
    </w:p>
    <w:p w:rsidR="00C64082" w:rsidRPr="00D30636" w:rsidRDefault="00C64082" w:rsidP="00C64082">
      <w:pPr>
        <w:rPr>
          <w:rFonts w:ascii="Verdana" w:hAnsi="Verdana"/>
          <w:sz w:val="22"/>
          <w:szCs w:val="22"/>
        </w:rPr>
      </w:pPr>
      <w:r w:rsidRPr="00D30636">
        <w:rPr>
          <w:rFonts w:ascii="Verdana" w:hAnsi="Verdana"/>
          <w:sz w:val="22"/>
          <w:szCs w:val="22"/>
        </w:rPr>
        <w:t xml:space="preserve">  - DUX, Canada                               - Low profile dumpers</w:t>
      </w:r>
    </w:p>
    <w:p w:rsidR="00C64082" w:rsidRPr="00D30636" w:rsidRDefault="00C64082" w:rsidP="00C64082">
      <w:pPr>
        <w:rPr>
          <w:rFonts w:ascii="Verdana" w:hAnsi="Verdana"/>
          <w:sz w:val="22"/>
          <w:szCs w:val="22"/>
        </w:rPr>
      </w:pPr>
      <w:r w:rsidRPr="00D30636">
        <w:rPr>
          <w:rFonts w:ascii="Verdana" w:hAnsi="Verdana"/>
          <w:sz w:val="22"/>
          <w:szCs w:val="22"/>
        </w:rPr>
        <w:t xml:space="preserve">  - </w:t>
      </w:r>
      <w:proofErr w:type="gramStart"/>
      <w:r w:rsidRPr="00D30636">
        <w:rPr>
          <w:rFonts w:ascii="Verdana" w:hAnsi="Verdana"/>
          <w:sz w:val="22"/>
          <w:szCs w:val="22"/>
        </w:rPr>
        <w:t>Britannia ,</w:t>
      </w:r>
      <w:proofErr w:type="gramEnd"/>
      <w:r w:rsidRPr="00D30636">
        <w:rPr>
          <w:rFonts w:ascii="Verdana" w:hAnsi="Verdana"/>
          <w:sz w:val="22"/>
          <w:szCs w:val="22"/>
        </w:rPr>
        <w:t xml:space="preserve"> India                          </w:t>
      </w:r>
      <w:r w:rsidR="005623BA">
        <w:rPr>
          <w:rFonts w:ascii="Verdana" w:hAnsi="Verdana"/>
          <w:sz w:val="22"/>
          <w:szCs w:val="22"/>
        </w:rPr>
        <w:t xml:space="preserve"> </w:t>
      </w:r>
      <w:r w:rsidRPr="00D30636">
        <w:rPr>
          <w:rFonts w:ascii="Verdana" w:hAnsi="Verdana"/>
          <w:sz w:val="22"/>
          <w:szCs w:val="22"/>
        </w:rPr>
        <w:t>- 8-10 ton diesel road rollers</w:t>
      </w:r>
    </w:p>
    <w:p w:rsidR="00C64082" w:rsidRPr="00D30636" w:rsidRDefault="00C64082" w:rsidP="00C64082">
      <w:pPr>
        <w:rPr>
          <w:rFonts w:ascii="Verdana" w:hAnsi="Verdana"/>
          <w:sz w:val="22"/>
          <w:szCs w:val="22"/>
        </w:rPr>
      </w:pPr>
      <w:r w:rsidRPr="00D30636">
        <w:rPr>
          <w:rFonts w:ascii="Verdana" w:hAnsi="Verdana"/>
          <w:sz w:val="22"/>
          <w:szCs w:val="22"/>
        </w:rPr>
        <w:t xml:space="preserve">  - Greaves </w:t>
      </w:r>
      <w:proofErr w:type="spellStart"/>
      <w:r w:rsidRPr="00D30636">
        <w:rPr>
          <w:rFonts w:ascii="Verdana" w:hAnsi="Verdana"/>
          <w:sz w:val="22"/>
          <w:szCs w:val="22"/>
        </w:rPr>
        <w:t>Schwing</w:t>
      </w:r>
      <w:proofErr w:type="spellEnd"/>
      <w:r w:rsidRPr="00D30636">
        <w:rPr>
          <w:rFonts w:ascii="Verdana" w:hAnsi="Verdana"/>
          <w:sz w:val="22"/>
          <w:szCs w:val="22"/>
        </w:rPr>
        <w:t xml:space="preserve">, Bombay           </w:t>
      </w:r>
      <w:r w:rsidR="005623BA">
        <w:rPr>
          <w:rFonts w:ascii="Verdana" w:hAnsi="Verdana"/>
          <w:sz w:val="22"/>
          <w:szCs w:val="22"/>
        </w:rPr>
        <w:t xml:space="preserve"> </w:t>
      </w:r>
      <w:r w:rsidRPr="00D30636">
        <w:rPr>
          <w:rFonts w:ascii="Verdana" w:hAnsi="Verdana"/>
          <w:sz w:val="22"/>
          <w:szCs w:val="22"/>
        </w:rPr>
        <w:t>- Concrete pumps</w:t>
      </w:r>
    </w:p>
    <w:p w:rsidR="00C64082" w:rsidRPr="00D30636" w:rsidRDefault="00C64082" w:rsidP="00C64082">
      <w:pPr>
        <w:rPr>
          <w:rFonts w:ascii="Verdana" w:hAnsi="Verdana"/>
          <w:sz w:val="22"/>
          <w:szCs w:val="22"/>
        </w:rPr>
      </w:pPr>
      <w:r w:rsidRPr="00D30636">
        <w:rPr>
          <w:rFonts w:ascii="Verdana" w:hAnsi="Verdana"/>
          <w:sz w:val="22"/>
          <w:szCs w:val="22"/>
        </w:rPr>
        <w:t xml:space="preserve">  - Greaves </w:t>
      </w:r>
      <w:proofErr w:type="spellStart"/>
      <w:r w:rsidRPr="00D30636">
        <w:rPr>
          <w:rFonts w:ascii="Verdana" w:hAnsi="Verdana"/>
          <w:sz w:val="22"/>
          <w:szCs w:val="22"/>
        </w:rPr>
        <w:t>Bomag</w:t>
      </w:r>
      <w:proofErr w:type="spellEnd"/>
      <w:r w:rsidRPr="00D30636">
        <w:rPr>
          <w:rFonts w:ascii="Verdana" w:hAnsi="Verdana"/>
          <w:sz w:val="22"/>
          <w:szCs w:val="22"/>
        </w:rPr>
        <w:t xml:space="preserve">, Madras              </w:t>
      </w:r>
      <w:r w:rsidR="005623BA">
        <w:rPr>
          <w:rFonts w:ascii="Verdana" w:hAnsi="Verdana"/>
          <w:sz w:val="22"/>
          <w:szCs w:val="22"/>
        </w:rPr>
        <w:t xml:space="preserve"> </w:t>
      </w:r>
      <w:r w:rsidRPr="00D30636">
        <w:rPr>
          <w:rFonts w:ascii="Verdana" w:hAnsi="Verdana"/>
          <w:sz w:val="22"/>
          <w:szCs w:val="22"/>
        </w:rPr>
        <w:t>- Vibratory compactors</w:t>
      </w:r>
    </w:p>
    <w:p w:rsidR="00C64082" w:rsidRPr="00D30636" w:rsidRDefault="00C64082" w:rsidP="00C64082">
      <w:pPr>
        <w:rPr>
          <w:rFonts w:ascii="Verdana" w:hAnsi="Verdana"/>
          <w:sz w:val="22"/>
          <w:szCs w:val="22"/>
        </w:rPr>
      </w:pPr>
      <w:r w:rsidRPr="00D30636">
        <w:rPr>
          <w:rFonts w:ascii="Verdana" w:hAnsi="Verdana"/>
          <w:sz w:val="22"/>
          <w:szCs w:val="22"/>
        </w:rPr>
        <w:t xml:space="preserve">  - </w:t>
      </w:r>
      <w:proofErr w:type="spellStart"/>
      <w:smartTag w:uri="urn:schemas-microsoft-com:office:smarttags" w:element="address">
        <w:smartTag w:uri="urn:schemas-microsoft-com:office:smarttags" w:element="Street">
          <w:r w:rsidRPr="00D30636">
            <w:rPr>
              <w:rFonts w:ascii="Verdana" w:hAnsi="Verdana"/>
              <w:sz w:val="22"/>
              <w:szCs w:val="22"/>
            </w:rPr>
            <w:t>Steenbergen</w:t>
          </w:r>
          <w:proofErr w:type="spellEnd"/>
          <w:r w:rsidRPr="00D30636">
            <w:rPr>
              <w:rFonts w:ascii="Verdana" w:hAnsi="Verdana"/>
              <w:sz w:val="22"/>
              <w:szCs w:val="22"/>
            </w:rPr>
            <w:t xml:space="preserve"> </w:t>
          </w:r>
          <w:proofErr w:type="spellStart"/>
          <w:r w:rsidRPr="00D30636">
            <w:rPr>
              <w:rFonts w:ascii="Verdana" w:hAnsi="Verdana"/>
              <w:sz w:val="22"/>
              <w:szCs w:val="22"/>
            </w:rPr>
            <w:t>Hollandrain</w:t>
          </w:r>
          <w:proofErr w:type="spellEnd"/>
          <w:r w:rsidRPr="00D30636">
            <w:rPr>
              <w:rFonts w:ascii="Verdana" w:hAnsi="Verdana"/>
              <w:sz w:val="22"/>
              <w:szCs w:val="22"/>
            </w:rPr>
            <w:t xml:space="preserve"> BV</w:t>
          </w:r>
        </w:smartTag>
        <w:r w:rsidRPr="00D30636">
          <w:rPr>
            <w:rFonts w:ascii="Verdana" w:hAnsi="Verdana"/>
            <w:sz w:val="22"/>
            <w:szCs w:val="22"/>
          </w:rPr>
          <w:t xml:space="preserve">, </w:t>
        </w:r>
        <w:smartTag w:uri="urn:schemas-microsoft-com:office:smarttags" w:element="City">
          <w:r w:rsidRPr="00D30636">
            <w:rPr>
              <w:rFonts w:ascii="Verdana" w:hAnsi="Verdana"/>
              <w:sz w:val="22"/>
              <w:szCs w:val="22"/>
            </w:rPr>
            <w:t>Holland</w:t>
          </w:r>
        </w:smartTag>
      </w:smartTag>
      <w:r w:rsidRPr="00D30636">
        <w:rPr>
          <w:rFonts w:ascii="Verdana" w:hAnsi="Verdana"/>
          <w:sz w:val="22"/>
          <w:szCs w:val="22"/>
        </w:rPr>
        <w:t xml:space="preserve">    - Trenching machines</w:t>
      </w:r>
    </w:p>
    <w:p w:rsidR="00D97E09" w:rsidRPr="00D30636" w:rsidRDefault="00D97E09">
      <w:pPr>
        <w:rPr>
          <w:rFonts w:ascii="Verdana" w:hAnsi="Verdana"/>
          <w:sz w:val="22"/>
          <w:szCs w:val="22"/>
        </w:rPr>
      </w:pPr>
      <w:r w:rsidRPr="00D30636">
        <w:rPr>
          <w:rFonts w:ascii="Verdana" w:hAnsi="Verdana"/>
          <w:sz w:val="22"/>
          <w:szCs w:val="22"/>
        </w:rPr>
        <w:t xml:space="preserve">   </w:t>
      </w:r>
    </w:p>
    <w:p w:rsidR="00D97E09" w:rsidRPr="00D30636" w:rsidRDefault="00D97E09" w:rsidP="00D73858">
      <w:pPr>
        <w:ind w:left="142" w:hanging="142"/>
        <w:rPr>
          <w:rFonts w:ascii="Verdana" w:hAnsi="Verdana"/>
          <w:i/>
          <w:sz w:val="22"/>
          <w:szCs w:val="22"/>
        </w:rPr>
      </w:pPr>
      <w:r w:rsidRPr="00D30636">
        <w:rPr>
          <w:rFonts w:ascii="Verdana" w:hAnsi="Verdana"/>
          <w:sz w:val="22"/>
          <w:szCs w:val="22"/>
        </w:rPr>
        <w:t xml:space="preserve"> ii) July 1986 to February 1988 -   </w:t>
      </w:r>
      <w:r w:rsidRPr="00D30636">
        <w:rPr>
          <w:rFonts w:ascii="Verdana" w:hAnsi="Verdana"/>
          <w:i/>
          <w:sz w:val="22"/>
          <w:szCs w:val="22"/>
        </w:rPr>
        <w:t>POWER TRANSMISSION DIVSN.</w:t>
      </w:r>
    </w:p>
    <w:p w:rsidR="00D97E09" w:rsidRPr="00D30636" w:rsidRDefault="00D97E09">
      <w:pPr>
        <w:rPr>
          <w:rFonts w:ascii="Verdana" w:hAnsi="Verdana"/>
          <w:sz w:val="22"/>
          <w:szCs w:val="22"/>
        </w:rPr>
      </w:pPr>
      <w:r w:rsidRPr="00D30636">
        <w:rPr>
          <w:rFonts w:ascii="Verdana" w:hAnsi="Verdana"/>
          <w:sz w:val="22"/>
          <w:szCs w:val="22"/>
        </w:rPr>
        <w:t xml:space="preserve">     </w:t>
      </w:r>
    </w:p>
    <w:p w:rsidR="00D97E09" w:rsidRPr="00D30636" w:rsidRDefault="00D97E09">
      <w:pPr>
        <w:rPr>
          <w:rFonts w:ascii="Verdana" w:hAnsi="Verdana"/>
          <w:sz w:val="22"/>
          <w:szCs w:val="22"/>
        </w:rPr>
      </w:pPr>
      <w:r w:rsidRPr="00D30636">
        <w:rPr>
          <w:rFonts w:ascii="Verdana" w:hAnsi="Verdana"/>
          <w:sz w:val="22"/>
          <w:szCs w:val="22"/>
        </w:rPr>
        <w:t xml:space="preserve">iii) February 1982 to June 1984 -   </w:t>
      </w:r>
      <w:r w:rsidRPr="00D30636">
        <w:rPr>
          <w:rFonts w:ascii="Verdana" w:hAnsi="Verdana"/>
          <w:i/>
          <w:sz w:val="22"/>
          <w:szCs w:val="22"/>
        </w:rPr>
        <w:t>MATERIAL HANDLING DIVSN</w:t>
      </w:r>
      <w:r w:rsidRPr="00D30636">
        <w:rPr>
          <w:rFonts w:ascii="Verdana" w:hAnsi="Verdana"/>
          <w:sz w:val="22"/>
          <w:szCs w:val="22"/>
        </w:rPr>
        <w:t>.</w:t>
      </w:r>
    </w:p>
    <w:p w:rsidR="00D97E09" w:rsidRDefault="00D97E09">
      <w:pPr>
        <w:rPr>
          <w:rFonts w:ascii="Verdana" w:hAnsi="Verdana"/>
          <w:sz w:val="22"/>
          <w:szCs w:val="22"/>
        </w:rPr>
      </w:pPr>
      <w:r w:rsidRPr="00D30636">
        <w:rPr>
          <w:rFonts w:ascii="Verdana" w:hAnsi="Verdana"/>
          <w:sz w:val="22"/>
          <w:szCs w:val="22"/>
        </w:rPr>
        <w:t xml:space="preserve">     </w:t>
      </w:r>
    </w:p>
    <w:p w:rsidR="002E7329" w:rsidRDefault="002E7329" w:rsidP="002E7329">
      <w:pPr>
        <w:rPr>
          <w:rFonts w:ascii="Verdana" w:hAnsi="Verdana"/>
          <w:sz w:val="22"/>
          <w:szCs w:val="22"/>
          <w:u w:val="single"/>
        </w:rPr>
      </w:pPr>
    </w:p>
    <w:p w:rsidR="002E7329" w:rsidRDefault="002E7329" w:rsidP="002E7329">
      <w:pPr>
        <w:pStyle w:val="ListParagraph"/>
        <w:numPr>
          <w:ilvl w:val="0"/>
          <w:numId w:val="19"/>
        </w:numPr>
        <w:rPr>
          <w:rFonts w:ascii="Verdana" w:hAnsi="Verdana"/>
          <w:sz w:val="22"/>
          <w:szCs w:val="22"/>
          <w:u w:val="single"/>
        </w:rPr>
      </w:pPr>
      <w:r w:rsidRPr="002E7329">
        <w:rPr>
          <w:rFonts w:ascii="Verdana" w:hAnsi="Verdana"/>
          <w:sz w:val="22"/>
          <w:szCs w:val="22"/>
          <w:u w:val="single"/>
        </w:rPr>
        <w:t xml:space="preserve">REFERENCES: </w:t>
      </w:r>
    </w:p>
    <w:p w:rsidR="002E7329" w:rsidRPr="002E7329" w:rsidRDefault="002E7329" w:rsidP="002E7329">
      <w:pPr>
        <w:pStyle w:val="ListParagraph"/>
        <w:rPr>
          <w:rFonts w:ascii="Verdana" w:hAnsi="Verdana"/>
          <w:sz w:val="22"/>
          <w:szCs w:val="22"/>
          <w:u w:val="single"/>
        </w:rPr>
      </w:pPr>
    </w:p>
    <w:p w:rsidR="002E7329" w:rsidRDefault="002E7329" w:rsidP="002E7329">
      <w:pPr>
        <w:numPr>
          <w:ilvl w:val="0"/>
          <w:numId w:val="13"/>
        </w:numPr>
        <w:spacing w:after="200"/>
        <w:rPr>
          <w:rFonts w:ascii="Verdana" w:hAnsi="Verdana"/>
          <w:sz w:val="22"/>
          <w:szCs w:val="22"/>
        </w:rPr>
      </w:pPr>
      <w:proofErr w:type="spellStart"/>
      <w:proofErr w:type="gramStart"/>
      <w:r w:rsidRPr="00D30636">
        <w:rPr>
          <w:rFonts w:ascii="Verdana" w:hAnsi="Verdana"/>
          <w:sz w:val="22"/>
          <w:szCs w:val="22"/>
        </w:rPr>
        <w:t>Mr</w:t>
      </w:r>
      <w:proofErr w:type="spellEnd"/>
      <w:r w:rsidRPr="00D30636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.</w:t>
      </w:r>
      <w:proofErr w:type="gramEnd"/>
      <w:r>
        <w:rPr>
          <w:rFonts w:ascii="Verdana" w:hAnsi="Verdana"/>
          <w:sz w:val="22"/>
          <w:szCs w:val="22"/>
        </w:rPr>
        <w:t xml:space="preserve"> R. </w:t>
      </w:r>
      <w:proofErr w:type="spellStart"/>
      <w:proofErr w:type="gramStart"/>
      <w:r>
        <w:rPr>
          <w:rFonts w:ascii="Verdana" w:hAnsi="Verdana"/>
          <w:sz w:val="22"/>
          <w:szCs w:val="22"/>
        </w:rPr>
        <w:t>Janardanan</w:t>
      </w:r>
      <w:proofErr w:type="spellEnd"/>
      <w:r>
        <w:rPr>
          <w:rFonts w:ascii="Verdana" w:hAnsi="Verdana"/>
          <w:sz w:val="22"/>
          <w:szCs w:val="22"/>
        </w:rPr>
        <w:t xml:space="preserve"> ,</w:t>
      </w:r>
      <w:proofErr w:type="gramEnd"/>
      <w:r>
        <w:rPr>
          <w:rFonts w:ascii="Verdana" w:hAnsi="Verdana"/>
          <w:sz w:val="22"/>
          <w:szCs w:val="22"/>
        </w:rPr>
        <w:t xml:space="preserve"> VP , VGN Infra , Chennai . Ex- GM of </w:t>
      </w:r>
      <w:proofErr w:type="spellStart"/>
      <w:r>
        <w:rPr>
          <w:rFonts w:ascii="Verdana" w:hAnsi="Verdana"/>
          <w:sz w:val="22"/>
          <w:szCs w:val="22"/>
        </w:rPr>
        <w:t>Kirloskar</w:t>
      </w:r>
      <w:proofErr w:type="spellEnd"/>
      <w:r>
        <w:rPr>
          <w:rFonts w:ascii="Verdana" w:hAnsi="Verdana"/>
          <w:sz w:val="22"/>
          <w:szCs w:val="22"/>
        </w:rPr>
        <w:t xml:space="preserve"> Constructions. Chennai, </w:t>
      </w:r>
      <w:proofErr w:type="gramStart"/>
      <w:r>
        <w:rPr>
          <w:rFonts w:ascii="Verdana" w:hAnsi="Verdana"/>
          <w:sz w:val="22"/>
          <w:szCs w:val="22"/>
        </w:rPr>
        <w:t>Ph :</w:t>
      </w:r>
      <w:proofErr w:type="gramEnd"/>
      <w:r>
        <w:rPr>
          <w:rFonts w:ascii="Verdana" w:hAnsi="Verdana"/>
          <w:sz w:val="22"/>
          <w:szCs w:val="22"/>
        </w:rPr>
        <w:t xml:space="preserve"> 09840726425; 09840016394.</w:t>
      </w:r>
    </w:p>
    <w:p w:rsidR="002E7329" w:rsidRPr="00D30636" w:rsidRDefault="002E7329" w:rsidP="002E7329">
      <w:pPr>
        <w:numPr>
          <w:ilvl w:val="0"/>
          <w:numId w:val="13"/>
        </w:numPr>
        <w:spacing w:after="200"/>
        <w:rPr>
          <w:rFonts w:ascii="Verdana" w:hAnsi="Verdana"/>
          <w:sz w:val="22"/>
          <w:szCs w:val="22"/>
        </w:rPr>
      </w:pPr>
      <w:r w:rsidRPr="00D30636">
        <w:rPr>
          <w:rFonts w:ascii="Verdana" w:hAnsi="Verdana"/>
          <w:sz w:val="22"/>
          <w:szCs w:val="22"/>
        </w:rPr>
        <w:t xml:space="preserve">Mr. </w:t>
      </w:r>
      <w:proofErr w:type="spellStart"/>
      <w:r>
        <w:rPr>
          <w:rFonts w:ascii="Verdana" w:hAnsi="Verdana"/>
          <w:sz w:val="22"/>
          <w:szCs w:val="22"/>
        </w:rPr>
        <w:t>Joginder</w:t>
      </w:r>
      <w:proofErr w:type="spellEnd"/>
      <w:r>
        <w:rPr>
          <w:rFonts w:ascii="Verdana" w:hAnsi="Verdana"/>
          <w:sz w:val="22"/>
          <w:szCs w:val="22"/>
        </w:rPr>
        <w:t xml:space="preserve"> Singh, Ex- </w:t>
      </w:r>
      <w:proofErr w:type="gramStart"/>
      <w:r>
        <w:rPr>
          <w:rFonts w:ascii="Verdana" w:hAnsi="Verdana"/>
          <w:sz w:val="22"/>
          <w:szCs w:val="22"/>
        </w:rPr>
        <w:t>Director ,</w:t>
      </w:r>
      <w:proofErr w:type="gramEnd"/>
      <w:r>
        <w:rPr>
          <w:rFonts w:ascii="Verdana" w:hAnsi="Verdana"/>
          <w:sz w:val="22"/>
          <w:szCs w:val="22"/>
        </w:rPr>
        <w:t xml:space="preserve"> National </w:t>
      </w:r>
      <w:proofErr w:type="spellStart"/>
      <w:r>
        <w:rPr>
          <w:rFonts w:ascii="Verdana" w:hAnsi="Verdana"/>
          <w:sz w:val="22"/>
          <w:szCs w:val="22"/>
        </w:rPr>
        <w:t>Hydel</w:t>
      </w:r>
      <w:proofErr w:type="spellEnd"/>
      <w:r>
        <w:rPr>
          <w:rFonts w:ascii="Verdana" w:hAnsi="Verdana"/>
          <w:sz w:val="22"/>
          <w:szCs w:val="22"/>
        </w:rPr>
        <w:t xml:space="preserve"> Power </w:t>
      </w:r>
      <w:proofErr w:type="spellStart"/>
      <w:r>
        <w:rPr>
          <w:rFonts w:ascii="Verdana" w:hAnsi="Verdana"/>
          <w:sz w:val="22"/>
          <w:szCs w:val="22"/>
        </w:rPr>
        <w:t>Corpn</w:t>
      </w:r>
      <w:proofErr w:type="spellEnd"/>
      <w:r>
        <w:rPr>
          <w:rFonts w:ascii="Verdana" w:hAnsi="Verdana"/>
          <w:sz w:val="22"/>
          <w:szCs w:val="22"/>
        </w:rPr>
        <w:t>.; New Delhi ..9810137321</w:t>
      </w:r>
    </w:p>
    <w:p w:rsidR="002E7329" w:rsidRPr="009A27AF" w:rsidRDefault="002E7329" w:rsidP="002E7329">
      <w:pPr>
        <w:numPr>
          <w:ilvl w:val="0"/>
          <w:numId w:val="13"/>
        </w:numPr>
        <w:spacing w:after="200"/>
        <w:rPr>
          <w:rFonts w:ascii="Verdana" w:hAnsi="Verdana"/>
          <w:sz w:val="22"/>
          <w:szCs w:val="22"/>
        </w:rPr>
      </w:pPr>
      <w:r w:rsidRPr="00D30636">
        <w:rPr>
          <w:rFonts w:ascii="Verdana" w:hAnsi="Verdana"/>
          <w:sz w:val="22"/>
          <w:szCs w:val="22"/>
        </w:rPr>
        <w:t xml:space="preserve">Mr. </w:t>
      </w:r>
      <w:r>
        <w:rPr>
          <w:rFonts w:ascii="Verdana" w:hAnsi="Verdana"/>
          <w:sz w:val="22"/>
          <w:szCs w:val="22"/>
        </w:rPr>
        <w:t xml:space="preserve">R. </w:t>
      </w:r>
      <w:proofErr w:type="spellStart"/>
      <w:proofErr w:type="gramStart"/>
      <w:r>
        <w:rPr>
          <w:rFonts w:ascii="Verdana" w:hAnsi="Verdana"/>
          <w:sz w:val="22"/>
          <w:szCs w:val="22"/>
        </w:rPr>
        <w:t>Balachandran</w:t>
      </w:r>
      <w:proofErr w:type="spellEnd"/>
      <w:r>
        <w:rPr>
          <w:rFonts w:ascii="Verdana" w:hAnsi="Verdana"/>
          <w:sz w:val="22"/>
          <w:szCs w:val="22"/>
        </w:rPr>
        <w:t xml:space="preserve"> ,</w:t>
      </w:r>
      <w:proofErr w:type="gramEnd"/>
      <w:r>
        <w:rPr>
          <w:rFonts w:ascii="Verdana" w:hAnsi="Verdana"/>
          <w:sz w:val="22"/>
          <w:szCs w:val="22"/>
        </w:rPr>
        <w:t xml:space="preserve"> V.P., </w:t>
      </w:r>
      <w:proofErr w:type="spellStart"/>
      <w:r>
        <w:rPr>
          <w:rFonts w:ascii="Verdana" w:hAnsi="Verdana"/>
          <w:sz w:val="22"/>
          <w:szCs w:val="22"/>
        </w:rPr>
        <w:t>Essel</w:t>
      </w:r>
      <w:proofErr w:type="spellEnd"/>
      <w:r>
        <w:rPr>
          <w:rFonts w:ascii="Verdana" w:hAnsi="Verdana"/>
          <w:sz w:val="22"/>
          <w:szCs w:val="22"/>
        </w:rPr>
        <w:t xml:space="preserve"> Power , Mumbai. Ex- ISPAT Industries, Mumbai </w:t>
      </w:r>
      <w:r w:rsidRPr="00D30636">
        <w:rPr>
          <w:rFonts w:ascii="Verdana" w:hAnsi="Verdana"/>
          <w:sz w:val="22"/>
          <w:szCs w:val="22"/>
        </w:rPr>
        <w:t>Phone</w:t>
      </w:r>
      <w:proofErr w:type="gramStart"/>
      <w:r w:rsidRPr="00D30636">
        <w:rPr>
          <w:rFonts w:ascii="Verdana" w:hAnsi="Verdana"/>
          <w:sz w:val="22"/>
          <w:szCs w:val="22"/>
        </w:rPr>
        <w:t>:91</w:t>
      </w:r>
      <w:proofErr w:type="gramEnd"/>
      <w:r w:rsidRPr="00D30636">
        <w:rPr>
          <w:rFonts w:ascii="Verdana" w:hAnsi="Verdana"/>
          <w:sz w:val="22"/>
          <w:szCs w:val="22"/>
        </w:rPr>
        <w:t>-98</w:t>
      </w:r>
      <w:r>
        <w:rPr>
          <w:rFonts w:ascii="Verdana" w:hAnsi="Verdana"/>
          <w:sz w:val="22"/>
          <w:szCs w:val="22"/>
        </w:rPr>
        <w:t>19748522.</w:t>
      </w:r>
    </w:p>
    <w:p w:rsidR="002E7329" w:rsidRPr="00D30636" w:rsidRDefault="002E7329">
      <w:pPr>
        <w:rPr>
          <w:rFonts w:ascii="Verdana" w:hAnsi="Verdana"/>
          <w:sz w:val="22"/>
          <w:szCs w:val="22"/>
        </w:rPr>
      </w:pPr>
    </w:p>
    <w:p w:rsidR="00D97E09" w:rsidRDefault="002A2A83" w:rsidP="002A2A83">
      <w:pPr>
        <w:spacing w:after="200"/>
        <w:ind w:left="720"/>
      </w:pPr>
      <w:r w:rsidRPr="00D30636">
        <w:rPr>
          <w:rFonts w:ascii="Verdana" w:hAnsi="Verdana"/>
          <w:sz w:val="22"/>
          <w:szCs w:val="22"/>
        </w:rPr>
        <w:t>----------------</w:t>
      </w:r>
      <w:r w:rsidR="001D7361" w:rsidRPr="00D30636">
        <w:rPr>
          <w:rFonts w:ascii="Verdana" w:hAnsi="Verdana"/>
          <w:sz w:val="22"/>
          <w:szCs w:val="22"/>
        </w:rPr>
        <w:t xml:space="preserve"> </w:t>
      </w:r>
      <w:r w:rsidR="00D97E09" w:rsidRPr="00D30636">
        <w:rPr>
          <w:rFonts w:ascii="Verdana" w:hAnsi="Verdana"/>
          <w:sz w:val="22"/>
          <w:szCs w:val="22"/>
        </w:rPr>
        <w:t>----------------0-------------</w:t>
      </w:r>
      <w:r w:rsidR="00D97E09" w:rsidRPr="002A2A83">
        <w:rPr>
          <w:sz w:val="24"/>
        </w:rPr>
        <w:t>-----------------------------------</w:t>
      </w:r>
    </w:p>
    <w:sectPr w:rsidR="00D97E09" w:rsidSect="00116B6F">
      <w:footerReference w:type="default" r:id="rId9"/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56F5" w:rsidRDefault="009E56F5">
      <w:r>
        <w:separator/>
      </w:r>
    </w:p>
  </w:endnote>
  <w:endnote w:type="continuationSeparator" w:id="0">
    <w:p w:rsidR="009E56F5" w:rsidRDefault="009E56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413" w:rsidRDefault="009B3413">
    <w:pPr>
      <w:pStyle w:val="Footer"/>
    </w:pPr>
    <w:r>
      <w:t xml:space="preserve">                                                                                                                                                             </w:t>
    </w:r>
    <w:r w:rsidR="00A53862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A53862">
      <w:rPr>
        <w:rStyle w:val="PageNumber"/>
      </w:rPr>
      <w:fldChar w:fldCharType="separate"/>
    </w:r>
    <w:r w:rsidR="00FE6401">
      <w:rPr>
        <w:rStyle w:val="PageNumber"/>
        <w:noProof/>
      </w:rPr>
      <w:t>4</w:t>
    </w:r>
    <w:r w:rsidR="00A53862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56F5" w:rsidRDefault="009E56F5">
      <w:r>
        <w:separator/>
      </w:r>
    </w:p>
  </w:footnote>
  <w:footnote w:type="continuationSeparator" w:id="0">
    <w:p w:rsidR="009E56F5" w:rsidRDefault="009E56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B546C"/>
    <w:multiLevelType w:val="hybridMultilevel"/>
    <w:tmpl w:val="E176F8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A5D11"/>
    <w:multiLevelType w:val="hybridMultilevel"/>
    <w:tmpl w:val="61127E16"/>
    <w:lvl w:ilvl="0" w:tplc="35D46D6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A11DA"/>
    <w:multiLevelType w:val="hybridMultilevel"/>
    <w:tmpl w:val="CCFC59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A72971"/>
    <w:multiLevelType w:val="hybridMultilevel"/>
    <w:tmpl w:val="ED7678BE"/>
    <w:lvl w:ilvl="0" w:tplc="B958E65C">
      <w:start w:val="1"/>
      <w:numFmt w:val="bullet"/>
      <w:lvlText w:val=""/>
      <w:lvlJc w:val="left"/>
      <w:pPr>
        <w:tabs>
          <w:tab w:val="num" w:pos="660"/>
        </w:tabs>
        <w:ind w:left="6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4">
    <w:nsid w:val="0A0D4621"/>
    <w:multiLevelType w:val="hybridMultilevel"/>
    <w:tmpl w:val="FECA2EF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0E2557CF"/>
    <w:multiLevelType w:val="singleLevel"/>
    <w:tmpl w:val="A8F4353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6">
    <w:nsid w:val="0F111FAD"/>
    <w:multiLevelType w:val="hybridMultilevel"/>
    <w:tmpl w:val="F13651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53C52DE"/>
    <w:multiLevelType w:val="singleLevel"/>
    <w:tmpl w:val="A8F4353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8">
    <w:nsid w:val="1D881A2F"/>
    <w:multiLevelType w:val="hybridMultilevel"/>
    <w:tmpl w:val="83EC759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1B95FC6"/>
    <w:multiLevelType w:val="hybridMultilevel"/>
    <w:tmpl w:val="6BD8D57E"/>
    <w:lvl w:ilvl="0" w:tplc="D08E8B82">
      <w:start w:val="1"/>
      <w:numFmt w:val="upperLetter"/>
      <w:pStyle w:val="Heading1"/>
      <w:lvlText w:val="%1."/>
      <w:lvlJc w:val="left"/>
      <w:pPr>
        <w:tabs>
          <w:tab w:val="num" w:pos="720"/>
        </w:tabs>
        <w:ind w:left="720" w:hanging="360"/>
      </w:pPr>
    </w:lvl>
    <w:lvl w:ilvl="1" w:tplc="09C662D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49C27C2"/>
    <w:multiLevelType w:val="hybridMultilevel"/>
    <w:tmpl w:val="F258ADA6"/>
    <w:lvl w:ilvl="0" w:tplc="0409000B">
      <w:start w:val="1"/>
      <w:numFmt w:val="bullet"/>
      <w:lvlText w:val=""/>
      <w:lvlJc w:val="left"/>
      <w:pPr>
        <w:ind w:left="1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1">
    <w:nsid w:val="30BA18DD"/>
    <w:multiLevelType w:val="hybridMultilevel"/>
    <w:tmpl w:val="2898A8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2678B8"/>
    <w:multiLevelType w:val="hybridMultilevel"/>
    <w:tmpl w:val="6ADE476E"/>
    <w:lvl w:ilvl="0" w:tplc="CC6E22B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735EBD"/>
    <w:multiLevelType w:val="hybridMultilevel"/>
    <w:tmpl w:val="7B666ABC"/>
    <w:lvl w:ilvl="0" w:tplc="60422E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9C662D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BD50F56"/>
    <w:multiLevelType w:val="hybridMultilevel"/>
    <w:tmpl w:val="9ABA4E5E"/>
    <w:lvl w:ilvl="0" w:tplc="04090005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5">
    <w:nsid w:val="3CB76828"/>
    <w:multiLevelType w:val="hybridMultilevel"/>
    <w:tmpl w:val="2F10CF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A0D2422"/>
    <w:multiLevelType w:val="hybridMultilevel"/>
    <w:tmpl w:val="5E00AEDE"/>
    <w:lvl w:ilvl="0" w:tplc="9402A0A4">
      <w:start w:val="1"/>
      <w:numFmt w:val="decimal"/>
      <w:lvlText w:val="%1)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17">
    <w:nsid w:val="4BF004DE"/>
    <w:multiLevelType w:val="hybridMultilevel"/>
    <w:tmpl w:val="ED40415C"/>
    <w:lvl w:ilvl="0" w:tplc="04090005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8">
    <w:nsid w:val="4CD24F35"/>
    <w:multiLevelType w:val="hybridMultilevel"/>
    <w:tmpl w:val="1BB673C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B6059F"/>
    <w:multiLevelType w:val="hybridMultilevel"/>
    <w:tmpl w:val="0A780F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0F4D1D"/>
    <w:multiLevelType w:val="singleLevel"/>
    <w:tmpl w:val="463855AC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21">
    <w:nsid w:val="5ED54C8E"/>
    <w:multiLevelType w:val="hybridMultilevel"/>
    <w:tmpl w:val="BE9CEC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FE3B2B"/>
    <w:multiLevelType w:val="hybridMultilevel"/>
    <w:tmpl w:val="4DD085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66577E9"/>
    <w:multiLevelType w:val="hybridMultilevel"/>
    <w:tmpl w:val="059A42A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C0B30DE"/>
    <w:multiLevelType w:val="hybridMultilevel"/>
    <w:tmpl w:val="8304B2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631B45"/>
    <w:multiLevelType w:val="singleLevel"/>
    <w:tmpl w:val="9D240304"/>
    <w:lvl w:ilvl="0">
      <w:start w:val="1"/>
      <w:numFmt w:val="lowerRoman"/>
      <w:lvlText w:val="%1)"/>
      <w:lvlJc w:val="left"/>
      <w:pPr>
        <w:tabs>
          <w:tab w:val="num" w:pos="1020"/>
        </w:tabs>
        <w:ind w:left="1020" w:hanging="720"/>
      </w:pPr>
    </w:lvl>
  </w:abstractNum>
  <w:abstractNum w:abstractNumId="26">
    <w:nsid w:val="76AD1591"/>
    <w:multiLevelType w:val="hybridMultilevel"/>
    <w:tmpl w:val="6CA695D4"/>
    <w:lvl w:ilvl="0" w:tplc="F5C2A946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7">
    <w:nsid w:val="77F37EDE"/>
    <w:multiLevelType w:val="hybridMultilevel"/>
    <w:tmpl w:val="9FF278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E9333A9"/>
    <w:multiLevelType w:val="singleLevel"/>
    <w:tmpl w:val="A8F4353C"/>
    <w:lvl w:ilvl="0"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29">
    <w:nsid w:val="7F1F1F45"/>
    <w:multiLevelType w:val="hybridMultilevel"/>
    <w:tmpl w:val="683AD2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5"/>
    <w:lvlOverride w:ilvl="0">
      <w:startOverride w:val="1"/>
    </w:lvlOverride>
  </w:num>
  <w:num w:numId="3">
    <w:abstractNumId w:val="1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0"/>
  </w:num>
  <w:num w:numId="5">
    <w:abstractNumId w:val="28"/>
  </w:num>
  <w:num w:numId="6">
    <w:abstractNumId w:val="7"/>
  </w:num>
  <w:num w:numId="7">
    <w:abstractNumId w:val="5"/>
  </w:num>
  <w:num w:numId="8">
    <w:abstractNumId w:val="4"/>
  </w:num>
  <w:num w:numId="9">
    <w:abstractNumId w:val="14"/>
  </w:num>
  <w:num w:numId="10">
    <w:abstractNumId w:val="3"/>
  </w:num>
  <w:num w:numId="11">
    <w:abstractNumId w:val="16"/>
  </w:num>
  <w:num w:numId="12">
    <w:abstractNumId w:val="23"/>
  </w:num>
  <w:num w:numId="13">
    <w:abstractNumId w:val="12"/>
  </w:num>
  <w:num w:numId="14">
    <w:abstractNumId w:val="26"/>
  </w:num>
  <w:num w:numId="15">
    <w:abstractNumId w:val="18"/>
  </w:num>
  <w:num w:numId="16">
    <w:abstractNumId w:val="21"/>
  </w:num>
  <w:num w:numId="17">
    <w:abstractNumId w:val="11"/>
  </w:num>
  <w:num w:numId="18">
    <w:abstractNumId w:val="10"/>
  </w:num>
  <w:num w:numId="19">
    <w:abstractNumId w:val="29"/>
  </w:num>
  <w:num w:numId="20">
    <w:abstractNumId w:val="1"/>
  </w:num>
  <w:num w:numId="21">
    <w:abstractNumId w:val="8"/>
  </w:num>
  <w:num w:numId="22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</w:num>
  <w:num w:numId="24">
    <w:abstractNumId w:val="27"/>
  </w:num>
  <w:num w:numId="25">
    <w:abstractNumId w:val="22"/>
  </w:num>
  <w:num w:numId="26">
    <w:abstractNumId w:val="2"/>
  </w:num>
  <w:num w:numId="27">
    <w:abstractNumId w:val="19"/>
  </w:num>
  <w:num w:numId="28">
    <w:abstractNumId w:val="0"/>
  </w:num>
  <w:num w:numId="29">
    <w:abstractNumId w:val="24"/>
  </w:num>
  <w:num w:numId="30">
    <w:abstractNumId w:val="17"/>
  </w:num>
  <w:num w:numId="3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B7ED2"/>
    <w:rsid w:val="0000091F"/>
    <w:rsid w:val="00013740"/>
    <w:rsid w:val="000160A2"/>
    <w:rsid w:val="00016DEC"/>
    <w:rsid w:val="00042C19"/>
    <w:rsid w:val="00046927"/>
    <w:rsid w:val="00064F34"/>
    <w:rsid w:val="0007069B"/>
    <w:rsid w:val="00070F0E"/>
    <w:rsid w:val="0007249B"/>
    <w:rsid w:val="000977E1"/>
    <w:rsid w:val="000A4093"/>
    <w:rsid w:val="000B31EF"/>
    <w:rsid w:val="000B61A9"/>
    <w:rsid w:val="000C7122"/>
    <w:rsid w:val="000D0755"/>
    <w:rsid w:val="000E3D04"/>
    <w:rsid w:val="000F36E5"/>
    <w:rsid w:val="000F3CFD"/>
    <w:rsid w:val="00107E00"/>
    <w:rsid w:val="001114F4"/>
    <w:rsid w:val="00112B78"/>
    <w:rsid w:val="00116B6F"/>
    <w:rsid w:val="001215CF"/>
    <w:rsid w:val="00125AE1"/>
    <w:rsid w:val="00131357"/>
    <w:rsid w:val="0013338A"/>
    <w:rsid w:val="001531BD"/>
    <w:rsid w:val="001538C6"/>
    <w:rsid w:val="00160F29"/>
    <w:rsid w:val="00162FB2"/>
    <w:rsid w:val="001738E0"/>
    <w:rsid w:val="001932F2"/>
    <w:rsid w:val="0019771B"/>
    <w:rsid w:val="001A05DF"/>
    <w:rsid w:val="001B07E2"/>
    <w:rsid w:val="001D3C1D"/>
    <w:rsid w:val="001D7361"/>
    <w:rsid w:val="001E7D1A"/>
    <w:rsid w:val="001F3D79"/>
    <w:rsid w:val="001F4A12"/>
    <w:rsid w:val="00200701"/>
    <w:rsid w:val="00205EA3"/>
    <w:rsid w:val="00207D8A"/>
    <w:rsid w:val="00210A06"/>
    <w:rsid w:val="00220A27"/>
    <w:rsid w:val="00220F2C"/>
    <w:rsid w:val="00221EF6"/>
    <w:rsid w:val="00234F00"/>
    <w:rsid w:val="002751A6"/>
    <w:rsid w:val="00280536"/>
    <w:rsid w:val="00280AFC"/>
    <w:rsid w:val="00285BF0"/>
    <w:rsid w:val="00292E0F"/>
    <w:rsid w:val="00292E39"/>
    <w:rsid w:val="0029329C"/>
    <w:rsid w:val="00297F96"/>
    <w:rsid w:val="002A1819"/>
    <w:rsid w:val="002A2A83"/>
    <w:rsid w:val="002B0D47"/>
    <w:rsid w:val="002C768D"/>
    <w:rsid w:val="002D037D"/>
    <w:rsid w:val="002D0A2D"/>
    <w:rsid w:val="002E7329"/>
    <w:rsid w:val="002F0FD4"/>
    <w:rsid w:val="002F4A00"/>
    <w:rsid w:val="002F7191"/>
    <w:rsid w:val="0030243F"/>
    <w:rsid w:val="00304696"/>
    <w:rsid w:val="0031061E"/>
    <w:rsid w:val="00316030"/>
    <w:rsid w:val="003616E6"/>
    <w:rsid w:val="003765B8"/>
    <w:rsid w:val="00390CBC"/>
    <w:rsid w:val="00396751"/>
    <w:rsid w:val="003A57D9"/>
    <w:rsid w:val="003B58CE"/>
    <w:rsid w:val="003E21F7"/>
    <w:rsid w:val="003E24D3"/>
    <w:rsid w:val="003E7AA0"/>
    <w:rsid w:val="003F5CB0"/>
    <w:rsid w:val="00407860"/>
    <w:rsid w:val="0041459C"/>
    <w:rsid w:val="00420F24"/>
    <w:rsid w:val="00424161"/>
    <w:rsid w:val="00424EED"/>
    <w:rsid w:val="0043062F"/>
    <w:rsid w:val="00434C07"/>
    <w:rsid w:val="004560A1"/>
    <w:rsid w:val="0046741E"/>
    <w:rsid w:val="00472741"/>
    <w:rsid w:val="00483A10"/>
    <w:rsid w:val="00492D89"/>
    <w:rsid w:val="0049624F"/>
    <w:rsid w:val="004A6169"/>
    <w:rsid w:val="004C59B0"/>
    <w:rsid w:val="004E1E8E"/>
    <w:rsid w:val="004F3116"/>
    <w:rsid w:val="005020EF"/>
    <w:rsid w:val="00507C42"/>
    <w:rsid w:val="00513671"/>
    <w:rsid w:val="005623BA"/>
    <w:rsid w:val="0056331B"/>
    <w:rsid w:val="00571C0E"/>
    <w:rsid w:val="00572DB6"/>
    <w:rsid w:val="005739E7"/>
    <w:rsid w:val="0058411F"/>
    <w:rsid w:val="005B1693"/>
    <w:rsid w:val="005C3B40"/>
    <w:rsid w:val="005C7450"/>
    <w:rsid w:val="005D09E2"/>
    <w:rsid w:val="005D74D4"/>
    <w:rsid w:val="005E2A43"/>
    <w:rsid w:val="006317E7"/>
    <w:rsid w:val="00634580"/>
    <w:rsid w:val="006349FE"/>
    <w:rsid w:val="006435F4"/>
    <w:rsid w:val="006501AD"/>
    <w:rsid w:val="00653E6B"/>
    <w:rsid w:val="00655DCB"/>
    <w:rsid w:val="0066291F"/>
    <w:rsid w:val="00663D94"/>
    <w:rsid w:val="00665792"/>
    <w:rsid w:val="00695ECE"/>
    <w:rsid w:val="006976C7"/>
    <w:rsid w:val="00697BA6"/>
    <w:rsid w:val="006B3900"/>
    <w:rsid w:val="006C5EC3"/>
    <w:rsid w:val="006C647D"/>
    <w:rsid w:val="006C6B7A"/>
    <w:rsid w:val="006D08E5"/>
    <w:rsid w:val="006D34C5"/>
    <w:rsid w:val="006D6EF1"/>
    <w:rsid w:val="006E0AA9"/>
    <w:rsid w:val="006F08DA"/>
    <w:rsid w:val="006F3DF0"/>
    <w:rsid w:val="00703D20"/>
    <w:rsid w:val="00704AB4"/>
    <w:rsid w:val="00710964"/>
    <w:rsid w:val="007119DF"/>
    <w:rsid w:val="00720F31"/>
    <w:rsid w:val="00736E20"/>
    <w:rsid w:val="0075084D"/>
    <w:rsid w:val="007518F1"/>
    <w:rsid w:val="00772BE7"/>
    <w:rsid w:val="00776F4D"/>
    <w:rsid w:val="00783459"/>
    <w:rsid w:val="007C3B3D"/>
    <w:rsid w:val="007C6914"/>
    <w:rsid w:val="007D554B"/>
    <w:rsid w:val="007D5F0C"/>
    <w:rsid w:val="007F0CA4"/>
    <w:rsid w:val="007F58C1"/>
    <w:rsid w:val="007F6043"/>
    <w:rsid w:val="00806B56"/>
    <w:rsid w:val="00806F1B"/>
    <w:rsid w:val="00810701"/>
    <w:rsid w:val="00812F59"/>
    <w:rsid w:val="00825DCF"/>
    <w:rsid w:val="00826742"/>
    <w:rsid w:val="00864D7B"/>
    <w:rsid w:val="00873763"/>
    <w:rsid w:val="00876A6E"/>
    <w:rsid w:val="00890415"/>
    <w:rsid w:val="00896F08"/>
    <w:rsid w:val="008A0B56"/>
    <w:rsid w:val="008B2CAE"/>
    <w:rsid w:val="008B443D"/>
    <w:rsid w:val="008E6D02"/>
    <w:rsid w:val="008E79BE"/>
    <w:rsid w:val="00910475"/>
    <w:rsid w:val="00911285"/>
    <w:rsid w:val="00914289"/>
    <w:rsid w:val="009251A2"/>
    <w:rsid w:val="009338E1"/>
    <w:rsid w:val="00945546"/>
    <w:rsid w:val="0094770B"/>
    <w:rsid w:val="009522A1"/>
    <w:rsid w:val="00952AB2"/>
    <w:rsid w:val="00971283"/>
    <w:rsid w:val="009734CB"/>
    <w:rsid w:val="009846EB"/>
    <w:rsid w:val="0098712E"/>
    <w:rsid w:val="009A3E2F"/>
    <w:rsid w:val="009B3413"/>
    <w:rsid w:val="009B7066"/>
    <w:rsid w:val="009D466D"/>
    <w:rsid w:val="009D48C1"/>
    <w:rsid w:val="009D6C7F"/>
    <w:rsid w:val="009E56F5"/>
    <w:rsid w:val="00A25958"/>
    <w:rsid w:val="00A37817"/>
    <w:rsid w:val="00A45A3E"/>
    <w:rsid w:val="00A4644A"/>
    <w:rsid w:val="00A53862"/>
    <w:rsid w:val="00A60090"/>
    <w:rsid w:val="00A6267C"/>
    <w:rsid w:val="00A94899"/>
    <w:rsid w:val="00A94BF0"/>
    <w:rsid w:val="00AA3778"/>
    <w:rsid w:val="00AA48F1"/>
    <w:rsid w:val="00AA6EA7"/>
    <w:rsid w:val="00AA75E3"/>
    <w:rsid w:val="00AB7ED2"/>
    <w:rsid w:val="00AC0F2A"/>
    <w:rsid w:val="00AC1D43"/>
    <w:rsid w:val="00AC7811"/>
    <w:rsid w:val="00AD2540"/>
    <w:rsid w:val="00AD491C"/>
    <w:rsid w:val="00AE153B"/>
    <w:rsid w:val="00AE3BE2"/>
    <w:rsid w:val="00B00BC3"/>
    <w:rsid w:val="00B01D4B"/>
    <w:rsid w:val="00B0762D"/>
    <w:rsid w:val="00B12D6E"/>
    <w:rsid w:val="00B22065"/>
    <w:rsid w:val="00B24300"/>
    <w:rsid w:val="00B3038F"/>
    <w:rsid w:val="00B354F9"/>
    <w:rsid w:val="00B35E14"/>
    <w:rsid w:val="00B43D3E"/>
    <w:rsid w:val="00B457B8"/>
    <w:rsid w:val="00B85298"/>
    <w:rsid w:val="00B909A7"/>
    <w:rsid w:val="00BB22A5"/>
    <w:rsid w:val="00BB42C6"/>
    <w:rsid w:val="00BC02D3"/>
    <w:rsid w:val="00BD2BD3"/>
    <w:rsid w:val="00BE3141"/>
    <w:rsid w:val="00BE60F1"/>
    <w:rsid w:val="00BF215C"/>
    <w:rsid w:val="00BF6ABF"/>
    <w:rsid w:val="00C01D66"/>
    <w:rsid w:val="00C065DF"/>
    <w:rsid w:val="00C1229F"/>
    <w:rsid w:val="00C14EDA"/>
    <w:rsid w:val="00C210E8"/>
    <w:rsid w:val="00C26FA6"/>
    <w:rsid w:val="00C2739F"/>
    <w:rsid w:val="00C30CB6"/>
    <w:rsid w:val="00C3457B"/>
    <w:rsid w:val="00C40B11"/>
    <w:rsid w:val="00C55251"/>
    <w:rsid w:val="00C557E5"/>
    <w:rsid w:val="00C61E3D"/>
    <w:rsid w:val="00C64082"/>
    <w:rsid w:val="00C661C5"/>
    <w:rsid w:val="00C67FE2"/>
    <w:rsid w:val="00C71322"/>
    <w:rsid w:val="00C72AC3"/>
    <w:rsid w:val="00C83A86"/>
    <w:rsid w:val="00C84668"/>
    <w:rsid w:val="00C85FC1"/>
    <w:rsid w:val="00C86ABC"/>
    <w:rsid w:val="00C86E2C"/>
    <w:rsid w:val="00C86FE4"/>
    <w:rsid w:val="00C90D4F"/>
    <w:rsid w:val="00CB4F05"/>
    <w:rsid w:val="00CB62AE"/>
    <w:rsid w:val="00CD0226"/>
    <w:rsid w:val="00CD3350"/>
    <w:rsid w:val="00CF05D7"/>
    <w:rsid w:val="00CF0A01"/>
    <w:rsid w:val="00D0441C"/>
    <w:rsid w:val="00D15D9C"/>
    <w:rsid w:val="00D24947"/>
    <w:rsid w:val="00D30636"/>
    <w:rsid w:val="00D321BF"/>
    <w:rsid w:val="00D36665"/>
    <w:rsid w:val="00D73858"/>
    <w:rsid w:val="00D914DF"/>
    <w:rsid w:val="00D924D5"/>
    <w:rsid w:val="00D97E09"/>
    <w:rsid w:val="00DA7853"/>
    <w:rsid w:val="00DD4DAA"/>
    <w:rsid w:val="00DD4FA4"/>
    <w:rsid w:val="00DE7F99"/>
    <w:rsid w:val="00DF4658"/>
    <w:rsid w:val="00E24B31"/>
    <w:rsid w:val="00E27DC0"/>
    <w:rsid w:val="00E330C3"/>
    <w:rsid w:val="00E5466B"/>
    <w:rsid w:val="00E636BD"/>
    <w:rsid w:val="00E63F50"/>
    <w:rsid w:val="00E90239"/>
    <w:rsid w:val="00E932BB"/>
    <w:rsid w:val="00EB1457"/>
    <w:rsid w:val="00EB345C"/>
    <w:rsid w:val="00EE4FB8"/>
    <w:rsid w:val="00EE6D6E"/>
    <w:rsid w:val="00F05831"/>
    <w:rsid w:val="00F12842"/>
    <w:rsid w:val="00F13E3D"/>
    <w:rsid w:val="00F15902"/>
    <w:rsid w:val="00F63C18"/>
    <w:rsid w:val="00F66A6B"/>
    <w:rsid w:val="00F720D4"/>
    <w:rsid w:val="00F85D5F"/>
    <w:rsid w:val="00F90185"/>
    <w:rsid w:val="00F9118A"/>
    <w:rsid w:val="00FA7026"/>
    <w:rsid w:val="00FE1A15"/>
    <w:rsid w:val="00FE6401"/>
    <w:rsid w:val="00FF1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6B6F"/>
  </w:style>
  <w:style w:type="paragraph" w:styleId="Heading1">
    <w:name w:val="heading 1"/>
    <w:basedOn w:val="Normal"/>
    <w:next w:val="Normal"/>
    <w:qFormat/>
    <w:rsid w:val="00116B6F"/>
    <w:pPr>
      <w:keepNext/>
      <w:numPr>
        <w:numId w:val="1"/>
      </w:numPr>
      <w:outlineLvl w:val="0"/>
    </w:pPr>
    <w:rPr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16B6F"/>
    <w:pPr>
      <w:ind w:firstLine="720"/>
    </w:pPr>
    <w:rPr>
      <w:sz w:val="24"/>
    </w:rPr>
  </w:style>
  <w:style w:type="paragraph" w:styleId="Footer">
    <w:name w:val="footer"/>
    <w:basedOn w:val="Normal"/>
    <w:rsid w:val="00116B6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16B6F"/>
  </w:style>
  <w:style w:type="paragraph" w:styleId="BodyText">
    <w:name w:val="Body Text"/>
    <w:basedOn w:val="Normal"/>
    <w:rsid w:val="00116B6F"/>
    <w:pPr>
      <w:spacing w:after="120"/>
    </w:pPr>
  </w:style>
  <w:style w:type="paragraph" w:styleId="ListParagraph">
    <w:name w:val="List Paragraph"/>
    <w:basedOn w:val="Normal"/>
    <w:uiPriority w:val="34"/>
    <w:qFormat/>
    <w:rsid w:val="00D73858"/>
    <w:pPr>
      <w:ind w:left="720"/>
    </w:pPr>
  </w:style>
  <w:style w:type="table" w:styleId="TableGrid">
    <w:name w:val="Table Grid"/>
    <w:basedOn w:val="TableNormal"/>
    <w:rsid w:val="00D914D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531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31B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531B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95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soumen_sanyal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11</Pages>
  <Words>2969</Words>
  <Characters>16924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19854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 </dc:creator>
  <cp:keywords/>
  <cp:lastModifiedBy>SOUMEN SANYAL</cp:lastModifiedBy>
  <cp:revision>7</cp:revision>
  <dcterms:created xsi:type="dcterms:W3CDTF">2015-08-03T08:40:00Z</dcterms:created>
  <dcterms:modified xsi:type="dcterms:W3CDTF">2022-11-23T12:32:00Z</dcterms:modified>
</cp:coreProperties>
</file>