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6CB4" w14:textId="77777777" w:rsidR="00EF67B1" w:rsidRDefault="00000000">
      <w:pPr>
        <w:jc w:val="center"/>
      </w:pPr>
      <w:r>
        <w:rPr>
          <w:b/>
          <w:sz w:val="40"/>
        </w:rPr>
        <w:t>AI Book Learning Platform</w:t>
      </w:r>
      <w:r>
        <w:rPr>
          <w:b/>
          <w:sz w:val="40"/>
        </w:rPr>
        <w:br/>
        <w:t>Prototype &amp; Costing Plan</w:t>
      </w:r>
    </w:p>
    <w:p w14:paraId="0EEEEE1D" w14:textId="77777777" w:rsidR="00EF67B1" w:rsidRDefault="00000000">
      <w:pPr>
        <w:jc w:val="center"/>
      </w:pPr>
      <w:r>
        <w:rPr>
          <w:i/>
          <w:sz w:val="22"/>
        </w:rPr>
        <w:t>Prototype goal: ₹0 storage + low-cost/controlled AI testing</w:t>
      </w:r>
    </w:p>
    <w:p w14:paraId="7F319544" w14:textId="77777777" w:rsidR="00EF67B1" w:rsidRDefault="00000000">
      <w:pPr>
        <w:pStyle w:val="Heading1"/>
      </w:pPr>
      <w:r>
        <w:t>1. Prototype Objective</w:t>
      </w:r>
    </w:p>
    <w:p w14:paraId="2C383D87" w14:textId="77777777" w:rsidR="00EF67B1" w:rsidRDefault="00000000">
      <w:r>
        <w:t>Build and validate the core product flow before paying for production infrastructure: upload large books, process them chapter-wise, enable book-based Q&amp;A/chat, generate learning content, and add Indian-language voice interaction.</w:t>
      </w:r>
    </w:p>
    <w:p w14:paraId="049D2635" w14:textId="77777777" w:rsidR="00EF67B1" w:rsidRDefault="00000000">
      <w:pPr>
        <w:pStyle w:val="Heading1"/>
      </w:pPr>
      <w:r>
        <w:t>2. Recommended Prototype Architecture</w:t>
      </w:r>
    </w:p>
    <w:p w14:paraId="1BCF81A5" w14:textId="77777777" w:rsidR="00EF67B1" w:rsidRDefault="00000000">
      <w:r>
        <w:t>Use different services for different responsibilities. Keep large book files outside Supabase Storage because the Supabase Free individual file limit is 50 MB.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F67B1" w14:paraId="2FC1B7CD" w14:textId="77777777">
        <w:trPr>
          <w:jc w:val="center"/>
        </w:trPr>
        <w:tc>
          <w:tcPr>
            <w:tcW w:w="3408" w:type="dxa"/>
          </w:tcPr>
          <w:p w14:paraId="02AD47E0" w14:textId="77777777" w:rsidR="00EF67B1" w:rsidRDefault="00000000">
            <w:r>
              <w:t>Component</w:t>
            </w:r>
          </w:p>
        </w:tc>
        <w:tc>
          <w:tcPr>
            <w:tcW w:w="3408" w:type="dxa"/>
          </w:tcPr>
          <w:p w14:paraId="4CAB00F1" w14:textId="77777777" w:rsidR="00EF67B1" w:rsidRDefault="00000000">
            <w:r>
              <w:t>Prototype choice</w:t>
            </w:r>
          </w:p>
        </w:tc>
        <w:tc>
          <w:tcPr>
            <w:tcW w:w="3408" w:type="dxa"/>
          </w:tcPr>
          <w:p w14:paraId="574FE99B" w14:textId="77777777" w:rsidR="00EF67B1" w:rsidRDefault="00000000">
            <w:r>
              <w:t>Cost approach</w:t>
            </w:r>
          </w:p>
        </w:tc>
      </w:tr>
      <w:tr w:rsidR="00EF67B1" w14:paraId="5F6B9C3A" w14:textId="77777777">
        <w:trPr>
          <w:jc w:val="center"/>
        </w:trPr>
        <w:tc>
          <w:tcPr>
            <w:tcW w:w="3408" w:type="dxa"/>
          </w:tcPr>
          <w:p w14:paraId="35B4FACE" w14:textId="77777777" w:rsidR="00EF67B1" w:rsidRDefault="00000000">
            <w:r>
              <w:t>Database + Auth</w:t>
            </w:r>
          </w:p>
        </w:tc>
        <w:tc>
          <w:tcPr>
            <w:tcW w:w="3408" w:type="dxa"/>
          </w:tcPr>
          <w:p w14:paraId="7B0687AD" w14:textId="77777777" w:rsidR="00EF67B1" w:rsidRDefault="00000000">
            <w:r>
              <w:t>Supabase Free</w:t>
            </w:r>
          </w:p>
        </w:tc>
        <w:tc>
          <w:tcPr>
            <w:tcW w:w="3408" w:type="dxa"/>
          </w:tcPr>
          <w:p w14:paraId="448FE5B1" w14:textId="77777777" w:rsidR="00EF67B1" w:rsidRDefault="00000000">
            <w:r>
              <w:t>₹0</w:t>
            </w:r>
          </w:p>
        </w:tc>
      </w:tr>
      <w:tr w:rsidR="00EF67B1" w14:paraId="3A07CBB3" w14:textId="77777777">
        <w:trPr>
          <w:jc w:val="center"/>
        </w:trPr>
        <w:tc>
          <w:tcPr>
            <w:tcW w:w="3408" w:type="dxa"/>
          </w:tcPr>
          <w:p w14:paraId="3E55509C" w14:textId="77777777" w:rsidR="00EF67B1" w:rsidRDefault="00000000">
            <w:r>
              <w:t>Large book storage</w:t>
            </w:r>
          </w:p>
        </w:tc>
        <w:tc>
          <w:tcPr>
            <w:tcW w:w="3408" w:type="dxa"/>
          </w:tcPr>
          <w:p w14:paraId="6A024DF5" w14:textId="77777777" w:rsidR="00EF67B1" w:rsidRDefault="00000000">
            <w:r>
              <w:t>Google Drive</w:t>
            </w:r>
          </w:p>
        </w:tc>
        <w:tc>
          <w:tcPr>
            <w:tcW w:w="3408" w:type="dxa"/>
          </w:tcPr>
          <w:p w14:paraId="75758F4F" w14:textId="77777777" w:rsidR="00EF67B1" w:rsidRDefault="00000000">
            <w:r>
              <w:t>₹0 using available Drive quota</w:t>
            </w:r>
          </w:p>
        </w:tc>
      </w:tr>
      <w:tr w:rsidR="00EF67B1" w14:paraId="1DAC9659" w14:textId="77777777">
        <w:trPr>
          <w:jc w:val="center"/>
        </w:trPr>
        <w:tc>
          <w:tcPr>
            <w:tcW w:w="3408" w:type="dxa"/>
          </w:tcPr>
          <w:p w14:paraId="581E718F" w14:textId="77777777" w:rsidR="00EF67B1" w:rsidRDefault="00000000">
            <w:r>
              <w:t>Prototype LLM</w:t>
            </w:r>
          </w:p>
        </w:tc>
        <w:tc>
          <w:tcPr>
            <w:tcW w:w="3408" w:type="dxa"/>
          </w:tcPr>
          <w:p w14:paraId="22F76B7E" w14:textId="77777777" w:rsidR="00EF67B1" w:rsidRDefault="00000000">
            <w:r>
              <w:t>OpenCode / DeepSeek API keys already available</w:t>
            </w:r>
          </w:p>
        </w:tc>
        <w:tc>
          <w:tcPr>
            <w:tcW w:w="3408" w:type="dxa"/>
          </w:tcPr>
          <w:p w14:paraId="08E393DF" w14:textId="77777777" w:rsidR="00EF67B1" w:rsidRDefault="00000000">
            <w:r>
              <w:t>Use existing API access</w:t>
            </w:r>
          </w:p>
        </w:tc>
      </w:tr>
      <w:tr w:rsidR="00EF67B1" w14:paraId="3D5FEA63" w14:textId="77777777">
        <w:trPr>
          <w:jc w:val="center"/>
        </w:trPr>
        <w:tc>
          <w:tcPr>
            <w:tcW w:w="3408" w:type="dxa"/>
          </w:tcPr>
          <w:p w14:paraId="0110A0FD" w14:textId="77777777" w:rsidR="00EF67B1" w:rsidRDefault="00000000">
            <w:r>
              <w:t>Production LLM later</w:t>
            </w:r>
          </w:p>
        </w:tc>
        <w:tc>
          <w:tcPr>
            <w:tcW w:w="3408" w:type="dxa"/>
          </w:tcPr>
          <w:p w14:paraId="75FCB66A" w14:textId="77777777" w:rsidR="00EF67B1" w:rsidRDefault="00000000">
            <w:r>
              <w:t>GPT-5.6 Terra + Sol/Luna as routing requires</w:t>
            </w:r>
          </w:p>
        </w:tc>
        <w:tc>
          <w:tcPr>
            <w:tcW w:w="3408" w:type="dxa"/>
          </w:tcPr>
          <w:p w14:paraId="7AEEFCA9" w14:textId="77777777" w:rsidR="00EF67B1" w:rsidRDefault="00000000">
            <w:r>
              <w:t>Paid per usage</w:t>
            </w:r>
          </w:p>
        </w:tc>
      </w:tr>
      <w:tr w:rsidR="00EF67B1" w14:paraId="23F5DEF3" w14:textId="77777777">
        <w:trPr>
          <w:jc w:val="center"/>
        </w:trPr>
        <w:tc>
          <w:tcPr>
            <w:tcW w:w="3408" w:type="dxa"/>
          </w:tcPr>
          <w:p w14:paraId="23AFAFB5" w14:textId="77777777" w:rsidR="00EF67B1" w:rsidRDefault="00000000">
            <w:r>
              <w:t>Voice STT</w:t>
            </w:r>
          </w:p>
        </w:tc>
        <w:tc>
          <w:tcPr>
            <w:tcW w:w="3408" w:type="dxa"/>
          </w:tcPr>
          <w:p w14:paraId="25F48121" w14:textId="77777777" w:rsidR="00EF67B1" w:rsidRDefault="00000000">
            <w:r>
              <w:t>Sarvam AI</w:t>
            </w:r>
          </w:p>
        </w:tc>
        <w:tc>
          <w:tcPr>
            <w:tcW w:w="3408" w:type="dxa"/>
          </w:tcPr>
          <w:p w14:paraId="300AA8AE" w14:textId="77777777" w:rsidR="00EF67B1" w:rsidRDefault="00000000">
            <w:r>
              <w:t>Paid/free credits as available; usage based</w:t>
            </w:r>
          </w:p>
        </w:tc>
      </w:tr>
      <w:tr w:rsidR="00EF67B1" w14:paraId="2E816B75" w14:textId="77777777">
        <w:trPr>
          <w:jc w:val="center"/>
        </w:trPr>
        <w:tc>
          <w:tcPr>
            <w:tcW w:w="3408" w:type="dxa"/>
          </w:tcPr>
          <w:p w14:paraId="2A76CB8C" w14:textId="77777777" w:rsidR="00EF67B1" w:rsidRDefault="00000000">
            <w:r>
              <w:t>Voice TTS</w:t>
            </w:r>
          </w:p>
        </w:tc>
        <w:tc>
          <w:tcPr>
            <w:tcW w:w="3408" w:type="dxa"/>
          </w:tcPr>
          <w:p w14:paraId="2A6B8756" w14:textId="77777777" w:rsidR="00EF67B1" w:rsidRDefault="00000000">
            <w:r>
              <w:t>Sarvam Bulbul</w:t>
            </w:r>
          </w:p>
        </w:tc>
        <w:tc>
          <w:tcPr>
            <w:tcW w:w="3408" w:type="dxa"/>
          </w:tcPr>
          <w:p w14:paraId="7A33C109" w14:textId="77777777" w:rsidR="00EF67B1" w:rsidRDefault="00000000">
            <w:r>
              <w:t>Usage based</w:t>
            </w:r>
          </w:p>
        </w:tc>
      </w:tr>
      <w:tr w:rsidR="00EF67B1" w14:paraId="43F50B3E" w14:textId="77777777">
        <w:trPr>
          <w:jc w:val="center"/>
        </w:trPr>
        <w:tc>
          <w:tcPr>
            <w:tcW w:w="3408" w:type="dxa"/>
          </w:tcPr>
          <w:p w14:paraId="360444A4" w14:textId="77777777" w:rsidR="00EF67B1" w:rsidRDefault="00000000">
            <w:r>
              <w:t>Embeddings / vector search</w:t>
            </w:r>
          </w:p>
        </w:tc>
        <w:tc>
          <w:tcPr>
            <w:tcW w:w="3408" w:type="dxa"/>
          </w:tcPr>
          <w:p w14:paraId="5CCA18F3" w14:textId="77777777" w:rsidR="00EF67B1" w:rsidRDefault="00000000">
            <w:r>
              <w:t>Low-cost embedding + vector database</w:t>
            </w:r>
          </w:p>
        </w:tc>
        <w:tc>
          <w:tcPr>
            <w:tcW w:w="3408" w:type="dxa"/>
          </w:tcPr>
          <w:p w14:paraId="502C0628" w14:textId="77777777" w:rsidR="00EF67B1" w:rsidRDefault="00000000">
            <w:r>
              <w:t>Keep usage minimal during prototype</w:t>
            </w:r>
          </w:p>
        </w:tc>
      </w:tr>
    </w:tbl>
    <w:p w14:paraId="2ABD13C7" w14:textId="77777777" w:rsidR="00EF67B1" w:rsidRDefault="00000000">
      <w:pPr>
        <w:pStyle w:val="Heading1"/>
      </w:pPr>
      <w:r>
        <w:t>3. File Storage Strategy</w:t>
      </w:r>
    </w:p>
    <w:p w14:paraId="32AC935C" w14:textId="77777777" w:rsidR="00EF67B1" w:rsidRDefault="00000000">
      <w:r>
        <w:t>Google Drive is used only as prototype object storage. A 120–500 MB book does not need to be stored inside Supabase. Store the Google Drive file ID and metadata in Supabase.</w:t>
      </w:r>
    </w:p>
    <w:p w14:paraId="219DF0A3" w14:textId="77777777" w:rsidR="00EF67B1" w:rsidRDefault="00000000">
      <w:r>
        <w:t>Example books table fields:</w:t>
      </w:r>
    </w:p>
    <w:p w14:paraId="43256A3E" w14:textId="77777777" w:rsidR="00EF67B1" w:rsidRDefault="00000000">
      <w:pPr>
        <w:pStyle w:val="ListBullet"/>
      </w:pPr>
      <w:r>
        <w:t>id</w:t>
      </w:r>
    </w:p>
    <w:p w14:paraId="0D699BE0" w14:textId="77777777" w:rsidR="00EF67B1" w:rsidRDefault="00000000">
      <w:pPr>
        <w:pStyle w:val="ListBullet"/>
      </w:pPr>
      <w:r>
        <w:t>title</w:t>
      </w:r>
    </w:p>
    <w:p w14:paraId="278DA190" w14:textId="77777777" w:rsidR="00EF67B1" w:rsidRDefault="00000000">
      <w:pPr>
        <w:pStyle w:val="ListBullet"/>
      </w:pPr>
      <w:r>
        <w:t>file_name</w:t>
      </w:r>
    </w:p>
    <w:p w14:paraId="7F7BEC32" w14:textId="77777777" w:rsidR="00EF67B1" w:rsidRDefault="00000000">
      <w:pPr>
        <w:pStyle w:val="ListBullet"/>
      </w:pPr>
      <w:r>
        <w:t>file_size</w:t>
      </w:r>
    </w:p>
    <w:p w14:paraId="50214707" w14:textId="77777777" w:rsidR="00EF67B1" w:rsidRDefault="00000000">
      <w:pPr>
        <w:pStyle w:val="ListBullet"/>
      </w:pPr>
      <w:r>
        <w:t>google_drive_file_id</w:t>
      </w:r>
    </w:p>
    <w:p w14:paraId="27AEC3F7" w14:textId="77777777" w:rsidR="00EF67B1" w:rsidRDefault="00000000">
      <w:pPr>
        <w:pStyle w:val="ListBullet"/>
      </w:pPr>
      <w:r>
        <w:t>processing_status</w:t>
      </w:r>
    </w:p>
    <w:p w14:paraId="76A0AE33" w14:textId="77777777" w:rsidR="00EF67B1" w:rsidRDefault="00000000">
      <w:pPr>
        <w:pStyle w:val="ListBullet"/>
      </w:pPr>
      <w:r>
        <w:t>created_at</w:t>
      </w:r>
    </w:p>
    <w:p w14:paraId="0D47C1B5" w14:textId="77777777" w:rsidR="00EF67B1" w:rsidRDefault="00000000">
      <w:r>
        <w:t>Important: upload/process each book once. Do not download the complete PDF for every student question.</w:t>
      </w:r>
    </w:p>
    <w:p w14:paraId="14DEF4E1" w14:textId="77777777" w:rsidR="00EF67B1" w:rsidRDefault="00000000">
      <w:pPr>
        <w:pStyle w:val="Heading1"/>
      </w:pPr>
      <w:r>
        <w:lastRenderedPageBreak/>
        <w:t>4. Book Processing Pipeline</w:t>
      </w:r>
    </w:p>
    <w:p w14:paraId="48651116" w14:textId="77777777" w:rsidR="00EF67B1" w:rsidRDefault="00000000">
      <w:r>
        <w:t>Upload → Google Drive → extract text → detect chapters → chunk content → create embeddings/index → mark book as Ready.</w:t>
      </w:r>
    </w:p>
    <w:p w14:paraId="684D5F6B" w14:textId="77777777" w:rsidR="00EF67B1" w:rsidRDefault="00000000">
      <w:r>
        <w:t>After indexing, a student question should retrieve only the relevant chunks rather than sending the entire 120+ MB PDF to the LLM.</w:t>
      </w:r>
    </w:p>
    <w:p w14:paraId="7B527152" w14:textId="77777777" w:rsidR="00EF67B1" w:rsidRDefault="00000000">
      <w:pPr>
        <w:pStyle w:val="Heading1"/>
      </w:pPr>
      <w:r>
        <w:t>5. Prototype LLM Plan</w:t>
      </w:r>
    </w:p>
    <w:p w14:paraId="24D254BF" w14:textId="77777777" w:rsidR="00EF67B1" w:rsidRDefault="00000000">
      <w:r>
        <w:t>For the prototype, use the OpenCode/DeepSeek access and API keys you already have. The objective is to validate the product flow and prompts without spending money on a production-grade model.</w:t>
      </w:r>
    </w:p>
    <w:p w14:paraId="3409E3E7" w14:textId="77777777" w:rsidR="00EF67B1" w:rsidRDefault="00000000">
      <w:r>
        <w:t>Prototype tasks:</w:t>
      </w:r>
    </w:p>
    <w:p w14:paraId="7A78D773" w14:textId="77777777" w:rsidR="00EF67B1" w:rsidRDefault="00000000">
      <w:pPr>
        <w:pStyle w:val="ListBullet"/>
      </w:pPr>
      <w:r>
        <w:t>Book-based chat and Q&amp;A</w:t>
      </w:r>
    </w:p>
    <w:p w14:paraId="08EE625F" w14:textId="77777777" w:rsidR="00EF67B1" w:rsidRDefault="00000000">
      <w:pPr>
        <w:pStyle w:val="ListBullet"/>
      </w:pPr>
      <w:r>
        <w:t>Chapter summaries</w:t>
      </w:r>
    </w:p>
    <w:p w14:paraId="3C409946" w14:textId="77777777" w:rsidR="00EF67B1" w:rsidRDefault="00000000">
      <w:pPr>
        <w:pStyle w:val="ListBullet"/>
      </w:pPr>
      <w:r>
        <w:t>Question generation</w:t>
      </w:r>
    </w:p>
    <w:p w14:paraId="1544E634" w14:textId="77777777" w:rsidR="00EF67B1" w:rsidRDefault="00000000">
      <w:pPr>
        <w:pStyle w:val="ListBullet"/>
      </w:pPr>
      <w:r>
        <w:t>Worksheet generation</w:t>
      </w:r>
    </w:p>
    <w:p w14:paraId="0F400F38" w14:textId="77777777" w:rsidR="00EF67B1" w:rsidRDefault="00000000">
      <w:pPr>
        <w:pStyle w:val="ListBullet"/>
      </w:pPr>
      <w:r>
        <w:t>Basic PPT/content generation</w:t>
      </w:r>
    </w:p>
    <w:p w14:paraId="27947EE8" w14:textId="77777777" w:rsidR="00EF67B1" w:rsidRDefault="00000000">
      <w:pPr>
        <w:pStyle w:val="ListBullet"/>
      </w:pPr>
      <w:r>
        <w:t>Testing RAG accuracy and prompt quality</w:t>
      </w:r>
    </w:p>
    <w:p w14:paraId="06D56087" w14:textId="77777777" w:rsidR="00EF67B1" w:rsidRDefault="00000000">
      <w:r>
        <w:t>Production transition: keep the LLM behind one application service/interface so the provider can be changed later without rebuilding the whole application.</w:t>
      </w:r>
    </w:p>
    <w:p w14:paraId="42E4D124" w14:textId="77777777" w:rsidR="00EF67B1" w:rsidRDefault="00000000">
      <w:pPr>
        <w:pStyle w:val="Heading1"/>
      </w:pPr>
      <w:r>
        <w:t>6. Voice Architecture with Sarvam</w:t>
      </w:r>
    </w:p>
    <w:p w14:paraId="5F383176" w14:textId="77777777" w:rsidR="00EF67B1" w:rsidRDefault="00000000">
      <w:r>
        <w:t>Text mode:</w:t>
      </w:r>
    </w:p>
    <w:p w14:paraId="09CE5E7A" w14:textId="77777777" w:rsidR="00EF67B1" w:rsidRDefault="00000000">
      <w:r>
        <w:t>Student question → RAG → LLM → text answer</w:t>
      </w:r>
    </w:p>
    <w:p w14:paraId="4D0B234B" w14:textId="77777777" w:rsidR="00EF67B1" w:rsidRDefault="00000000">
      <w:r>
        <w:t>Voice mode:</w:t>
      </w:r>
    </w:p>
    <w:p w14:paraId="3F55DE32" w14:textId="77777777" w:rsidR="00EF67B1" w:rsidRDefault="00000000">
      <w:r>
        <w:t>Student voice → Sarvam STT → RAG → LLM → Sarvam TTS → voice answer</w:t>
      </w:r>
    </w:p>
    <w:p w14:paraId="5C39F7DC" w14:textId="77777777" w:rsidR="00EF67B1" w:rsidRDefault="00000000">
      <w:r>
        <w:t>Only use STT/TTS when the user actually uses voice. Normal text questions should not trigger Sarvam.</w:t>
      </w:r>
    </w:p>
    <w:p w14:paraId="36E688A4" w14:textId="77777777" w:rsidR="00EF67B1" w:rsidRDefault="00000000">
      <w:pPr>
        <w:pStyle w:val="Heading1"/>
      </w:pPr>
      <w:r>
        <w:t>7. Cost-Control Rules for the Prototype</w:t>
      </w:r>
    </w:p>
    <w:p w14:paraId="4514CDA0" w14:textId="77777777" w:rsidR="00EF67B1" w:rsidRDefault="00000000">
      <w:pPr>
        <w:pStyle w:val="ListBullet"/>
      </w:pPr>
      <w:r>
        <w:t>Keep storage at ₹0 using Google Drive + Supabase Free metadata.</w:t>
      </w:r>
    </w:p>
    <w:p w14:paraId="4A2148FE" w14:textId="77777777" w:rsidR="00EF67B1" w:rsidRDefault="00000000">
      <w:pPr>
        <w:pStyle w:val="ListBullet"/>
      </w:pPr>
      <w:r>
        <w:t>Use your existing OpenCode/DeepSeek API access for LLM testing.</w:t>
      </w:r>
    </w:p>
    <w:p w14:paraId="79FA1841" w14:textId="77777777" w:rsidR="00EF67B1" w:rsidRDefault="00000000">
      <w:pPr>
        <w:pStyle w:val="ListBullet"/>
      </w:pPr>
      <w:r>
        <w:t>Do not send complete books to the LLM on every request.</w:t>
      </w:r>
    </w:p>
    <w:p w14:paraId="0A81699B" w14:textId="77777777" w:rsidR="00EF67B1" w:rsidRDefault="00000000">
      <w:pPr>
        <w:pStyle w:val="ListBullet"/>
      </w:pPr>
      <w:r>
        <w:t>Use RAG/chunk retrieval to reduce tokens.</w:t>
      </w:r>
    </w:p>
    <w:p w14:paraId="21BD19AE" w14:textId="77777777" w:rsidR="00EF67B1" w:rsidRDefault="00000000">
      <w:pPr>
        <w:pStyle w:val="ListBullet"/>
      </w:pPr>
      <w:r>
        <w:t>Process and index each book once.</w:t>
      </w:r>
    </w:p>
    <w:p w14:paraId="6E8EEECA" w14:textId="77777777" w:rsidR="00EF67B1" w:rsidRDefault="00000000">
      <w:pPr>
        <w:pStyle w:val="ListBullet"/>
      </w:pPr>
      <w:r>
        <w:t>Track tokens, requests, STT duration, TTS characters and estimated cost.</w:t>
      </w:r>
    </w:p>
    <w:p w14:paraId="7C6BBFA1" w14:textId="77777777" w:rsidR="00EF67B1" w:rsidRDefault="00000000">
      <w:pPr>
        <w:pStyle w:val="ListBullet"/>
      </w:pPr>
      <w:r>
        <w:t>Use Sarvam only for voice requests.</w:t>
      </w:r>
    </w:p>
    <w:p w14:paraId="4CA37441" w14:textId="77777777" w:rsidR="00EF67B1" w:rsidRDefault="00000000">
      <w:pPr>
        <w:pStyle w:val="ListBullet"/>
      </w:pPr>
      <w:r>
        <w:t>Keep production model integration separate from prototype model integration.</w:t>
      </w:r>
    </w:p>
    <w:p w14:paraId="35AFC9B1" w14:textId="77777777" w:rsidR="00EF67B1" w:rsidRDefault="00000000">
      <w:pPr>
        <w:pStyle w:val="Heading1"/>
      </w:pPr>
      <w:r>
        <w:lastRenderedPageBreak/>
        <w:t>8. Production Architecture (Later)</w:t>
      </w:r>
    </w:p>
    <w:p w14:paraId="33D94A3E" w14:textId="77777777" w:rsidR="00EF67B1" w:rsidRDefault="00000000">
      <w:r>
        <w:t>When the prototype is validated, the storage layer can move from Google Drive to an object-storage service such as Cloudflare R2 or Amazon S3. The database/auth layer can remain Supabase if it still fits the scale.</w:t>
      </w:r>
    </w:p>
    <w:p w14:paraId="3201F62E" w14:textId="77777777" w:rsidR="00EF67B1" w:rsidRDefault="00000000">
      <w:r>
        <w:t>Recommended production model strategy: use a lower-cost model for routine tasks, a stronger model for complex generation/reasoning, and Sarvam for Indian-language voice.</w:t>
      </w:r>
    </w:p>
    <w:p w14:paraId="104E0B65" w14:textId="77777777" w:rsidR="00EF67B1" w:rsidRDefault="00000000">
      <w:pPr>
        <w:pStyle w:val="Heading1"/>
      </w:pPr>
      <w:r>
        <w:t>9. Suggested Database Entities</w:t>
      </w:r>
    </w:p>
    <w:p w14:paraId="1D17DC83" w14:textId="77777777" w:rsidR="00EF67B1" w:rsidRDefault="00000000">
      <w:pPr>
        <w:pStyle w:val="ListBullet"/>
      </w:pPr>
      <w:r>
        <w:t>users</w:t>
      </w:r>
    </w:p>
    <w:p w14:paraId="3773579F" w14:textId="77777777" w:rsidR="00EF67B1" w:rsidRDefault="00000000">
      <w:pPr>
        <w:pStyle w:val="ListBullet"/>
      </w:pPr>
      <w:r>
        <w:t>books</w:t>
      </w:r>
    </w:p>
    <w:p w14:paraId="5EF533EB" w14:textId="77777777" w:rsidR="00EF67B1" w:rsidRDefault="00000000">
      <w:pPr>
        <w:pStyle w:val="ListBullet"/>
      </w:pPr>
      <w:r>
        <w:t>chapters</w:t>
      </w:r>
    </w:p>
    <w:p w14:paraId="7FD5B14F" w14:textId="77777777" w:rsidR="00EF67B1" w:rsidRDefault="00000000">
      <w:pPr>
        <w:pStyle w:val="ListBullet"/>
      </w:pPr>
      <w:r>
        <w:t>book_chunks</w:t>
      </w:r>
    </w:p>
    <w:p w14:paraId="440015F7" w14:textId="77777777" w:rsidR="00EF67B1" w:rsidRDefault="00000000">
      <w:pPr>
        <w:pStyle w:val="ListBullet"/>
      </w:pPr>
      <w:r>
        <w:t>chat_sessions</w:t>
      </w:r>
    </w:p>
    <w:p w14:paraId="52577EB8" w14:textId="77777777" w:rsidR="00EF67B1" w:rsidRDefault="00000000">
      <w:pPr>
        <w:pStyle w:val="ListBullet"/>
      </w:pPr>
      <w:r>
        <w:t>chat_messages</w:t>
      </w:r>
    </w:p>
    <w:p w14:paraId="01A53875" w14:textId="77777777" w:rsidR="00EF67B1" w:rsidRDefault="00000000">
      <w:pPr>
        <w:pStyle w:val="ListBullet"/>
      </w:pPr>
      <w:r>
        <w:t>generated_content</w:t>
      </w:r>
    </w:p>
    <w:p w14:paraId="3A738B4A" w14:textId="77777777" w:rsidR="00EF67B1" w:rsidRDefault="00000000">
      <w:pPr>
        <w:pStyle w:val="ListBullet"/>
      </w:pPr>
      <w:r>
        <w:t>voice_usage</w:t>
      </w:r>
    </w:p>
    <w:p w14:paraId="7DB364DB" w14:textId="77777777" w:rsidR="00EF67B1" w:rsidRDefault="00000000">
      <w:pPr>
        <w:pStyle w:val="ListBullet"/>
      </w:pPr>
      <w:r>
        <w:t>ai_usage_logs</w:t>
      </w:r>
    </w:p>
    <w:p w14:paraId="66311C18" w14:textId="77777777" w:rsidR="00EF67B1" w:rsidRDefault="00000000">
      <w:pPr>
        <w:pStyle w:val="Heading1"/>
      </w:pPr>
      <w:r>
        <w:t>10. Usage &amp; Cost Tracking</w:t>
      </w:r>
    </w:p>
    <w:p w14:paraId="050FAC59" w14:textId="77777777" w:rsidR="00EF67B1" w:rsidRDefault="00000000">
      <w:r>
        <w:t>For every AI request, store enough information to calculate real cost and understand usage.</w:t>
      </w:r>
    </w:p>
    <w:p w14:paraId="45538DD3" w14:textId="77777777" w:rsidR="00EF67B1" w:rsidRDefault="00000000">
      <w:pPr>
        <w:pStyle w:val="ListBullet"/>
      </w:pPr>
      <w:r>
        <w:t>user_id</w:t>
      </w:r>
    </w:p>
    <w:p w14:paraId="3174BA09" w14:textId="77777777" w:rsidR="00EF67B1" w:rsidRDefault="00000000">
      <w:pPr>
        <w:pStyle w:val="ListBullet"/>
      </w:pPr>
      <w:r>
        <w:t>book_id</w:t>
      </w:r>
    </w:p>
    <w:p w14:paraId="6611B1B3" w14:textId="77777777" w:rsidR="00EF67B1" w:rsidRDefault="00000000">
      <w:pPr>
        <w:pStyle w:val="ListBullet"/>
      </w:pPr>
      <w:r>
        <w:t>model</w:t>
      </w:r>
    </w:p>
    <w:p w14:paraId="4FDB1657" w14:textId="77777777" w:rsidR="00EF67B1" w:rsidRDefault="00000000">
      <w:pPr>
        <w:pStyle w:val="ListBullet"/>
      </w:pPr>
      <w:r>
        <w:t>input_tokens</w:t>
      </w:r>
    </w:p>
    <w:p w14:paraId="22F4DA2E" w14:textId="77777777" w:rsidR="00EF67B1" w:rsidRDefault="00000000">
      <w:pPr>
        <w:pStyle w:val="ListBullet"/>
      </w:pPr>
      <w:r>
        <w:t>output_tokens</w:t>
      </w:r>
    </w:p>
    <w:p w14:paraId="2662D0A2" w14:textId="77777777" w:rsidR="00EF67B1" w:rsidRDefault="00000000">
      <w:pPr>
        <w:pStyle w:val="ListBullet"/>
      </w:pPr>
      <w:r>
        <w:t>STT seconds</w:t>
      </w:r>
    </w:p>
    <w:p w14:paraId="37EA99FD" w14:textId="77777777" w:rsidR="00EF67B1" w:rsidRDefault="00000000">
      <w:pPr>
        <w:pStyle w:val="ListBullet"/>
      </w:pPr>
      <w:r>
        <w:t>TTS characters</w:t>
      </w:r>
    </w:p>
    <w:p w14:paraId="3E224F29" w14:textId="77777777" w:rsidR="00EF67B1" w:rsidRDefault="00000000">
      <w:pPr>
        <w:pStyle w:val="ListBullet"/>
      </w:pPr>
      <w:r>
        <w:t>estimated_cost</w:t>
      </w:r>
    </w:p>
    <w:p w14:paraId="45439FFA" w14:textId="77777777" w:rsidR="00EF67B1" w:rsidRDefault="00000000">
      <w:pPr>
        <w:pStyle w:val="ListBullet"/>
      </w:pPr>
      <w:r>
        <w:t>created_at</w:t>
      </w:r>
    </w:p>
    <w:p w14:paraId="4E5D099E" w14:textId="77777777" w:rsidR="00EF67B1" w:rsidRDefault="00000000">
      <w:pPr>
        <w:pStyle w:val="Heading1"/>
      </w:pPr>
      <w:r>
        <w:t>11. Prototype Success Criteria</w:t>
      </w:r>
    </w:p>
    <w:p w14:paraId="6246DD65" w14:textId="77777777" w:rsidR="00EF67B1" w:rsidRDefault="00000000">
      <w:pPr>
        <w:pStyle w:val="ListBullet"/>
      </w:pPr>
      <w:r>
        <w:t>A 120–500 MB book can be uploaded successfully.</w:t>
      </w:r>
    </w:p>
    <w:p w14:paraId="53A85437" w14:textId="77777777" w:rsidR="00EF67B1" w:rsidRDefault="00000000">
      <w:pPr>
        <w:pStyle w:val="ListBullet"/>
      </w:pPr>
      <w:r>
        <w:t>The system can extract and organize chapters.</w:t>
      </w:r>
    </w:p>
    <w:p w14:paraId="7BB3AABA" w14:textId="77777777" w:rsidR="00EF67B1" w:rsidRDefault="00000000">
      <w:pPr>
        <w:pStyle w:val="ListBullet"/>
      </w:pPr>
      <w:r>
        <w:t>Questions return answers grounded in the uploaded book.</w:t>
      </w:r>
    </w:p>
    <w:p w14:paraId="36A99F3A" w14:textId="77777777" w:rsidR="00EF67B1" w:rsidRDefault="00000000">
      <w:pPr>
        <w:pStyle w:val="ListBullet"/>
      </w:pPr>
      <w:r>
        <w:t>The system does not repeatedly send the full PDF to the LLM.</w:t>
      </w:r>
    </w:p>
    <w:p w14:paraId="244E3F13" w14:textId="77777777" w:rsidR="00EF67B1" w:rsidRDefault="00000000">
      <w:pPr>
        <w:pStyle w:val="ListBullet"/>
      </w:pPr>
      <w:r>
        <w:t>Text chat works end-to-end.</w:t>
      </w:r>
    </w:p>
    <w:p w14:paraId="68D68EEC" w14:textId="77777777" w:rsidR="00EF67B1" w:rsidRDefault="00000000">
      <w:pPr>
        <w:pStyle w:val="ListBullet"/>
      </w:pPr>
      <w:r>
        <w:t>Voice input/output works through Sarvam.</w:t>
      </w:r>
    </w:p>
    <w:p w14:paraId="0A35D778" w14:textId="098CEFB8" w:rsidR="00EF67B1" w:rsidRDefault="00000000">
      <w:pPr>
        <w:pStyle w:val="ListBullet"/>
      </w:pPr>
      <w:r>
        <w:t>Usage and estimated AI cost can be measured per user.</w:t>
      </w:r>
      <w:r w:rsidR="0074495C">
        <w:br/>
      </w:r>
    </w:p>
    <w:p w14:paraId="4E97C101" w14:textId="77777777" w:rsidR="00EF67B1" w:rsidRDefault="00000000">
      <w:pPr>
        <w:pStyle w:val="Heading1"/>
      </w:pPr>
      <w:r>
        <w:lastRenderedPageBreak/>
        <w:t>12. Final Prototype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F67B1" w14:paraId="4AC6556B" w14:textId="77777777">
        <w:trPr>
          <w:jc w:val="center"/>
        </w:trPr>
        <w:tc>
          <w:tcPr>
            <w:tcW w:w="5112" w:type="dxa"/>
          </w:tcPr>
          <w:p w14:paraId="2ED415DC" w14:textId="77777777" w:rsidR="00EF67B1" w:rsidRDefault="00000000">
            <w:r>
              <w:t>Layer</w:t>
            </w:r>
          </w:p>
        </w:tc>
        <w:tc>
          <w:tcPr>
            <w:tcW w:w="5112" w:type="dxa"/>
          </w:tcPr>
          <w:p w14:paraId="1957723D" w14:textId="77777777" w:rsidR="00EF67B1" w:rsidRDefault="00000000">
            <w:r>
              <w:t>Choice</w:t>
            </w:r>
          </w:p>
        </w:tc>
      </w:tr>
      <w:tr w:rsidR="00EF67B1" w14:paraId="535F9150" w14:textId="77777777">
        <w:trPr>
          <w:jc w:val="center"/>
        </w:trPr>
        <w:tc>
          <w:tcPr>
            <w:tcW w:w="5112" w:type="dxa"/>
          </w:tcPr>
          <w:p w14:paraId="35C7B9BF" w14:textId="77777777" w:rsidR="00EF67B1" w:rsidRDefault="00000000">
            <w:r>
              <w:t>Frontend</w:t>
            </w:r>
          </w:p>
        </w:tc>
        <w:tc>
          <w:tcPr>
            <w:tcW w:w="5112" w:type="dxa"/>
          </w:tcPr>
          <w:p w14:paraId="4A2D9FFD" w14:textId="77777777" w:rsidR="00EF67B1" w:rsidRDefault="00000000">
            <w:r>
              <w:t>React / Next.js</w:t>
            </w:r>
          </w:p>
        </w:tc>
      </w:tr>
      <w:tr w:rsidR="00EF67B1" w14:paraId="799909F0" w14:textId="77777777">
        <w:trPr>
          <w:jc w:val="center"/>
        </w:trPr>
        <w:tc>
          <w:tcPr>
            <w:tcW w:w="5112" w:type="dxa"/>
          </w:tcPr>
          <w:p w14:paraId="14569331" w14:textId="77777777" w:rsidR="00EF67B1" w:rsidRDefault="00000000">
            <w:r>
              <w:t>Backend</w:t>
            </w:r>
          </w:p>
        </w:tc>
        <w:tc>
          <w:tcPr>
            <w:tcW w:w="5112" w:type="dxa"/>
          </w:tcPr>
          <w:p w14:paraId="58596C35" w14:textId="77777777" w:rsidR="00EF67B1" w:rsidRDefault="00000000">
            <w:r>
              <w:t>Laravel/PHP or Node.js</w:t>
            </w:r>
          </w:p>
        </w:tc>
      </w:tr>
      <w:tr w:rsidR="00EF67B1" w14:paraId="39D106DA" w14:textId="77777777">
        <w:trPr>
          <w:jc w:val="center"/>
        </w:trPr>
        <w:tc>
          <w:tcPr>
            <w:tcW w:w="5112" w:type="dxa"/>
          </w:tcPr>
          <w:p w14:paraId="7F1F3079" w14:textId="77777777" w:rsidR="00EF67B1" w:rsidRDefault="00000000">
            <w:r>
              <w:t>Database/Auth</w:t>
            </w:r>
          </w:p>
        </w:tc>
        <w:tc>
          <w:tcPr>
            <w:tcW w:w="5112" w:type="dxa"/>
          </w:tcPr>
          <w:p w14:paraId="6A938E8F" w14:textId="77777777" w:rsidR="00EF67B1" w:rsidRDefault="00000000">
            <w:r>
              <w:t>Supabase Free</w:t>
            </w:r>
          </w:p>
        </w:tc>
      </w:tr>
      <w:tr w:rsidR="00EF67B1" w14:paraId="79610FA9" w14:textId="77777777">
        <w:trPr>
          <w:jc w:val="center"/>
        </w:trPr>
        <w:tc>
          <w:tcPr>
            <w:tcW w:w="5112" w:type="dxa"/>
          </w:tcPr>
          <w:p w14:paraId="23009930" w14:textId="77777777" w:rsidR="00EF67B1" w:rsidRDefault="00000000">
            <w:r>
              <w:t>Book storage</w:t>
            </w:r>
          </w:p>
        </w:tc>
        <w:tc>
          <w:tcPr>
            <w:tcW w:w="5112" w:type="dxa"/>
          </w:tcPr>
          <w:p w14:paraId="69017E8E" w14:textId="77777777" w:rsidR="00EF67B1" w:rsidRDefault="00000000">
            <w:r>
              <w:t>Google Drive</w:t>
            </w:r>
          </w:p>
        </w:tc>
      </w:tr>
      <w:tr w:rsidR="00EF67B1" w14:paraId="2FCD057D" w14:textId="77777777">
        <w:trPr>
          <w:jc w:val="center"/>
        </w:trPr>
        <w:tc>
          <w:tcPr>
            <w:tcW w:w="5112" w:type="dxa"/>
          </w:tcPr>
          <w:p w14:paraId="1BA2ACD3" w14:textId="77777777" w:rsidR="00EF67B1" w:rsidRDefault="00000000">
            <w:r>
              <w:t>Prototype LLM</w:t>
            </w:r>
          </w:p>
        </w:tc>
        <w:tc>
          <w:tcPr>
            <w:tcW w:w="5112" w:type="dxa"/>
          </w:tcPr>
          <w:p w14:paraId="4ACCD9D1" w14:textId="77777777" w:rsidR="00EF67B1" w:rsidRDefault="00000000">
            <w:r>
              <w:t>OpenCode / DeepSeek using existing API access</w:t>
            </w:r>
          </w:p>
        </w:tc>
      </w:tr>
      <w:tr w:rsidR="00EF67B1" w14:paraId="0F1B1C35" w14:textId="77777777">
        <w:trPr>
          <w:jc w:val="center"/>
        </w:trPr>
        <w:tc>
          <w:tcPr>
            <w:tcW w:w="5112" w:type="dxa"/>
          </w:tcPr>
          <w:p w14:paraId="675848BA" w14:textId="77777777" w:rsidR="00EF67B1" w:rsidRDefault="00000000">
            <w:r>
              <w:t>RAG</w:t>
            </w:r>
          </w:p>
        </w:tc>
        <w:tc>
          <w:tcPr>
            <w:tcW w:w="5112" w:type="dxa"/>
          </w:tcPr>
          <w:p w14:paraId="40EAE9E0" w14:textId="77777777" w:rsidR="00EF67B1" w:rsidRDefault="00000000">
            <w:r>
              <w:t>Chunking + embeddings + vector search</w:t>
            </w:r>
          </w:p>
        </w:tc>
      </w:tr>
      <w:tr w:rsidR="00EF67B1" w14:paraId="4766A51E" w14:textId="77777777">
        <w:trPr>
          <w:jc w:val="center"/>
        </w:trPr>
        <w:tc>
          <w:tcPr>
            <w:tcW w:w="5112" w:type="dxa"/>
          </w:tcPr>
          <w:p w14:paraId="1E15CAF6" w14:textId="77777777" w:rsidR="00EF67B1" w:rsidRDefault="00000000">
            <w:r>
              <w:t>Voice</w:t>
            </w:r>
          </w:p>
        </w:tc>
        <w:tc>
          <w:tcPr>
            <w:tcW w:w="5112" w:type="dxa"/>
          </w:tcPr>
          <w:p w14:paraId="45181190" w14:textId="77777777" w:rsidR="00EF67B1" w:rsidRDefault="00000000">
            <w:r>
              <w:t>Sarvam STT + TTS</w:t>
            </w:r>
          </w:p>
        </w:tc>
      </w:tr>
      <w:tr w:rsidR="00EF67B1" w14:paraId="502F6654" w14:textId="77777777">
        <w:trPr>
          <w:jc w:val="center"/>
        </w:trPr>
        <w:tc>
          <w:tcPr>
            <w:tcW w:w="5112" w:type="dxa"/>
          </w:tcPr>
          <w:p w14:paraId="47D947A4" w14:textId="77777777" w:rsidR="00EF67B1" w:rsidRDefault="00000000">
            <w:r>
              <w:t>Production storage later</w:t>
            </w:r>
          </w:p>
        </w:tc>
        <w:tc>
          <w:tcPr>
            <w:tcW w:w="5112" w:type="dxa"/>
          </w:tcPr>
          <w:p w14:paraId="759E2CF3" w14:textId="77777777" w:rsidR="00EF67B1" w:rsidRDefault="00000000">
            <w:r>
              <w:t>R2/S3 or equivalent object storage</w:t>
            </w:r>
          </w:p>
        </w:tc>
      </w:tr>
    </w:tbl>
    <w:p w14:paraId="45758EB0" w14:textId="77777777" w:rsidR="00EF67B1" w:rsidRDefault="00EF67B1"/>
    <w:p w14:paraId="49EFDE8A" w14:textId="77777777" w:rsidR="00EF67B1" w:rsidRDefault="00000000">
      <w:r>
        <w:rPr>
          <w:b/>
        </w:rPr>
        <w:t xml:space="preserve">Key principle: </w:t>
      </w:r>
      <w:r>
        <w:t>Spend money only where it helps validate the product. Keep prototype storage free, use the existing DeepSeek/OpenCode access for LLM experimentation, and use Sarvam where voice is actually needed.</w:t>
      </w:r>
    </w:p>
    <w:sectPr w:rsidR="00EF67B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628741">
    <w:abstractNumId w:val="8"/>
  </w:num>
  <w:num w:numId="2" w16cid:durableId="1190952361">
    <w:abstractNumId w:val="6"/>
  </w:num>
  <w:num w:numId="3" w16cid:durableId="504324216">
    <w:abstractNumId w:val="5"/>
  </w:num>
  <w:num w:numId="4" w16cid:durableId="1615290636">
    <w:abstractNumId w:val="4"/>
  </w:num>
  <w:num w:numId="5" w16cid:durableId="1962224600">
    <w:abstractNumId w:val="7"/>
  </w:num>
  <w:num w:numId="6" w16cid:durableId="1060903838">
    <w:abstractNumId w:val="3"/>
  </w:num>
  <w:num w:numId="7" w16cid:durableId="1652639404">
    <w:abstractNumId w:val="2"/>
  </w:num>
  <w:num w:numId="8" w16cid:durableId="879518383">
    <w:abstractNumId w:val="1"/>
  </w:num>
  <w:num w:numId="9" w16cid:durableId="145216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95C"/>
    <w:rsid w:val="00A57A5B"/>
    <w:rsid w:val="00AA1D8D"/>
    <w:rsid w:val="00B47730"/>
    <w:rsid w:val="00CB0664"/>
    <w:rsid w:val="00EF6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AE11B"/>
  <w14:defaultImageDpi w14:val="300"/>
  <w15:docId w15:val="{F2BD42DE-2255-4333-A9DC-C8E9A52D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2013-12-23T23:15:00Z</dcterms:created>
  <dcterms:modified xsi:type="dcterms:W3CDTF">2026-09-23T08:11:00Z</dcterms:modified>
  <cp:category/>
</cp:coreProperties>
</file>