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PATIENT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234"/>
          </w:tcPr>
          <w:p>
            <w:r>
              <w:t>Bob Smith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DATE OF BIRTH:</w:t>
            </w:r>
          </w:p>
        </w:tc>
        <w:tc>
          <w:tcPr>
            <w:tcW w:type="dxa" w:w="1234"/>
          </w:tcPr>
          <w:p>
            <w:r>
              <w:t>11/02/1974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GENDER:</w:t>
            </w:r>
          </w:p>
        </w:tc>
        <w:tc>
          <w:tcPr>
            <w:tcW w:type="dxa" w:w="1234"/>
          </w:tcPr>
          <w:p>
            <w:r>
              <w:t>Male</w:t>
            </w:r>
          </w:p>
        </w:tc>
        <w:tc>
          <w:tcPr>
            <w:tcW w:type="dxa" w:w="1234"/>
          </w:tcPr>
          <w:p>
            <w:r>
              <w:t>27-May-2024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MRN:</w:t>
            </w:r>
          </w:p>
        </w:tc>
        <w:tc>
          <w:tcPr>
            <w:tcW w:type="dxa" w:w="1234"/>
          </w:tcPr>
          <w:p>
            <w:r>
              <w:t>H456789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NHS No:</w:t>
            </w:r>
          </w:p>
        </w:tc>
        <w:tc>
          <w:tcPr>
            <w:tcW w:type="dxa" w:w="1234"/>
          </w:tcPr>
          <w:p>
            <w:r>
              <w:t>111 111 1111</w:t>
              <w:tab/>
            </w:r>
          </w:p>
        </w:tc>
        <w:tc>
          <w:tcPr>
            <w:tcW w:type="dxa" w:w="1234"/>
          </w:tcPr>
          <w:p>
            <w:r>
              <w:rPr>
                <w:b/>
              </w:rPr>
              <w:t>ASA: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/>
        </w:tc>
      </w:tr>
    </w:tbl>
    <w:p>
      <w:r>
        <w:rPr>
          <w:b/>
        </w:rPr>
        <w:t>SURGEONS AND ANAESTHETISTS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First Surgeon:</w:t>
            </w:r>
          </w:p>
        </w:tc>
        <w:tc>
          <w:tcPr>
            <w:tcW w:type="dxa" w:w="1440"/>
          </w:tcPr>
          <w:p>
            <w:r>
              <w:t>Deepak Singh-Ranger</w:t>
            </w:r>
          </w:p>
        </w:tc>
        <w:tc>
          <w:tcPr>
            <w:tcW w:type="dxa" w:w="1440"/>
          </w:tcPr>
          <w:p>
            <w:r>
              <w:t>Second Surgeon:</w:t>
            </w:r>
          </w:p>
        </w:tc>
        <w:tc>
          <w:tcPr>
            <w:tcW w:type="dxa" w:w="1440"/>
          </w:tcPr>
          <w:p>
            <w:r>
              <w:t>Shumaila Tanveer</w:t>
            </w:r>
          </w:p>
        </w:tc>
        <w:tc>
          <w:tcPr>
            <w:tcW w:type="dxa" w:w="1440"/>
          </w:tcPr>
          <w:p>
            <w:r>
              <w:t>Assistant:</w:t>
            </w:r>
          </w:p>
        </w:tc>
        <w:tc>
          <w:tcPr>
            <w:tcW w:type="dxa" w:w="1440"/>
          </w:tcPr>
          <w:p>
            <w:r>
              <w:t>Jay Shah</w:t>
            </w:r>
          </w:p>
        </w:tc>
      </w:tr>
      <w:tr>
        <w:tc>
          <w:tcPr>
            <w:tcW w:type="dxa" w:w="1440"/>
          </w:tcPr>
          <w:p>
            <w:r>
              <w:t>Anaesthetist:</w:t>
            </w:r>
          </w:p>
        </w:tc>
        <w:tc>
          <w:tcPr>
            <w:tcW w:type="dxa" w:w="1440"/>
          </w:tcPr>
          <w:p>
            <w:r>
              <w:t>Dharmeswaran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r>
        <w:rPr>
          <w:b/>
        </w:rPr>
        <w:t>OPERATION</w:t>
      </w:r>
    </w:p>
    <w:p>
      <w:r>
        <w:t>lap chole</w:t>
      </w:r>
    </w:p>
    <w:p>
      <w:r>
        <w:rPr>
          <w:b/>
        </w:rPr>
        <w:t>ANAESTHESIA, PREP AND POSITIONING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Anaesthetic:</w:t>
            </w:r>
          </w:p>
        </w:tc>
        <w:tc>
          <w:tcPr>
            <w:tcW w:type="dxa" w:w="4320"/>
          </w:tcPr>
          <w:p>
            <w:r>
              <w:t>GA with Spinal</w:t>
            </w:r>
          </w:p>
        </w:tc>
      </w:tr>
      <w:tr>
        <w:tc>
          <w:tcPr>
            <w:tcW w:type="dxa" w:w="4320"/>
          </w:tcPr>
          <w:p>
            <w:r>
              <w:t>Prep:</w:t>
            </w:r>
          </w:p>
        </w:tc>
        <w:tc>
          <w:tcPr>
            <w:tcW w:type="dxa" w:w="4320"/>
          </w:tcPr>
          <w:p>
            <w:r>
              <w:t>Betadine</w:t>
            </w:r>
          </w:p>
        </w:tc>
      </w:tr>
      <w:tr>
        <w:tc>
          <w:tcPr>
            <w:tcW w:type="dxa" w:w="4320"/>
          </w:tcPr>
          <w:p>
            <w:r>
              <w:t>Patient Position:</w:t>
            </w:r>
          </w:p>
        </w:tc>
        <w:tc>
          <w:tcPr>
            <w:tcW w:type="dxa" w:w="4320"/>
          </w:tcPr>
          <w:p>
            <w:r>
              <w:t>Supine</w:t>
            </w:r>
          </w:p>
        </w:tc>
      </w:tr>
    </w:tbl>
    <w:p>
      <w:r>
        <w:rPr>
          <w:b/>
        </w:rPr>
        <w:t>DVT PROPHYLAXIS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DVT Prophylaxis</w:t>
            </w:r>
          </w:p>
        </w:tc>
        <w:tc>
          <w:tcPr>
            <w:tcW w:type="dxa" w:w="4320"/>
          </w:tcPr>
          <w:p>
            <w:r>
              <w:t>TEDS and Flotrons</w:t>
            </w:r>
          </w:p>
        </w:tc>
      </w:tr>
    </w:tbl>
    <w:p>
      <w:r>
        <w:rPr>
          <w:b/>
        </w:rPr>
        <w:t>FINDINGS</w:t>
      </w:r>
    </w:p>
    <w:p>
      <w:r>
        <w:t>loads of stuff</w:t>
      </w:r>
    </w:p>
    <w:p>
      <w:r>
        <w:rPr>
          <w:b/>
        </w:rPr>
        <w:t>PROCEDURE</w:t>
      </w:r>
    </w:p>
    <w:p>
      <w:r>
        <w:t>plenty</w:t>
      </w:r>
    </w:p>
    <w:p>
      <w:r>
        <w:rPr>
          <w:b/>
        </w:rPr>
        <w:t>CLOSURE</w:t>
      </w:r>
    </w:p>
    <w:p>
      <w:r>
        <w:t>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