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346370B" w:rsidR="00122DC7" w:rsidRPr="00122DC7" w:rsidRDefault="00F67EAC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5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55FF4A9C" w:rsidR="00762F8B" w:rsidRPr="0013192C" w:rsidRDefault="00F67EAC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WAP in java to demonstrate packages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3A3B2F9" w14:textId="1F281CF6" w:rsidR="00F67EAC" w:rsidRPr="00F67EAC" w:rsidRDefault="00F67EAC" w:rsidP="00F67EAC">
            <w:pPr>
              <w:pStyle w:val="Default"/>
              <w:jc w:val="both"/>
              <w:rPr>
                <w:i/>
                <w:color w:val="000000" w:themeColor="text1"/>
                <w:szCs w:val="28"/>
              </w:rPr>
            </w:pPr>
            <w:r>
              <w:rPr>
                <w:i/>
                <w:color w:val="000000" w:themeColor="text1"/>
                <w:szCs w:val="28"/>
              </w:rPr>
              <w:t>A JAVA PACKAGE</w:t>
            </w:r>
            <w:r w:rsidRPr="00F67EAC">
              <w:rPr>
                <w:i/>
                <w:color w:val="000000" w:themeColor="text1"/>
                <w:szCs w:val="28"/>
              </w:rPr>
              <w:t xml:space="preserve"> is a group of similar types of classes, interfaces and sub-packages.</w:t>
            </w:r>
          </w:p>
          <w:p w14:paraId="6A15EA7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5D120B6" w14:textId="4BF41CF6" w:rsidR="00F67EAC" w:rsidRPr="00F67EAC" w:rsidRDefault="00F67EAC" w:rsidP="00F67EAC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F67EAC">
              <w:rPr>
                <w:b/>
                <w:color w:val="000000" w:themeColor="text1"/>
                <w:szCs w:val="28"/>
              </w:rPr>
              <w:t>Packages in java:</w:t>
            </w:r>
          </w:p>
          <w:p w14:paraId="22E0D084" w14:textId="78CF713B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A package as the name suggests is a pack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F67EAC">
              <w:rPr>
                <w:color w:val="000000" w:themeColor="text1"/>
                <w:szCs w:val="28"/>
              </w:rPr>
              <w:t>(group) of classes, interfaces and other packages. In java we use packages to organize our classes and interfaces. We have two types of packages in Java: built-in packages and the packages we can create (also known as user defined package). In t</w:t>
            </w:r>
            <w:r>
              <w:rPr>
                <w:color w:val="000000" w:themeColor="text1"/>
                <w:szCs w:val="28"/>
              </w:rPr>
              <w:t>his guide we will learn what</w:t>
            </w:r>
            <w:r w:rsidRPr="00F67EAC">
              <w:rPr>
                <w:color w:val="000000" w:themeColor="text1"/>
                <w:szCs w:val="28"/>
              </w:rPr>
              <w:t xml:space="preserve"> packages</w:t>
            </w:r>
            <w:r>
              <w:rPr>
                <w:color w:val="000000" w:themeColor="text1"/>
                <w:szCs w:val="28"/>
              </w:rPr>
              <w:t xml:space="preserve"> are</w:t>
            </w:r>
            <w:r w:rsidRPr="00F67EAC">
              <w:rPr>
                <w:color w:val="000000" w:themeColor="text1"/>
                <w:szCs w:val="28"/>
              </w:rPr>
              <w:t>, what are user-defined packages in java and how to use them.</w:t>
            </w:r>
          </w:p>
          <w:p w14:paraId="25AC2F1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9978F13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There are many built-in packages such as java, </w:t>
            </w:r>
            <w:proofErr w:type="spellStart"/>
            <w:r w:rsidRPr="00F67EAC">
              <w:rPr>
                <w:color w:val="000000" w:themeColor="text1"/>
                <w:szCs w:val="28"/>
              </w:rPr>
              <w:t>lang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Pr="00F67EAC">
              <w:rPr>
                <w:color w:val="000000" w:themeColor="text1"/>
                <w:szCs w:val="28"/>
              </w:rPr>
              <w:t>awt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Pr="00F67EAC">
              <w:rPr>
                <w:color w:val="000000" w:themeColor="text1"/>
                <w:szCs w:val="28"/>
              </w:rPr>
              <w:t>javax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, swing, net, </w:t>
            </w:r>
            <w:proofErr w:type="spellStart"/>
            <w:r w:rsidRPr="00F67EAC">
              <w:rPr>
                <w:color w:val="000000" w:themeColor="text1"/>
                <w:szCs w:val="28"/>
              </w:rPr>
              <w:t>io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Pr="00F67EAC">
              <w:rPr>
                <w:color w:val="000000" w:themeColor="text1"/>
                <w:szCs w:val="28"/>
              </w:rPr>
              <w:t>util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Pr="00F67EAC">
              <w:rPr>
                <w:color w:val="000000" w:themeColor="text1"/>
                <w:szCs w:val="28"/>
              </w:rPr>
              <w:t>sql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 etc.</w:t>
            </w:r>
          </w:p>
          <w:p w14:paraId="2658A033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1068544" w14:textId="70AD85D5" w:rsidR="00F67EAC" w:rsidRPr="00F67EAC" w:rsidRDefault="00F67EAC" w:rsidP="00F67EAC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F67EAC">
              <w:rPr>
                <w:b/>
                <w:color w:val="000000" w:themeColor="text1"/>
                <w:szCs w:val="28"/>
              </w:rPr>
              <w:t>Advantages of using a package in Java :</w:t>
            </w:r>
          </w:p>
          <w:p w14:paraId="62335925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1.</w:t>
            </w:r>
            <w:r w:rsidRPr="00F67EAC">
              <w:rPr>
                <w:color w:val="000000" w:themeColor="text1"/>
                <w:szCs w:val="28"/>
              </w:rPr>
              <w:tab/>
              <w:t>Reusability</w:t>
            </w:r>
          </w:p>
          <w:p w14:paraId="66EFB94E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2.</w:t>
            </w:r>
            <w:r w:rsidRPr="00F67EAC">
              <w:rPr>
                <w:color w:val="000000" w:themeColor="text1"/>
                <w:szCs w:val="28"/>
              </w:rPr>
              <w:tab/>
              <w:t>Better Organization</w:t>
            </w:r>
          </w:p>
          <w:p w14:paraId="6EB996D3" w14:textId="011729DC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3.        </w:t>
            </w:r>
            <w:r w:rsidRPr="00F67EAC">
              <w:rPr>
                <w:color w:val="000000" w:themeColor="text1"/>
                <w:szCs w:val="28"/>
              </w:rPr>
              <w:t>Name Conflicts</w:t>
            </w:r>
          </w:p>
          <w:p w14:paraId="60DC0C5E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4D36BC1" w14:textId="60EBBA25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b/>
                <w:color w:val="000000" w:themeColor="text1"/>
                <w:szCs w:val="28"/>
              </w:rPr>
              <w:t>Types of packages in Java :</w:t>
            </w:r>
          </w:p>
          <w:p w14:paraId="6DD9C3BF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1.</w:t>
            </w:r>
            <w:r w:rsidRPr="00F67EAC">
              <w:rPr>
                <w:color w:val="000000" w:themeColor="text1"/>
                <w:szCs w:val="28"/>
              </w:rPr>
              <w:tab/>
              <w:t>Built-in Packages:</w:t>
            </w:r>
          </w:p>
          <w:p w14:paraId="5637614F" w14:textId="79F60D9A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lastRenderedPageBreak/>
              <w:t xml:space="preserve"> These packages consist of a large number of classes which are a part of Java API.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F67EAC">
              <w:rPr>
                <w:color w:val="000000" w:themeColor="text1"/>
                <w:szCs w:val="28"/>
              </w:rPr>
              <w:t xml:space="preserve">Some of the commonly used built-in packages are: </w:t>
            </w:r>
          </w:p>
          <w:p w14:paraId="259CF555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1) </w:t>
            </w:r>
            <w:proofErr w:type="spellStart"/>
            <w:proofErr w:type="gramStart"/>
            <w:r w:rsidRPr="00F67EAC">
              <w:rPr>
                <w:color w:val="000000" w:themeColor="text1"/>
                <w:szCs w:val="28"/>
              </w:rPr>
              <w:t>java.lang</w:t>
            </w:r>
            <w:proofErr w:type="spellEnd"/>
            <w:proofErr w:type="gramEnd"/>
            <w:r w:rsidRPr="00F67EAC">
              <w:rPr>
                <w:color w:val="000000" w:themeColor="text1"/>
                <w:szCs w:val="28"/>
              </w:rPr>
              <w:t>: Contains language support classes(</w:t>
            </w:r>
            <w:proofErr w:type="spellStart"/>
            <w:r w:rsidRPr="00F67EAC">
              <w:rPr>
                <w:color w:val="000000" w:themeColor="text1"/>
                <w:szCs w:val="28"/>
              </w:rPr>
              <w:t>e.g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 classed which defines primitive data types, math operations). This package is automatically imported. </w:t>
            </w:r>
          </w:p>
          <w:p w14:paraId="117C8B5C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2)  </w:t>
            </w:r>
            <w:proofErr w:type="gramStart"/>
            <w:r w:rsidRPr="00F67EAC">
              <w:rPr>
                <w:color w:val="000000" w:themeColor="text1"/>
                <w:szCs w:val="28"/>
              </w:rPr>
              <w:t>java.io</w:t>
            </w:r>
            <w:proofErr w:type="gramEnd"/>
            <w:r w:rsidRPr="00F67EAC">
              <w:rPr>
                <w:color w:val="000000" w:themeColor="text1"/>
                <w:szCs w:val="28"/>
              </w:rPr>
              <w:t xml:space="preserve">: Contains classed for supporting input / output operations. </w:t>
            </w:r>
          </w:p>
          <w:p w14:paraId="71FAF4DA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3)  </w:t>
            </w:r>
            <w:proofErr w:type="spellStart"/>
            <w:proofErr w:type="gramStart"/>
            <w:r w:rsidRPr="00F67EAC">
              <w:rPr>
                <w:color w:val="000000" w:themeColor="text1"/>
                <w:szCs w:val="28"/>
              </w:rPr>
              <w:t>java.util</w:t>
            </w:r>
            <w:proofErr w:type="spellEnd"/>
            <w:proofErr w:type="gramEnd"/>
            <w:r w:rsidRPr="00F67EAC">
              <w:rPr>
                <w:color w:val="000000" w:themeColor="text1"/>
                <w:szCs w:val="28"/>
              </w:rPr>
              <w:t>: Contains utility classes which implement data structures like Linked List, Dictionary and support ; for Date / Time operations.</w:t>
            </w:r>
          </w:p>
          <w:p w14:paraId="43904462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 4)  </w:t>
            </w:r>
            <w:proofErr w:type="spellStart"/>
            <w:proofErr w:type="gramStart"/>
            <w:r w:rsidRPr="00F67EAC">
              <w:rPr>
                <w:color w:val="000000" w:themeColor="text1"/>
                <w:szCs w:val="28"/>
              </w:rPr>
              <w:t>java.applet</w:t>
            </w:r>
            <w:proofErr w:type="spellEnd"/>
            <w:proofErr w:type="gramEnd"/>
            <w:r w:rsidRPr="00F67EAC">
              <w:rPr>
                <w:color w:val="000000" w:themeColor="text1"/>
                <w:szCs w:val="28"/>
              </w:rPr>
              <w:t xml:space="preserve">: Contains classes for creating Applets. </w:t>
            </w:r>
          </w:p>
          <w:p w14:paraId="109C40BE" w14:textId="1A4591C6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5) </w:t>
            </w:r>
            <w:proofErr w:type="spellStart"/>
            <w:proofErr w:type="gramStart"/>
            <w:r w:rsidRPr="00F67EAC">
              <w:rPr>
                <w:color w:val="000000" w:themeColor="text1"/>
                <w:szCs w:val="28"/>
              </w:rPr>
              <w:t>java.awt</w:t>
            </w:r>
            <w:proofErr w:type="spellEnd"/>
            <w:proofErr w:type="gramEnd"/>
            <w:r w:rsidRPr="00F67EAC">
              <w:rPr>
                <w:color w:val="000000" w:themeColor="text1"/>
                <w:szCs w:val="28"/>
              </w:rPr>
              <w:t xml:space="preserve">: Contain classes for implementing the components for graphical user interfaces (like button , ;menus </w:t>
            </w:r>
            <w:proofErr w:type="spellStart"/>
            <w:r w:rsidRPr="00F67EAC">
              <w:rPr>
                <w:color w:val="000000" w:themeColor="text1"/>
                <w:szCs w:val="28"/>
              </w:rPr>
              <w:t>etc</w:t>
            </w:r>
            <w:proofErr w:type="spellEnd"/>
            <w:r w:rsidRPr="00F67EAC">
              <w:rPr>
                <w:color w:val="000000" w:themeColor="text1"/>
                <w:szCs w:val="28"/>
              </w:rPr>
              <w:t>).</w:t>
            </w:r>
          </w:p>
          <w:p w14:paraId="556C6408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 6)  </w:t>
            </w:r>
            <w:proofErr w:type="gramStart"/>
            <w:r w:rsidRPr="00F67EAC">
              <w:rPr>
                <w:color w:val="000000" w:themeColor="text1"/>
                <w:szCs w:val="28"/>
              </w:rPr>
              <w:t>java.net</w:t>
            </w:r>
            <w:proofErr w:type="gramEnd"/>
            <w:r w:rsidRPr="00F67EAC">
              <w:rPr>
                <w:color w:val="000000" w:themeColor="text1"/>
                <w:szCs w:val="28"/>
              </w:rPr>
              <w:t>: Contain classes for supporting networking operations.</w:t>
            </w:r>
          </w:p>
          <w:p w14:paraId="3A466AC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A7B7FBB" w14:textId="77777777" w:rsidR="00F67EAC" w:rsidRPr="00F67EAC" w:rsidRDefault="00F67EAC" w:rsidP="00F67EAC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2.</w:t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b/>
                <w:color w:val="000000" w:themeColor="text1"/>
                <w:szCs w:val="28"/>
              </w:rPr>
              <w:t>User-defined packages:</w:t>
            </w:r>
          </w:p>
          <w:p w14:paraId="2EDFF330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These are the packages that are defined by the user. First we create a directory </w:t>
            </w:r>
            <w:proofErr w:type="spellStart"/>
            <w:r w:rsidRPr="00F67EAC">
              <w:rPr>
                <w:color w:val="000000" w:themeColor="text1"/>
                <w:szCs w:val="28"/>
              </w:rPr>
              <w:t>myPackage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 (name should be same as the name of the package). Then create the </w:t>
            </w:r>
            <w:proofErr w:type="spellStart"/>
            <w:r w:rsidRPr="00F67EAC">
              <w:rPr>
                <w:color w:val="000000" w:themeColor="text1"/>
                <w:szCs w:val="28"/>
              </w:rPr>
              <w:t>MyClass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 inside the directory with the first statement being the package names.</w:t>
            </w:r>
          </w:p>
          <w:p w14:paraId="60815280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22619C1" w14:textId="1994F3EE" w:rsidR="00F67EAC" w:rsidRDefault="00F67EAC" w:rsidP="00F67EAC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3.</w:t>
            </w:r>
            <w:r w:rsidRPr="00F67EAC">
              <w:rPr>
                <w:color w:val="000000" w:themeColor="text1"/>
                <w:szCs w:val="28"/>
              </w:rPr>
              <w:tab/>
            </w:r>
            <w:r>
              <w:rPr>
                <w:b/>
                <w:color w:val="000000" w:themeColor="text1"/>
                <w:szCs w:val="28"/>
              </w:rPr>
              <w:t>Sub-Packages:</w:t>
            </w:r>
          </w:p>
          <w:p w14:paraId="2025209E" w14:textId="3AB70058" w:rsidR="002601EC" w:rsidRPr="00F67EAC" w:rsidRDefault="00F67EAC" w:rsidP="00F67EAC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A package inside another package is known as sub package. For example If I create a package inside </w:t>
            </w:r>
            <w:proofErr w:type="spellStart"/>
            <w:r w:rsidRPr="00F67EAC">
              <w:rPr>
                <w:color w:val="000000" w:themeColor="text1"/>
                <w:szCs w:val="28"/>
              </w:rPr>
              <w:t>letmecalculate</w:t>
            </w:r>
            <w:proofErr w:type="spellEnd"/>
            <w:r w:rsidRPr="00F67EAC">
              <w:rPr>
                <w:color w:val="000000" w:themeColor="text1"/>
                <w:szCs w:val="28"/>
              </w:rPr>
              <w:t xml:space="preserve"> package then that will be called sub package.1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69438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package </w:t>
            </w:r>
            <w:proofErr w:type="spellStart"/>
            <w:r w:rsidRPr="00F67EAC">
              <w:rPr>
                <w:color w:val="000000" w:themeColor="text1"/>
                <w:szCs w:val="28"/>
              </w:rPr>
              <w:t>com.myproject.spares</w:t>
            </w:r>
            <w:proofErr w:type="spellEnd"/>
            <w:r w:rsidRPr="00F67EAC">
              <w:rPr>
                <w:color w:val="000000" w:themeColor="text1"/>
                <w:szCs w:val="28"/>
              </w:rPr>
              <w:t>;//this is a user-defined package</w:t>
            </w:r>
          </w:p>
          <w:p w14:paraId="5250B84F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DBB8ADC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import </w:t>
            </w:r>
            <w:proofErr w:type="spellStart"/>
            <w:r w:rsidRPr="00F67EAC">
              <w:rPr>
                <w:color w:val="000000" w:themeColor="text1"/>
                <w:szCs w:val="28"/>
              </w:rPr>
              <w:t>java.util.Scanner</w:t>
            </w:r>
            <w:proofErr w:type="spellEnd"/>
            <w:r w:rsidRPr="00F67EAC">
              <w:rPr>
                <w:color w:val="000000" w:themeColor="text1"/>
                <w:szCs w:val="28"/>
              </w:rPr>
              <w:t>;//this is an in built package in java</w:t>
            </w:r>
          </w:p>
          <w:p w14:paraId="1ECB03CC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D5D75E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public class A {</w:t>
            </w:r>
          </w:p>
          <w:p w14:paraId="35814C74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 xml:space="preserve">public static void main(String[] </w:t>
            </w:r>
            <w:proofErr w:type="spellStart"/>
            <w:r w:rsidRPr="00F67EAC">
              <w:rPr>
                <w:color w:val="000000" w:themeColor="text1"/>
                <w:szCs w:val="28"/>
              </w:rPr>
              <w:t>args</w:t>
            </w:r>
            <w:proofErr w:type="spellEnd"/>
            <w:r w:rsidRPr="00F67EAC">
              <w:rPr>
                <w:color w:val="000000" w:themeColor="text1"/>
                <w:szCs w:val="28"/>
              </w:rPr>
              <w:t>) {</w:t>
            </w:r>
          </w:p>
          <w:p w14:paraId="3C5ECBB1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Scanner s=new Scanner(System.in);</w:t>
            </w:r>
          </w:p>
          <w:p w14:paraId="1BB91F11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String name=</w:t>
            </w:r>
            <w:proofErr w:type="spellStart"/>
            <w:r w:rsidRPr="00F67EAC">
              <w:rPr>
                <w:color w:val="000000" w:themeColor="text1"/>
                <w:szCs w:val="28"/>
              </w:rPr>
              <w:t>s.next</w:t>
            </w:r>
            <w:proofErr w:type="spellEnd"/>
            <w:r w:rsidRPr="00F67EAC">
              <w:rPr>
                <w:color w:val="000000" w:themeColor="text1"/>
                <w:szCs w:val="28"/>
              </w:rPr>
              <w:t>();</w:t>
            </w:r>
          </w:p>
          <w:p w14:paraId="27E999E2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proofErr w:type="spellStart"/>
            <w:r w:rsidRPr="00F67EAC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67EAC">
              <w:rPr>
                <w:color w:val="000000" w:themeColor="text1"/>
                <w:szCs w:val="28"/>
              </w:rPr>
              <w:t>("Value from Scanner class which is part of built in package--&gt;"+name);</w:t>
            </w:r>
          </w:p>
          <w:p w14:paraId="47C12A40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proofErr w:type="spellStart"/>
            <w:r w:rsidRPr="00F67EAC">
              <w:rPr>
                <w:color w:val="000000" w:themeColor="text1"/>
                <w:szCs w:val="28"/>
              </w:rPr>
              <w:t>s.close</w:t>
            </w:r>
            <w:proofErr w:type="spellEnd"/>
            <w:r w:rsidRPr="00F67EAC">
              <w:rPr>
                <w:color w:val="000000" w:themeColor="text1"/>
                <w:szCs w:val="28"/>
              </w:rPr>
              <w:t>();</w:t>
            </w:r>
          </w:p>
          <w:p w14:paraId="587EA71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</w:p>
          <w:p w14:paraId="0DDD5FB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 xml:space="preserve">A </w:t>
            </w:r>
            <w:proofErr w:type="spellStart"/>
            <w:r w:rsidRPr="00F67EAC">
              <w:rPr>
                <w:color w:val="000000" w:themeColor="text1"/>
                <w:szCs w:val="28"/>
              </w:rPr>
              <w:t>objt</w:t>
            </w:r>
            <w:proofErr w:type="spellEnd"/>
            <w:r w:rsidRPr="00F67EAC">
              <w:rPr>
                <w:color w:val="000000" w:themeColor="text1"/>
                <w:szCs w:val="28"/>
              </w:rPr>
              <w:t>=new A();</w:t>
            </w:r>
          </w:p>
          <w:p w14:paraId="00ADF66E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proofErr w:type="spellStart"/>
            <w:r w:rsidRPr="00F67EAC">
              <w:rPr>
                <w:color w:val="000000" w:themeColor="text1"/>
                <w:szCs w:val="28"/>
              </w:rPr>
              <w:t>objt.display</w:t>
            </w:r>
            <w:proofErr w:type="spellEnd"/>
            <w:r w:rsidRPr="00F67EAC">
              <w:rPr>
                <w:color w:val="000000" w:themeColor="text1"/>
                <w:szCs w:val="28"/>
              </w:rPr>
              <w:t>();</w:t>
            </w:r>
          </w:p>
          <w:p w14:paraId="2CD3929C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</w:p>
          <w:p w14:paraId="4BAC2A70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</w:p>
          <w:p w14:paraId="26E4DFC5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}</w:t>
            </w:r>
          </w:p>
          <w:p w14:paraId="356958E4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</w:p>
          <w:p w14:paraId="2583F1E1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public void display() {</w:t>
            </w:r>
          </w:p>
          <w:p w14:paraId="51E3106A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lastRenderedPageBreak/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proofErr w:type="spellStart"/>
            <w:r w:rsidRPr="00F67EAC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F67EAC">
              <w:rPr>
                <w:color w:val="000000" w:themeColor="text1"/>
                <w:szCs w:val="28"/>
              </w:rPr>
              <w:t>("You are printing from A class in package1");</w:t>
            </w:r>
          </w:p>
          <w:p w14:paraId="0EF99DE2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}</w:t>
            </w:r>
          </w:p>
          <w:p w14:paraId="3235D20F" w14:textId="192AA5BF" w:rsidR="001333C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}</w:t>
            </w:r>
          </w:p>
          <w:p w14:paraId="14253E2C" w14:textId="77777777" w:rsid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3CED0C8" w14:textId="6A1A374A" w:rsidR="00F67EAC" w:rsidRDefault="00D70E29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_________________________________________________________________________</w:t>
            </w:r>
          </w:p>
          <w:p w14:paraId="602C8EB4" w14:textId="77777777" w:rsid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86B6795" w14:textId="77777777" w:rsid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1A6ABF3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package </w:t>
            </w:r>
            <w:proofErr w:type="spellStart"/>
            <w:r w:rsidRPr="00F67EAC">
              <w:rPr>
                <w:color w:val="000000" w:themeColor="text1"/>
                <w:szCs w:val="28"/>
              </w:rPr>
              <w:t>com.myproject.sales</w:t>
            </w:r>
            <w:proofErr w:type="spellEnd"/>
            <w:r w:rsidRPr="00F67EAC">
              <w:rPr>
                <w:color w:val="000000" w:themeColor="text1"/>
                <w:szCs w:val="28"/>
              </w:rPr>
              <w:t>;</w:t>
            </w:r>
          </w:p>
          <w:p w14:paraId="621F6750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9CB4053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 xml:space="preserve">import </w:t>
            </w:r>
            <w:proofErr w:type="spellStart"/>
            <w:r w:rsidRPr="00F67EAC">
              <w:rPr>
                <w:color w:val="000000" w:themeColor="text1"/>
                <w:szCs w:val="28"/>
              </w:rPr>
              <w:t>com.myproject.spares.A</w:t>
            </w:r>
            <w:proofErr w:type="spellEnd"/>
            <w:r w:rsidRPr="00F67EAC">
              <w:rPr>
                <w:color w:val="000000" w:themeColor="text1"/>
                <w:szCs w:val="28"/>
              </w:rPr>
              <w:t>;</w:t>
            </w:r>
          </w:p>
          <w:p w14:paraId="12C468DB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3F7628B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public class B {</w:t>
            </w:r>
          </w:p>
          <w:p w14:paraId="148C1ED4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 xml:space="preserve">public static void main(String[] </w:t>
            </w:r>
            <w:proofErr w:type="spellStart"/>
            <w:r w:rsidRPr="00F67EAC">
              <w:rPr>
                <w:color w:val="000000" w:themeColor="text1"/>
                <w:szCs w:val="28"/>
              </w:rPr>
              <w:t>args</w:t>
            </w:r>
            <w:proofErr w:type="spellEnd"/>
            <w:r w:rsidRPr="00F67EAC">
              <w:rPr>
                <w:color w:val="000000" w:themeColor="text1"/>
                <w:szCs w:val="28"/>
              </w:rPr>
              <w:t>) {</w:t>
            </w:r>
          </w:p>
          <w:p w14:paraId="5E87648F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 xml:space="preserve">A </w:t>
            </w:r>
            <w:proofErr w:type="spellStart"/>
            <w:r w:rsidRPr="00F67EAC">
              <w:rPr>
                <w:color w:val="000000" w:themeColor="text1"/>
                <w:szCs w:val="28"/>
              </w:rPr>
              <w:t>objt</w:t>
            </w:r>
            <w:proofErr w:type="spellEnd"/>
            <w:r w:rsidRPr="00F67EAC">
              <w:rPr>
                <w:color w:val="000000" w:themeColor="text1"/>
                <w:szCs w:val="28"/>
              </w:rPr>
              <w:t>=new A();</w:t>
            </w:r>
          </w:p>
          <w:p w14:paraId="0B29AEF9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</w:r>
            <w:proofErr w:type="spellStart"/>
            <w:r w:rsidRPr="00F67EAC">
              <w:rPr>
                <w:color w:val="000000" w:themeColor="text1"/>
                <w:szCs w:val="28"/>
              </w:rPr>
              <w:t>objt.display</w:t>
            </w:r>
            <w:proofErr w:type="spellEnd"/>
            <w:r w:rsidRPr="00F67EAC">
              <w:rPr>
                <w:color w:val="000000" w:themeColor="text1"/>
                <w:szCs w:val="28"/>
              </w:rPr>
              <w:t>();</w:t>
            </w:r>
          </w:p>
          <w:p w14:paraId="592A44F2" w14:textId="77777777" w:rsidR="00F67EAC" w:rsidRP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ab/>
            </w:r>
            <w:r w:rsidRPr="00F67EAC">
              <w:rPr>
                <w:color w:val="000000" w:themeColor="text1"/>
                <w:szCs w:val="28"/>
              </w:rPr>
              <w:tab/>
              <w:t>}</w:t>
            </w:r>
          </w:p>
          <w:p w14:paraId="3B7190F4" w14:textId="45A3E47C" w:rsidR="00F67EAC" w:rsidRDefault="00F67EAC" w:rsidP="00F67EA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F67EAC">
              <w:rPr>
                <w:color w:val="000000" w:themeColor="text1"/>
                <w:szCs w:val="28"/>
              </w:rPr>
              <w:t>}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3C0058CA" w:rsidR="001333CC" w:rsidRDefault="00AA242D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AA242D">
              <w:rPr>
                <w:color w:val="000000" w:themeColor="text1"/>
                <w:szCs w:val="28"/>
              </w:rPr>
              <w:drawing>
                <wp:inline distT="0" distB="0" distL="0" distR="0" wp14:anchorId="745B010A" wp14:editId="6243DDA8">
                  <wp:extent cx="4956175" cy="18967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94822" w14:textId="5CB7E2B5" w:rsidR="001333CC" w:rsidRDefault="00AA242D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AA242D">
              <w:rPr>
                <w:color w:val="000000" w:themeColor="text1"/>
                <w:szCs w:val="28"/>
              </w:rPr>
              <w:drawing>
                <wp:inline distT="0" distB="0" distL="0" distR="0" wp14:anchorId="15811F82" wp14:editId="15A28B55">
                  <wp:extent cx="4820323" cy="16766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461D0517" w:rsidR="00A969FF" w:rsidRPr="0013192C" w:rsidRDefault="00D70E29" w:rsidP="00D70E29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Through this experiment, students easily utilized packages and learnt how they can be used in a wide range of applications. They were able to successfully import classes from other packages.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AA242D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70E29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67EAC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2021-10-07T18:37:00Z</dcterms:created>
  <dcterms:modified xsi:type="dcterms:W3CDTF">2021-10-07T18:37:00Z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