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D527D23" w:rsidR="00122DC7" w:rsidRPr="00122DC7" w:rsidRDefault="00C87049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8</w:t>
            </w:r>
            <w:r w:rsidR="00F53F61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A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16AEE2E" w:rsidR="00762F8B" w:rsidRPr="0013192C" w:rsidRDefault="00C87049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>WAP to demonstrate Types of Inheritance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25209E" w14:textId="5BF4CE93" w:rsidR="002601EC" w:rsidRPr="0013192C" w:rsidRDefault="00FE31BA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E31BA">
              <w:rPr>
                <w:color w:val="000000" w:themeColor="text1"/>
                <w:szCs w:val="28"/>
              </w:rPr>
              <w:t>When a class inherits another class, it is known as a single inheritance. In the example given below, Dog class inherits the Animal class, so there is the single inheritance.</w:t>
            </w:r>
            <w:bookmarkStart w:id="0" w:name="_GoBack"/>
            <w:bookmarkEnd w:id="0"/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CF964B9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 xml:space="preserve">class Animal { </w:t>
            </w:r>
          </w:p>
          <w:p w14:paraId="3699EBD8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  <w:t>void eat(){</w:t>
            </w:r>
          </w:p>
          <w:p w14:paraId="49F980D4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</w:r>
            <w:r w:rsidRPr="00C87049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87049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87049">
              <w:rPr>
                <w:color w:val="000000" w:themeColor="text1"/>
                <w:szCs w:val="28"/>
              </w:rPr>
              <w:t>(</w:t>
            </w:r>
            <w:proofErr w:type="gramEnd"/>
            <w:r w:rsidRPr="00C87049">
              <w:rPr>
                <w:color w:val="000000" w:themeColor="text1"/>
                <w:szCs w:val="28"/>
              </w:rPr>
              <w:t xml:space="preserve">"eating..."); </w:t>
            </w:r>
          </w:p>
          <w:p w14:paraId="03D02A2C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63EE95B3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 xml:space="preserve">} </w:t>
            </w:r>
          </w:p>
          <w:p w14:paraId="52F1EB50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 xml:space="preserve">class Dog extends Animal { </w:t>
            </w:r>
          </w:p>
          <w:p w14:paraId="25DD3C7F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  <w:t>void bark(){</w:t>
            </w:r>
          </w:p>
          <w:p w14:paraId="3366A536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</w:r>
            <w:r w:rsidRPr="00C87049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C87049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C87049">
              <w:rPr>
                <w:color w:val="000000" w:themeColor="text1"/>
                <w:szCs w:val="28"/>
              </w:rPr>
              <w:t>(</w:t>
            </w:r>
            <w:proofErr w:type="gramEnd"/>
            <w:r w:rsidRPr="00C87049">
              <w:rPr>
                <w:color w:val="000000" w:themeColor="text1"/>
                <w:szCs w:val="28"/>
              </w:rPr>
              <w:t xml:space="preserve">"barking..."); </w:t>
            </w:r>
          </w:p>
          <w:p w14:paraId="03DCD0A1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  <w:t>}</w:t>
            </w:r>
          </w:p>
          <w:p w14:paraId="493C52F4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 xml:space="preserve">} </w:t>
            </w:r>
          </w:p>
          <w:p w14:paraId="2A4749C3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 xml:space="preserve">class </w:t>
            </w:r>
            <w:proofErr w:type="spellStart"/>
            <w:r w:rsidRPr="00C87049">
              <w:rPr>
                <w:color w:val="000000" w:themeColor="text1"/>
                <w:szCs w:val="28"/>
              </w:rPr>
              <w:t>TestSingleInheritance</w:t>
            </w:r>
            <w:proofErr w:type="spellEnd"/>
            <w:r w:rsidRPr="00C87049">
              <w:rPr>
                <w:color w:val="000000" w:themeColor="text1"/>
                <w:szCs w:val="28"/>
              </w:rPr>
              <w:t xml:space="preserve"> { </w:t>
            </w:r>
          </w:p>
          <w:p w14:paraId="0BE57FA1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  <w:t xml:space="preserve">public static void main(String </w:t>
            </w:r>
            <w:proofErr w:type="spellStart"/>
            <w:r w:rsidRPr="00C87049">
              <w:rPr>
                <w:color w:val="000000" w:themeColor="text1"/>
                <w:szCs w:val="28"/>
              </w:rPr>
              <w:t>args</w:t>
            </w:r>
            <w:proofErr w:type="spellEnd"/>
            <w:r w:rsidRPr="00C87049">
              <w:rPr>
                <w:color w:val="000000" w:themeColor="text1"/>
                <w:szCs w:val="28"/>
              </w:rPr>
              <w:t xml:space="preserve">[]) { </w:t>
            </w:r>
          </w:p>
          <w:p w14:paraId="7E5E0965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</w:r>
            <w:r w:rsidRPr="00C87049">
              <w:rPr>
                <w:color w:val="000000" w:themeColor="text1"/>
                <w:szCs w:val="28"/>
              </w:rPr>
              <w:tab/>
              <w:t xml:space="preserve">Dog d=new Dog(); </w:t>
            </w:r>
          </w:p>
          <w:p w14:paraId="789B5396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</w:r>
            <w:r w:rsidRPr="00C87049">
              <w:rPr>
                <w:color w:val="000000" w:themeColor="text1"/>
                <w:szCs w:val="28"/>
              </w:rPr>
              <w:tab/>
            </w:r>
            <w:proofErr w:type="spellStart"/>
            <w:r w:rsidRPr="00C87049">
              <w:rPr>
                <w:color w:val="000000" w:themeColor="text1"/>
                <w:szCs w:val="28"/>
              </w:rPr>
              <w:t>d.bark</w:t>
            </w:r>
            <w:proofErr w:type="spellEnd"/>
            <w:r w:rsidRPr="00C87049">
              <w:rPr>
                <w:color w:val="000000" w:themeColor="text1"/>
                <w:szCs w:val="28"/>
              </w:rPr>
              <w:t xml:space="preserve">(); </w:t>
            </w:r>
          </w:p>
          <w:p w14:paraId="79E290E8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</w:r>
            <w:r w:rsidRPr="00C87049">
              <w:rPr>
                <w:color w:val="000000" w:themeColor="text1"/>
                <w:szCs w:val="28"/>
              </w:rPr>
              <w:tab/>
            </w:r>
            <w:proofErr w:type="spellStart"/>
            <w:r w:rsidRPr="00C87049">
              <w:rPr>
                <w:color w:val="000000" w:themeColor="text1"/>
                <w:szCs w:val="28"/>
              </w:rPr>
              <w:t>d.eat</w:t>
            </w:r>
            <w:proofErr w:type="spellEnd"/>
            <w:r w:rsidRPr="00C87049">
              <w:rPr>
                <w:color w:val="000000" w:themeColor="text1"/>
                <w:szCs w:val="28"/>
              </w:rPr>
              <w:t xml:space="preserve">(); </w:t>
            </w:r>
          </w:p>
          <w:p w14:paraId="03DE1862" w14:textId="77777777" w:rsidR="00C87049" w:rsidRPr="00C87049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3235D20F" w14:textId="7A5A2411" w:rsidR="001333CC" w:rsidRDefault="00C87049" w:rsidP="00C87049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2947DEBA" w:rsidR="001333CC" w:rsidRDefault="00C87049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drawing>
                <wp:inline distT="0" distB="0" distL="0" distR="0" wp14:anchorId="453849FB" wp14:editId="1B7AF5CE">
                  <wp:extent cx="3892750" cy="2343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750" cy="23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5B491CBD" w:rsidR="00A969FF" w:rsidRPr="0013192C" w:rsidRDefault="00C87049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 xml:space="preserve">The students were able to successfully demonstrate Single Inheritance </w:t>
            </w:r>
            <w:r w:rsidR="00FE31BA">
              <w:rPr>
                <w:noProof/>
                <w:sz w:val="22"/>
                <w:lang w:eastAsia="en-IN"/>
              </w:rPr>
              <w:t>in the program.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87049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E31BA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2021-11-12T16:06:00Z</dcterms:created>
  <dcterms:modified xsi:type="dcterms:W3CDTF">2021-11-12T16:06:00Z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